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075D4" w14:textId="41D8E77D" w:rsidR="00CE4E14" w:rsidRDefault="00403EF6" w:rsidP="003127E2">
      <w:pPr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6C42DB">
        <w:rPr>
          <w:rFonts w:ascii="Times New Roman" w:hAnsi="Times New Roman" w:cs="Times New Roman"/>
          <w:b/>
          <w:sz w:val="24"/>
          <w:szCs w:val="24"/>
          <w:lang w:val="ru-RU"/>
        </w:rPr>
        <w:t>Извещен</w:t>
      </w:r>
      <w:r w:rsidR="00CE4E14" w:rsidRPr="006C42DB">
        <w:rPr>
          <w:rFonts w:ascii="Times New Roman" w:hAnsi="Times New Roman" w:cs="Times New Roman"/>
          <w:b/>
          <w:sz w:val="24"/>
          <w:szCs w:val="24"/>
          <w:lang w:val="ru-RU"/>
        </w:rPr>
        <w:t>ие</w:t>
      </w:r>
      <w:r w:rsidR="006C42DB" w:rsidRPr="006C42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E4E14" w:rsidRPr="006C42DB">
        <w:rPr>
          <w:rFonts w:ascii="Times New Roman" w:hAnsi="Times New Roman" w:cs="Times New Roman"/>
          <w:b/>
          <w:sz w:val="24"/>
          <w:szCs w:val="24"/>
          <w:lang w:val="ru-RU"/>
        </w:rPr>
        <w:t>об осуществлении закупок</w:t>
      </w:r>
    </w:p>
    <w:p w14:paraId="5F03B09B" w14:textId="799A2447" w:rsidR="006C42DB" w:rsidRPr="00FB1854" w:rsidRDefault="006C42DB" w:rsidP="00135D21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CE4E14" w:rsidRPr="00F00EA4" w14:paraId="132CF0D7" w14:textId="77777777" w:rsidTr="006A76A4">
        <w:tc>
          <w:tcPr>
            <w:tcW w:w="2977" w:type="dxa"/>
            <w:vAlign w:val="center"/>
          </w:tcPr>
          <w:p w14:paraId="70153E0C" w14:textId="77777777" w:rsidR="00CE4E14" w:rsidRPr="00FB1854" w:rsidRDefault="00CE4E14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23586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</w:t>
            </w:r>
          </w:p>
        </w:tc>
        <w:tc>
          <w:tcPr>
            <w:tcW w:w="6521" w:type="dxa"/>
            <w:vAlign w:val="center"/>
          </w:tcPr>
          <w:p w14:paraId="79FA521C" w14:textId="577B60F2" w:rsidR="00CE4E14" w:rsidRPr="00FB1854" w:rsidRDefault="00CE4E14" w:rsidP="00ED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образовательная организация высшего </w:t>
            </w:r>
            <w:r w:rsidR="00E25AD8" w:rsidRPr="00FB1854">
              <w:rPr>
                <w:rFonts w:ascii="Times New Roman" w:hAnsi="Times New Roman" w:cs="Times New Roman"/>
                <w:sz w:val="24"/>
                <w:szCs w:val="24"/>
              </w:rPr>
              <w:t>образования Центр</w:t>
            </w:r>
            <w:r w:rsidR="002743D6" w:rsidRPr="00FB18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5AD8" w:rsidRPr="00FB1854">
              <w:rPr>
                <w:rFonts w:ascii="Times New Roman" w:hAnsi="Times New Roman" w:cs="Times New Roman"/>
                <w:sz w:val="24"/>
                <w:szCs w:val="24"/>
              </w:rPr>
              <w:t>союза Российской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«Российский университет кооперации»</w:t>
            </w:r>
          </w:p>
        </w:tc>
      </w:tr>
      <w:tr w:rsidR="00CE4E14" w:rsidRPr="00FB1854" w14:paraId="50B75424" w14:textId="77777777" w:rsidTr="006A76A4">
        <w:tc>
          <w:tcPr>
            <w:tcW w:w="2977" w:type="dxa"/>
            <w:vAlign w:val="center"/>
          </w:tcPr>
          <w:p w14:paraId="3E20148A" w14:textId="77777777" w:rsidR="00CE4E14" w:rsidRPr="00FB1854" w:rsidRDefault="00123586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21" w:type="dxa"/>
            <w:vAlign w:val="center"/>
          </w:tcPr>
          <w:p w14:paraId="6FC0C0F4" w14:textId="3C855261" w:rsidR="00CE4E14" w:rsidRPr="00FB1854" w:rsidRDefault="00AD2F14" w:rsidP="0090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  <w:r w:rsidR="00A164B7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г.о. Мытищи, г. Мыти</w:t>
            </w:r>
            <w:r w:rsidR="00123586" w:rsidRPr="00FB1854">
              <w:rPr>
                <w:rFonts w:ascii="Times New Roman" w:hAnsi="Times New Roman" w:cs="Times New Roman"/>
                <w:sz w:val="24"/>
                <w:szCs w:val="24"/>
              </w:rPr>
              <w:t>щи, ул. Веры Волошиной  д.12/30</w:t>
            </w:r>
          </w:p>
        </w:tc>
      </w:tr>
      <w:tr w:rsidR="00CE4E14" w:rsidRPr="00FB1854" w14:paraId="6256C2A1" w14:textId="77777777" w:rsidTr="006A76A4">
        <w:tc>
          <w:tcPr>
            <w:tcW w:w="2977" w:type="dxa"/>
            <w:vAlign w:val="center"/>
          </w:tcPr>
          <w:p w14:paraId="2423BA87" w14:textId="77777777" w:rsidR="00CE4E14" w:rsidRPr="00FB1854" w:rsidRDefault="00AD2F14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21" w:type="dxa"/>
            <w:vAlign w:val="center"/>
          </w:tcPr>
          <w:p w14:paraId="09B79188" w14:textId="77777777" w:rsidR="00CE4E14" w:rsidRPr="00FB1854" w:rsidRDefault="00AD2F14" w:rsidP="0090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  <w:r w:rsidR="00A164B7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г.о. Мытищи, г. Мыти</w:t>
            </w:r>
            <w:r w:rsidR="00123586" w:rsidRPr="00FB1854">
              <w:rPr>
                <w:rFonts w:ascii="Times New Roman" w:hAnsi="Times New Roman" w:cs="Times New Roman"/>
                <w:sz w:val="24"/>
                <w:szCs w:val="24"/>
              </w:rPr>
              <w:t>щи, ул. Веры Волошиной  д.12/30</w:t>
            </w:r>
          </w:p>
        </w:tc>
      </w:tr>
      <w:tr w:rsidR="00CE4E14" w:rsidRPr="00FB1854" w14:paraId="0F98B70C" w14:textId="77777777" w:rsidTr="006A76A4">
        <w:tc>
          <w:tcPr>
            <w:tcW w:w="2977" w:type="dxa"/>
          </w:tcPr>
          <w:p w14:paraId="35758B7B" w14:textId="77777777" w:rsidR="00CE4E14" w:rsidRPr="00FB1854" w:rsidRDefault="00AD2F14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1" w:type="dxa"/>
          </w:tcPr>
          <w:p w14:paraId="7974C439" w14:textId="77777777" w:rsidR="00CE4E14" w:rsidRPr="00FB1854" w:rsidRDefault="002743D6" w:rsidP="00ED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ruc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ruc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</w:t>
            </w:r>
          </w:p>
        </w:tc>
      </w:tr>
      <w:tr w:rsidR="00AD2F14" w:rsidRPr="00FB1854" w14:paraId="4199ECCB" w14:textId="77777777" w:rsidTr="006A76A4">
        <w:tc>
          <w:tcPr>
            <w:tcW w:w="2977" w:type="dxa"/>
            <w:vAlign w:val="center"/>
          </w:tcPr>
          <w:p w14:paraId="70B2F00B" w14:textId="77777777" w:rsidR="00AD2F14" w:rsidRPr="00FB1854" w:rsidRDefault="006F0E6F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проведения </w:t>
            </w:r>
            <w:r w:rsidR="00ED3FC7" w:rsidRPr="00FB18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2F14" w:rsidRPr="00FB1854">
              <w:rPr>
                <w:rFonts w:ascii="Times New Roman" w:hAnsi="Times New Roman" w:cs="Times New Roman"/>
                <w:sz w:val="24"/>
                <w:szCs w:val="24"/>
              </w:rPr>
              <w:t>роцедуры вскрытия конвертов</w:t>
            </w:r>
          </w:p>
        </w:tc>
        <w:tc>
          <w:tcPr>
            <w:tcW w:w="6521" w:type="dxa"/>
            <w:vAlign w:val="center"/>
          </w:tcPr>
          <w:p w14:paraId="1BAFC80A" w14:textId="77777777" w:rsidR="00AD2F14" w:rsidRPr="00FB1854" w:rsidRDefault="00135D21" w:rsidP="00ED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0E6F" w:rsidRPr="00FB1854">
              <w:rPr>
                <w:rFonts w:ascii="Times New Roman" w:hAnsi="Times New Roman" w:cs="Times New Roman"/>
                <w:sz w:val="24"/>
                <w:szCs w:val="24"/>
              </w:rPr>
              <w:t>е проводится</w:t>
            </w:r>
          </w:p>
        </w:tc>
      </w:tr>
      <w:tr w:rsidR="00AD2F14" w:rsidRPr="00FB1854" w14:paraId="43CA5300" w14:textId="77777777" w:rsidTr="006A76A4">
        <w:tc>
          <w:tcPr>
            <w:tcW w:w="2977" w:type="dxa"/>
          </w:tcPr>
          <w:p w14:paraId="491DF453" w14:textId="77777777" w:rsidR="00AD2F14" w:rsidRPr="00FB1854" w:rsidRDefault="006F0E6F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521" w:type="dxa"/>
          </w:tcPr>
          <w:p w14:paraId="1D32E00F" w14:textId="77777777" w:rsidR="00AD2F14" w:rsidRPr="00FB1854" w:rsidRDefault="00906B4F" w:rsidP="00906B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495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640-57-11</w:t>
            </w:r>
          </w:p>
        </w:tc>
      </w:tr>
      <w:tr w:rsidR="006F0E6F" w:rsidRPr="00F00EA4" w14:paraId="5449332A" w14:textId="77777777" w:rsidTr="006A76A4">
        <w:tc>
          <w:tcPr>
            <w:tcW w:w="2977" w:type="dxa"/>
            <w:vAlign w:val="center"/>
          </w:tcPr>
          <w:p w14:paraId="43DEFFA4" w14:textId="77777777" w:rsidR="006F0E6F" w:rsidRPr="00ED5212" w:rsidRDefault="006F0E6F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12">
              <w:rPr>
                <w:rFonts w:ascii="Times New Roman" w:hAnsi="Times New Roman" w:cs="Times New Roman"/>
                <w:sz w:val="24"/>
                <w:szCs w:val="24"/>
              </w:rPr>
              <w:t>Условия закупки</w:t>
            </w:r>
          </w:p>
        </w:tc>
        <w:tc>
          <w:tcPr>
            <w:tcW w:w="6521" w:type="dxa"/>
          </w:tcPr>
          <w:p w14:paraId="0FB2AAA5" w14:textId="52CCD2ED" w:rsidR="00ED3FC7" w:rsidRPr="00175A2C" w:rsidRDefault="003F160E" w:rsidP="0017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связи с </w:t>
            </w:r>
            <w:r w:rsidR="00175A2C" w:rsidRPr="001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устареванием звукового оборудования актового зала</w:t>
            </w:r>
          </w:p>
        </w:tc>
      </w:tr>
      <w:tr w:rsidR="006F0E6F" w:rsidRPr="00F00EA4" w14:paraId="66BF6AD4" w14:textId="77777777" w:rsidTr="006A76A4">
        <w:trPr>
          <w:trHeight w:val="471"/>
        </w:trPr>
        <w:tc>
          <w:tcPr>
            <w:tcW w:w="2977" w:type="dxa"/>
            <w:vAlign w:val="center"/>
          </w:tcPr>
          <w:p w14:paraId="173CA714" w14:textId="77777777" w:rsidR="006F0E6F" w:rsidRPr="00FB1854" w:rsidRDefault="006F0E6F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Краткое описание объекта закупки</w:t>
            </w:r>
          </w:p>
        </w:tc>
        <w:tc>
          <w:tcPr>
            <w:tcW w:w="6521" w:type="dxa"/>
            <w:vAlign w:val="center"/>
          </w:tcPr>
          <w:p w14:paraId="0CE2756C" w14:textId="50D257CC" w:rsidR="006C42DB" w:rsidRPr="00175A2C" w:rsidRDefault="00170F9C" w:rsidP="006C42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Звуковое оборудование для актового зала</w:t>
            </w:r>
          </w:p>
        </w:tc>
      </w:tr>
      <w:tr w:rsidR="006F0E6F" w:rsidRPr="00F00EA4" w14:paraId="58FEFCE9" w14:textId="77777777" w:rsidTr="006A76A4">
        <w:tc>
          <w:tcPr>
            <w:tcW w:w="2977" w:type="dxa"/>
            <w:vAlign w:val="center"/>
          </w:tcPr>
          <w:p w14:paraId="58722280" w14:textId="332E4ECF" w:rsidR="006F0E6F" w:rsidRPr="00FB1854" w:rsidRDefault="006F0E6F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и месте доставки товара</w:t>
            </w:r>
          </w:p>
        </w:tc>
        <w:tc>
          <w:tcPr>
            <w:tcW w:w="6521" w:type="dxa"/>
            <w:vAlign w:val="center"/>
          </w:tcPr>
          <w:p w14:paraId="5D6A2F10" w14:textId="77777777" w:rsidR="00902CA8" w:rsidRPr="00175A2C" w:rsidRDefault="00170F9C" w:rsidP="00170F9C">
            <w:pPr>
              <w:pStyle w:val="aa"/>
              <w:numPr>
                <w:ilvl w:val="0"/>
                <w:numId w:val="10"/>
              </w:numPr>
              <w:tabs>
                <w:tab w:val="left" w:pos="313"/>
              </w:tabs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2C">
              <w:rPr>
                <w:rFonts w:ascii="Times New Roman" w:hAnsi="Times New Roman" w:cs="Times New Roman"/>
                <w:sz w:val="24"/>
                <w:szCs w:val="24"/>
              </w:rPr>
              <w:t>Радиосистема Sennheiser XSW 1-825-A – 4 шт.</w:t>
            </w:r>
          </w:p>
          <w:p w14:paraId="2AAA4213" w14:textId="77777777" w:rsidR="00170F9C" w:rsidRPr="00175A2C" w:rsidRDefault="00170F9C" w:rsidP="00170F9C">
            <w:pPr>
              <w:pStyle w:val="aa"/>
              <w:numPr>
                <w:ilvl w:val="0"/>
                <w:numId w:val="10"/>
              </w:numPr>
              <w:tabs>
                <w:tab w:val="left" w:pos="313"/>
              </w:tabs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2C">
              <w:rPr>
                <w:rFonts w:ascii="Times New Roman" w:hAnsi="Times New Roman" w:cs="Times New Roman"/>
                <w:sz w:val="24"/>
                <w:szCs w:val="24"/>
              </w:rPr>
              <w:t>Активный сценический монитор Invotone DSX12CMA 400Вт 12 дюймов – 2 шт.</w:t>
            </w:r>
          </w:p>
          <w:p w14:paraId="0D0AE7CC" w14:textId="77777777" w:rsidR="00170F9C" w:rsidRPr="00175A2C" w:rsidRDefault="00170F9C" w:rsidP="00170F9C">
            <w:pPr>
              <w:pStyle w:val="aa"/>
              <w:numPr>
                <w:ilvl w:val="0"/>
                <w:numId w:val="10"/>
              </w:numPr>
              <w:tabs>
                <w:tab w:val="left" w:pos="313"/>
              </w:tabs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2C">
              <w:rPr>
                <w:rFonts w:ascii="Times New Roman" w:hAnsi="Times New Roman" w:cs="Times New Roman"/>
                <w:sz w:val="24"/>
                <w:szCs w:val="24"/>
              </w:rPr>
              <w:t>Цифровой микшер Behringer X32 Compact 40-канальный – 1 шт.</w:t>
            </w:r>
          </w:p>
          <w:p w14:paraId="47D9453E" w14:textId="77777777" w:rsidR="00170F9C" w:rsidRPr="00175A2C" w:rsidRDefault="00170F9C" w:rsidP="00170F9C">
            <w:pPr>
              <w:pStyle w:val="aa"/>
              <w:numPr>
                <w:ilvl w:val="0"/>
                <w:numId w:val="10"/>
              </w:numPr>
              <w:tabs>
                <w:tab w:val="left" w:pos="313"/>
              </w:tabs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2C">
              <w:rPr>
                <w:rFonts w:ascii="Times New Roman" w:hAnsi="Times New Roman" w:cs="Times New Roman"/>
                <w:sz w:val="24"/>
                <w:szCs w:val="24"/>
              </w:rPr>
              <w:t>Коммутационный блок для цифровых микшеров Behringer S16 – 1 шт.</w:t>
            </w:r>
          </w:p>
          <w:p w14:paraId="171D4579" w14:textId="04CDF82F" w:rsidR="00170F9C" w:rsidRPr="00175A2C" w:rsidRDefault="00170F9C" w:rsidP="00170F9C">
            <w:pPr>
              <w:pStyle w:val="aa"/>
              <w:numPr>
                <w:ilvl w:val="0"/>
                <w:numId w:val="10"/>
              </w:numPr>
              <w:tabs>
                <w:tab w:val="left" w:pos="313"/>
              </w:tabs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2C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FBT Mitus 215A активная 1250Вт 2x15 дюймов – 2 шт.</w:t>
            </w:r>
          </w:p>
        </w:tc>
      </w:tr>
      <w:tr w:rsidR="00025412" w:rsidRPr="00F00EA4" w14:paraId="36197099" w14:textId="77777777" w:rsidTr="006A76A4">
        <w:tc>
          <w:tcPr>
            <w:tcW w:w="2977" w:type="dxa"/>
            <w:vAlign w:val="center"/>
          </w:tcPr>
          <w:p w14:paraId="49395B33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</w:t>
            </w:r>
          </w:p>
        </w:tc>
        <w:tc>
          <w:tcPr>
            <w:tcW w:w="6521" w:type="dxa"/>
            <w:vAlign w:val="center"/>
          </w:tcPr>
          <w:p w14:paraId="386C843A" w14:textId="3F26344E" w:rsidR="00025412" w:rsidRPr="00175A2C" w:rsidRDefault="007A7EC7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2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07F2F" w:rsidRPr="00175A2C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2B6BD5" w:rsidRPr="00175A2C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</w:t>
            </w:r>
            <w:r w:rsidR="00440D62" w:rsidRPr="00175A2C">
              <w:rPr>
                <w:rFonts w:ascii="Times New Roman" w:hAnsi="Times New Roman" w:cs="Times New Roman"/>
                <w:sz w:val="24"/>
                <w:szCs w:val="24"/>
              </w:rPr>
              <w:t>подписания договора</w:t>
            </w:r>
          </w:p>
        </w:tc>
      </w:tr>
      <w:tr w:rsidR="00025412" w:rsidRPr="00FB1854" w14:paraId="133BA396" w14:textId="77777777" w:rsidTr="00FB1854">
        <w:trPr>
          <w:trHeight w:val="559"/>
        </w:trPr>
        <w:tc>
          <w:tcPr>
            <w:tcW w:w="2977" w:type="dxa"/>
            <w:vAlign w:val="center"/>
          </w:tcPr>
          <w:p w14:paraId="09017B05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Место выпо</w:t>
            </w:r>
            <w:r w:rsidR="00440D62" w:rsidRPr="00FB1854">
              <w:rPr>
                <w:rFonts w:ascii="Times New Roman" w:hAnsi="Times New Roman" w:cs="Times New Roman"/>
                <w:sz w:val="24"/>
                <w:szCs w:val="24"/>
              </w:rPr>
              <w:t>лнения работ или оказания услуг</w:t>
            </w:r>
          </w:p>
        </w:tc>
        <w:tc>
          <w:tcPr>
            <w:tcW w:w="6521" w:type="dxa"/>
            <w:vAlign w:val="center"/>
          </w:tcPr>
          <w:p w14:paraId="44D3FA71" w14:textId="7221B93B" w:rsidR="00906B4F" w:rsidRPr="00FB1854" w:rsidRDefault="00FB1854" w:rsidP="00FB1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Московская область, г.о. Мытищи, г. Мытищи, ул. Веры Волошиной  д.12/30 </w:t>
            </w:r>
          </w:p>
        </w:tc>
      </w:tr>
      <w:tr w:rsidR="00025412" w:rsidRPr="00FB1854" w14:paraId="1FD9B9A7" w14:textId="77777777" w:rsidTr="006A76A4">
        <w:tc>
          <w:tcPr>
            <w:tcW w:w="2977" w:type="dxa"/>
            <w:vAlign w:val="center"/>
          </w:tcPr>
          <w:p w14:paraId="71FF5F7F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Сроки завершения работ, либо график оказания услуг</w:t>
            </w:r>
          </w:p>
        </w:tc>
        <w:tc>
          <w:tcPr>
            <w:tcW w:w="6521" w:type="dxa"/>
            <w:vAlign w:val="center"/>
          </w:tcPr>
          <w:p w14:paraId="6CFF7934" w14:textId="2277DD6F" w:rsidR="00025412" w:rsidRPr="00FB1854" w:rsidRDefault="00DF6B20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2BB8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33A78" w:rsidRPr="00FB1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7E25" w:rsidRPr="00FB1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BB8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E25" w:rsidRPr="00FB185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692BB8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E479D" w:rsidRPr="00FB1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2BB8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51274" w:rsidRPr="00FB1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5412" w:rsidRPr="00FB1854" w14:paraId="59EC3485" w14:textId="77777777" w:rsidTr="006A76A4">
        <w:tc>
          <w:tcPr>
            <w:tcW w:w="2977" w:type="dxa"/>
            <w:vAlign w:val="center"/>
          </w:tcPr>
          <w:p w14:paraId="7EB3F596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6521" w:type="dxa"/>
          </w:tcPr>
          <w:p w14:paraId="58E164FD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5412" w:rsidRPr="00FB1854" w14:paraId="10100037" w14:textId="77777777" w:rsidTr="006A76A4">
        <w:tc>
          <w:tcPr>
            <w:tcW w:w="2977" w:type="dxa"/>
            <w:vAlign w:val="center"/>
          </w:tcPr>
          <w:p w14:paraId="55A7C0C2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 цена контракта :</w:t>
            </w:r>
          </w:p>
        </w:tc>
        <w:tc>
          <w:tcPr>
            <w:tcW w:w="6521" w:type="dxa"/>
          </w:tcPr>
          <w:p w14:paraId="1F9AC8A4" w14:textId="199751E4" w:rsidR="00025412" w:rsidRPr="00FB1854" w:rsidRDefault="00170F9C" w:rsidP="00170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CA8" w:rsidRPr="00902C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02CA8" w:rsidRPr="00902CA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046583" w:rsidRPr="00902C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0D62" w:rsidRPr="00902C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92BB8" w:rsidRPr="00902CA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25412" w:rsidRPr="00FB1854" w14:paraId="3D0D954F" w14:textId="77777777" w:rsidTr="006A76A4">
        <w:tc>
          <w:tcPr>
            <w:tcW w:w="2977" w:type="dxa"/>
          </w:tcPr>
          <w:p w14:paraId="50E50024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Срок, место и порядок предоставления  документации о закупке, размер, порядок и срок  внесения платы, взимаемой заказчиком за предоставление документации, если такая плата установлена заказчиком за исключением случаев 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документации в форме электронного документа</w:t>
            </w:r>
          </w:p>
        </w:tc>
        <w:tc>
          <w:tcPr>
            <w:tcW w:w="6521" w:type="dxa"/>
            <w:vAlign w:val="center"/>
          </w:tcPr>
          <w:p w14:paraId="7C434DD3" w14:textId="77777777" w:rsidR="00025412" w:rsidRPr="00FB1854" w:rsidRDefault="00692BB8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предоставляется</w:t>
            </w:r>
          </w:p>
        </w:tc>
      </w:tr>
      <w:tr w:rsidR="00025412" w:rsidRPr="00F00EA4" w14:paraId="03561B27" w14:textId="77777777" w:rsidTr="006A76A4">
        <w:tc>
          <w:tcPr>
            <w:tcW w:w="2977" w:type="dxa"/>
            <w:vAlign w:val="center"/>
          </w:tcPr>
          <w:p w14:paraId="4D25C2B4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Время и место подачи  предложений</w:t>
            </w:r>
          </w:p>
        </w:tc>
        <w:tc>
          <w:tcPr>
            <w:tcW w:w="6521" w:type="dxa"/>
          </w:tcPr>
          <w:p w14:paraId="3CAB4669" w14:textId="35AEF6F8" w:rsidR="00025412" w:rsidRPr="00540106" w:rsidRDefault="0083152B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B0C6B" w:rsidRPr="0054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43D6" w:rsidRPr="00540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0106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 w:rsidR="00DB0C6B" w:rsidRPr="005401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43D6" w:rsidRPr="00540106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7A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226" w:rsidRPr="0054010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5D1B94" w:rsidRPr="0054010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86536" w:rsidRPr="00540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1B94" w:rsidRPr="005401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11B90DE1" w14:textId="39D503FF" w:rsidR="005D1B94" w:rsidRPr="00540106" w:rsidRDefault="00C558C8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73F5" w:rsidRPr="0054010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ruc@ruc.su</w:t>
              </w:r>
            </w:hyperlink>
          </w:p>
        </w:tc>
      </w:tr>
      <w:tr w:rsidR="00025412" w:rsidRPr="00170F9C" w14:paraId="2A9434F4" w14:textId="77777777" w:rsidTr="006A76A4">
        <w:tc>
          <w:tcPr>
            <w:tcW w:w="2977" w:type="dxa"/>
            <w:vAlign w:val="center"/>
          </w:tcPr>
          <w:p w14:paraId="195C534E" w14:textId="6B285FE8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 участников закупки и подведения итогов закупки</w:t>
            </w:r>
          </w:p>
        </w:tc>
        <w:tc>
          <w:tcPr>
            <w:tcW w:w="6521" w:type="dxa"/>
          </w:tcPr>
          <w:p w14:paraId="2CDB92BC" w14:textId="77777777" w:rsidR="002C73F5" w:rsidRPr="00540106" w:rsidRDefault="002C73F5" w:rsidP="002C73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Московская область, г.о. Мытищи, г. Мытищи, ул. Веры Волошиной  д.12/30 </w:t>
            </w:r>
          </w:p>
          <w:p w14:paraId="116A0025" w14:textId="1FC94769" w:rsidR="00025412" w:rsidRPr="00540106" w:rsidRDefault="007A7EC7" w:rsidP="00170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226" w:rsidRPr="0054010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065DC3" w:rsidRPr="00540106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</w:tbl>
    <w:p w14:paraId="12C0403F" w14:textId="771ECE0F" w:rsidR="00CE4E14" w:rsidRPr="00FB1854" w:rsidRDefault="00CE4E14" w:rsidP="00CE4E14">
      <w:pPr>
        <w:ind w:left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46D6EED" w14:textId="1F6268B4" w:rsidR="002743D6" w:rsidRPr="00FB1854" w:rsidRDefault="002743D6" w:rsidP="002743D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2"/>
        <w:gridCol w:w="3791"/>
      </w:tblGrid>
      <w:tr w:rsidR="00906B4F" w:rsidRPr="00FB1854" w14:paraId="5149A765" w14:textId="77777777" w:rsidTr="002743D6">
        <w:trPr>
          <w:trHeight w:val="1531"/>
        </w:trPr>
        <w:tc>
          <w:tcPr>
            <w:tcW w:w="5353" w:type="dxa"/>
          </w:tcPr>
          <w:p w14:paraId="25456339" w14:textId="3BD36E62" w:rsidR="002743D6" w:rsidRPr="00FB1854" w:rsidRDefault="002743D6" w:rsidP="00274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Ректор автономной некоммерческой образовательной организации высшего образования Центросоюза Российской Федерации «Российский университет кооперации», действующий на основании Устава</w:t>
            </w:r>
          </w:p>
        </w:tc>
        <w:tc>
          <w:tcPr>
            <w:tcW w:w="462" w:type="dxa"/>
          </w:tcPr>
          <w:p w14:paraId="71FC558D" w14:textId="2F163988" w:rsidR="002743D6" w:rsidRPr="00FB1854" w:rsidRDefault="002743D6" w:rsidP="002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14:paraId="786AE5E0" w14:textId="393581E6" w:rsidR="002743D6" w:rsidRPr="00FB1854" w:rsidRDefault="003B0788" w:rsidP="002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714B1FD" wp14:editId="1767222D">
                  <wp:simplePos x="0" y="0"/>
                  <wp:positionH relativeFrom="column">
                    <wp:posOffset>-254000</wp:posOffset>
                  </wp:positionH>
                  <wp:positionV relativeFrom="paragraph">
                    <wp:posOffset>82550</wp:posOffset>
                  </wp:positionV>
                  <wp:extent cx="1447800" cy="1457325"/>
                  <wp:effectExtent l="0" t="0" r="0" b="9525"/>
                  <wp:wrapNone/>
                  <wp:docPr id="2" name="Рисунок 2" descr="C:\Users\vf\AppData\Local\Microsoft\Windows\INetCache\Content.Word\Набие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f\AppData\Local\Microsoft\Windows\INetCache\Content.Word\Набие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01B2B1" w14:textId="24AE129C" w:rsidR="002743D6" w:rsidRPr="00FB1854" w:rsidRDefault="002743D6" w:rsidP="002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3114EE" w14:textId="2ACBA4DB" w:rsidR="002743D6" w:rsidRPr="00FB1854" w:rsidRDefault="002743D6" w:rsidP="002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B00B4" w14:textId="77777777" w:rsidR="006C42DB" w:rsidRPr="00FB1854" w:rsidRDefault="002743D6" w:rsidP="002743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59FCC620" w14:textId="7476BD6C" w:rsidR="002743D6" w:rsidRPr="00FB1854" w:rsidRDefault="002743D6" w:rsidP="002743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А.Р. Набиева</w:t>
            </w:r>
          </w:p>
        </w:tc>
      </w:tr>
    </w:tbl>
    <w:p w14:paraId="11A7AB81" w14:textId="77777777" w:rsidR="002743D6" w:rsidRPr="00FB1854" w:rsidRDefault="002743D6" w:rsidP="002743D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86B3739" w14:textId="77777777" w:rsidR="00FE23C5" w:rsidRPr="00FB1854" w:rsidRDefault="00FE23C5" w:rsidP="00FE23C5">
      <w:pPr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14:paraId="74326ADB" w14:textId="77777777" w:rsidR="00FE23C5" w:rsidRPr="00FB1854" w:rsidRDefault="00FE23C5" w:rsidP="00FE23C5">
      <w:pPr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23C5" w:rsidRPr="00FB1854" w:rsidSect="003127E2">
      <w:headerReference w:type="default" r:id="rId10"/>
      <w:footerReference w:type="default" r:id="rId11"/>
      <w:pgSz w:w="11918" w:h="16854"/>
      <w:pgMar w:top="978" w:right="861" w:bottom="1560" w:left="1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06424" w14:textId="77777777" w:rsidR="00C558C8" w:rsidRDefault="00C558C8" w:rsidP="00C86D51">
      <w:r>
        <w:separator/>
      </w:r>
    </w:p>
  </w:endnote>
  <w:endnote w:type="continuationSeparator" w:id="0">
    <w:p w14:paraId="2EF708A4" w14:textId="77777777" w:rsidR="00C558C8" w:rsidRDefault="00C558C8" w:rsidP="00C8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924616"/>
      <w:docPartObj>
        <w:docPartGallery w:val="Page Numbers (Bottom of Page)"/>
        <w:docPartUnique/>
      </w:docPartObj>
    </w:sdtPr>
    <w:sdtEndPr/>
    <w:sdtContent>
      <w:p w14:paraId="350732B6" w14:textId="31F169E1" w:rsidR="006A76A4" w:rsidRDefault="006A76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EA4" w:rsidRPr="00F00EA4">
          <w:rPr>
            <w:noProof/>
            <w:lang w:val="ru-RU"/>
          </w:rPr>
          <w:t>2</w:t>
        </w:r>
        <w:r>
          <w:fldChar w:fldCharType="end"/>
        </w:r>
      </w:p>
    </w:sdtContent>
  </w:sdt>
  <w:p w14:paraId="5533CF28" w14:textId="77777777" w:rsidR="006A76A4" w:rsidRDefault="006A76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4F97C" w14:textId="77777777" w:rsidR="00C558C8" w:rsidRDefault="00C558C8" w:rsidP="00C86D51">
      <w:r>
        <w:separator/>
      </w:r>
    </w:p>
  </w:footnote>
  <w:footnote w:type="continuationSeparator" w:id="0">
    <w:p w14:paraId="2318CD99" w14:textId="77777777" w:rsidR="00C558C8" w:rsidRDefault="00C558C8" w:rsidP="00C8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0527" w14:textId="77777777" w:rsidR="00C86D51" w:rsidRDefault="00C86D51" w:rsidP="00C86D51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71EC"/>
    <w:multiLevelType w:val="multilevel"/>
    <w:tmpl w:val="798A0DEC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DF1C24"/>
    <w:multiLevelType w:val="multilevel"/>
    <w:tmpl w:val="8ECCB656"/>
    <w:lvl w:ilvl="0">
      <w:start w:val="4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055829"/>
    <w:multiLevelType w:val="multilevel"/>
    <w:tmpl w:val="B38C8E56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D5093"/>
    <w:multiLevelType w:val="multilevel"/>
    <w:tmpl w:val="D5546F7E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C040E1"/>
    <w:multiLevelType w:val="hybridMultilevel"/>
    <w:tmpl w:val="89EE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0A12"/>
    <w:multiLevelType w:val="hybridMultilevel"/>
    <w:tmpl w:val="1338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13479"/>
    <w:multiLevelType w:val="multilevel"/>
    <w:tmpl w:val="9B20B30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CC6DE5"/>
    <w:multiLevelType w:val="multilevel"/>
    <w:tmpl w:val="752C7686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0CD2D38"/>
    <w:multiLevelType w:val="hybridMultilevel"/>
    <w:tmpl w:val="B45A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440F9"/>
    <w:multiLevelType w:val="hybridMultilevel"/>
    <w:tmpl w:val="742C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2D"/>
    <w:rsid w:val="00025412"/>
    <w:rsid w:val="00046583"/>
    <w:rsid w:val="000624ED"/>
    <w:rsid w:val="00065DC3"/>
    <w:rsid w:val="00097BAE"/>
    <w:rsid w:val="00097BCE"/>
    <w:rsid w:val="000C379E"/>
    <w:rsid w:val="000D53CD"/>
    <w:rsid w:val="000E563B"/>
    <w:rsid w:val="000E7AB2"/>
    <w:rsid w:val="00117A97"/>
    <w:rsid w:val="00120BBB"/>
    <w:rsid w:val="00123586"/>
    <w:rsid w:val="00123A4A"/>
    <w:rsid w:val="00123F53"/>
    <w:rsid w:val="00125862"/>
    <w:rsid w:val="00135D21"/>
    <w:rsid w:val="00170F9C"/>
    <w:rsid w:val="00175A2C"/>
    <w:rsid w:val="00186835"/>
    <w:rsid w:val="001948F0"/>
    <w:rsid w:val="001977A4"/>
    <w:rsid w:val="001A4552"/>
    <w:rsid w:val="001B4062"/>
    <w:rsid w:val="001B668D"/>
    <w:rsid w:val="001C7E4E"/>
    <w:rsid w:val="001F03D7"/>
    <w:rsid w:val="001F6AC3"/>
    <w:rsid w:val="0020175B"/>
    <w:rsid w:val="00214578"/>
    <w:rsid w:val="00227CF3"/>
    <w:rsid w:val="00230D10"/>
    <w:rsid w:val="0024027F"/>
    <w:rsid w:val="00242309"/>
    <w:rsid w:val="00262CA5"/>
    <w:rsid w:val="002743D6"/>
    <w:rsid w:val="00296AF3"/>
    <w:rsid w:val="002A50D2"/>
    <w:rsid w:val="002A6879"/>
    <w:rsid w:val="002B0DD5"/>
    <w:rsid w:val="002B428E"/>
    <w:rsid w:val="002B6BD5"/>
    <w:rsid w:val="002C2956"/>
    <w:rsid w:val="002C543D"/>
    <w:rsid w:val="002C73F5"/>
    <w:rsid w:val="002E11AB"/>
    <w:rsid w:val="002F1187"/>
    <w:rsid w:val="002F73D6"/>
    <w:rsid w:val="003118BA"/>
    <w:rsid w:val="003127E2"/>
    <w:rsid w:val="00331588"/>
    <w:rsid w:val="0035232B"/>
    <w:rsid w:val="0036720B"/>
    <w:rsid w:val="00384ADE"/>
    <w:rsid w:val="00387CA8"/>
    <w:rsid w:val="00392DFA"/>
    <w:rsid w:val="003B0788"/>
    <w:rsid w:val="003D1B64"/>
    <w:rsid w:val="003F1585"/>
    <w:rsid w:val="003F160E"/>
    <w:rsid w:val="003F447B"/>
    <w:rsid w:val="00403A2F"/>
    <w:rsid w:val="00403EF6"/>
    <w:rsid w:val="00430C84"/>
    <w:rsid w:val="00440D62"/>
    <w:rsid w:val="00442333"/>
    <w:rsid w:val="00451E41"/>
    <w:rsid w:val="00482312"/>
    <w:rsid w:val="00482C71"/>
    <w:rsid w:val="004A06D0"/>
    <w:rsid w:val="004B0478"/>
    <w:rsid w:val="004B6095"/>
    <w:rsid w:val="004C5E83"/>
    <w:rsid w:val="004D3367"/>
    <w:rsid w:val="004E2B36"/>
    <w:rsid w:val="004F1B62"/>
    <w:rsid w:val="005138B9"/>
    <w:rsid w:val="00526668"/>
    <w:rsid w:val="00540106"/>
    <w:rsid w:val="00546DA6"/>
    <w:rsid w:val="00546DC4"/>
    <w:rsid w:val="005478F9"/>
    <w:rsid w:val="00566396"/>
    <w:rsid w:val="005A20DF"/>
    <w:rsid w:val="005A569C"/>
    <w:rsid w:val="005B0120"/>
    <w:rsid w:val="005C0EBC"/>
    <w:rsid w:val="005D1B94"/>
    <w:rsid w:val="005D294A"/>
    <w:rsid w:val="005E2304"/>
    <w:rsid w:val="005F4679"/>
    <w:rsid w:val="00604F83"/>
    <w:rsid w:val="006268BA"/>
    <w:rsid w:val="00627313"/>
    <w:rsid w:val="00641D84"/>
    <w:rsid w:val="00665012"/>
    <w:rsid w:val="00665A64"/>
    <w:rsid w:val="00667226"/>
    <w:rsid w:val="0067560A"/>
    <w:rsid w:val="00691962"/>
    <w:rsid w:val="00692BB8"/>
    <w:rsid w:val="00694897"/>
    <w:rsid w:val="006A76A4"/>
    <w:rsid w:val="006B02FA"/>
    <w:rsid w:val="006C42DB"/>
    <w:rsid w:val="006F0E6F"/>
    <w:rsid w:val="00712316"/>
    <w:rsid w:val="00724E1C"/>
    <w:rsid w:val="00730D4D"/>
    <w:rsid w:val="00734F9B"/>
    <w:rsid w:val="007437E8"/>
    <w:rsid w:val="007715A6"/>
    <w:rsid w:val="00793ED8"/>
    <w:rsid w:val="007A5607"/>
    <w:rsid w:val="007A7EC7"/>
    <w:rsid w:val="007D138A"/>
    <w:rsid w:val="0080522F"/>
    <w:rsid w:val="00822C65"/>
    <w:rsid w:val="00823BAC"/>
    <w:rsid w:val="0083152B"/>
    <w:rsid w:val="00832EBD"/>
    <w:rsid w:val="0084098A"/>
    <w:rsid w:val="00843415"/>
    <w:rsid w:val="00865523"/>
    <w:rsid w:val="00877E25"/>
    <w:rsid w:val="00887737"/>
    <w:rsid w:val="008A52DA"/>
    <w:rsid w:val="008B01AB"/>
    <w:rsid w:val="008F2041"/>
    <w:rsid w:val="00902CA8"/>
    <w:rsid w:val="00906B4F"/>
    <w:rsid w:val="00907F2F"/>
    <w:rsid w:val="009155A4"/>
    <w:rsid w:val="00915772"/>
    <w:rsid w:val="00940B24"/>
    <w:rsid w:val="00971DC9"/>
    <w:rsid w:val="0097201D"/>
    <w:rsid w:val="00976AD4"/>
    <w:rsid w:val="00983A9D"/>
    <w:rsid w:val="00986536"/>
    <w:rsid w:val="009A7E25"/>
    <w:rsid w:val="009D2D22"/>
    <w:rsid w:val="009D5D85"/>
    <w:rsid w:val="00A00659"/>
    <w:rsid w:val="00A111E8"/>
    <w:rsid w:val="00A11CC4"/>
    <w:rsid w:val="00A164B7"/>
    <w:rsid w:val="00A33A78"/>
    <w:rsid w:val="00A371AA"/>
    <w:rsid w:val="00A94A99"/>
    <w:rsid w:val="00A952E6"/>
    <w:rsid w:val="00AD14A1"/>
    <w:rsid w:val="00AD2F14"/>
    <w:rsid w:val="00B144C5"/>
    <w:rsid w:val="00B20F02"/>
    <w:rsid w:val="00B4088B"/>
    <w:rsid w:val="00B44614"/>
    <w:rsid w:val="00B503DC"/>
    <w:rsid w:val="00B654AA"/>
    <w:rsid w:val="00B95664"/>
    <w:rsid w:val="00BB663A"/>
    <w:rsid w:val="00BF03BC"/>
    <w:rsid w:val="00C105C3"/>
    <w:rsid w:val="00C1172D"/>
    <w:rsid w:val="00C127AF"/>
    <w:rsid w:val="00C23F6C"/>
    <w:rsid w:val="00C46A5C"/>
    <w:rsid w:val="00C507BE"/>
    <w:rsid w:val="00C53A48"/>
    <w:rsid w:val="00C558C8"/>
    <w:rsid w:val="00C64757"/>
    <w:rsid w:val="00C86D51"/>
    <w:rsid w:val="00C90415"/>
    <w:rsid w:val="00C939BA"/>
    <w:rsid w:val="00C96563"/>
    <w:rsid w:val="00CA7D33"/>
    <w:rsid w:val="00CC0555"/>
    <w:rsid w:val="00CC13A1"/>
    <w:rsid w:val="00CD3EC0"/>
    <w:rsid w:val="00CE3982"/>
    <w:rsid w:val="00CE479D"/>
    <w:rsid w:val="00CE4E14"/>
    <w:rsid w:val="00CE5AA9"/>
    <w:rsid w:val="00CF28A8"/>
    <w:rsid w:val="00CF2F8E"/>
    <w:rsid w:val="00D3094B"/>
    <w:rsid w:val="00D314BD"/>
    <w:rsid w:val="00D51274"/>
    <w:rsid w:val="00D62A2C"/>
    <w:rsid w:val="00D62E9A"/>
    <w:rsid w:val="00D6504B"/>
    <w:rsid w:val="00D80479"/>
    <w:rsid w:val="00D867A7"/>
    <w:rsid w:val="00DB0C6B"/>
    <w:rsid w:val="00DE07A0"/>
    <w:rsid w:val="00DF6B20"/>
    <w:rsid w:val="00E1658A"/>
    <w:rsid w:val="00E170E0"/>
    <w:rsid w:val="00E25AD8"/>
    <w:rsid w:val="00E42BD4"/>
    <w:rsid w:val="00E44AD3"/>
    <w:rsid w:val="00E5587B"/>
    <w:rsid w:val="00E6069F"/>
    <w:rsid w:val="00E74655"/>
    <w:rsid w:val="00E91E81"/>
    <w:rsid w:val="00EA344E"/>
    <w:rsid w:val="00EB1B4D"/>
    <w:rsid w:val="00EB30B0"/>
    <w:rsid w:val="00EC79EB"/>
    <w:rsid w:val="00ED3FC7"/>
    <w:rsid w:val="00ED5212"/>
    <w:rsid w:val="00ED6AF3"/>
    <w:rsid w:val="00EF61F3"/>
    <w:rsid w:val="00EF62B5"/>
    <w:rsid w:val="00F00EA4"/>
    <w:rsid w:val="00F2143C"/>
    <w:rsid w:val="00F32720"/>
    <w:rsid w:val="00F62B40"/>
    <w:rsid w:val="00F66280"/>
    <w:rsid w:val="00F827B1"/>
    <w:rsid w:val="00F95B4D"/>
    <w:rsid w:val="00FA0492"/>
    <w:rsid w:val="00FA4046"/>
    <w:rsid w:val="00FB1854"/>
    <w:rsid w:val="00FC1D25"/>
    <w:rsid w:val="00FE23C5"/>
    <w:rsid w:val="00FE7B9A"/>
    <w:rsid w:val="00FF6175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D7146"/>
  <w15:docId w15:val="{4C3746E8-FFD8-4A7E-86A8-626225F3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D51"/>
  </w:style>
  <w:style w:type="paragraph" w:styleId="a7">
    <w:name w:val="footer"/>
    <w:basedOn w:val="a"/>
    <w:link w:val="a8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D51"/>
  </w:style>
  <w:style w:type="table" w:styleId="a9">
    <w:name w:val="Table Grid"/>
    <w:basedOn w:val="a1"/>
    <w:uiPriority w:val="59"/>
    <w:rsid w:val="00E91E8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94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D2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@ruc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3932E-C7A7-486F-BBB7-CAD9BC92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 Александр Алексеевич</dc:creator>
  <cp:lastModifiedBy>Митина Лариса Егоровна</cp:lastModifiedBy>
  <cp:revision>2</cp:revision>
  <cp:lastPrinted>2023-12-12T13:48:00Z</cp:lastPrinted>
  <dcterms:created xsi:type="dcterms:W3CDTF">2024-02-06T06:32:00Z</dcterms:created>
  <dcterms:modified xsi:type="dcterms:W3CDTF">2024-02-06T06:32:00Z</dcterms:modified>
</cp:coreProperties>
</file>