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553B6" w14:textId="77777777" w:rsidR="00E87B6E" w:rsidRPr="00FB0AFF" w:rsidRDefault="00E87B6E" w:rsidP="00E87B6E">
      <w:pPr>
        <w:jc w:val="center"/>
        <w:rPr>
          <w:rFonts w:ascii="Times New Roman" w:hAnsi="Times New Roman"/>
          <w:b/>
          <w:sz w:val="28"/>
          <w:szCs w:val="28"/>
        </w:rPr>
      </w:pPr>
      <w:r w:rsidRPr="00FB0AFF">
        <w:rPr>
          <w:rFonts w:ascii="Times New Roman" w:hAnsi="Times New Roman"/>
          <w:b/>
          <w:sz w:val="28"/>
          <w:szCs w:val="28"/>
        </w:rPr>
        <w:t>САРАНСКИЙ КООПЕРАТИВНЫЙ ИНСТИТУТ (ФИЛИАЛ)</w:t>
      </w:r>
    </w:p>
    <w:p w14:paraId="6CD953C4" w14:textId="77777777" w:rsidR="00E87B6E" w:rsidRPr="00FB0AFF" w:rsidRDefault="00E87B6E" w:rsidP="00E87B6E">
      <w:pPr>
        <w:jc w:val="center"/>
        <w:rPr>
          <w:rFonts w:ascii="Times New Roman" w:hAnsi="Times New Roman"/>
          <w:b/>
          <w:sz w:val="28"/>
          <w:szCs w:val="28"/>
        </w:rPr>
      </w:pPr>
      <w:r w:rsidRPr="00FB0AFF">
        <w:rPr>
          <w:rFonts w:ascii="Times New Roman" w:hAnsi="Times New Roman"/>
          <w:b/>
          <w:sz w:val="28"/>
          <w:szCs w:val="28"/>
        </w:rPr>
        <w:t xml:space="preserve">АВТОНОМНОЙ НЕКОММЕРЧЕСКОЙ ОБРАЗОВАТЕЛЬНОЙ ОРГАНИЗАЦИИ ВЫСШЕГО ОБРАЗОВАНИЯ </w:t>
      </w:r>
    </w:p>
    <w:p w14:paraId="686F808F" w14:textId="77777777" w:rsidR="00E87B6E" w:rsidRPr="00FB0AFF" w:rsidRDefault="00E87B6E" w:rsidP="00E87B6E">
      <w:pPr>
        <w:jc w:val="center"/>
        <w:rPr>
          <w:rFonts w:ascii="Times New Roman" w:hAnsi="Times New Roman"/>
          <w:b/>
          <w:sz w:val="28"/>
          <w:szCs w:val="28"/>
        </w:rPr>
      </w:pPr>
      <w:r w:rsidRPr="00FB0AFF">
        <w:rPr>
          <w:rFonts w:ascii="Times New Roman" w:hAnsi="Times New Roman"/>
          <w:b/>
          <w:sz w:val="28"/>
          <w:szCs w:val="28"/>
        </w:rPr>
        <w:t>ЦЕНТРОСОЮЗА РОССИЙСКОЙ ФЕДЕРАЦИИ</w:t>
      </w:r>
    </w:p>
    <w:p w14:paraId="18A3DF9E" w14:textId="77777777" w:rsidR="00E87B6E" w:rsidRPr="00FB0AFF" w:rsidRDefault="00E87B6E" w:rsidP="00E87B6E">
      <w:pPr>
        <w:jc w:val="center"/>
        <w:rPr>
          <w:rFonts w:ascii="Times New Roman" w:hAnsi="Times New Roman"/>
          <w:b/>
          <w:sz w:val="28"/>
          <w:szCs w:val="28"/>
        </w:rPr>
      </w:pPr>
      <w:r w:rsidRPr="00FB0AFF">
        <w:rPr>
          <w:rFonts w:ascii="Times New Roman" w:hAnsi="Times New Roman"/>
          <w:b/>
          <w:sz w:val="28"/>
          <w:szCs w:val="28"/>
        </w:rPr>
        <w:t>«РОССИЙСКИЙ УНИВЕРСИТЕТ КООПЕРАЦИИ»</w:t>
      </w:r>
    </w:p>
    <w:p w14:paraId="61C678ED" w14:textId="77777777" w:rsidR="00E87B6E" w:rsidRPr="00FB0AFF" w:rsidRDefault="00E87B6E" w:rsidP="00E87B6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1A15B6" w14:textId="77777777" w:rsidR="00E87B6E" w:rsidRPr="00FB0AFF" w:rsidRDefault="00E87B6E" w:rsidP="00E87B6E">
      <w:pPr>
        <w:ind w:left="4253"/>
        <w:rPr>
          <w:rFonts w:ascii="Times New Roman" w:hAnsi="Times New Roman"/>
          <w:bCs/>
          <w:color w:val="000000"/>
          <w:sz w:val="28"/>
          <w:szCs w:val="28"/>
        </w:rPr>
      </w:pPr>
      <w:r w:rsidRPr="00FB0AFF">
        <w:rPr>
          <w:rFonts w:ascii="Times New Roman" w:hAnsi="Times New Roman"/>
          <w:bCs/>
          <w:color w:val="000000"/>
          <w:sz w:val="28"/>
          <w:szCs w:val="28"/>
        </w:rPr>
        <w:t xml:space="preserve">УТВЕРЖДЕНО </w:t>
      </w:r>
    </w:p>
    <w:p w14:paraId="01BF9308" w14:textId="77777777" w:rsidR="00E87B6E" w:rsidRPr="00FB0AFF" w:rsidRDefault="00E87B6E" w:rsidP="00E87B6E">
      <w:pPr>
        <w:ind w:left="4253"/>
        <w:rPr>
          <w:rFonts w:ascii="Times New Roman" w:hAnsi="Times New Roman"/>
          <w:bCs/>
          <w:color w:val="000000"/>
          <w:sz w:val="28"/>
          <w:szCs w:val="28"/>
        </w:rPr>
      </w:pPr>
      <w:r w:rsidRPr="00FB0AFF">
        <w:rPr>
          <w:rFonts w:ascii="Times New Roman" w:hAnsi="Times New Roman"/>
          <w:bCs/>
          <w:color w:val="000000"/>
          <w:sz w:val="28"/>
          <w:szCs w:val="28"/>
        </w:rPr>
        <w:t xml:space="preserve">решением Ученого совета </w:t>
      </w:r>
    </w:p>
    <w:p w14:paraId="2D7837F4" w14:textId="77777777" w:rsidR="00E87B6E" w:rsidRPr="00FB0AFF" w:rsidRDefault="00E87B6E" w:rsidP="00E87B6E">
      <w:pPr>
        <w:ind w:left="4253"/>
        <w:rPr>
          <w:rFonts w:ascii="Times New Roman" w:hAnsi="Times New Roman"/>
          <w:bCs/>
          <w:color w:val="000000"/>
          <w:sz w:val="28"/>
          <w:szCs w:val="28"/>
        </w:rPr>
      </w:pPr>
      <w:r w:rsidRPr="00FB0AFF">
        <w:rPr>
          <w:rFonts w:ascii="Times New Roman" w:hAnsi="Times New Roman"/>
          <w:bCs/>
          <w:color w:val="000000"/>
          <w:sz w:val="28"/>
          <w:szCs w:val="28"/>
        </w:rPr>
        <w:t xml:space="preserve">Саранского кооперативного института (филиала) Российского университета кооперации </w:t>
      </w:r>
    </w:p>
    <w:p w14:paraId="78075F43" w14:textId="77777777" w:rsidR="00E87B6E" w:rsidRPr="00FB0AFF" w:rsidRDefault="00E87B6E" w:rsidP="00E87B6E">
      <w:pPr>
        <w:ind w:left="4253"/>
        <w:rPr>
          <w:rFonts w:ascii="Times New Roman" w:hAnsi="Times New Roman"/>
          <w:bCs/>
          <w:color w:val="000000"/>
          <w:sz w:val="28"/>
          <w:szCs w:val="28"/>
        </w:rPr>
      </w:pPr>
      <w:r w:rsidRPr="00FB0AFF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FB0A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июля</w:t>
      </w:r>
      <w:r w:rsidRPr="00FB0AFF">
        <w:rPr>
          <w:rFonts w:ascii="Times New Roman" w:hAnsi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FB0AFF">
        <w:rPr>
          <w:rFonts w:ascii="Times New Roman" w:hAnsi="Times New Roman"/>
          <w:bCs/>
          <w:color w:val="000000"/>
          <w:sz w:val="28"/>
          <w:szCs w:val="28"/>
        </w:rPr>
        <w:t xml:space="preserve"> г. протокол № 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</w:p>
    <w:p w14:paraId="5055533F" w14:textId="77777777" w:rsidR="008F60F8" w:rsidRPr="008F60F8" w:rsidRDefault="008F60F8" w:rsidP="008F60F8">
      <w:pPr>
        <w:ind w:left="42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7838E" w14:textId="77777777" w:rsidR="008F60F8" w:rsidRPr="008F60F8" w:rsidRDefault="008F60F8" w:rsidP="008F60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2EDF76" w14:textId="77777777" w:rsidR="008F60F8" w:rsidRPr="008F60F8" w:rsidRDefault="008F60F8" w:rsidP="008F60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0F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тем </w:t>
      </w:r>
    </w:p>
    <w:p w14:paraId="1B3F9BE5" w14:textId="77777777" w:rsidR="008F60F8" w:rsidRPr="008F60F8" w:rsidRDefault="008F60F8" w:rsidP="008F60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0F8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выпускных квалификационных работ </w:t>
      </w:r>
    </w:p>
    <w:p w14:paraId="724C547D" w14:textId="08B663E9" w:rsidR="008F60F8" w:rsidRPr="008F60F8" w:rsidRDefault="008F60F8" w:rsidP="008F60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0F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направлению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подготовки</w:t>
      </w:r>
      <w:r w:rsidRPr="008F60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19.03.04</w:t>
      </w:r>
      <w:r w:rsidRPr="008F60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Технология продукции и организация общественного питания</w:t>
      </w:r>
      <w:r w:rsidRPr="008F60F8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направленность (профиль)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Организация производства и обслуживания в индустрии питания</w:t>
      </w:r>
      <w:r w:rsidRPr="008F60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2AF5DF0" w14:textId="77777777" w:rsidR="00142CBA" w:rsidRPr="008D031D" w:rsidRDefault="00142CBA" w:rsidP="008F60F8">
      <w:pPr>
        <w:ind w:firstLine="709"/>
        <w:jc w:val="both"/>
        <w:rPr>
          <w:rFonts w:ascii="Times New Roman" w:eastAsia="Times New Roman" w:hAnsi="Times New Roman"/>
          <w:sz w:val="24"/>
        </w:rPr>
      </w:pPr>
    </w:p>
    <w:p w14:paraId="00504136" w14:textId="007C2718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спортивного кафе на 60 мест.</w:t>
      </w:r>
    </w:p>
    <w:p w14:paraId="21E26D7D" w14:textId="29A2BE5C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диетической столовой на 60 мест.  </w:t>
      </w:r>
    </w:p>
    <w:p w14:paraId="068F2916" w14:textId="66AB617D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студенческой столовой на 90 мест.</w:t>
      </w:r>
    </w:p>
    <w:p w14:paraId="3D27D63B" w14:textId="6B6ECC4B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пирожковой на 40 мест.</w:t>
      </w:r>
    </w:p>
    <w:p w14:paraId="3C5279D7" w14:textId="6DE12F58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специализированно</w:t>
      </w:r>
      <w:bookmarkStart w:id="0" w:name="_GoBack"/>
      <w:bookmarkEnd w:id="0"/>
      <w:r w:rsidRPr="005C752F">
        <w:rPr>
          <w:rFonts w:ascii="Times New Roman" w:eastAsia="Times New Roman" w:hAnsi="Times New Roman" w:cs="Times New Roman"/>
          <w:sz w:val="28"/>
          <w:szCs w:val="28"/>
        </w:rPr>
        <w:t>го ресторана на 50 мест.</w:t>
      </w:r>
    </w:p>
    <w:p w14:paraId="4318EFDE" w14:textId="363A292F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Проектирование школьной столовой на 70 мест.</w:t>
      </w:r>
    </w:p>
    <w:p w14:paraId="2EB6EB6B" w14:textId="704AC0C5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ресторана восточной кухни на 70 мест. </w:t>
      </w:r>
    </w:p>
    <w:p w14:paraId="3A72448F" w14:textId="7ED23774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Проектирование кафе-блинной на 40 мест.</w:t>
      </w:r>
    </w:p>
    <w:p w14:paraId="4CBCEFE0" w14:textId="317C2158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новогоднего ужина на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40 персон в ресторане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74B3A9F" w14:textId="71B6CF07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Организация и обслуживание потребителей в р</w:t>
      </w:r>
      <w:r>
        <w:rPr>
          <w:rFonts w:ascii="Times New Roman" w:eastAsia="Times New Roman" w:hAnsi="Times New Roman" w:cs="Times New Roman"/>
          <w:sz w:val="28"/>
          <w:szCs w:val="28"/>
        </w:rPr>
        <w:t>есторане при гостинице с учётом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в номерах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149BDC" w14:textId="464DF485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и обслуживания при оказании услуг </w:t>
      </w:r>
      <w:proofErr w:type="spellStart"/>
      <w:r w:rsidRPr="005C752F">
        <w:rPr>
          <w:rFonts w:ascii="Times New Roman" w:eastAsia="Times New Roman" w:hAnsi="Times New Roman" w:cs="Times New Roman"/>
          <w:sz w:val="28"/>
          <w:szCs w:val="28"/>
        </w:rPr>
        <w:t>кейтеринга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AC264E" w14:textId="30AF0C1A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Предоставление услуг по организации питания и обслуживания в местах культурно-массовых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466105" w14:textId="467013A4" w:rsidR="005C752F" w:rsidRPr="005C752F" w:rsidRDefault="005C752F" w:rsidP="005C752F">
      <w:pPr>
        <w:tabs>
          <w:tab w:val="left" w:pos="9840"/>
        </w:tabs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pacing w:val="73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pacing w:val="73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5C752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производства ресторана французской кухни.</w:t>
      </w:r>
    </w:p>
    <w:p w14:paraId="2704B8D6" w14:textId="26CF0B3D" w:rsidR="005C752F" w:rsidRPr="005C752F" w:rsidRDefault="005C752F" w:rsidP="005C752F">
      <w:pPr>
        <w:tabs>
          <w:tab w:val="left" w:pos="1746"/>
          <w:tab w:val="left" w:pos="3525"/>
          <w:tab w:val="left" w:pos="5349"/>
          <w:tab w:val="left" w:pos="5965"/>
          <w:tab w:val="left" w:pos="7903"/>
        </w:tabs>
        <w:ind w:firstLineChars="342" w:firstLine="9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14.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производства </w:t>
      </w:r>
      <w:proofErr w:type="spellStart"/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кейтерингового</w:t>
      </w:r>
      <w:proofErr w:type="spellEnd"/>
      <w:r w:rsidRPr="005C752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 для обслуживания сотрудников офисов.</w:t>
      </w:r>
    </w:p>
    <w:p w14:paraId="7B33B02C" w14:textId="3D644692" w:rsidR="005C752F" w:rsidRPr="005C752F" w:rsidRDefault="005C752F" w:rsidP="005C752F">
      <w:pPr>
        <w:tabs>
          <w:tab w:val="left" w:pos="1741"/>
          <w:tab w:val="left" w:pos="3525"/>
          <w:tab w:val="left" w:pos="5349"/>
          <w:tab w:val="left" w:pos="5965"/>
          <w:tab w:val="left" w:pos="7903"/>
        </w:tabs>
        <w:ind w:firstLineChars="342" w:firstLine="9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15.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производства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ресторана национальной кухни.</w:t>
      </w:r>
    </w:p>
    <w:p w14:paraId="08FA8CB0" w14:textId="7740C304" w:rsidR="005C752F" w:rsidRPr="005C752F" w:rsidRDefault="005C752F" w:rsidP="005C752F">
      <w:pPr>
        <w:tabs>
          <w:tab w:val="left" w:pos="2193"/>
          <w:tab w:val="left" w:pos="3861"/>
          <w:tab w:val="left" w:pos="5575"/>
          <w:tab w:val="left" w:pos="6075"/>
          <w:tab w:val="left" w:pos="7898"/>
        </w:tabs>
        <w:ind w:firstLineChars="342" w:firstLine="9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16.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производства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ресторана первого класса с коктейль-баром.</w:t>
      </w:r>
    </w:p>
    <w:p w14:paraId="0EF3E36E" w14:textId="75BDA4B5" w:rsidR="005C752F" w:rsidRPr="005C752F" w:rsidRDefault="005C752F" w:rsidP="005C752F">
      <w:pPr>
        <w:tabs>
          <w:tab w:val="left" w:pos="2193"/>
          <w:tab w:val="left" w:pos="3866"/>
          <w:tab w:val="left" w:pos="5575"/>
          <w:tab w:val="left" w:pos="6075"/>
          <w:tab w:val="left" w:pos="7903"/>
        </w:tabs>
        <w:ind w:firstLineChars="342" w:firstLine="9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lastRenderedPageBreak/>
        <w:t>17.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производства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ресторана греческой</w:t>
      </w:r>
      <w:r w:rsidRPr="005C752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кухни.</w:t>
      </w:r>
    </w:p>
    <w:p w14:paraId="3D689BDF" w14:textId="0FBD9C6E" w:rsidR="005C752F" w:rsidRPr="005C752F" w:rsidRDefault="005C752F" w:rsidP="005C752F">
      <w:pPr>
        <w:tabs>
          <w:tab w:val="left" w:pos="2197"/>
          <w:tab w:val="left" w:pos="3895"/>
          <w:tab w:val="left" w:pos="5637"/>
          <w:tab w:val="left" w:pos="6166"/>
          <w:tab w:val="left" w:pos="8023"/>
        </w:tabs>
        <w:ind w:firstLineChars="342" w:firstLine="9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18.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организации </w:t>
      </w:r>
      <w:r w:rsidRPr="005C752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производства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ресторана вегетарианской кухни.</w:t>
      </w:r>
    </w:p>
    <w:p w14:paraId="71309A97" w14:textId="012E12EF" w:rsidR="005C752F" w:rsidRPr="005C752F" w:rsidRDefault="005C752F" w:rsidP="005C752F">
      <w:pPr>
        <w:tabs>
          <w:tab w:val="left" w:pos="2193"/>
          <w:tab w:val="left" w:pos="3861"/>
          <w:tab w:val="left" w:pos="5575"/>
          <w:tab w:val="left" w:pos="6070"/>
          <w:tab w:val="left" w:pos="7898"/>
        </w:tabs>
        <w:ind w:firstLineChars="342" w:firstLine="9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19.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производства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ресторана корейской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кухни.</w:t>
      </w:r>
    </w:p>
    <w:p w14:paraId="70A7983A" w14:textId="0B741F53" w:rsidR="005C752F" w:rsidRPr="005C752F" w:rsidRDefault="005C752F" w:rsidP="005C752F">
      <w:pPr>
        <w:tabs>
          <w:tab w:val="left" w:pos="2193"/>
          <w:tab w:val="left" w:pos="3856"/>
          <w:tab w:val="left" w:pos="5575"/>
          <w:tab w:val="left" w:pos="6070"/>
          <w:tab w:val="left" w:pos="7898"/>
        </w:tabs>
        <w:ind w:firstLineChars="342" w:firstLine="9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20.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производства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ресторана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 гостинице.</w:t>
      </w:r>
    </w:p>
    <w:p w14:paraId="6887CF32" w14:textId="5B9CA301" w:rsidR="005C752F" w:rsidRPr="005C752F" w:rsidRDefault="005C752F" w:rsidP="005C752F">
      <w:pPr>
        <w:tabs>
          <w:tab w:val="left" w:pos="2197"/>
        </w:tabs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21.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5C752F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производства</w:t>
      </w:r>
      <w:r w:rsidRPr="005C752F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кафе мордовской кухни.</w:t>
      </w:r>
    </w:p>
    <w:p w14:paraId="3D24A12F" w14:textId="00E27744" w:rsidR="005C752F" w:rsidRPr="005C752F" w:rsidRDefault="005C752F" w:rsidP="005C752F">
      <w:pPr>
        <w:tabs>
          <w:tab w:val="left" w:pos="1630"/>
        </w:tabs>
        <w:ind w:firstLineChars="342" w:firstLine="93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>22.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>Расширение</w:t>
      </w:r>
      <w:r w:rsidRPr="005C752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>ассортимента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>продуктов с</w:t>
      </w:r>
      <w:r w:rsidRPr="005C752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>растительными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добавками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5C752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персонифицированного</w:t>
      </w:r>
      <w:r w:rsidRPr="005C752F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питания.</w:t>
      </w:r>
    </w:p>
    <w:p w14:paraId="414850C1" w14:textId="39A79D43" w:rsidR="005C752F" w:rsidRPr="005C752F" w:rsidRDefault="005C752F" w:rsidP="005C752F">
      <w:pPr>
        <w:tabs>
          <w:tab w:val="left" w:pos="1630"/>
        </w:tabs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23.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Исследование влияния пищевых добавок на качество изделий из бисквитного теста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E4EDD4C" w14:textId="058AD204" w:rsidR="005C752F" w:rsidRPr="005C752F" w:rsidRDefault="005C752F" w:rsidP="005C752F">
      <w:pPr>
        <w:tabs>
          <w:tab w:val="left" w:pos="1624"/>
        </w:tabs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24.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рецептур и технологии желейных продуктов с</w:t>
      </w:r>
      <w:r w:rsidRPr="005C752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использованием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функциональных</w:t>
      </w:r>
      <w:r w:rsidRPr="005C752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ингредиентов</w:t>
      </w:r>
      <w:r w:rsidRPr="005C752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дикорастущего сырья.</w:t>
      </w:r>
    </w:p>
    <w:p w14:paraId="028C76A5" w14:textId="49390778" w:rsidR="005C752F" w:rsidRPr="005C752F" w:rsidRDefault="005C752F" w:rsidP="005C752F">
      <w:pPr>
        <w:tabs>
          <w:tab w:val="left" w:pos="1767"/>
        </w:tabs>
        <w:ind w:firstLineChars="342" w:firstLine="958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25.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Инновацио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нные технологии в приготовлении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горячих и холодных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десертов</w:t>
      </w:r>
      <w:r w:rsidRPr="005C752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>.</w:t>
      </w:r>
      <w:r w:rsidRPr="005C752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</w:p>
    <w:p w14:paraId="61B036BC" w14:textId="2BE05472" w:rsidR="005C752F" w:rsidRPr="005C752F" w:rsidRDefault="005C752F" w:rsidP="005C752F">
      <w:pPr>
        <w:tabs>
          <w:tab w:val="left" w:pos="1767"/>
        </w:tabs>
        <w:ind w:firstLineChars="342" w:firstLine="90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>26.</w:t>
      </w:r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>Использование приемов молекулярной кухни в производстве мучных кондитерских изделий.</w:t>
      </w:r>
    </w:p>
    <w:p w14:paraId="4030BD3D" w14:textId="581468B0" w:rsidR="005C752F" w:rsidRPr="005C752F" w:rsidRDefault="005C752F" w:rsidP="005C752F">
      <w:pPr>
        <w:tabs>
          <w:tab w:val="left" w:pos="1763"/>
        </w:tabs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27.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Совершенствование технологического процесса приготовления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сложных</w:t>
      </w:r>
      <w:r w:rsidRPr="005C752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блюд</w:t>
      </w:r>
      <w:r w:rsidRPr="005C752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 применением сыра</w:t>
      </w:r>
      <w:r w:rsidRPr="005C752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5C752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ресторане итальянской</w:t>
      </w:r>
      <w:r w:rsidRPr="005C752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кухни.</w:t>
      </w:r>
    </w:p>
    <w:p w14:paraId="28D8B011" w14:textId="42291748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28.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Разработка рецептуры и применения прянос</w:t>
      </w:r>
      <w:r>
        <w:rPr>
          <w:rFonts w:ascii="Times New Roman" w:eastAsia="Times New Roman" w:hAnsi="Times New Roman" w:cs="Times New Roman"/>
          <w:sz w:val="28"/>
          <w:szCs w:val="28"/>
        </w:rPr>
        <w:t>тей при изготовлении изделий из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дрожжевого теста. </w:t>
      </w:r>
    </w:p>
    <w:p w14:paraId="1BE74D07" w14:textId="3D6EEEBC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29.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Разработка рецептуры и технологии кондитерских изделий из бисквитного теста с использованием функциональных добавок.</w:t>
      </w:r>
    </w:p>
    <w:p w14:paraId="1382B8A6" w14:textId="63C98A5F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30.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Разработка рецептуры и технологии кондитерских изделий из песочного теста с использованием функциональных добавок.</w:t>
      </w:r>
    </w:p>
    <w:p w14:paraId="18F26723" w14:textId="199486D0" w:rsidR="005C752F" w:rsidRPr="005C752F" w:rsidRDefault="005C752F" w:rsidP="005C752F">
      <w:pPr>
        <w:ind w:firstLineChars="342" w:firstLine="95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31.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рецептур и технологии </w:t>
      </w:r>
      <w:proofErr w:type="spellStart"/>
      <w:r w:rsidRPr="005C752F">
        <w:rPr>
          <w:rFonts w:ascii="Times New Roman" w:eastAsia="Times New Roman" w:hAnsi="Times New Roman" w:cs="Times New Roman"/>
          <w:sz w:val="28"/>
          <w:szCs w:val="28"/>
        </w:rPr>
        <w:t>безглютеновых</w:t>
      </w:r>
      <w:proofErr w:type="spellEnd"/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мучных                                     кондитерских изделий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14:paraId="266B7159" w14:textId="150C7295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32.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рецептур и технологии приготовления бисквитов, обогащенных пищевыми волокнами. </w:t>
      </w:r>
    </w:p>
    <w:p w14:paraId="02E82FB0" w14:textId="34BD3DA2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33.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Разработка рецептур и технологии приготовления отделочных полуфабрикатов для тортов и пирожных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7A29F0" w14:textId="5AF23502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технологии и расширение ассортимента сложных овощных блюд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на предприятиях индустрии питания</w:t>
      </w:r>
    </w:p>
    <w:p w14:paraId="09A79C1B" w14:textId="61177C18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35.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азработка рецептур и 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блюд и кулинарных изделий из топинамбура и батата.</w:t>
      </w:r>
    </w:p>
    <w:p w14:paraId="7E1C7FF6" w14:textId="0BF1DFE7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36.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Совершенствование технологии и расширение ассортимента холодных блюд из рыбы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665FD80" w14:textId="59276939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37.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технологии и расширение ассортимента блюд для лечебно-профилактического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BAD82A" w14:textId="0FD65EC8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38.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технологии и расширение ассортимента овощных блюд для диетического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80393BB" w14:textId="6A358E27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технологии и расширение ассортиме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 блюд и кулинарных изделий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ферментированных продуктов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C4749EB" w14:textId="54085E35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40.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рецептур и технологии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напитков функционально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назначения с использованием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дикорастущего сырья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EBA62C" w14:textId="2C5FDC3D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41.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технологии и расширение ассортимента десертов в ресторане высшего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52ABBE" w14:textId="714C2EC5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hAnsi="Times New Roman" w:cs="Times New Roman"/>
          <w:sz w:val="28"/>
          <w:szCs w:val="28"/>
          <w:lang w:eastAsia="en-US"/>
        </w:rPr>
        <w:t>42.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Разработка</w:t>
      </w:r>
      <w:r w:rsidRPr="005C752F">
        <w:rPr>
          <w:rFonts w:ascii="Times New Roman" w:hAnsi="Times New Roman" w:cs="Times New Roman"/>
          <w:sz w:val="28"/>
          <w:szCs w:val="28"/>
          <w:lang w:eastAsia="en-US"/>
        </w:rPr>
        <w:t xml:space="preserve"> рецептур и совершенств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ование технологии приготовления</w:t>
      </w:r>
      <w:r w:rsidRPr="005C752F">
        <w:rPr>
          <w:rFonts w:ascii="Times New Roman" w:hAnsi="Times New Roman" w:cs="Times New Roman"/>
          <w:sz w:val="28"/>
          <w:szCs w:val="28"/>
          <w:lang w:eastAsia="en-US"/>
        </w:rPr>
        <w:t xml:space="preserve"> холодных блюд и закусок из мяса.     </w:t>
      </w:r>
    </w:p>
    <w:p w14:paraId="4A9375FC" w14:textId="7261E0DA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43.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рецептур и технологии рыбных полуфабрикатов с увеличенными сроками хранения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2215D9" w14:textId="2FFC034F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44.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Совершенствование технологии и расширение ассортимента полуфабрикатов из домашней птицы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34ACDC61" w14:textId="7217A7C4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45.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Совершенствование технологии и расширение ассортимента блюд из нерыбных продуктов моря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8F5811" w14:textId="6627B8BB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46.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технологии и расширение ассортимента мясных блюд для банкета за столом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32746C" w14:textId="77DB11F8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47.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 рецептур и технологического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 приготовления сложных горячих блюд из птицы и кролика в загородном ресторане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A90A75" w14:textId="77777777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48. Разработка рецептур и технологии приготовления комбинированных кулинарных изделий из рыбы с добавлением белковых продуктов растительного происхождения. </w:t>
      </w:r>
    </w:p>
    <w:p w14:paraId="7602FF52" w14:textId="70A29864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49.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Разработка технологии и рецептур блюд и кулинарных изделий с                       использованием соевых продуктов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14:paraId="6C09DE4E" w14:textId="162944FA" w:rsidR="005C752F" w:rsidRPr="005C752F" w:rsidRDefault="005C752F" w:rsidP="005C752F">
      <w:pPr>
        <w:ind w:firstLineChars="342" w:firstLine="95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50. Совершенствование технологии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и расширение ассортимента горячих соусов для сложных блюд из мяса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51A2375E" w14:textId="4847F42D" w:rsidR="005C752F" w:rsidRPr="005C752F" w:rsidRDefault="005C752F" w:rsidP="005C752F">
      <w:pPr>
        <w:ind w:firstLineChars="342" w:firstLine="95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hAnsi="Times New Roman" w:cs="Times New Roman"/>
          <w:sz w:val="28"/>
          <w:szCs w:val="28"/>
          <w:lang w:eastAsia="en-US"/>
        </w:rPr>
        <w:t>51.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hAnsi="Times New Roman" w:cs="Times New Roman"/>
          <w:sz w:val="28"/>
          <w:szCs w:val="28"/>
          <w:lang w:eastAsia="en-US"/>
        </w:rPr>
        <w:t xml:space="preserve">Совершенствование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и расширение ассортимента мясных блюд пониженной энергетической 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32F3AE" w14:textId="4464FA9F" w:rsidR="005C752F" w:rsidRPr="005C752F" w:rsidRDefault="005C752F" w:rsidP="005C752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52.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Совершенствование рецептуры и технологии приготовления заправочных супов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BB2E94" w14:textId="70EF6E4A" w:rsidR="005C752F" w:rsidRPr="005C752F" w:rsidRDefault="005C752F" w:rsidP="005C752F">
      <w:pPr>
        <w:tabs>
          <w:tab w:val="left" w:pos="2197"/>
        </w:tabs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53.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</w:t>
      </w:r>
      <w:r w:rsidRPr="005C752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рецептур</w:t>
      </w:r>
      <w:r w:rsidRPr="005C752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C752F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</w:t>
      </w:r>
      <w:r w:rsidRPr="005C752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безалкогольных</w:t>
      </w:r>
      <w:r w:rsidRPr="005C752F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напитков на основе</w:t>
      </w:r>
      <w:r w:rsidRPr="005C752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натуральных</w:t>
      </w:r>
      <w:r w:rsidRPr="005C752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компонентов.</w:t>
      </w:r>
    </w:p>
    <w:p w14:paraId="1FF6D1D6" w14:textId="2C67067E" w:rsidR="005C752F" w:rsidRPr="005C752F" w:rsidRDefault="005C752F" w:rsidP="005C752F">
      <w:pPr>
        <w:tabs>
          <w:tab w:val="left" w:pos="2188"/>
        </w:tabs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54.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технологии и ассортимента фирменных блюд и изделий для ресторана высшего класса.</w:t>
      </w:r>
    </w:p>
    <w:p w14:paraId="5ADCD210" w14:textId="53968514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55.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Разработка техн</w:t>
      </w:r>
      <w:r>
        <w:rPr>
          <w:rFonts w:ascii="Times New Roman" w:eastAsia="Times New Roman" w:hAnsi="Times New Roman" w:cs="Times New Roman"/>
          <w:sz w:val="28"/>
          <w:szCs w:val="28"/>
        </w:rPr>
        <w:t>ологии и ассортимента продукции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специального назначения на основе соевого молока для молочного бара. </w:t>
      </w:r>
    </w:p>
    <w:p w14:paraId="6473890D" w14:textId="507C1F64" w:rsidR="005C752F" w:rsidRPr="005C752F" w:rsidRDefault="005C752F" w:rsidP="005C752F">
      <w:pPr>
        <w:ind w:firstLineChars="342" w:firstLine="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56.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рецептур и технологии приготовления </w:t>
      </w:r>
      <w:proofErr w:type="spellStart"/>
      <w:r w:rsidRPr="005C752F">
        <w:rPr>
          <w:rFonts w:ascii="Times New Roman" w:eastAsia="Times New Roman" w:hAnsi="Times New Roman" w:cs="Times New Roman"/>
          <w:sz w:val="28"/>
          <w:szCs w:val="28"/>
        </w:rPr>
        <w:t>желированных</w:t>
      </w:r>
      <w:proofErr w:type="spellEnd"/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сладких блюд функционального назначения.</w:t>
      </w:r>
    </w:p>
    <w:p w14:paraId="3F5D9E60" w14:textId="37DF3E7D" w:rsidR="005C752F" w:rsidRPr="005C752F" w:rsidRDefault="005C752F" w:rsidP="005C752F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         57.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Разработка рецептур и технологии </w:t>
      </w:r>
      <w:r w:rsidRPr="005C752F">
        <w:rPr>
          <w:rFonts w:ascii="Times New Roman" w:hAnsi="Times New Roman" w:cs="Times New Roman"/>
          <w:sz w:val="28"/>
          <w:szCs w:val="28"/>
          <w:lang w:eastAsia="en-US"/>
        </w:rPr>
        <w:t>десертов с сахарозаменителями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14:paraId="05919CE0" w14:textId="15AD0415" w:rsidR="005C752F" w:rsidRPr="005C752F" w:rsidRDefault="005C752F" w:rsidP="005C752F">
      <w:pPr>
        <w:ind w:left="284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hAnsi="Times New Roman" w:cs="Times New Roman"/>
          <w:sz w:val="28"/>
          <w:szCs w:val="28"/>
          <w:lang w:eastAsia="en-US"/>
        </w:rPr>
        <w:t>58.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C752F">
        <w:rPr>
          <w:rFonts w:ascii="Times New Roman" w:hAnsi="Times New Roman" w:cs="Times New Roman"/>
          <w:sz w:val="28"/>
          <w:szCs w:val="28"/>
          <w:lang w:eastAsia="en-US"/>
        </w:rPr>
        <w:t>Расширение ассортимента кулинарной продукции повышенной пищевой ценности для предприятий быстрого обслуживания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E3BE23D" w14:textId="77777777" w:rsidR="005C752F" w:rsidRPr="005C752F" w:rsidRDefault="005C752F" w:rsidP="005C752F">
      <w:pPr>
        <w:spacing w:line="360" w:lineRule="auto"/>
        <w:ind w:left="99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C752F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</w:p>
    <w:p w14:paraId="1A632617" w14:textId="77777777" w:rsidR="005C752F" w:rsidRPr="005C752F" w:rsidRDefault="005C752F" w:rsidP="005C752F">
      <w:pPr>
        <w:ind w:firstLineChars="342" w:firstLine="958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1A102852" w14:textId="77777777" w:rsidR="005C752F" w:rsidRPr="005C752F" w:rsidRDefault="005C752F" w:rsidP="005C752F">
      <w:pPr>
        <w:ind w:firstLineChars="342" w:firstLine="958"/>
        <w:rPr>
          <w:rFonts w:ascii="Times New Roman" w:eastAsia="Times New Roman" w:hAnsi="Times New Roman" w:cs="Times New Roman"/>
          <w:sz w:val="28"/>
          <w:szCs w:val="28"/>
        </w:rPr>
      </w:pPr>
    </w:p>
    <w:p w14:paraId="17FFF3E1" w14:textId="513BB429" w:rsidR="00142CBA" w:rsidRDefault="00142CBA" w:rsidP="008F60F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0F71B" w14:textId="4D4022FA" w:rsidR="008F60F8" w:rsidRDefault="008F60F8" w:rsidP="005C75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0F8">
        <w:rPr>
          <w:rFonts w:ascii="Times New Roman" w:eastAsia="Times New Roman" w:hAnsi="Times New Roman" w:cs="Times New Roman"/>
          <w:b/>
          <w:sz w:val="28"/>
          <w:szCs w:val="28"/>
        </w:rPr>
        <w:t>ПЕРЕЧЕНЬ ТЕМ ВЫПУСКНЫХ КВАЛИФИКАЦИОННЫХ РАБОТ КАК СТАРТАП</w:t>
      </w:r>
    </w:p>
    <w:p w14:paraId="308AAAE3" w14:textId="77777777" w:rsidR="005C752F" w:rsidRPr="008F60F8" w:rsidRDefault="005C752F" w:rsidP="005C75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E0C327" w14:textId="6420D82E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реце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птур и технологии приготовления</w:t>
      </w:r>
      <w:r w:rsidRPr="005C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мясных полуфабрикатов с добавлением сырья растительного происхождения. </w:t>
      </w:r>
    </w:p>
    <w:p w14:paraId="07AB8198" w14:textId="66A95B09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Pr="005C752F">
        <w:rPr>
          <w:rFonts w:ascii="Times New Roman" w:eastAsia="Times New Roman" w:hAnsi="Times New Roman" w:cs="Times New Roman"/>
          <w:sz w:val="28"/>
          <w:szCs w:val="28"/>
        </w:rPr>
        <w:t>снековых</w:t>
      </w:r>
      <w:proofErr w:type="spellEnd"/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изделий с использованием ферментативных проце</w:t>
      </w:r>
      <w:r>
        <w:rPr>
          <w:rFonts w:ascii="Times New Roman" w:eastAsia="Times New Roman" w:hAnsi="Times New Roman" w:cs="Times New Roman"/>
          <w:sz w:val="28"/>
          <w:szCs w:val="28"/>
        </w:rPr>
        <w:t>ссов для кафе здорового питания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 xml:space="preserve"> с реализацией на вынос.</w:t>
      </w:r>
    </w:p>
    <w:p w14:paraId="59975033" w14:textId="3D668982" w:rsidR="005C752F" w:rsidRPr="005C752F" w:rsidRDefault="005C752F" w:rsidP="005C752F">
      <w:pPr>
        <w:ind w:firstLineChars="342" w:firstLine="9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2F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2F">
        <w:rPr>
          <w:rFonts w:ascii="Times New Roman" w:eastAsia="Times New Roman" w:hAnsi="Times New Roman" w:cs="Times New Roman"/>
          <w:sz w:val="28"/>
          <w:szCs w:val="28"/>
        </w:rPr>
        <w:t>Разработка рецептур и технологии блюд и кулинарных изделий паназиатской кухни.</w:t>
      </w:r>
    </w:p>
    <w:p w14:paraId="5143C81E" w14:textId="1E405D28" w:rsidR="008F60F8" w:rsidRDefault="008F60F8" w:rsidP="008F60F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28CD8" w14:textId="77777777" w:rsidR="005C752F" w:rsidRDefault="005C752F" w:rsidP="008F60F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226"/>
    <w:multiLevelType w:val="hybridMultilevel"/>
    <w:tmpl w:val="97D0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C43"/>
    <w:multiLevelType w:val="hybridMultilevel"/>
    <w:tmpl w:val="97D0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2EA9"/>
    <w:multiLevelType w:val="hybridMultilevel"/>
    <w:tmpl w:val="DDD4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115A"/>
    <w:multiLevelType w:val="hybridMultilevel"/>
    <w:tmpl w:val="80908942"/>
    <w:lvl w:ilvl="0" w:tplc="E534AD3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5299A"/>
    <w:multiLevelType w:val="hybridMultilevel"/>
    <w:tmpl w:val="294483CE"/>
    <w:lvl w:ilvl="0" w:tplc="FD207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E25159"/>
    <w:multiLevelType w:val="hybridMultilevel"/>
    <w:tmpl w:val="B95EBDE6"/>
    <w:lvl w:ilvl="0" w:tplc="DBD877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31"/>
    <w:rsid w:val="000D655F"/>
    <w:rsid w:val="00142CBA"/>
    <w:rsid w:val="001D4FF2"/>
    <w:rsid w:val="0022467A"/>
    <w:rsid w:val="0057718E"/>
    <w:rsid w:val="005C752F"/>
    <w:rsid w:val="008B1A17"/>
    <w:rsid w:val="008F60F8"/>
    <w:rsid w:val="00B54768"/>
    <w:rsid w:val="00C21509"/>
    <w:rsid w:val="00E87B6E"/>
    <w:rsid w:val="00FA2031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7BE7"/>
  <w15:docId w15:val="{05947C18-D74C-432B-BB1C-554A2534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50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товароведения</dc:creator>
  <cp:keywords/>
  <dc:description/>
  <cp:lastModifiedBy>Профсоюзный комитет</cp:lastModifiedBy>
  <cp:revision>7</cp:revision>
  <dcterms:created xsi:type="dcterms:W3CDTF">2024-10-07T04:57:00Z</dcterms:created>
  <dcterms:modified xsi:type="dcterms:W3CDTF">2025-10-02T11:24:00Z</dcterms:modified>
</cp:coreProperties>
</file>