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80" w:rsidRPr="008577F6" w:rsidRDefault="00BC0F80" w:rsidP="00BC0F80">
      <w:pPr>
        <w:spacing w:line="360" w:lineRule="exact"/>
        <w:jc w:val="center"/>
        <w:rPr>
          <w:b/>
          <w:sz w:val="28"/>
          <w:szCs w:val="28"/>
        </w:rPr>
      </w:pPr>
      <w:r>
        <w:rPr>
          <w:b/>
          <w:sz w:val="28"/>
          <w:szCs w:val="28"/>
        </w:rPr>
        <w:t>САРАНСКИЙ КООПЕРАТИВНЫЙ ИНСТИТУТ (ФИЛИАЛ)</w:t>
      </w:r>
    </w:p>
    <w:p w:rsidR="00FD1B72" w:rsidRPr="008577F6" w:rsidRDefault="004252D7" w:rsidP="008577F6">
      <w:pPr>
        <w:spacing w:line="360" w:lineRule="exact"/>
        <w:jc w:val="center"/>
        <w:rPr>
          <w:b/>
          <w:sz w:val="28"/>
          <w:szCs w:val="28"/>
        </w:rPr>
      </w:pPr>
      <w:r w:rsidRPr="008577F6">
        <w:rPr>
          <w:b/>
          <w:sz w:val="28"/>
          <w:szCs w:val="28"/>
        </w:rPr>
        <w:t>АВТОНОМН</w:t>
      </w:r>
      <w:r w:rsidR="00BC0F80">
        <w:rPr>
          <w:b/>
          <w:sz w:val="28"/>
          <w:szCs w:val="28"/>
        </w:rPr>
        <w:t>ОЙ</w:t>
      </w:r>
      <w:r w:rsidRPr="008577F6">
        <w:rPr>
          <w:b/>
          <w:sz w:val="28"/>
          <w:szCs w:val="28"/>
        </w:rPr>
        <w:t xml:space="preserve"> НЕКОММЕРЧЕСК</w:t>
      </w:r>
      <w:r w:rsidR="00BC0F80">
        <w:rPr>
          <w:b/>
          <w:sz w:val="28"/>
          <w:szCs w:val="28"/>
        </w:rPr>
        <w:t>ОЙ</w:t>
      </w:r>
      <w:r w:rsidRPr="008577F6">
        <w:rPr>
          <w:b/>
          <w:sz w:val="28"/>
          <w:szCs w:val="28"/>
        </w:rPr>
        <w:t xml:space="preserve"> </w:t>
      </w:r>
      <w:r w:rsidR="00FD1B72" w:rsidRPr="008577F6">
        <w:rPr>
          <w:b/>
          <w:sz w:val="28"/>
          <w:szCs w:val="28"/>
        </w:rPr>
        <w:t>ОБРАЗОВАТЕЛЬН</w:t>
      </w:r>
      <w:r w:rsidR="00BC0F80">
        <w:rPr>
          <w:b/>
          <w:sz w:val="28"/>
          <w:szCs w:val="28"/>
        </w:rPr>
        <w:t>ОЙ</w:t>
      </w:r>
    </w:p>
    <w:p w:rsidR="004252D7" w:rsidRPr="008577F6" w:rsidRDefault="004252D7" w:rsidP="008577F6">
      <w:pPr>
        <w:spacing w:line="360" w:lineRule="exact"/>
        <w:jc w:val="center"/>
        <w:rPr>
          <w:b/>
          <w:sz w:val="28"/>
          <w:szCs w:val="28"/>
        </w:rPr>
      </w:pPr>
      <w:r w:rsidRPr="008577F6">
        <w:rPr>
          <w:b/>
          <w:sz w:val="28"/>
          <w:szCs w:val="28"/>
        </w:rPr>
        <w:t>ОРГАНИЗАЦИ</w:t>
      </w:r>
      <w:r w:rsidR="00BC0F80">
        <w:rPr>
          <w:b/>
          <w:sz w:val="28"/>
          <w:szCs w:val="28"/>
        </w:rPr>
        <w:t xml:space="preserve">И </w:t>
      </w:r>
      <w:r w:rsidRPr="008577F6">
        <w:rPr>
          <w:b/>
          <w:sz w:val="28"/>
          <w:szCs w:val="28"/>
        </w:rPr>
        <w:t>ВЫСШЕГО ОБРАЗОВАНИЯ</w:t>
      </w:r>
    </w:p>
    <w:p w:rsidR="004252D7" w:rsidRPr="008577F6" w:rsidRDefault="004252D7" w:rsidP="008577F6">
      <w:pPr>
        <w:spacing w:line="360" w:lineRule="exact"/>
        <w:jc w:val="center"/>
        <w:rPr>
          <w:b/>
          <w:sz w:val="28"/>
          <w:szCs w:val="28"/>
        </w:rPr>
      </w:pPr>
      <w:r w:rsidRPr="008577F6">
        <w:rPr>
          <w:b/>
          <w:sz w:val="28"/>
          <w:szCs w:val="28"/>
        </w:rPr>
        <w:t>ЦЕНТРОСОЮЗА РОССИЙСКОЙ ФЕДЕРАЦИИ</w:t>
      </w:r>
    </w:p>
    <w:p w:rsidR="004252D7" w:rsidRDefault="004252D7" w:rsidP="008577F6">
      <w:pPr>
        <w:spacing w:line="360" w:lineRule="exact"/>
        <w:jc w:val="center"/>
        <w:rPr>
          <w:b/>
          <w:sz w:val="28"/>
          <w:szCs w:val="28"/>
        </w:rPr>
      </w:pPr>
      <w:r w:rsidRPr="008577F6">
        <w:rPr>
          <w:b/>
          <w:sz w:val="28"/>
          <w:szCs w:val="28"/>
        </w:rPr>
        <w:t>«РОССИЙСКИЙ УНИВЕРСИТЕТ КООПЕРАЦИИ»</w:t>
      </w:r>
    </w:p>
    <w:p w:rsidR="004252D7" w:rsidRPr="008577F6" w:rsidRDefault="004252D7" w:rsidP="008577F6">
      <w:pPr>
        <w:tabs>
          <w:tab w:val="left" w:pos="540"/>
          <w:tab w:val="center" w:pos="4677"/>
          <w:tab w:val="right" w:pos="9355"/>
        </w:tabs>
        <w:spacing w:line="360" w:lineRule="exact"/>
        <w:jc w:val="center"/>
        <w:rPr>
          <w:sz w:val="28"/>
          <w:szCs w:val="28"/>
        </w:rPr>
      </w:pPr>
    </w:p>
    <w:p w:rsidR="004252D7" w:rsidRDefault="004252D7" w:rsidP="008577F6">
      <w:pPr>
        <w:tabs>
          <w:tab w:val="left" w:pos="540"/>
          <w:tab w:val="center" w:pos="4677"/>
          <w:tab w:val="right" w:pos="9355"/>
        </w:tabs>
        <w:spacing w:line="360" w:lineRule="exact"/>
        <w:jc w:val="center"/>
        <w:rPr>
          <w:sz w:val="28"/>
          <w:szCs w:val="28"/>
        </w:rPr>
      </w:pPr>
    </w:p>
    <w:p w:rsidR="008577F6" w:rsidRDefault="008577F6" w:rsidP="008577F6">
      <w:pPr>
        <w:tabs>
          <w:tab w:val="left" w:pos="540"/>
          <w:tab w:val="center" w:pos="4677"/>
          <w:tab w:val="right" w:pos="9355"/>
        </w:tabs>
        <w:spacing w:line="360" w:lineRule="exact"/>
        <w:jc w:val="center"/>
        <w:rPr>
          <w:sz w:val="28"/>
          <w:szCs w:val="28"/>
        </w:rPr>
      </w:pPr>
    </w:p>
    <w:p w:rsidR="008577F6" w:rsidRPr="008577F6" w:rsidRDefault="008577F6" w:rsidP="008577F6">
      <w:pPr>
        <w:tabs>
          <w:tab w:val="left" w:pos="540"/>
          <w:tab w:val="center" w:pos="4677"/>
          <w:tab w:val="right" w:pos="9355"/>
        </w:tabs>
        <w:spacing w:line="360" w:lineRule="exact"/>
        <w:jc w:val="center"/>
        <w:rPr>
          <w:sz w:val="28"/>
          <w:szCs w:val="28"/>
        </w:rPr>
      </w:pPr>
    </w:p>
    <w:p w:rsidR="004252D7" w:rsidRPr="008577F6" w:rsidRDefault="004252D7" w:rsidP="008577F6">
      <w:pPr>
        <w:tabs>
          <w:tab w:val="left" w:pos="540"/>
          <w:tab w:val="center" w:pos="4677"/>
          <w:tab w:val="right" w:pos="9355"/>
        </w:tabs>
        <w:spacing w:line="360" w:lineRule="exact"/>
        <w:jc w:val="right"/>
        <w:rPr>
          <w:sz w:val="28"/>
          <w:szCs w:val="28"/>
        </w:rPr>
      </w:pPr>
    </w:p>
    <w:p w:rsidR="004252D7" w:rsidRPr="008577F6" w:rsidRDefault="004252D7" w:rsidP="008577F6">
      <w:pPr>
        <w:tabs>
          <w:tab w:val="left" w:pos="540"/>
          <w:tab w:val="center" w:pos="4677"/>
          <w:tab w:val="right" w:pos="9355"/>
        </w:tabs>
        <w:spacing w:line="360" w:lineRule="exact"/>
        <w:jc w:val="right"/>
        <w:rPr>
          <w:sz w:val="28"/>
          <w:szCs w:val="28"/>
        </w:rPr>
      </w:pPr>
    </w:p>
    <w:p w:rsidR="004252D7" w:rsidRPr="008577F6" w:rsidRDefault="004252D7" w:rsidP="008577F6">
      <w:pPr>
        <w:tabs>
          <w:tab w:val="left" w:pos="540"/>
          <w:tab w:val="center" w:pos="4677"/>
          <w:tab w:val="right" w:pos="9355"/>
        </w:tabs>
        <w:spacing w:line="360" w:lineRule="exact"/>
        <w:jc w:val="right"/>
        <w:rPr>
          <w:sz w:val="28"/>
          <w:szCs w:val="28"/>
        </w:rPr>
      </w:pPr>
    </w:p>
    <w:p w:rsidR="00B837CD" w:rsidRPr="008577F6" w:rsidRDefault="00B837CD" w:rsidP="008577F6">
      <w:pPr>
        <w:tabs>
          <w:tab w:val="left" w:pos="540"/>
          <w:tab w:val="center" w:pos="4677"/>
          <w:tab w:val="right" w:pos="9355"/>
        </w:tabs>
        <w:spacing w:line="360" w:lineRule="exact"/>
        <w:jc w:val="right"/>
        <w:rPr>
          <w:sz w:val="28"/>
          <w:szCs w:val="28"/>
        </w:rPr>
      </w:pPr>
    </w:p>
    <w:p w:rsidR="004252D7" w:rsidRPr="008577F6" w:rsidRDefault="004252D7" w:rsidP="008577F6">
      <w:pPr>
        <w:tabs>
          <w:tab w:val="left" w:pos="540"/>
          <w:tab w:val="center" w:pos="4677"/>
          <w:tab w:val="right" w:pos="9355"/>
        </w:tabs>
        <w:spacing w:line="360" w:lineRule="exact"/>
        <w:jc w:val="right"/>
        <w:rPr>
          <w:sz w:val="28"/>
          <w:szCs w:val="28"/>
        </w:rPr>
      </w:pPr>
    </w:p>
    <w:p w:rsidR="004252D7" w:rsidRPr="008577F6" w:rsidRDefault="004252D7" w:rsidP="008577F6">
      <w:pPr>
        <w:tabs>
          <w:tab w:val="left" w:pos="540"/>
          <w:tab w:val="center" w:pos="4677"/>
          <w:tab w:val="right" w:pos="9355"/>
        </w:tabs>
        <w:spacing w:line="360" w:lineRule="exact"/>
        <w:jc w:val="right"/>
        <w:rPr>
          <w:sz w:val="28"/>
          <w:szCs w:val="28"/>
        </w:rPr>
      </w:pPr>
    </w:p>
    <w:p w:rsidR="004252D7" w:rsidRPr="008577F6" w:rsidRDefault="004252D7" w:rsidP="008577F6">
      <w:pPr>
        <w:tabs>
          <w:tab w:val="left" w:pos="540"/>
          <w:tab w:val="center" w:pos="4677"/>
          <w:tab w:val="right" w:pos="9355"/>
        </w:tabs>
        <w:spacing w:line="360" w:lineRule="exact"/>
        <w:jc w:val="right"/>
        <w:rPr>
          <w:sz w:val="28"/>
          <w:szCs w:val="28"/>
        </w:rPr>
      </w:pPr>
    </w:p>
    <w:p w:rsidR="004252D7" w:rsidRPr="008577F6" w:rsidRDefault="00E93D9C" w:rsidP="008577F6">
      <w:pPr>
        <w:tabs>
          <w:tab w:val="left" w:pos="540"/>
          <w:tab w:val="center" w:pos="4677"/>
          <w:tab w:val="right" w:pos="9355"/>
        </w:tabs>
        <w:spacing w:line="360" w:lineRule="exact"/>
        <w:jc w:val="center"/>
        <w:rPr>
          <w:b/>
          <w:sz w:val="28"/>
          <w:szCs w:val="28"/>
        </w:rPr>
      </w:pPr>
      <w:r w:rsidRPr="008577F6">
        <w:rPr>
          <w:b/>
          <w:sz w:val="28"/>
          <w:szCs w:val="28"/>
        </w:rPr>
        <w:t>МЕ</w:t>
      </w:r>
      <w:r w:rsidR="004252D7" w:rsidRPr="008577F6">
        <w:rPr>
          <w:b/>
          <w:sz w:val="28"/>
          <w:szCs w:val="28"/>
        </w:rPr>
        <w:t xml:space="preserve">ТОДИЧЕСКИЕ УКАЗАНИЯ </w:t>
      </w:r>
    </w:p>
    <w:p w:rsidR="004252D7" w:rsidRPr="008577F6" w:rsidRDefault="004252D7" w:rsidP="008577F6">
      <w:pPr>
        <w:tabs>
          <w:tab w:val="left" w:pos="540"/>
          <w:tab w:val="center" w:pos="4677"/>
          <w:tab w:val="right" w:pos="9355"/>
        </w:tabs>
        <w:spacing w:line="360" w:lineRule="exact"/>
        <w:jc w:val="center"/>
        <w:rPr>
          <w:b/>
          <w:sz w:val="28"/>
          <w:szCs w:val="28"/>
        </w:rPr>
      </w:pPr>
      <w:r w:rsidRPr="008577F6">
        <w:rPr>
          <w:b/>
          <w:sz w:val="28"/>
          <w:szCs w:val="28"/>
        </w:rPr>
        <w:t>ПО ВЫПОЛНЕНИЮ</w:t>
      </w:r>
      <w:r w:rsidRPr="008577F6">
        <w:rPr>
          <w:b/>
          <w:sz w:val="28"/>
          <w:szCs w:val="28"/>
        </w:rPr>
        <w:br/>
        <w:t>ВЫПУСКНОЙ КВАЛИФИКАЦИОННОЙ РАБОТЫ</w:t>
      </w:r>
    </w:p>
    <w:p w:rsidR="004252D7" w:rsidRPr="008577F6" w:rsidRDefault="004252D7" w:rsidP="008577F6">
      <w:pPr>
        <w:tabs>
          <w:tab w:val="left" w:pos="540"/>
          <w:tab w:val="center" w:pos="4677"/>
          <w:tab w:val="right" w:pos="9355"/>
        </w:tabs>
        <w:spacing w:line="360" w:lineRule="exact"/>
        <w:jc w:val="center"/>
        <w:rPr>
          <w:b/>
          <w:sz w:val="28"/>
          <w:szCs w:val="28"/>
        </w:rPr>
      </w:pPr>
    </w:p>
    <w:p w:rsidR="004252D7" w:rsidRPr="008577F6" w:rsidRDefault="004252D7" w:rsidP="008577F6">
      <w:pPr>
        <w:tabs>
          <w:tab w:val="left" w:pos="540"/>
          <w:tab w:val="center" w:pos="4677"/>
          <w:tab w:val="right" w:pos="9355"/>
        </w:tabs>
        <w:spacing w:line="360" w:lineRule="exact"/>
        <w:jc w:val="center"/>
        <w:rPr>
          <w:b/>
          <w:sz w:val="28"/>
          <w:szCs w:val="28"/>
        </w:rPr>
      </w:pPr>
    </w:p>
    <w:p w:rsidR="00551B03" w:rsidRDefault="008577F6" w:rsidP="008577F6">
      <w:pPr>
        <w:tabs>
          <w:tab w:val="left" w:pos="5245"/>
        </w:tabs>
        <w:spacing w:line="360" w:lineRule="exact"/>
        <w:jc w:val="center"/>
        <w:rPr>
          <w:sz w:val="28"/>
          <w:szCs w:val="28"/>
        </w:rPr>
      </w:pPr>
      <w:r w:rsidRPr="008577F6">
        <w:rPr>
          <w:sz w:val="28"/>
          <w:szCs w:val="28"/>
        </w:rPr>
        <w:t>Н</w:t>
      </w:r>
      <w:r w:rsidR="00C7205B" w:rsidRPr="008577F6">
        <w:rPr>
          <w:sz w:val="28"/>
          <w:szCs w:val="28"/>
        </w:rPr>
        <w:t>аправление</w:t>
      </w:r>
      <w:r w:rsidR="009E7462">
        <w:rPr>
          <w:sz w:val="28"/>
          <w:szCs w:val="28"/>
        </w:rPr>
        <w:t xml:space="preserve"> </w:t>
      </w:r>
      <w:r w:rsidR="00C7205B" w:rsidRPr="008577F6">
        <w:rPr>
          <w:sz w:val="28"/>
          <w:szCs w:val="28"/>
        </w:rPr>
        <w:t xml:space="preserve">подготовки </w:t>
      </w:r>
    </w:p>
    <w:p w:rsidR="00C7205B" w:rsidRPr="008577F6" w:rsidRDefault="00FD1B72" w:rsidP="008577F6">
      <w:pPr>
        <w:tabs>
          <w:tab w:val="left" w:pos="5245"/>
        </w:tabs>
        <w:spacing w:line="360" w:lineRule="exact"/>
        <w:jc w:val="center"/>
        <w:rPr>
          <w:sz w:val="28"/>
          <w:szCs w:val="28"/>
        </w:rPr>
      </w:pPr>
      <w:r w:rsidRPr="008577F6">
        <w:rPr>
          <w:sz w:val="28"/>
          <w:szCs w:val="28"/>
        </w:rPr>
        <w:t>19.03.04</w:t>
      </w:r>
      <w:r w:rsidR="00D735FD">
        <w:rPr>
          <w:sz w:val="28"/>
          <w:szCs w:val="28"/>
        </w:rPr>
        <w:t xml:space="preserve"> </w:t>
      </w:r>
      <w:r w:rsidR="00C7205B" w:rsidRPr="008577F6">
        <w:rPr>
          <w:sz w:val="28"/>
          <w:szCs w:val="28"/>
        </w:rPr>
        <w:t>Технология продукции и организация общественного питания</w:t>
      </w:r>
    </w:p>
    <w:p w:rsidR="004252D7" w:rsidRPr="008577F6" w:rsidRDefault="004252D7" w:rsidP="008577F6">
      <w:pPr>
        <w:tabs>
          <w:tab w:val="left" w:pos="540"/>
          <w:tab w:val="center" w:pos="4677"/>
          <w:tab w:val="right" w:pos="9355"/>
        </w:tabs>
        <w:spacing w:line="360" w:lineRule="exact"/>
        <w:jc w:val="center"/>
        <w:rPr>
          <w:sz w:val="28"/>
          <w:szCs w:val="28"/>
        </w:rPr>
      </w:pPr>
    </w:p>
    <w:p w:rsidR="00AD520E" w:rsidRDefault="00551B03" w:rsidP="00551B03">
      <w:pPr>
        <w:tabs>
          <w:tab w:val="left" w:pos="540"/>
          <w:tab w:val="center" w:pos="4677"/>
          <w:tab w:val="right" w:pos="9355"/>
        </w:tabs>
        <w:spacing w:line="360" w:lineRule="exact"/>
        <w:jc w:val="center"/>
        <w:rPr>
          <w:sz w:val="28"/>
          <w:szCs w:val="28"/>
        </w:rPr>
      </w:pPr>
      <w:r>
        <w:rPr>
          <w:sz w:val="28"/>
          <w:szCs w:val="28"/>
        </w:rPr>
        <w:t>Направленность (профиль) «</w:t>
      </w:r>
      <w:r w:rsidR="00AD520E">
        <w:rPr>
          <w:sz w:val="28"/>
          <w:szCs w:val="28"/>
        </w:rPr>
        <w:t xml:space="preserve">Организация производства и обслуживания </w:t>
      </w:r>
      <w:proofErr w:type="gramStart"/>
      <w:r w:rsidR="00AD520E">
        <w:rPr>
          <w:sz w:val="28"/>
          <w:szCs w:val="28"/>
        </w:rPr>
        <w:t>в</w:t>
      </w:r>
      <w:proofErr w:type="gramEnd"/>
      <w:r w:rsidR="00AD520E">
        <w:rPr>
          <w:sz w:val="28"/>
          <w:szCs w:val="28"/>
        </w:rPr>
        <w:t xml:space="preserve"> </w:t>
      </w:r>
    </w:p>
    <w:p w:rsidR="004252D7" w:rsidRPr="008577F6" w:rsidRDefault="00AD520E" w:rsidP="00551B03">
      <w:pPr>
        <w:tabs>
          <w:tab w:val="left" w:pos="540"/>
          <w:tab w:val="center" w:pos="4677"/>
          <w:tab w:val="right" w:pos="9355"/>
        </w:tabs>
        <w:spacing w:line="360" w:lineRule="exact"/>
        <w:jc w:val="center"/>
        <w:rPr>
          <w:sz w:val="28"/>
          <w:szCs w:val="28"/>
        </w:rPr>
      </w:pPr>
      <w:r>
        <w:rPr>
          <w:sz w:val="28"/>
          <w:szCs w:val="28"/>
        </w:rPr>
        <w:t>индустрии питания</w:t>
      </w:r>
      <w:r w:rsidR="00551B03">
        <w:rPr>
          <w:sz w:val="28"/>
          <w:szCs w:val="28"/>
        </w:rPr>
        <w:t>»</w:t>
      </w:r>
    </w:p>
    <w:p w:rsidR="004252D7" w:rsidRPr="008577F6" w:rsidRDefault="004252D7" w:rsidP="008577F6">
      <w:pPr>
        <w:tabs>
          <w:tab w:val="left" w:pos="540"/>
          <w:tab w:val="center" w:pos="4677"/>
          <w:tab w:val="right" w:pos="9355"/>
        </w:tabs>
        <w:spacing w:line="360" w:lineRule="exact"/>
        <w:jc w:val="center"/>
        <w:rPr>
          <w:sz w:val="28"/>
          <w:szCs w:val="28"/>
        </w:rPr>
      </w:pPr>
    </w:p>
    <w:p w:rsidR="004252D7" w:rsidRPr="008577F6" w:rsidRDefault="004252D7" w:rsidP="008577F6">
      <w:pPr>
        <w:tabs>
          <w:tab w:val="left" w:pos="540"/>
          <w:tab w:val="center" w:pos="4677"/>
          <w:tab w:val="right" w:pos="9355"/>
        </w:tabs>
        <w:spacing w:line="360" w:lineRule="exact"/>
        <w:jc w:val="center"/>
        <w:rPr>
          <w:sz w:val="28"/>
          <w:szCs w:val="28"/>
        </w:rPr>
      </w:pPr>
    </w:p>
    <w:p w:rsidR="004252D7" w:rsidRPr="008577F6" w:rsidRDefault="004252D7" w:rsidP="008577F6">
      <w:pPr>
        <w:tabs>
          <w:tab w:val="left" w:pos="540"/>
          <w:tab w:val="center" w:pos="4677"/>
          <w:tab w:val="right" w:pos="9355"/>
        </w:tabs>
        <w:spacing w:line="360" w:lineRule="exact"/>
        <w:jc w:val="center"/>
        <w:rPr>
          <w:sz w:val="28"/>
          <w:szCs w:val="28"/>
        </w:rPr>
      </w:pPr>
    </w:p>
    <w:p w:rsidR="004252D7" w:rsidRPr="008577F6" w:rsidRDefault="004252D7" w:rsidP="008577F6">
      <w:pPr>
        <w:tabs>
          <w:tab w:val="left" w:pos="540"/>
          <w:tab w:val="center" w:pos="4677"/>
          <w:tab w:val="right" w:pos="9355"/>
        </w:tabs>
        <w:spacing w:line="360" w:lineRule="exact"/>
        <w:jc w:val="center"/>
        <w:rPr>
          <w:sz w:val="28"/>
          <w:szCs w:val="28"/>
        </w:rPr>
      </w:pPr>
    </w:p>
    <w:p w:rsidR="004252D7" w:rsidRPr="008577F6" w:rsidRDefault="004252D7" w:rsidP="008577F6">
      <w:pPr>
        <w:tabs>
          <w:tab w:val="left" w:pos="540"/>
          <w:tab w:val="center" w:pos="4677"/>
          <w:tab w:val="right" w:pos="9355"/>
        </w:tabs>
        <w:spacing w:line="360" w:lineRule="exact"/>
        <w:jc w:val="center"/>
        <w:rPr>
          <w:sz w:val="28"/>
          <w:szCs w:val="28"/>
        </w:rPr>
      </w:pPr>
    </w:p>
    <w:p w:rsidR="004252D7" w:rsidRPr="008577F6" w:rsidRDefault="004252D7" w:rsidP="008577F6">
      <w:pPr>
        <w:tabs>
          <w:tab w:val="left" w:pos="540"/>
          <w:tab w:val="center" w:pos="4677"/>
          <w:tab w:val="right" w:pos="9355"/>
        </w:tabs>
        <w:spacing w:line="360" w:lineRule="exact"/>
        <w:jc w:val="center"/>
        <w:rPr>
          <w:sz w:val="28"/>
          <w:szCs w:val="28"/>
        </w:rPr>
      </w:pPr>
    </w:p>
    <w:p w:rsidR="004252D7" w:rsidRDefault="004252D7" w:rsidP="008577F6">
      <w:pPr>
        <w:tabs>
          <w:tab w:val="left" w:pos="540"/>
          <w:tab w:val="center" w:pos="4677"/>
          <w:tab w:val="right" w:pos="9355"/>
        </w:tabs>
        <w:spacing w:line="360" w:lineRule="exact"/>
        <w:jc w:val="center"/>
        <w:rPr>
          <w:sz w:val="28"/>
          <w:szCs w:val="28"/>
        </w:rPr>
      </w:pPr>
    </w:p>
    <w:p w:rsidR="006D004C" w:rsidRDefault="006D004C" w:rsidP="008577F6">
      <w:pPr>
        <w:tabs>
          <w:tab w:val="left" w:pos="540"/>
          <w:tab w:val="center" w:pos="4677"/>
          <w:tab w:val="right" w:pos="9355"/>
        </w:tabs>
        <w:spacing w:line="360" w:lineRule="exact"/>
        <w:jc w:val="center"/>
        <w:rPr>
          <w:sz w:val="28"/>
          <w:szCs w:val="28"/>
        </w:rPr>
      </w:pPr>
    </w:p>
    <w:p w:rsidR="006D004C" w:rsidRPr="008577F6" w:rsidRDefault="006D004C" w:rsidP="008577F6">
      <w:pPr>
        <w:tabs>
          <w:tab w:val="left" w:pos="540"/>
          <w:tab w:val="center" w:pos="4677"/>
          <w:tab w:val="right" w:pos="9355"/>
        </w:tabs>
        <w:spacing w:line="360" w:lineRule="exact"/>
        <w:jc w:val="center"/>
        <w:rPr>
          <w:sz w:val="28"/>
          <w:szCs w:val="28"/>
        </w:rPr>
      </w:pPr>
    </w:p>
    <w:p w:rsidR="004252D7" w:rsidRPr="008577F6" w:rsidRDefault="004252D7" w:rsidP="008577F6">
      <w:pPr>
        <w:spacing w:line="360" w:lineRule="exact"/>
        <w:ind w:left="-709" w:firstLine="709"/>
        <w:jc w:val="center"/>
        <w:rPr>
          <w:b/>
          <w:sz w:val="28"/>
          <w:szCs w:val="28"/>
        </w:rPr>
      </w:pPr>
    </w:p>
    <w:p w:rsidR="004252D7" w:rsidRDefault="004252D7" w:rsidP="008577F6">
      <w:pPr>
        <w:spacing w:line="360" w:lineRule="exact"/>
        <w:ind w:left="-709" w:firstLine="709"/>
        <w:jc w:val="center"/>
        <w:rPr>
          <w:b/>
          <w:sz w:val="28"/>
          <w:szCs w:val="28"/>
        </w:rPr>
      </w:pPr>
    </w:p>
    <w:p w:rsidR="00CC57BB" w:rsidRPr="008577F6" w:rsidRDefault="00CC57BB" w:rsidP="008577F6">
      <w:pPr>
        <w:spacing w:line="360" w:lineRule="exact"/>
        <w:ind w:left="-709" w:firstLine="709"/>
        <w:jc w:val="center"/>
        <w:rPr>
          <w:b/>
          <w:sz w:val="28"/>
          <w:szCs w:val="28"/>
        </w:rPr>
      </w:pPr>
    </w:p>
    <w:p w:rsidR="004252D7" w:rsidRPr="00CC57BB" w:rsidRDefault="004252D7" w:rsidP="008577F6">
      <w:pPr>
        <w:spacing w:line="360" w:lineRule="exact"/>
        <w:ind w:left="-709" w:firstLine="709"/>
        <w:jc w:val="center"/>
        <w:rPr>
          <w:sz w:val="28"/>
          <w:szCs w:val="28"/>
        </w:rPr>
      </w:pPr>
      <w:r w:rsidRPr="00CC57BB">
        <w:rPr>
          <w:sz w:val="28"/>
          <w:szCs w:val="28"/>
        </w:rPr>
        <w:t>20</w:t>
      </w:r>
      <w:r w:rsidR="001D4BEA">
        <w:rPr>
          <w:sz w:val="28"/>
          <w:szCs w:val="28"/>
        </w:rPr>
        <w:t>2</w:t>
      </w:r>
      <w:r w:rsidR="00DE280F">
        <w:rPr>
          <w:sz w:val="28"/>
          <w:szCs w:val="28"/>
        </w:rPr>
        <w:t>4</w:t>
      </w:r>
    </w:p>
    <w:p w:rsidR="004252D7" w:rsidRPr="00CC57BB" w:rsidRDefault="004252D7" w:rsidP="008577F6">
      <w:pPr>
        <w:spacing w:line="360" w:lineRule="exact"/>
        <w:rPr>
          <w:sz w:val="28"/>
          <w:szCs w:val="28"/>
        </w:rPr>
      </w:pPr>
    </w:p>
    <w:p w:rsidR="009E6F79" w:rsidRPr="008577F6" w:rsidRDefault="009E6F79" w:rsidP="008577F6">
      <w:pPr>
        <w:spacing w:line="360" w:lineRule="exact"/>
        <w:ind w:firstLine="709"/>
        <w:jc w:val="both"/>
        <w:rPr>
          <w:sz w:val="28"/>
          <w:szCs w:val="28"/>
        </w:rPr>
      </w:pPr>
      <w:r w:rsidRPr="008577F6">
        <w:rPr>
          <w:sz w:val="28"/>
          <w:szCs w:val="28"/>
        </w:rPr>
        <w:lastRenderedPageBreak/>
        <w:t xml:space="preserve">Методические указания по выполнению выпускной квалификационной работы. – М.: </w:t>
      </w:r>
      <w:r w:rsidR="007F62DF">
        <w:rPr>
          <w:sz w:val="28"/>
          <w:szCs w:val="28"/>
        </w:rPr>
        <w:t>Саранский кооперативный институт</w:t>
      </w:r>
      <w:r w:rsidR="00D06F92" w:rsidRPr="008577F6">
        <w:rPr>
          <w:sz w:val="28"/>
          <w:szCs w:val="28"/>
        </w:rPr>
        <w:t>, 20</w:t>
      </w:r>
      <w:r w:rsidR="001D4BEA">
        <w:rPr>
          <w:sz w:val="28"/>
          <w:szCs w:val="28"/>
        </w:rPr>
        <w:t>2</w:t>
      </w:r>
      <w:r w:rsidR="00DE280F">
        <w:rPr>
          <w:sz w:val="28"/>
          <w:szCs w:val="28"/>
        </w:rPr>
        <w:t>4</w:t>
      </w:r>
      <w:r w:rsidR="00D06F92" w:rsidRPr="00DC08FA">
        <w:rPr>
          <w:sz w:val="28"/>
          <w:szCs w:val="28"/>
        </w:rPr>
        <w:t xml:space="preserve">. – </w:t>
      </w:r>
      <w:r w:rsidR="00DE280F">
        <w:rPr>
          <w:sz w:val="28"/>
          <w:szCs w:val="28"/>
        </w:rPr>
        <w:t>116</w:t>
      </w:r>
      <w:r w:rsidRPr="008577F6">
        <w:rPr>
          <w:sz w:val="28"/>
          <w:szCs w:val="28"/>
        </w:rPr>
        <w:t xml:space="preserve"> с.</w:t>
      </w:r>
    </w:p>
    <w:p w:rsidR="009E6F79" w:rsidRPr="008577F6" w:rsidRDefault="009E6F79" w:rsidP="008577F6">
      <w:pPr>
        <w:spacing w:line="360" w:lineRule="exact"/>
        <w:ind w:firstLine="709"/>
        <w:jc w:val="both"/>
        <w:rPr>
          <w:sz w:val="28"/>
          <w:szCs w:val="28"/>
        </w:rPr>
      </w:pPr>
    </w:p>
    <w:p w:rsidR="00DE280F" w:rsidRPr="00DE280F" w:rsidRDefault="004B5AD5" w:rsidP="00DE280F">
      <w:pPr>
        <w:ind w:firstLine="540"/>
        <w:jc w:val="both"/>
        <w:rPr>
          <w:rFonts w:eastAsia="Calibri"/>
          <w:sz w:val="28"/>
          <w:szCs w:val="28"/>
        </w:rPr>
      </w:pPr>
      <w:proofErr w:type="gramStart"/>
      <w:r w:rsidRPr="008577F6">
        <w:rPr>
          <w:sz w:val="28"/>
          <w:szCs w:val="28"/>
        </w:rPr>
        <w:t>Методические указания по выполнению выпускной квалификационной р</w:t>
      </w:r>
      <w:r w:rsidRPr="008577F6">
        <w:rPr>
          <w:sz w:val="28"/>
          <w:szCs w:val="28"/>
        </w:rPr>
        <w:t>а</w:t>
      </w:r>
      <w:r w:rsidRPr="008577F6">
        <w:rPr>
          <w:sz w:val="28"/>
          <w:szCs w:val="28"/>
        </w:rPr>
        <w:t xml:space="preserve">боты для </w:t>
      </w:r>
      <w:r w:rsidR="00C7205B" w:rsidRPr="008577F6">
        <w:rPr>
          <w:sz w:val="28"/>
          <w:szCs w:val="28"/>
        </w:rPr>
        <w:t>направлени</w:t>
      </w:r>
      <w:r w:rsidR="00672B44" w:rsidRPr="008577F6">
        <w:rPr>
          <w:sz w:val="28"/>
          <w:szCs w:val="28"/>
        </w:rPr>
        <w:t>я</w:t>
      </w:r>
      <w:r w:rsidR="00C7205B" w:rsidRPr="008577F6">
        <w:rPr>
          <w:sz w:val="28"/>
          <w:szCs w:val="28"/>
        </w:rPr>
        <w:t xml:space="preserve"> подготовки </w:t>
      </w:r>
      <w:r w:rsidR="00FD1B72" w:rsidRPr="008577F6">
        <w:rPr>
          <w:sz w:val="28"/>
          <w:szCs w:val="28"/>
        </w:rPr>
        <w:t>19.03.04</w:t>
      </w:r>
      <w:r w:rsidR="007F62DF">
        <w:rPr>
          <w:sz w:val="28"/>
          <w:szCs w:val="28"/>
        </w:rPr>
        <w:t xml:space="preserve"> </w:t>
      </w:r>
      <w:r w:rsidR="00C7205B" w:rsidRPr="008577F6">
        <w:rPr>
          <w:sz w:val="28"/>
          <w:szCs w:val="28"/>
        </w:rPr>
        <w:t>Технология продукции и организ</w:t>
      </w:r>
      <w:r w:rsidR="00C7205B" w:rsidRPr="008577F6">
        <w:rPr>
          <w:sz w:val="28"/>
          <w:szCs w:val="28"/>
        </w:rPr>
        <w:t>а</w:t>
      </w:r>
      <w:r w:rsidR="00C7205B" w:rsidRPr="008577F6">
        <w:rPr>
          <w:sz w:val="28"/>
          <w:szCs w:val="28"/>
        </w:rPr>
        <w:t>ция общественного питания</w:t>
      </w:r>
      <w:r w:rsidR="00CC57BB">
        <w:rPr>
          <w:sz w:val="28"/>
          <w:szCs w:val="28"/>
        </w:rPr>
        <w:t>, направленность (профиль) «</w:t>
      </w:r>
      <w:r w:rsidR="0028153B">
        <w:rPr>
          <w:sz w:val="28"/>
          <w:szCs w:val="28"/>
        </w:rPr>
        <w:t>Организация прои</w:t>
      </w:r>
      <w:r w:rsidR="0028153B">
        <w:rPr>
          <w:sz w:val="28"/>
          <w:szCs w:val="28"/>
        </w:rPr>
        <w:t>з</w:t>
      </w:r>
      <w:r w:rsidR="0028153B">
        <w:rPr>
          <w:sz w:val="28"/>
          <w:szCs w:val="28"/>
        </w:rPr>
        <w:t>водства и обслуживания в индустрии питания</w:t>
      </w:r>
      <w:r w:rsidR="00CC57BB">
        <w:rPr>
          <w:sz w:val="28"/>
          <w:szCs w:val="28"/>
        </w:rPr>
        <w:t>»</w:t>
      </w:r>
      <w:r w:rsidR="007F62DF">
        <w:rPr>
          <w:sz w:val="28"/>
          <w:szCs w:val="28"/>
        </w:rPr>
        <w:t xml:space="preserve"> </w:t>
      </w:r>
      <w:r w:rsidRPr="008577F6">
        <w:rPr>
          <w:sz w:val="28"/>
          <w:szCs w:val="28"/>
        </w:rPr>
        <w:t xml:space="preserve">разработаны </w:t>
      </w:r>
      <w:r w:rsidR="00DE280F" w:rsidRPr="00DE280F">
        <w:rPr>
          <w:rFonts w:eastAsia="Calibri"/>
          <w:sz w:val="28"/>
          <w:szCs w:val="28"/>
        </w:rPr>
        <w:t xml:space="preserve">в соответствии с требованиями Федерального государственного образовательного стандарта высшего образования - </w:t>
      </w:r>
      <w:proofErr w:type="spellStart"/>
      <w:r w:rsidR="00DE280F" w:rsidRPr="00DE280F">
        <w:rPr>
          <w:rFonts w:eastAsia="Calibri"/>
          <w:sz w:val="28"/>
          <w:szCs w:val="28"/>
        </w:rPr>
        <w:t>бакалавриат</w:t>
      </w:r>
      <w:proofErr w:type="spellEnd"/>
      <w:r w:rsidR="00DE280F" w:rsidRPr="00DE280F">
        <w:rPr>
          <w:rFonts w:eastAsia="Calibri"/>
          <w:sz w:val="28"/>
          <w:szCs w:val="28"/>
        </w:rPr>
        <w:t xml:space="preserve"> по направлению подготовки 19.03.04 Те</w:t>
      </w:r>
      <w:r w:rsidR="00DE280F" w:rsidRPr="00DE280F">
        <w:rPr>
          <w:rFonts w:eastAsia="Calibri"/>
          <w:sz w:val="28"/>
          <w:szCs w:val="28"/>
        </w:rPr>
        <w:t>х</w:t>
      </w:r>
      <w:r w:rsidR="00DE280F" w:rsidRPr="00DE280F">
        <w:rPr>
          <w:rFonts w:eastAsia="Calibri"/>
          <w:sz w:val="28"/>
          <w:szCs w:val="28"/>
        </w:rPr>
        <w:t>нология продукции и организация общественного питания, утвержденного пр</w:t>
      </w:r>
      <w:r w:rsidR="00DE280F" w:rsidRPr="00DE280F">
        <w:rPr>
          <w:rFonts w:eastAsia="Calibri"/>
          <w:sz w:val="28"/>
          <w:szCs w:val="28"/>
        </w:rPr>
        <w:t>и</w:t>
      </w:r>
      <w:r w:rsidR="00DE280F" w:rsidRPr="00DE280F">
        <w:rPr>
          <w:rFonts w:eastAsia="Calibri"/>
          <w:sz w:val="28"/>
          <w:szCs w:val="28"/>
        </w:rPr>
        <w:t>казом Министерства образования и науки Российской Федерации от 17.08.2020 № 1047, профессионального</w:t>
      </w:r>
      <w:proofErr w:type="gramEnd"/>
      <w:r w:rsidR="00DE280F" w:rsidRPr="00DE280F">
        <w:rPr>
          <w:rFonts w:eastAsia="Calibri"/>
          <w:sz w:val="28"/>
          <w:szCs w:val="28"/>
        </w:rPr>
        <w:t xml:space="preserve"> </w:t>
      </w:r>
      <w:proofErr w:type="gramStart"/>
      <w:r w:rsidR="00DE280F" w:rsidRPr="00DE280F">
        <w:rPr>
          <w:rFonts w:eastAsia="Calibri"/>
          <w:sz w:val="28"/>
          <w:szCs w:val="28"/>
        </w:rPr>
        <w:t>стандарта 22.005 «Специалист по технологии пр</w:t>
      </w:r>
      <w:r w:rsidR="00DE280F" w:rsidRPr="00DE280F">
        <w:rPr>
          <w:rFonts w:eastAsia="Calibri"/>
          <w:sz w:val="28"/>
          <w:szCs w:val="28"/>
        </w:rPr>
        <w:t>о</w:t>
      </w:r>
      <w:r w:rsidR="00DE280F" w:rsidRPr="00DE280F">
        <w:rPr>
          <w:rFonts w:eastAsia="Calibri"/>
          <w:sz w:val="28"/>
          <w:szCs w:val="28"/>
        </w:rPr>
        <w:t>дукции и организации общественного питания», утвержденного приказом М</w:t>
      </w:r>
      <w:r w:rsidR="00DE280F" w:rsidRPr="00DE280F">
        <w:rPr>
          <w:rFonts w:eastAsia="Calibri"/>
          <w:sz w:val="28"/>
          <w:szCs w:val="28"/>
        </w:rPr>
        <w:t>и</w:t>
      </w:r>
      <w:r w:rsidR="00DE280F" w:rsidRPr="00DE280F">
        <w:rPr>
          <w:rFonts w:eastAsia="Calibri"/>
          <w:sz w:val="28"/>
          <w:szCs w:val="28"/>
        </w:rPr>
        <w:t>нистерства труда и социальной защиты Российской Федерации от 15 июня 2020 года № 329н, профессионального стандарта 33.011 «Повар», утвержденного приказом Министерства труда и социальной защиты Российской Федерации от 9 марта 2022 года № 113н, профессионального стандарта 33.008 «Руководитель предприятия питания», утвержденного приказом Министерства труда и соц</w:t>
      </w:r>
      <w:r w:rsidR="00DE280F" w:rsidRPr="00DE280F">
        <w:rPr>
          <w:rFonts w:eastAsia="Calibri"/>
          <w:sz w:val="28"/>
          <w:szCs w:val="28"/>
        </w:rPr>
        <w:t>и</w:t>
      </w:r>
      <w:r w:rsidR="00DE280F" w:rsidRPr="00DE280F">
        <w:rPr>
          <w:rFonts w:eastAsia="Calibri"/>
          <w:sz w:val="28"/>
          <w:szCs w:val="28"/>
        </w:rPr>
        <w:t>альной защиты Российской Федерации от</w:t>
      </w:r>
      <w:proofErr w:type="gramEnd"/>
      <w:r w:rsidR="00DE280F" w:rsidRPr="00DE280F">
        <w:rPr>
          <w:rFonts w:eastAsia="Calibri"/>
          <w:sz w:val="28"/>
          <w:szCs w:val="28"/>
        </w:rPr>
        <w:t xml:space="preserve"> 7 мая 2015 г. № 281 н.</w:t>
      </w:r>
    </w:p>
    <w:p w:rsidR="004B5AD5" w:rsidRPr="008577F6" w:rsidRDefault="004B5AD5" w:rsidP="00DE280F">
      <w:pPr>
        <w:tabs>
          <w:tab w:val="left" w:pos="5245"/>
        </w:tabs>
        <w:spacing w:line="360" w:lineRule="exact"/>
        <w:ind w:firstLine="709"/>
        <w:jc w:val="both"/>
        <w:rPr>
          <w:sz w:val="28"/>
          <w:szCs w:val="28"/>
        </w:rPr>
      </w:pPr>
    </w:p>
    <w:p w:rsidR="004B5AD5" w:rsidRPr="008577F6" w:rsidRDefault="004B5AD5" w:rsidP="008577F6">
      <w:pPr>
        <w:shd w:val="clear" w:color="auto" w:fill="FFFFFF"/>
        <w:spacing w:line="360" w:lineRule="exact"/>
        <w:ind w:firstLine="709"/>
        <w:jc w:val="both"/>
        <w:rPr>
          <w:sz w:val="28"/>
          <w:szCs w:val="28"/>
        </w:rPr>
      </w:pPr>
    </w:p>
    <w:p w:rsidR="004B5AD5" w:rsidRPr="008577F6" w:rsidRDefault="004B5AD5" w:rsidP="008577F6">
      <w:pPr>
        <w:shd w:val="clear" w:color="auto" w:fill="FFFFFF"/>
        <w:spacing w:line="360" w:lineRule="exact"/>
        <w:ind w:firstLine="709"/>
        <w:jc w:val="both"/>
        <w:rPr>
          <w:sz w:val="28"/>
          <w:szCs w:val="28"/>
        </w:rPr>
      </w:pPr>
      <w:r w:rsidRPr="008577F6">
        <w:rPr>
          <w:sz w:val="28"/>
          <w:szCs w:val="28"/>
        </w:rPr>
        <w:t xml:space="preserve">В </w:t>
      </w:r>
      <w:r w:rsidR="00D735FD">
        <w:rPr>
          <w:sz w:val="28"/>
          <w:szCs w:val="28"/>
        </w:rPr>
        <w:t>методических указаниях</w:t>
      </w:r>
      <w:r w:rsidRPr="008577F6">
        <w:rPr>
          <w:sz w:val="28"/>
          <w:szCs w:val="28"/>
        </w:rPr>
        <w:t xml:space="preserve"> рассмотрены вопросы организации работы по выполнению </w:t>
      </w:r>
      <w:r w:rsidR="00CC57BB" w:rsidRPr="008577F6">
        <w:rPr>
          <w:sz w:val="28"/>
          <w:szCs w:val="28"/>
        </w:rPr>
        <w:t>выпускной квалификационной работы</w:t>
      </w:r>
      <w:r w:rsidR="004A6DDF">
        <w:rPr>
          <w:sz w:val="28"/>
          <w:szCs w:val="28"/>
        </w:rPr>
        <w:t>:</w:t>
      </w:r>
      <w:r w:rsidRPr="008577F6">
        <w:rPr>
          <w:sz w:val="28"/>
          <w:szCs w:val="28"/>
        </w:rPr>
        <w:t xml:space="preserve"> структур</w:t>
      </w:r>
      <w:r w:rsidR="004A6DDF">
        <w:rPr>
          <w:sz w:val="28"/>
          <w:szCs w:val="28"/>
        </w:rPr>
        <w:t>а, содержание</w:t>
      </w:r>
      <w:r w:rsidRPr="008577F6">
        <w:rPr>
          <w:sz w:val="28"/>
          <w:szCs w:val="28"/>
        </w:rPr>
        <w:t xml:space="preserve"> и требова</w:t>
      </w:r>
      <w:r w:rsidR="003F110C" w:rsidRPr="008577F6">
        <w:rPr>
          <w:sz w:val="28"/>
          <w:szCs w:val="28"/>
        </w:rPr>
        <w:t>ния</w:t>
      </w:r>
      <w:r w:rsidR="00D735FD">
        <w:rPr>
          <w:sz w:val="28"/>
          <w:szCs w:val="28"/>
        </w:rPr>
        <w:t xml:space="preserve"> </w:t>
      </w:r>
      <w:r w:rsidR="003F110C" w:rsidRPr="008577F6">
        <w:rPr>
          <w:sz w:val="28"/>
          <w:szCs w:val="28"/>
        </w:rPr>
        <w:t xml:space="preserve">к выполнению </w:t>
      </w:r>
      <w:r w:rsidR="002F2993">
        <w:rPr>
          <w:sz w:val="28"/>
          <w:szCs w:val="28"/>
        </w:rPr>
        <w:t>выпускной квалификационной работы</w:t>
      </w:r>
      <w:r w:rsidRPr="008577F6">
        <w:rPr>
          <w:sz w:val="28"/>
          <w:szCs w:val="28"/>
        </w:rPr>
        <w:t>.</w:t>
      </w:r>
      <w:r w:rsidR="00D735FD">
        <w:rPr>
          <w:sz w:val="28"/>
          <w:szCs w:val="28"/>
        </w:rPr>
        <w:t xml:space="preserve"> </w:t>
      </w:r>
      <w:r w:rsidRPr="008577F6">
        <w:rPr>
          <w:sz w:val="28"/>
          <w:szCs w:val="28"/>
        </w:rPr>
        <w:t>Даны рек</w:t>
      </w:r>
      <w:r w:rsidRPr="008577F6">
        <w:rPr>
          <w:sz w:val="28"/>
          <w:szCs w:val="28"/>
        </w:rPr>
        <w:t>о</w:t>
      </w:r>
      <w:r w:rsidRPr="008577F6">
        <w:rPr>
          <w:sz w:val="28"/>
          <w:szCs w:val="28"/>
        </w:rPr>
        <w:t xml:space="preserve">мендации по подготовке, выполнению </w:t>
      </w:r>
      <w:r w:rsidR="00D735FD">
        <w:rPr>
          <w:sz w:val="28"/>
          <w:szCs w:val="28"/>
        </w:rPr>
        <w:t xml:space="preserve">и </w:t>
      </w:r>
      <w:r w:rsidR="002F2993">
        <w:rPr>
          <w:sz w:val="28"/>
          <w:szCs w:val="28"/>
        </w:rPr>
        <w:t xml:space="preserve">ее </w:t>
      </w:r>
      <w:r w:rsidRPr="008577F6">
        <w:rPr>
          <w:sz w:val="28"/>
          <w:szCs w:val="28"/>
        </w:rPr>
        <w:t>защите.</w:t>
      </w:r>
    </w:p>
    <w:p w:rsidR="004B5AD5" w:rsidRPr="008577F6" w:rsidRDefault="004B5AD5" w:rsidP="008577F6">
      <w:pPr>
        <w:shd w:val="clear" w:color="auto" w:fill="FFFFFF"/>
        <w:spacing w:line="360" w:lineRule="exact"/>
        <w:ind w:firstLine="720"/>
        <w:jc w:val="both"/>
        <w:rPr>
          <w:sz w:val="28"/>
          <w:szCs w:val="28"/>
        </w:rPr>
      </w:pPr>
    </w:p>
    <w:p w:rsidR="00DE280F" w:rsidRPr="00DE280F" w:rsidRDefault="00DE280F" w:rsidP="00DE280F">
      <w:pPr>
        <w:tabs>
          <w:tab w:val="left" w:pos="6439"/>
        </w:tabs>
        <w:spacing w:line="276" w:lineRule="auto"/>
        <w:jc w:val="both"/>
        <w:rPr>
          <w:rFonts w:eastAsia="Calibri"/>
          <w:sz w:val="28"/>
          <w:szCs w:val="28"/>
          <w:lang w:eastAsia="en-US"/>
        </w:rPr>
      </w:pPr>
    </w:p>
    <w:p w:rsidR="00DE280F" w:rsidRPr="00DE280F" w:rsidRDefault="00DE280F" w:rsidP="00DE280F">
      <w:pPr>
        <w:tabs>
          <w:tab w:val="left" w:pos="6439"/>
        </w:tabs>
        <w:spacing w:line="276" w:lineRule="auto"/>
        <w:jc w:val="both"/>
        <w:rPr>
          <w:rFonts w:eastAsia="Calibri"/>
          <w:color w:val="FF0000"/>
          <w:sz w:val="28"/>
          <w:szCs w:val="28"/>
          <w:lang w:eastAsia="en-US"/>
        </w:rPr>
      </w:pPr>
      <w:r w:rsidRPr="00DE280F">
        <w:rPr>
          <w:rFonts w:eastAsia="Calibri"/>
          <w:b/>
          <w:bCs/>
          <w:sz w:val="28"/>
          <w:szCs w:val="28"/>
          <w:lang w:eastAsia="en-US"/>
        </w:rPr>
        <w:t>обсужден</w:t>
      </w:r>
      <w:r>
        <w:rPr>
          <w:rFonts w:eastAsia="Calibri"/>
          <w:b/>
          <w:bCs/>
          <w:sz w:val="28"/>
          <w:szCs w:val="28"/>
          <w:lang w:eastAsia="en-US"/>
        </w:rPr>
        <w:t>ы</w:t>
      </w:r>
      <w:r w:rsidRPr="00DE280F">
        <w:rPr>
          <w:rFonts w:eastAsia="Calibri"/>
          <w:b/>
          <w:bCs/>
          <w:sz w:val="28"/>
          <w:szCs w:val="28"/>
          <w:lang w:eastAsia="en-US"/>
        </w:rPr>
        <w:t xml:space="preserve"> и рекомендован</w:t>
      </w:r>
      <w:r>
        <w:rPr>
          <w:rFonts w:eastAsia="Calibri"/>
          <w:b/>
          <w:bCs/>
          <w:sz w:val="28"/>
          <w:szCs w:val="28"/>
          <w:lang w:eastAsia="en-US"/>
        </w:rPr>
        <w:t>ы</w:t>
      </w:r>
      <w:r w:rsidRPr="00DE280F">
        <w:rPr>
          <w:rFonts w:eastAsia="Calibri"/>
          <w:bCs/>
          <w:sz w:val="28"/>
          <w:szCs w:val="28"/>
          <w:lang w:eastAsia="en-US"/>
        </w:rPr>
        <w:t xml:space="preserve"> </w:t>
      </w:r>
      <w:r w:rsidRPr="00DE280F">
        <w:rPr>
          <w:rFonts w:eastAsia="Calibri"/>
          <w:sz w:val="28"/>
          <w:szCs w:val="28"/>
          <w:lang w:eastAsia="en-US"/>
        </w:rPr>
        <w:t>к утверждению решением кафедры менеджме</w:t>
      </w:r>
      <w:r w:rsidRPr="00DE280F">
        <w:rPr>
          <w:rFonts w:eastAsia="Calibri"/>
          <w:sz w:val="28"/>
          <w:szCs w:val="28"/>
          <w:lang w:eastAsia="en-US"/>
        </w:rPr>
        <w:t>н</w:t>
      </w:r>
      <w:r w:rsidRPr="00DE280F">
        <w:rPr>
          <w:rFonts w:eastAsia="Calibri"/>
          <w:sz w:val="28"/>
          <w:szCs w:val="28"/>
          <w:lang w:eastAsia="en-US"/>
        </w:rPr>
        <w:t>та и индустрии питания от «02» 04.2024г., протокол № 9</w:t>
      </w:r>
    </w:p>
    <w:p w:rsidR="00DE280F" w:rsidRPr="00DE280F" w:rsidRDefault="00DE280F" w:rsidP="00DE280F">
      <w:pPr>
        <w:tabs>
          <w:tab w:val="left" w:pos="6439"/>
        </w:tabs>
        <w:spacing w:line="276" w:lineRule="auto"/>
        <w:jc w:val="both"/>
        <w:rPr>
          <w:rFonts w:eastAsia="Calibri"/>
          <w:sz w:val="28"/>
          <w:szCs w:val="28"/>
          <w:lang w:eastAsia="en-US"/>
        </w:rPr>
      </w:pPr>
    </w:p>
    <w:p w:rsidR="00DE280F" w:rsidRPr="00DE280F" w:rsidRDefault="00DE280F" w:rsidP="00DE280F">
      <w:pPr>
        <w:autoSpaceDE w:val="0"/>
        <w:autoSpaceDN w:val="0"/>
        <w:adjustRightInd w:val="0"/>
        <w:ind w:left="10"/>
        <w:jc w:val="both"/>
        <w:rPr>
          <w:sz w:val="24"/>
          <w:szCs w:val="24"/>
        </w:rPr>
      </w:pPr>
    </w:p>
    <w:p w:rsidR="00DE280F" w:rsidRPr="00DE280F" w:rsidRDefault="00DE280F" w:rsidP="00DE280F">
      <w:pPr>
        <w:tabs>
          <w:tab w:val="left" w:leader="underscore" w:pos="8544"/>
          <w:tab w:val="left" w:leader="underscore" w:pos="9110"/>
        </w:tabs>
        <w:autoSpaceDE w:val="0"/>
        <w:autoSpaceDN w:val="0"/>
        <w:adjustRightInd w:val="0"/>
        <w:ind w:left="10"/>
        <w:jc w:val="both"/>
        <w:rPr>
          <w:sz w:val="28"/>
          <w:szCs w:val="28"/>
        </w:rPr>
      </w:pPr>
      <w:proofErr w:type="gramStart"/>
      <w:r w:rsidRPr="00DE280F">
        <w:rPr>
          <w:b/>
          <w:bCs/>
          <w:sz w:val="28"/>
          <w:szCs w:val="28"/>
        </w:rPr>
        <w:t>одобрен</w:t>
      </w:r>
      <w:r>
        <w:rPr>
          <w:b/>
          <w:bCs/>
          <w:sz w:val="28"/>
          <w:szCs w:val="28"/>
        </w:rPr>
        <w:t>ы</w:t>
      </w:r>
      <w:proofErr w:type="gramEnd"/>
      <w:r w:rsidRPr="00DE280F">
        <w:rPr>
          <w:bCs/>
          <w:sz w:val="28"/>
          <w:szCs w:val="28"/>
        </w:rPr>
        <w:t xml:space="preserve"> </w:t>
      </w:r>
      <w:r w:rsidRPr="00DE280F">
        <w:rPr>
          <w:sz w:val="28"/>
          <w:szCs w:val="28"/>
        </w:rPr>
        <w:t xml:space="preserve">Научно-методическим советом института </w:t>
      </w:r>
    </w:p>
    <w:p w:rsidR="00DE280F" w:rsidRPr="00DE280F" w:rsidRDefault="00DE280F" w:rsidP="00DE280F">
      <w:pPr>
        <w:tabs>
          <w:tab w:val="left" w:leader="underscore" w:pos="8544"/>
          <w:tab w:val="left" w:leader="underscore" w:pos="9110"/>
        </w:tabs>
        <w:autoSpaceDE w:val="0"/>
        <w:autoSpaceDN w:val="0"/>
        <w:adjustRightInd w:val="0"/>
        <w:ind w:left="10"/>
        <w:jc w:val="both"/>
        <w:rPr>
          <w:sz w:val="28"/>
          <w:szCs w:val="28"/>
        </w:rPr>
      </w:pPr>
      <w:r w:rsidRPr="00DE280F">
        <w:rPr>
          <w:sz w:val="28"/>
          <w:szCs w:val="28"/>
        </w:rPr>
        <w:t>« 08» 04.2024г., протокол № 8</w:t>
      </w:r>
    </w:p>
    <w:p w:rsidR="00BC0F80" w:rsidRPr="0059117B" w:rsidRDefault="00BC0F80" w:rsidP="00BC0F80">
      <w:pPr>
        <w:autoSpaceDE w:val="0"/>
        <w:autoSpaceDN w:val="0"/>
        <w:adjustRightInd w:val="0"/>
        <w:spacing w:line="360" w:lineRule="exact"/>
        <w:jc w:val="both"/>
        <w:rPr>
          <w:bCs/>
          <w:sz w:val="28"/>
          <w:szCs w:val="28"/>
        </w:rPr>
      </w:pPr>
    </w:p>
    <w:p w:rsidR="00BC0F80" w:rsidRPr="0059117B" w:rsidRDefault="00BC0F80" w:rsidP="00BC0F80">
      <w:pPr>
        <w:autoSpaceDE w:val="0"/>
        <w:autoSpaceDN w:val="0"/>
        <w:adjustRightInd w:val="0"/>
        <w:spacing w:line="360" w:lineRule="exact"/>
        <w:jc w:val="both"/>
        <w:rPr>
          <w:bCs/>
          <w:sz w:val="28"/>
          <w:szCs w:val="28"/>
        </w:rPr>
      </w:pPr>
    </w:p>
    <w:p w:rsidR="00BC0F80" w:rsidRPr="0059117B" w:rsidRDefault="00BC0F80" w:rsidP="00BC0F80">
      <w:pPr>
        <w:autoSpaceDE w:val="0"/>
        <w:autoSpaceDN w:val="0"/>
        <w:adjustRightInd w:val="0"/>
        <w:spacing w:line="360" w:lineRule="exact"/>
        <w:jc w:val="both"/>
        <w:rPr>
          <w:bCs/>
          <w:sz w:val="28"/>
          <w:szCs w:val="28"/>
        </w:rPr>
      </w:pPr>
    </w:p>
    <w:p w:rsidR="004A6DDF" w:rsidRDefault="004A6DDF" w:rsidP="00DD74BD">
      <w:pPr>
        <w:jc w:val="center"/>
        <w:rPr>
          <w:b/>
          <w:sz w:val="28"/>
          <w:szCs w:val="28"/>
        </w:rPr>
      </w:pPr>
    </w:p>
    <w:p w:rsidR="00DE280F" w:rsidRDefault="00DE280F" w:rsidP="00DD74BD">
      <w:pPr>
        <w:jc w:val="center"/>
        <w:rPr>
          <w:b/>
          <w:sz w:val="28"/>
          <w:szCs w:val="28"/>
        </w:rPr>
      </w:pPr>
    </w:p>
    <w:p w:rsidR="00DE280F" w:rsidRDefault="00DE280F" w:rsidP="00DD74BD">
      <w:pPr>
        <w:jc w:val="center"/>
        <w:rPr>
          <w:b/>
          <w:sz w:val="28"/>
          <w:szCs w:val="28"/>
        </w:rPr>
      </w:pPr>
    </w:p>
    <w:p w:rsidR="00DE280F" w:rsidRDefault="00DE280F">
      <w:pPr>
        <w:rPr>
          <w:b/>
          <w:sz w:val="28"/>
          <w:szCs w:val="28"/>
        </w:rPr>
      </w:pPr>
      <w:r>
        <w:rPr>
          <w:b/>
          <w:sz w:val="28"/>
          <w:szCs w:val="28"/>
        </w:rPr>
        <w:br w:type="page"/>
      </w:r>
    </w:p>
    <w:p w:rsidR="004252D7" w:rsidRPr="00AB7F94" w:rsidRDefault="004252D7" w:rsidP="00DD74BD">
      <w:pPr>
        <w:jc w:val="center"/>
        <w:rPr>
          <w:sz w:val="28"/>
          <w:szCs w:val="28"/>
        </w:rPr>
      </w:pPr>
      <w:r w:rsidRPr="00AB7F94">
        <w:rPr>
          <w:sz w:val="28"/>
          <w:szCs w:val="28"/>
        </w:rPr>
        <w:lastRenderedPageBreak/>
        <w:t>С</w:t>
      </w:r>
      <w:r w:rsidR="00AB7F94">
        <w:rPr>
          <w:sz w:val="28"/>
          <w:szCs w:val="28"/>
        </w:rPr>
        <w:t>ОДЕРЖАНИЕ</w:t>
      </w:r>
    </w:p>
    <w:p w:rsidR="00DD74BD" w:rsidRPr="008577F6" w:rsidRDefault="00DD74BD" w:rsidP="00DD74BD">
      <w:pPr>
        <w:jc w:val="center"/>
        <w:rPr>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57"/>
      </w:tblGrid>
      <w:tr w:rsidR="002F2993" w:rsidTr="00A0093F">
        <w:tc>
          <w:tcPr>
            <w:tcW w:w="8897" w:type="dxa"/>
          </w:tcPr>
          <w:p w:rsidR="002F2993" w:rsidRPr="008577F6" w:rsidRDefault="002F2993" w:rsidP="002F2993">
            <w:pPr>
              <w:contextualSpacing/>
              <w:jc w:val="both"/>
              <w:rPr>
                <w:sz w:val="28"/>
                <w:szCs w:val="28"/>
              </w:rPr>
            </w:pPr>
            <w:r w:rsidRPr="008577F6">
              <w:rPr>
                <w:sz w:val="28"/>
                <w:szCs w:val="28"/>
              </w:rPr>
              <w:t>Введение</w:t>
            </w:r>
          </w:p>
          <w:p w:rsidR="002F2993" w:rsidRDefault="002F2993" w:rsidP="002F2993">
            <w:pPr>
              <w:contextualSpacing/>
              <w:jc w:val="both"/>
              <w:rPr>
                <w:sz w:val="28"/>
                <w:szCs w:val="28"/>
              </w:rPr>
            </w:pPr>
          </w:p>
        </w:tc>
        <w:tc>
          <w:tcPr>
            <w:tcW w:w="957" w:type="dxa"/>
          </w:tcPr>
          <w:p w:rsidR="002F2993" w:rsidRDefault="00A0093F" w:rsidP="00A0093F">
            <w:pPr>
              <w:contextualSpacing/>
              <w:jc w:val="center"/>
              <w:rPr>
                <w:sz w:val="28"/>
                <w:szCs w:val="28"/>
              </w:rPr>
            </w:pPr>
            <w:r>
              <w:rPr>
                <w:sz w:val="28"/>
                <w:szCs w:val="28"/>
              </w:rPr>
              <w:t>4</w:t>
            </w:r>
          </w:p>
        </w:tc>
      </w:tr>
      <w:tr w:rsidR="002F2993" w:rsidTr="00A0093F">
        <w:tc>
          <w:tcPr>
            <w:tcW w:w="8897" w:type="dxa"/>
          </w:tcPr>
          <w:p w:rsidR="002F2993" w:rsidRDefault="002F2993" w:rsidP="002F2993">
            <w:pPr>
              <w:ind w:right="-143"/>
              <w:contextualSpacing/>
              <w:jc w:val="both"/>
              <w:rPr>
                <w:sz w:val="28"/>
                <w:szCs w:val="28"/>
              </w:rPr>
            </w:pPr>
            <w:r>
              <w:rPr>
                <w:sz w:val="28"/>
                <w:szCs w:val="28"/>
              </w:rPr>
              <w:t>ГЛАВА 1. С</w:t>
            </w:r>
            <w:r w:rsidRPr="008577F6">
              <w:rPr>
                <w:sz w:val="28"/>
                <w:szCs w:val="28"/>
              </w:rPr>
              <w:t xml:space="preserve">труктура и содержание </w:t>
            </w:r>
            <w:proofErr w:type="gramStart"/>
            <w:r>
              <w:rPr>
                <w:sz w:val="28"/>
                <w:szCs w:val="28"/>
              </w:rPr>
              <w:t>проектной</w:t>
            </w:r>
            <w:proofErr w:type="gramEnd"/>
            <w:r>
              <w:rPr>
                <w:sz w:val="28"/>
                <w:szCs w:val="28"/>
              </w:rPr>
              <w:t xml:space="preserve"> ВКР</w:t>
            </w:r>
          </w:p>
        </w:tc>
        <w:tc>
          <w:tcPr>
            <w:tcW w:w="957" w:type="dxa"/>
          </w:tcPr>
          <w:p w:rsidR="002F2993" w:rsidRDefault="00A0093F" w:rsidP="00A0093F">
            <w:pPr>
              <w:contextualSpacing/>
              <w:jc w:val="center"/>
              <w:rPr>
                <w:sz w:val="28"/>
                <w:szCs w:val="28"/>
              </w:rPr>
            </w:pPr>
            <w:r>
              <w:rPr>
                <w:sz w:val="28"/>
                <w:szCs w:val="28"/>
              </w:rPr>
              <w:t>6</w:t>
            </w:r>
          </w:p>
        </w:tc>
      </w:tr>
      <w:tr w:rsidR="002F2993" w:rsidTr="00A0093F">
        <w:tc>
          <w:tcPr>
            <w:tcW w:w="8897" w:type="dxa"/>
          </w:tcPr>
          <w:p w:rsidR="002F2993" w:rsidRDefault="002F2993" w:rsidP="002F2993">
            <w:pPr>
              <w:tabs>
                <w:tab w:val="left" w:pos="8325"/>
              </w:tabs>
              <w:contextualSpacing/>
              <w:jc w:val="both"/>
              <w:rPr>
                <w:sz w:val="28"/>
                <w:szCs w:val="28"/>
              </w:rPr>
            </w:pPr>
            <w:r>
              <w:rPr>
                <w:sz w:val="28"/>
                <w:szCs w:val="28"/>
              </w:rPr>
              <w:t xml:space="preserve">1.1. </w:t>
            </w:r>
            <w:r w:rsidRPr="008577F6">
              <w:rPr>
                <w:sz w:val="28"/>
                <w:szCs w:val="28"/>
              </w:rPr>
              <w:t>Технико-экономическое обоснование проектируемого</w:t>
            </w:r>
            <w:r>
              <w:rPr>
                <w:sz w:val="28"/>
                <w:szCs w:val="28"/>
              </w:rPr>
              <w:t xml:space="preserve"> предприятия</w:t>
            </w:r>
          </w:p>
        </w:tc>
        <w:tc>
          <w:tcPr>
            <w:tcW w:w="957" w:type="dxa"/>
          </w:tcPr>
          <w:p w:rsidR="002F2993" w:rsidRDefault="00A0093F" w:rsidP="00A0093F">
            <w:pPr>
              <w:contextualSpacing/>
              <w:jc w:val="center"/>
              <w:rPr>
                <w:sz w:val="28"/>
                <w:szCs w:val="28"/>
              </w:rPr>
            </w:pPr>
            <w:r>
              <w:rPr>
                <w:sz w:val="28"/>
                <w:szCs w:val="28"/>
              </w:rPr>
              <w:t>7</w:t>
            </w:r>
          </w:p>
        </w:tc>
      </w:tr>
      <w:tr w:rsidR="002F2993" w:rsidTr="00A0093F">
        <w:tc>
          <w:tcPr>
            <w:tcW w:w="8897" w:type="dxa"/>
          </w:tcPr>
          <w:p w:rsidR="002F2993" w:rsidRDefault="002F2993" w:rsidP="002F2993">
            <w:pPr>
              <w:contextualSpacing/>
              <w:jc w:val="both"/>
              <w:rPr>
                <w:sz w:val="28"/>
                <w:szCs w:val="28"/>
              </w:rPr>
            </w:pPr>
            <w:r>
              <w:rPr>
                <w:sz w:val="28"/>
                <w:szCs w:val="28"/>
              </w:rPr>
              <w:t>1</w:t>
            </w:r>
            <w:r w:rsidRPr="008577F6">
              <w:rPr>
                <w:sz w:val="28"/>
                <w:szCs w:val="28"/>
              </w:rPr>
              <w:t>.</w:t>
            </w:r>
            <w:r>
              <w:rPr>
                <w:sz w:val="28"/>
                <w:szCs w:val="28"/>
              </w:rPr>
              <w:t>3.</w:t>
            </w:r>
            <w:r w:rsidRPr="008577F6">
              <w:rPr>
                <w:sz w:val="28"/>
                <w:szCs w:val="28"/>
              </w:rPr>
              <w:t>Обоснование мощности и типа проектируемого</w:t>
            </w:r>
            <w:r>
              <w:rPr>
                <w:sz w:val="28"/>
                <w:szCs w:val="28"/>
              </w:rPr>
              <w:t xml:space="preserve"> предприятия</w:t>
            </w:r>
          </w:p>
        </w:tc>
        <w:tc>
          <w:tcPr>
            <w:tcW w:w="957" w:type="dxa"/>
          </w:tcPr>
          <w:p w:rsidR="002F2993" w:rsidRDefault="00A0093F" w:rsidP="00A0093F">
            <w:pPr>
              <w:contextualSpacing/>
              <w:jc w:val="center"/>
              <w:rPr>
                <w:sz w:val="28"/>
                <w:szCs w:val="28"/>
              </w:rPr>
            </w:pPr>
            <w:r>
              <w:rPr>
                <w:sz w:val="28"/>
                <w:szCs w:val="28"/>
              </w:rPr>
              <w:t>7</w:t>
            </w:r>
          </w:p>
        </w:tc>
      </w:tr>
      <w:tr w:rsidR="002F2993" w:rsidTr="00A0093F">
        <w:tc>
          <w:tcPr>
            <w:tcW w:w="8897" w:type="dxa"/>
          </w:tcPr>
          <w:p w:rsidR="002F2993" w:rsidRDefault="002F2993" w:rsidP="002F2993">
            <w:pPr>
              <w:contextualSpacing/>
              <w:jc w:val="both"/>
              <w:rPr>
                <w:sz w:val="28"/>
                <w:szCs w:val="28"/>
              </w:rPr>
            </w:pPr>
            <w:r>
              <w:rPr>
                <w:sz w:val="28"/>
                <w:szCs w:val="28"/>
              </w:rPr>
              <w:t>1</w:t>
            </w:r>
            <w:r w:rsidRPr="008577F6">
              <w:rPr>
                <w:sz w:val="28"/>
                <w:szCs w:val="28"/>
              </w:rPr>
              <w:t>.</w:t>
            </w:r>
            <w:r>
              <w:rPr>
                <w:sz w:val="28"/>
                <w:szCs w:val="28"/>
              </w:rPr>
              <w:t>4.</w:t>
            </w:r>
            <w:r w:rsidRPr="008577F6">
              <w:rPr>
                <w:sz w:val="28"/>
                <w:szCs w:val="28"/>
              </w:rPr>
              <w:t xml:space="preserve"> Выбор места привязки и источников снабжения</w:t>
            </w:r>
          </w:p>
        </w:tc>
        <w:tc>
          <w:tcPr>
            <w:tcW w:w="957" w:type="dxa"/>
          </w:tcPr>
          <w:p w:rsidR="002F2993" w:rsidRDefault="00A0093F" w:rsidP="00A0093F">
            <w:pPr>
              <w:contextualSpacing/>
              <w:jc w:val="center"/>
              <w:rPr>
                <w:sz w:val="28"/>
                <w:szCs w:val="28"/>
              </w:rPr>
            </w:pPr>
            <w:r>
              <w:rPr>
                <w:sz w:val="28"/>
                <w:szCs w:val="28"/>
              </w:rPr>
              <w:t>10</w:t>
            </w:r>
          </w:p>
        </w:tc>
      </w:tr>
      <w:tr w:rsidR="002F2993" w:rsidTr="00A0093F">
        <w:tc>
          <w:tcPr>
            <w:tcW w:w="8897" w:type="dxa"/>
          </w:tcPr>
          <w:p w:rsidR="002F2993" w:rsidRDefault="002F2993" w:rsidP="002F2993">
            <w:pPr>
              <w:contextualSpacing/>
              <w:jc w:val="both"/>
              <w:rPr>
                <w:sz w:val="28"/>
                <w:szCs w:val="28"/>
              </w:rPr>
            </w:pPr>
            <w:r>
              <w:rPr>
                <w:sz w:val="28"/>
                <w:szCs w:val="28"/>
              </w:rPr>
              <w:t>1.5.</w:t>
            </w:r>
            <w:r w:rsidRPr="008577F6">
              <w:rPr>
                <w:sz w:val="28"/>
                <w:szCs w:val="28"/>
              </w:rPr>
              <w:t xml:space="preserve"> Обоснование проектов реконструкции предприятий</w:t>
            </w:r>
          </w:p>
        </w:tc>
        <w:tc>
          <w:tcPr>
            <w:tcW w:w="957" w:type="dxa"/>
          </w:tcPr>
          <w:p w:rsidR="002F2993" w:rsidRDefault="00A0093F" w:rsidP="00A0093F">
            <w:pPr>
              <w:contextualSpacing/>
              <w:jc w:val="center"/>
              <w:rPr>
                <w:sz w:val="28"/>
                <w:szCs w:val="28"/>
              </w:rPr>
            </w:pPr>
            <w:r>
              <w:rPr>
                <w:sz w:val="28"/>
                <w:szCs w:val="28"/>
              </w:rPr>
              <w:t>10</w:t>
            </w:r>
          </w:p>
        </w:tc>
      </w:tr>
      <w:tr w:rsidR="002F2993" w:rsidTr="00A0093F">
        <w:tc>
          <w:tcPr>
            <w:tcW w:w="8897" w:type="dxa"/>
          </w:tcPr>
          <w:p w:rsidR="002F2993" w:rsidRDefault="002F2993" w:rsidP="002F2993">
            <w:pPr>
              <w:contextualSpacing/>
              <w:jc w:val="both"/>
              <w:rPr>
                <w:sz w:val="28"/>
                <w:szCs w:val="28"/>
              </w:rPr>
            </w:pPr>
            <w:r>
              <w:rPr>
                <w:sz w:val="28"/>
                <w:szCs w:val="28"/>
              </w:rPr>
              <w:t>1.6</w:t>
            </w:r>
            <w:r w:rsidRPr="008577F6">
              <w:rPr>
                <w:sz w:val="28"/>
                <w:szCs w:val="28"/>
              </w:rPr>
              <w:t>. Технологические расчеты</w:t>
            </w:r>
          </w:p>
          <w:p w:rsidR="002F2993" w:rsidRPr="008577F6" w:rsidRDefault="002F2993" w:rsidP="002F2993">
            <w:pPr>
              <w:ind w:left="225"/>
              <w:contextualSpacing/>
              <w:jc w:val="both"/>
              <w:rPr>
                <w:sz w:val="28"/>
                <w:szCs w:val="28"/>
              </w:rPr>
            </w:pPr>
            <w:r>
              <w:rPr>
                <w:sz w:val="28"/>
                <w:szCs w:val="28"/>
              </w:rPr>
              <w:t xml:space="preserve">1.6.1. </w:t>
            </w:r>
            <w:r w:rsidRPr="008577F6">
              <w:rPr>
                <w:sz w:val="28"/>
                <w:szCs w:val="28"/>
              </w:rPr>
              <w:t xml:space="preserve">Структура и последовательность выполнения </w:t>
            </w:r>
            <w:r>
              <w:rPr>
                <w:sz w:val="28"/>
                <w:szCs w:val="28"/>
              </w:rPr>
              <w:t>технологической части</w:t>
            </w:r>
          </w:p>
          <w:p w:rsidR="002F2993" w:rsidRPr="008577F6" w:rsidRDefault="002F2993" w:rsidP="002F2993">
            <w:pPr>
              <w:contextualSpacing/>
              <w:jc w:val="both"/>
              <w:rPr>
                <w:sz w:val="28"/>
                <w:szCs w:val="28"/>
              </w:rPr>
            </w:pPr>
            <w:r>
              <w:rPr>
                <w:sz w:val="28"/>
                <w:szCs w:val="28"/>
              </w:rPr>
              <w:t>ВКР</w:t>
            </w:r>
          </w:p>
          <w:p w:rsidR="002F2993" w:rsidRDefault="002F2993" w:rsidP="002F2993">
            <w:pPr>
              <w:ind w:left="225"/>
              <w:contextualSpacing/>
              <w:jc w:val="both"/>
              <w:rPr>
                <w:sz w:val="28"/>
                <w:szCs w:val="28"/>
              </w:rPr>
            </w:pPr>
            <w:r>
              <w:rPr>
                <w:sz w:val="28"/>
                <w:szCs w:val="28"/>
              </w:rPr>
              <w:t xml:space="preserve"> 1.6.2.</w:t>
            </w:r>
            <w:r w:rsidRPr="008577F6">
              <w:rPr>
                <w:sz w:val="28"/>
                <w:szCs w:val="28"/>
              </w:rPr>
              <w:t>Расчет производственной программы предприятия</w:t>
            </w:r>
          </w:p>
          <w:p w:rsidR="002F2993" w:rsidRDefault="002F2993" w:rsidP="002F2993">
            <w:pPr>
              <w:ind w:left="225"/>
              <w:contextualSpacing/>
              <w:jc w:val="both"/>
              <w:rPr>
                <w:sz w:val="28"/>
                <w:szCs w:val="28"/>
              </w:rPr>
            </w:pPr>
            <w:r>
              <w:rPr>
                <w:sz w:val="28"/>
                <w:szCs w:val="28"/>
              </w:rPr>
              <w:t xml:space="preserve"> 1.6.3.</w:t>
            </w:r>
            <w:r w:rsidRPr="008577F6">
              <w:rPr>
                <w:sz w:val="28"/>
                <w:szCs w:val="28"/>
              </w:rPr>
              <w:t>Расчет складской группы помещений</w:t>
            </w:r>
          </w:p>
          <w:p w:rsidR="002F2993" w:rsidRPr="008577F6" w:rsidRDefault="002F2993" w:rsidP="002F2993">
            <w:pPr>
              <w:ind w:left="225"/>
              <w:contextualSpacing/>
              <w:jc w:val="both"/>
              <w:rPr>
                <w:sz w:val="28"/>
                <w:szCs w:val="28"/>
              </w:rPr>
            </w:pPr>
            <w:r>
              <w:rPr>
                <w:sz w:val="28"/>
                <w:szCs w:val="28"/>
              </w:rPr>
              <w:t xml:space="preserve"> 1.6.4.</w:t>
            </w:r>
            <w:r w:rsidRPr="008577F6">
              <w:rPr>
                <w:sz w:val="28"/>
                <w:szCs w:val="28"/>
              </w:rPr>
              <w:t>Расчет заготовочных цехов</w:t>
            </w:r>
          </w:p>
          <w:p w:rsidR="002F2993" w:rsidRPr="008577F6" w:rsidRDefault="002F2993" w:rsidP="002F2993">
            <w:pPr>
              <w:contextualSpacing/>
              <w:jc w:val="both"/>
              <w:rPr>
                <w:sz w:val="28"/>
                <w:szCs w:val="28"/>
              </w:rPr>
            </w:pPr>
            <w:r>
              <w:rPr>
                <w:sz w:val="28"/>
                <w:szCs w:val="28"/>
              </w:rPr>
              <w:t xml:space="preserve">    1.6.5. </w:t>
            </w:r>
            <w:r w:rsidRPr="008577F6">
              <w:rPr>
                <w:sz w:val="28"/>
                <w:szCs w:val="28"/>
              </w:rPr>
              <w:t xml:space="preserve">Расчет </w:t>
            </w:r>
            <w:proofErr w:type="spellStart"/>
            <w:r w:rsidRPr="008577F6">
              <w:rPr>
                <w:sz w:val="28"/>
                <w:szCs w:val="28"/>
              </w:rPr>
              <w:t>доготовочных</w:t>
            </w:r>
            <w:proofErr w:type="spellEnd"/>
            <w:r w:rsidRPr="008577F6">
              <w:rPr>
                <w:sz w:val="28"/>
                <w:szCs w:val="28"/>
              </w:rPr>
              <w:t xml:space="preserve"> цехов</w:t>
            </w:r>
          </w:p>
          <w:p w:rsidR="002F2993" w:rsidRDefault="002F2993" w:rsidP="002F2993">
            <w:pPr>
              <w:ind w:left="225"/>
              <w:contextualSpacing/>
              <w:jc w:val="both"/>
              <w:rPr>
                <w:sz w:val="28"/>
                <w:szCs w:val="28"/>
              </w:rPr>
            </w:pPr>
            <w:r>
              <w:rPr>
                <w:sz w:val="28"/>
                <w:szCs w:val="28"/>
              </w:rPr>
              <w:t xml:space="preserve"> 1.6.6.</w:t>
            </w:r>
            <w:r w:rsidRPr="008577F6">
              <w:rPr>
                <w:sz w:val="28"/>
                <w:szCs w:val="28"/>
              </w:rPr>
              <w:t>Расчет кондитерского цеха</w:t>
            </w:r>
          </w:p>
        </w:tc>
        <w:tc>
          <w:tcPr>
            <w:tcW w:w="957" w:type="dxa"/>
          </w:tcPr>
          <w:p w:rsidR="002F2993" w:rsidRDefault="00A0093F" w:rsidP="00A0093F">
            <w:pPr>
              <w:contextualSpacing/>
              <w:jc w:val="center"/>
              <w:rPr>
                <w:sz w:val="28"/>
                <w:szCs w:val="28"/>
              </w:rPr>
            </w:pPr>
            <w:r>
              <w:rPr>
                <w:sz w:val="28"/>
                <w:szCs w:val="28"/>
              </w:rPr>
              <w:t>12</w:t>
            </w:r>
          </w:p>
          <w:p w:rsidR="00A0093F" w:rsidRDefault="00A0093F" w:rsidP="00A0093F">
            <w:pPr>
              <w:contextualSpacing/>
              <w:jc w:val="center"/>
              <w:rPr>
                <w:sz w:val="28"/>
                <w:szCs w:val="28"/>
              </w:rPr>
            </w:pPr>
            <w:r>
              <w:rPr>
                <w:sz w:val="28"/>
                <w:szCs w:val="28"/>
              </w:rPr>
              <w:t>12</w:t>
            </w:r>
          </w:p>
          <w:p w:rsidR="00A0093F" w:rsidRDefault="00A0093F" w:rsidP="00A0093F">
            <w:pPr>
              <w:contextualSpacing/>
              <w:jc w:val="center"/>
              <w:rPr>
                <w:sz w:val="28"/>
                <w:szCs w:val="28"/>
              </w:rPr>
            </w:pPr>
          </w:p>
          <w:p w:rsidR="00A0093F" w:rsidRDefault="00A0093F" w:rsidP="00A0093F">
            <w:pPr>
              <w:contextualSpacing/>
              <w:jc w:val="center"/>
              <w:rPr>
                <w:sz w:val="28"/>
                <w:szCs w:val="28"/>
              </w:rPr>
            </w:pPr>
          </w:p>
          <w:p w:rsidR="00A0093F" w:rsidRDefault="00A0093F" w:rsidP="00A0093F">
            <w:pPr>
              <w:contextualSpacing/>
              <w:jc w:val="center"/>
              <w:rPr>
                <w:sz w:val="28"/>
                <w:szCs w:val="28"/>
              </w:rPr>
            </w:pPr>
            <w:r>
              <w:rPr>
                <w:sz w:val="28"/>
                <w:szCs w:val="28"/>
              </w:rPr>
              <w:t>12</w:t>
            </w:r>
          </w:p>
          <w:p w:rsidR="00A0093F" w:rsidRDefault="00A0093F" w:rsidP="00A0093F">
            <w:pPr>
              <w:contextualSpacing/>
              <w:jc w:val="center"/>
              <w:rPr>
                <w:sz w:val="28"/>
                <w:szCs w:val="28"/>
              </w:rPr>
            </w:pPr>
            <w:r>
              <w:rPr>
                <w:sz w:val="28"/>
                <w:szCs w:val="28"/>
              </w:rPr>
              <w:t>18</w:t>
            </w:r>
          </w:p>
          <w:p w:rsidR="00A0093F" w:rsidRDefault="00A0093F" w:rsidP="00A0093F">
            <w:pPr>
              <w:contextualSpacing/>
              <w:jc w:val="center"/>
              <w:rPr>
                <w:sz w:val="28"/>
                <w:szCs w:val="28"/>
              </w:rPr>
            </w:pPr>
            <w:r>
              <w:rPr>
                <w:sz w:val="28"/>
                <w:szCs w:val="28"/>
              </w:rPr>
              <w:t>42</w:t>
            </w:r>
          </w:p>
          <w:p w:rsidR="00A0093F" w:rsidRDefault="00A0093F" w:rsidP="00A0093F">
            <w:pPr>
              <w:contextualSpacing/>
              <w:jc w:val="center"/>
              <w:rPr>
                <w:sz w:val="28"/>
                <w:szCs w:val="28"/>
              </w:rPr>
            </w:pPr>
            <w:r>
              <w:rPr>
                <w:sz w:val="28"/>
                <w:szCs w:val="28"/>
              </w:rPr>
              <w:t>57</w:t>
            </w:r>
          </w:p>
          <w:p w:rsidR="00A0093F" w:rsidRDefault="00A0093F" w:rsidP="00A0093F">
            <w:pPr>
              <w:contextualSpacing/>
              <w:jc w:val="center"/>
              <w:rPr>
                <w:sz w:val="28"/>
                <w:szCs w:val="28"/>
              </w:rPr>
            </w:pPr>
            <w:r>
              <w:rPr>
                <w:sz w:val="28"/>
                <w:szCs w:val="28"/>
              </w:rPr>
              <w:t>64</w:t>
            </w:r>
          </w:p>
        </w:tc>
      </w:tr>
      <w:tr w:rsidR="002F2993" w:rsidRPr="002F2993" w:rsidTr="00A0093F">
        <w:tc>
          <w:tcPr>
            <w:tcW w:w="8897" w:type="dxa"/>
          </w:tcPr>
          <w:p w:rsidR="002F2993" w:rsidRPr="002F2993" w:rsidRDefault="002F2993" w:rsidP="002F2993">
            <w:pPr>
              <w:jc w:val="both"/>
              <w:rPr>
                <w:sz w:val="28"/>
                <w:szCs w:val="28"/>
              </w:rPr>
            </w:pPr>
            <w:r w:rsidRPr="002F2993">
              <w:rPr>
                <w:sz w:val="28"/>
                <w:szCs w:val="28"/>
              </w:rPr>
              <w:t>1.7. Расчет торговых, административно-бытовых и других помещений</w:t>
            </w:r>
          </w:p>
          <w:p w:rsidR="002F2993" w:rsidRPr="002F2993" w:rsidRDefault="002F2993" w:rsidP="002F2993">
            <w:pPr>
              <w:pStyle w:val="a5"/>
              <w:numPr>
                <w:ilvl w:val="2"/>
                <w:numId w:val="15"/>
              </w:numPr>
              <w:jc w:val="both"/>
              <w:rPr>
                <w:rFonts w:ascii="Times New Roman" w:hAnsi="Times New Roman"/>
                <w:sz w:val="28"/>
                <w:szCs w:val="28"/>
              </w:rPr>
            </w:pPr>
            <w:r w:rsidRPr="002F2993">
              <w:rPr>
                <w:rFonts w:ascii="Times New Roman" w:hAnsi="Times New Roman"/>
                <w:sz w:val="28"/>
                <w:szCs w:val="28"/>
              </w:rPr>
              <w:t xml:space="preserve">Расчет торговой группы помещений </w:t>
            </w:r>
          </w:p>
          <w:p w:rsidR="002F2993" w:rsidRPr="002F2993" w:rsidRDefault="002F2993" w:rsidP="002F2993">
            <w:pPr>
              <w:pStyle w:val="a5"/>
              <w:numPr>
                <w:ilvl w:val="2"/>
                <w:numId w:val="15"/>
              </w:numPr>
              <w:spacing w:after="0" w:line="240" w:lineRule="auto"/>
              <w:jc w:val="both"/>
              <w:rPr>
                <w:rFonts w:ascii="Times New Roman" w:hAnsi="Times New Roman"/>
                <w:sz w:val="28"/>
                <w:szCs w:val="28"/>
              </w:rPr>
            </w:pPr>
            <w:r w:rsidRPr="002F2993">
              <w:rPr>
                <w:rFonts w:ascii="Times New Roman" w:hAnsi="Times New Roman"/>
                <w:sz w:val="28"/>
                <w:szCs w:val="28"/>
              </w:rPr>
              <w:t xml:space="preserve">Расчет </w:t>
            </w:r>
            <w:proofErr w:type="gramStart"/>
            <w:r w:rsidRPr="002F2993">
              <w:rPr>
                <w:rFonts w:ascii="Times New Roman" w:hAnsi="Times New Roman"/>
                <w:sz w:val="28"/>
                <w:szCs w:val="28"/>
              </w:rPr>
              <w:t>раздаточных</w:t>
            </w:r>
            <w:proofErr w:type="gramEnd"/>
          </w:p>
          <w:p w:rsidR="002F2993" w:rsidRPr="002F2993" w:rsidRDefault="002F2993" w:rsidP="002F2993">
            <w:pPr>
              <w:pStyle w:val="a5"/>
              <w:numPr>
                <w:ilvl w:val="2"/>
                <w:numId w:val="15"/>
              </w:numPr>
              <w:spacing w:after="0" w:line="240" w:lineRule="auto"/>
              <w:jc w:val="both"/>
              <w:rPr>
                <w:rFonts w:ascii="Times New Roman" w:hAnsi="Times New Roman"/>
                <w:sz w:val="28"/>
                <w:szCs w:val="28"/>
              </w:rPr>
            </w:pPr>
            <w:r w:rsidRPr="002F2993">
              <w:rPr>
                <w:rFonts w:ascii="Times New Roman" w:hAnsi="Times New Roman"/>
                <w:sz w:val="28"/>
                <w:szCs w:val="28"/>
              </w:rPr>
              <w:t>Расчет моечной столовой посуды</w:t>
            </w:r>
          </w:p>
          <w:p w:rsidR="002F2993" w:rsidRPr="002F2993" w:rsidRDefault="002F2993" w:rsidP="002F2993">
            <w:pPr>
              <w:ind w:left="284"/>
              <w:contextualSpacing/>
              <w:jc w:val="both"/>
              <w:rPr>
                <w:sz w:val="28"/>
                <w:szCs w:val="28"/>
              </w:rPr>
            </w:pPr>
            <w:r w:rsidRPr="002F2993">
              <w:rPr>
                <w:sz w:val="28"/>
                <w:szCs w:val="28"/>
              </w:rPr>
              <w:t>1.7.4.Расчет и подбор буфетов, сервизных, хлеборезки, магазинов и отделов кулинарии</w:t>
            </w:r>
          </w:p>
          <w:p w:rsidR="002F2993" w:rsidRPr="002F2993" w:rsidRDefault="002F2993" w:rsidP="002F2993">
            <w:pPr>
              <w:jc w:val="both"/>
              <w:rPr>
                <w:sz w:val="28"/>
                <w:szCs w:val="28"/>
              </w:rPr>
            </w:pPr>
            <w:r w:rsidRPr="002F2993">
              <w:rPr>
                <w:sz w:val="28"/>
                <w:szCs w:val="28"/>
              </w:rPr>
              <w:t xml:space="preserve">     1.7.5. Подбор административно-бытовых и технических помещений</w:t>
            </w:r>
          </w:p>
          <w:p w:rsidR="002F2993" w:rsidRPr="002F2993" w:rsidRDefault="002F2993" w:rsidP="002F2993">
            <w:pPr>
              <w:contextualSpacing/>
              <w:jc w:val="both"/>
              <w:rPr>
                <w:sz w:val="28"/>
                <w:szCs w:val="28"/>
              </w:rPr>
            </w:pPr>
            <w:r w:rsidRPr="002F2993">
              <w:rPr>
                <w:sz w:val="28"/>
                <w:szCs w:val="28"/>
              </w:rPr>
              <w:t xml:space="preserve">   </w:t>
            </w:r>
            <w:r>
              <w:rPr>
                <w:sz w:val="28"/>
                <w:szCs w:val="28"/>
              </w:rPr>
              <w:t xml:space="preserve">  </w:t>
            </w:r>
            <w:r w:rsidRPr="002F2993">
              <w:rPr>
                <w:sz w:val="28"/>
                <w:szCs w:val="28"/>
              </w:rPr>
              <w:t>1.7.6. Методы компоновки проектируемого предприятия</w:t>
            </w:r>
          </w:p>
        </w:tc>
        <w:tc>
          <w:tcPr>
            <w:tcW w:w="957" w:type="dxa"/>
          </w:tcPr>
          <w:p w:rsidR="002F2993" w:rsidRDefault="00A0093F" w:rsidP="00A0093F">
            <w:pPr>
              <w:contextualSpacing/>
              <w:jc w:val="center"/>
              <w:rPr>
                <w:sz w:val="28"/>
                <w:szCs w:val="28"/>
              </w:rPr>
            </w:pPr>
            <w:r>
              <w:rPr>
                <w:sz w:val="28"/>
                <w:szCs w:val="28"/>
              </w:rPr>
              <w:t>72</w:t>
            </w:r>
          </w:p>
          <w:p w:rsidR="00A0093F" w:rsidRDefault="00A0093F" w:rsidP="00A0093F">
            <w:pPr>
              <w:contextualSpacing/>
              <w:jc w:val="center"/>
              <w:rPr>
                <w:sz w:val="28"/>
                <w:szCs w:val="28"/>
              </w:rPr>
            </w:pPr>
            <w:r>
              <w:rPr>
                <w:sz w:val="28"/>
                <w:szCs w:val="28"/>
              </w:rPr>
              <w:t>72</w:t>
            </w:r>
          </w:p>
          <w:p w:rsidR="00A0093F" w:rsidRDefault="00A0093F" w:rsidP="00A0093F">
            <w:pPr>
              <w:contextualSpacing/>
              <w:jc w:val="center"/>
              <w:rPr>
                <w:sz w:val="28"/>
                <w:szCs w:val="28"/>
              </w:rPr>
            </w:pPr>
            <w:r>
              <w:rPr>
                <w:sz w:val="28"/>
                <w:szCs w:val="28"/>
              </w:rPr>
              <w:t>75</w:t>
            </w:r>
          </w:p>
          <w:p w:rsidR="00A0093F" w:rsidRDefault="00A0093F" w:rsidP="00A0093F">
            <w:pPr>
              <w:contextualSpacing/>
              <w:jc w:val="center"/>
              <w:rPr>
                <w:sz w:val="28"/>
                <w:szCs w:val="28"/>
              </w:rPr>
            </w:pPr>
            <w:r>
              <w:rPr>
                <w:sz w:val="28"/>
                <w:szCs w:val="28"/>
              </w:rPr>
              <w:t>76</w:t>
            </w:r>
          </w:p>
          <w:p w:rsidR="00A0093F" w:rsidRDefault="00A0093F" w:rsidP="00A0093F">
            <w:pPr>
              <w:contextualSpacing/>
              <w:jc w:val="center"/>
              <w:rPr>
                <w:sz w:val="28"/>
                <w:szCs w:val="28"/>
              </w:rPr>
            </w:pPr>
            <w:r>
              <w:rPr>
                <w:sz w:val="28"/>
                <w:szCs w:val="28"/>
              </w:rPr>
              <w:t>76</w:t>
            </w:r>
          </w:p>
          <w:p w:rsidR="00A0093F" w:rsidRDefault="00A0093F" w:rsidP="00A0093F">
            <w:pPr>
              <w:contextualSpacing/>
              <w:jc w:val="center"/>
              <w:rPr>
                <w:sz w:val="28"/>
                <w:szCs w:val="28"/>
              </w:rPr>
            </w:pPr>
          </w:p>
          <w:p w:rsidR="00A0093F" w:rsidRDefault="00A0093F" w:rsidP="00A0093F">
            <w:pPr>
              <w:contextualSpacing/>
              <w:jc w:val="center"/>
              <w:rPr>
                <w:sz w:val="28"/>
                <w:szCs w:val="28"/>
              </w:rPr>
            </w:pPr>
            <w:r>
              <w:rPr>
                <w:sz w:val="28"/>
                <w:szCs w:val="28"/>
              </w:rPr>
              <w:t>77</w:t>
            </w:r>
          </w:p>
          <w:p w:rsidR="00A0093F" w:rsidRPr="002F2993" w:rsidRDefault="00A0093F" w:rsidP="00A0093F">
            <w:pPr>
              <w:contextualSpacing/>
              <w:jc w:val="center"/>
              <w:rPr>
                <w:sz w:val="28"/>
                <w:szCs w:val="28"/>
              </w:rPr>
            </w:pPr>
            <w:r>
              <w:rPr>
                <w:sz w:val="28"/>
                <w:szCs w:val="28"/>
              </w:rPr>
              <w:t>78</w:t>
            </w:r>
          </w:p>
        </w:tc>
      </w:tr>
      <w:tr w:rsidR="002F2993" w:rsidTr="00A0093F">
        <w:tc>
          <w:tcPr>
            <w:tcW w:w="8897" w:type="dxa"/>
          </w:tcPr>
          <w:p w:rsidR="002F2993" w:rsidRDefault="002F2993" w:rsidP="002F2993">
            <w:pPr>
              <w:jc w:val="both"/>
              <w:rPr>
                <w:sz w:val="28"/>
                <w:szCs w:val="28"/>
              </w:rPr>
            </w:pPr>
            <w:r w:rsidRPr="008577F6">
              <w:rPr>
                <w:sz w:val="28"/>
                <w:szCs w:val="28"/>
              </w:rPr>
              <w:t>Г</w:t>
            </w:r>
            <w:r>
              <w:rPr>
                <w:sz w:val="28"/>
                <w:szCs w:val="28"/>
              </w:rPr>
              <w:t>ЛАВА</w:t>
            </w:r>
            <w:r w:rsidRPr="008577F6">
              <w:rPr>
                <w:sz w:val="28"/>
                <w:szCs w:val="28"/>
              </w:rPr>
              <w:t xml:space="preserve"> </w:t>
            </w:r>
            <w:r>
              <w:rPr>
                <w:sz w:val="28"/>
                <w:szCs w:val="28"/>
              </w:rPr>
              <w:t>2</w:t>
            </w:r>
            <w:r w:rsidRPr="008577F6">
              <w:rPr>
                <w:sz w:val="28"/>
                <w:szCs w:val="28"/>
              </w:rPr>
              <w:t xml:space="preserve">. Методические указания по выполнению </w:t>
            </w:r>
            <w:proofErr w:type="gramStart"/>
            <w:r>
              <w:rPr>
                <w:sz w:val="28"/>
                <w:szCs w:val="28"/>
              </w:rPr>
              <w:t>исследовательской</w:t>
            </w:r>
            <w:proofErr w:type="gramEnd"/>
            <w:r>
              <w:rPr>
                <w:sz w:val="28"/>
                <w:szCs w:val="28"/>
              </w:rPr>
              <w:t xml:space="preserve"> </w:t>
            </w:r>
          </w:p>
          <w:p w:rsidR="002F2993" w:rsidRDefault="002F2993" w:rsidP="002F2993">
            <w:pPr>
              <w:jc w:val="both"/>
              <w:rPr>
                <w:sz w:val="28"/>
                <w:szCs w:val="28"/>
              </w:rPr>
            </w:pPr>
            <w:r>
              <w:rPr>
                <w:sz w:val="28"/>
                <w:szCs w:val="28"/>
              </w:rPr>
              <w:t>р</w:t>
            </w:r>
            <w:r w:rsidRPr="008577F6">
              <w:rPr>
                <w:sz w:val="28"/>
                <w:szCs w:val="28"/>
              </w:rPr>
              <w:t>аботы</w:t>
            </w:r>
            <w:r>
              <w:rPr>
                <w:sz w:val="28"/>
                <w:szCs w:val="28"/>
              </w:rPr>
              <w:t>: об</w:t>
            </w:r>
            <w:r w:rsidRPr="008577F6">
              <w:rPr>
                <w:sz w:val="28"/>
                <w:szCs w:val="28"/>
              </w:rPr>
              <w:t xml:space="preserve">ъем, структура и содержание </w:t>
            </w:r>
            <w:r>
              <w:rPr>
                <w:sz w:val="28"/>
                <w:szCs w:val="28"/>
              </w:rPr>
              <w:t>исследовательской ВКР</w:t>
            </w:r>
          </w:p>
        </w:tc>
        <w:tc>
          <w:tcPr>
            <w:tcW w:w="957" w:type="dxa"/>
          </w:tcPr>
          <w:p w:rsidR="002F2993" w:rsidRDefault="00A0093F" w:rsidP="00A0093F">
            <w:pPr>
              <w:contextualSpacing/>
              <w:jc w:val="center"/>
              <w:rPr>
                <w:sz w:val="28"/>
                <w:szCs w:val="28"/>
              </w:rPr>
            </w:pPr>
            <w:r>
              <w:rPr>
                <w:sz w:val="28"/>
                <w:szCs w:val="28"/>
              </w:rPr>
              <w:t>81</w:t>
            </w:r>
          </w:p>
        </w:tc>
      </w:tr>
      <w:tr w:rsidR="002F2993" w:rsidTr="00A0093F">
        <w:tc>
          <w:tcPr>
            <w:tcW w:w="8897" w:type="dxa"/>
          </w:tcPr>
          <w:p w:rsidR="002F2993" w:rsidRDefault="002F2993" w:rsidP="002F2993">
            <w:pPr>
              <w:jc w:val="both"/>
              <w:rPr>
                <w:sz w:val="28"/>
                <w:szCs w:val="28"/>
              </w:rPr>
            </w:pPr>
            <w:r>
              <w:rPr>
                <w:sz w:val="28"/>
                <w:szCs w:val="28"/>
              </w:rPr>
              <w:t>ГЛАВА 3.</w:t>
            </w:r>
            <w:r w:rsidRPr="008577F6">
              <w:rPr>
                <w:sz w:val="28"/>
                <w:szCs w:val="28"/>
              </w:rPr>
              <w:t xml:space="preserve"> Требования к оформлению </w:t>
            </w:r>
            <w:proofErr w:type="gramStart"/>
            <w:r>
              <w:rPr>
                <w:sz w:val="28"/>
                <w:szCs w:val="28"/>
              </w:rPr>
              <w:t>исследовательской</w:t>
            </w:r>
            <w:proofErr w:type="gramEnd"/>
            <w:r>
              <w:rPr>
                <w:sz w:val="28"/>
                <w:szCs w:val="28"/>
              </w:rPr>
              <w:t xml:space="preserve"> ВКР</w:t>
            </w:r>
          </w:p>
        </w:tc>
        <w:tc>
          <w:tcPr>
            <w:tcW w:w="957" w:type="dxa"/>
          </w:tcPr>
          <w:p w:rsidR="002F2993" w:rsidRDefault="00A0093F" w:rsidP="00A0093F">
            <w:pPr>
              <w:contextualSpacing/>
              <w:jc w:val="center"/>
              <w:rPr>
                <w:sz w:val="28"/>
                <w:szCs w:val="28"/>
              </w:rPr>
            </w:pPr>
            <w:r>
              <w:rPr>
                <w:sz w:val="28"/>
                <w:szCs w:val="28"/>
              </w:rPr>
              <w:t>84</w:t>
            </w:r>
          </w:p>
        </w:tc>
      </w:tr>
      <w:tr w:rsidR="002F2993" w:rsidTr="00A0093F">
        <w:tc>
          <w:tcPr>
            <w:tcW w:w="8897" w:type="dxa"/>
          </w:tcPr>
          <w:p w:rsidR="002F2993" w:rsidRDefault="002F2993" w:rsidP="002F2993">
            <w:pPr>
              <w:jc w:val="both"/>
              <w:rPr>
                <w:sz w:val="28"/>
                <w:szCs w:val="28"/>
              </w:rPr>
            </w:pPr>
            <w:r>
              <w:rPr>
                <w:sz w:val="28"/>
                <w:szCs w:val="28"/>
              </w:rPr>
              <w:t>ГЛАВА 4.</w:t>
            </w:r>
            <w:r w:rsidRPr="008577F6">
              <w:rPr>
                <w:sz w:val="28"/>
                <w:szCs w:val="28"/>
              </w:rPr>
              <w:t xml:space="preserve"> Подготовка к защите и защита выпускной работы</w:t>
            </w:r>
          </w:p>
        </w:tc>
        <w:tc>
          <w:tcPr>
            <w:tcW w:w="957" w:type="dxa"/>
          </w:tcPr>
          <w:p w:rsidR="002F2993" w:rsidRDefault="00A0093F" w:rsidP="00A0093F">
            <w:pPr>
              <w:contextualSpacing/>
              <w:jc w:val="center"/>
              <w:rPr>
                <w:sz w:val="28"/>
                <w:szCs w:val="28"/>
              </w:rPr>
            </w:pPr>
            <w:r>
              <w:rPr>
                <w:sz w:val="28"/>
                <w:szCs w:val="28"/>
              </w:rPr>
              <w:t>87</w:t>
            </w:r>
          </w:p>
        </w:tc>
      </w:tr>
      <w:tr w:rsidR="002F2993" w:rsidTr="00A0093F">
        <w:tc>
          <w:tcPr>
            <w:tcW w:w="8897" w:type="dxa"/>
          </w:tcPr>
          <w:p w:rsidR="002F2993" w:rsidRDefault="002F2993" w:rsidP="002F2993">
            <w:pPr>
              <w:rPr>
                <w:sz w:val="28"/>
                <w:szCs w:val="28"/>
              </w:rPr>
            </w:pPr>
            <w:r w:rsidRPr="008577F6">
              <w:rPr>
                <w:sz w:val="28"/>
                <w:szCs w:val="28"/>
              </w:rPr>
              <w:t>Литература</w:t>
            </w:r>
          </w:p>
        </w:tc>
        <w:tc>
          <w:tcPr>
            <w:tcW w:w="957" w:type="dxa"/>
          </w:tcPr>
          <w:p w:rsidR="002F2993" w:rsidRDefault="00A0093F" w:rsidP="00A0093F">
            <w:pPr>
              <w:contextualSpacing/>
              <w:jc w:val="center"/>
              <w:rPr>
                <w:sz w:val="28"/>
                <w:szCs w:val="28"/>
              </w:rPr>
            </w:pPr>
            <w:r>
              <w:rPr>
                <w:sz w:val="28"/>
                <w:szCs w:val="28"/>
              </w:rPr>
              <w:t>89</w:t>
            </w:r>
          </w:p>
        </w:tc>
      </w:tr>
      <w:tr w:rsidR="002F2993" w:rsidTr="00A0093F">
        <w:tc>
          <w:tcPr>
            <w:tcW w:w="8897" w:type="dxa"/>
          </w:tcPr>
          <w:p w:rsidR="002F2993" w:rsidRDefault="002F2993" w:rsidP="002F2993">
            <w:pPr>
              <w:rPr>
                <w:sz w:val="28"/>
                <w:szCs w:val="28"/>
              </w:rPr>
            </w:pPr>
            <w:r w:rsidRPr="008577F6">
              <w:rPr>
                <w:sz w:val="28"/>
                <w:szCs w:val="28"/>
              </w:rPr>
              <w:t>Приложения</w:t>
            </w:r>
          </w:p>
        </w:tc>
        <w:tc>
          <w:tcPr>
            <w:tcW w:w="957" w:type="dxa"/>
          </w:tcPr>
          <w:p w:rsidR="002F2993" w:rsidRDefault="00A0093F" w:rsidP="00A0093F">
            <w:pPr>
              <w:contextualSpacing/>
              <w:jc w:val="center"/>
              <w:rPr>
                <w:sz w:val="28"/>
                <w:szCs w:val="28"/>
              </w:rPr>
            </w:pPr>
            <w:r>
              <w:rPr>
                <w:sz w:val="28"/>
                <w:szCs w:val="28"/>
              </w:rPr>
              <w:t>91</w:t>
            </w:r>
          </w:p>
        </w:tc>
      </w:tr>
    </w:tbl>
    <w:p w:rsidR="00DD74BD" w:rsidRDefault="00DD74BD" w:rsidP="00DD74BD">
      <w:pPr>
        <w:ind w:firstLine="709"/>
        <w:rPr>
          <w:b/>
          <w:sz w:val="28"/>
          <w:szCs w:val="28"/>
        </w:rPr>
      </w:pPr>
    </w:p>
    <w:p w:rsidR="004252D7" w:rsidRPr="008577F6" w:rsidRDefault="00DC08FA" w:rsidP="00D735FD">
      <w:pPr>
        <w:ind w:firstLine="709"/>
        <w:jc w:val="center"/>
        <w:rPr>
          <w:b/>
          <w:sz w:val="28"/>
          <w:szCs w:val="28"/>
        </w:rPr>
      </w:pPr>
      <w:r>
        <w:rPr>
          <w:b/>
          <w:sz w:val="28"/>
          <w:szCs w:val="28"/>
        </w:rPr>
        <w:br w:type="page"/>
      </w:r>
      <w:r w:rsidR="003E5530" w:rsidRPr="008577F6">
        <w:rPr>
          <w:b/>
          <w:sz w:val="28"/>
          <w:szCs w:val="28"/>
        </w:rPr>
        <w:lastRenderedPageBreak/>
        <w:t>В</w:t>
      </w:r>
      <w:r w:rsidR="00FA585F" w:rsidRPr="008577F6">
        <w:rPr>
          <w:b/>
          <w:sz w:val="28"/>
          <w:szCs w:val="28"/>
        </w:rPr>
        <w:t>В</w:t>
      </w:r>
      <w:r w:rsidR="004252D7" w:rsidRPr="008577F6">
        <w:rPr>
          <w:b/>
          <w:sz w:val="28"/>
          <w:szCs w:val="28"/>
        </w:rPr>
        <w:t>ЕДЕНИЕ</w:t>
      </w:r>
    </w:p>
    <w:p w:rsidR="004252D7" w:rsidRPr="008577F6" w:rsidRDefault="004252D7" w:rsidP="00DD74BD">
      <w:pPr>
        <w:jc w:val="center"/>
        <w:rPr>
          <w:b/>
          <w:sz w:val="28"/>
          <w:szCs w:val="28"/>
        </w:rPr>
      </w:pPr>
    </w:p>
    <w:p w:rsidR="004252D7" w:rsidRPr="008577F6" w:rsidRDefault="004252D7" w:rsidP="00DD74BD">
      <w:pPr>
        <w:ind w:firstLine="709"/>
        <w:jc w:val="both"/>
        <w:rPr>
          <w:sz w:val="28"/>
          <w:szCs w:val="28"/>
        </w:rPr>
      </w:pPr>
      <w:r w:rsidRPr="008577F6">
        <w:rPr>
          <w:sz w:val="28"/>
          <w:szCs w:val="28"/>
        </w:rPr>
        <w:t>Общественное питание в России представляет собой крупную отрасль народного хозяйства, которая выполняет важные функции по обеспечению населения полноценным питанием по месту работы, учебы, жительства, отдыха и т.д.</w:t>
      </w:r>
      <w:r w:rsidR="00D735FD">
        <w:rPr>
          <w:sz w:val="28"/>
          <w:szCs w:val="28"/>
        </w:rPr>
        <w:t xml:space="preserve"> </w:t>
      </w:r>
      <w:r w:rsidRPr="008577F6">
        <w:rPr>
          <w:sz w:val="28"/>
          <w:szCs w:val="28"/>
        </w:rPr>
        <w:t>Решение правительства о дальнейшей реорганизации производства, улучшению и совершенствованию обслуживания населения тесным образом связаны с комплексной рационализацией всех функций общественного пит</w:t>
      </w:r>
      <w:r w:rsidRPr="008577F6">
        <w:rPr>
          <w:sz w:val="28"/>
          <w:szCs w:val="28"/>
        </w:rPr>
        <w:t>а</w:t>
      </w:r>
      <w:r w:rsidRPr="008577F6">
        <w:rPr>
          <w:sz w:val="28"/>
          <w:szCs w:val="28"/>
        </w:rPr>
        <w:t>ния: производства, реализации и организации потребления кулинарной проду</w:t>
      </w:r>
      <w:r w:rsidRPr="008577F6">
        <w:rPr>
          <w:sz w:val="28"/>
          <w:szCs w:val="28"/>
        </w:rPr>
        <w:t>к</w:t>
      </w:r>
      <w:r w:rsidRPr="008577F6">
        <w:rPr>
          <w:sz w:val="28"/>
          <w:szCs w:val="28"/>
        </w:rPr>
        <w:t>ции.</w:t>
      </w:r>
    </w:p>
    <w:p w:rsidR="004252D7" w:rsidRPr="008577F6" w:rsidRDefault="004252D7" w:rsidP="00DD74BD">
      <w:pPr>
        <w:ind w:firstLine="709"/>
        <w:jc w:val="both"/>
        <w:rPr>
          <w:sz w:val="28"/>
          <w:szCs w:val="28"/>
        </w:rPr>
      </w:pPr>
      <w:r w:rsidRPr="008577F6">
        <w:rPr>
          <w:sz w:val="28"/>
          <w:szCs w:val="28"/>
        </w:rPr>
        <w:t>Рационализация питания базируется на прогрессивной технологии, н</w:t>
      </w:r>
      <w:r w:rsidRPr="008577F6">
        <w:rPr>
          <w:sz w:val="28"/>
          <w:szCs w:val="28"/>
        </w:rPr>
        <w:t>о</w:t>
      </w:r>
      <w:r w:rsidRPr="008577F6">
        <w:rPr>
          <w:sz w:val="28"/>
          <w:szCs w:val="28"/>
        </w:rPr>
        <w:t>вейшей технике, достижениях науки и передовом опыте. Все это обуславливает необходимость реорганизации производства, постоянного совершенствования организации выпускаемой кулинарной продукции, проектирования и стро</w:t>
      </w:r>
      <w:r w:rsidRPr="008577F6">
        <w:rPr>
          <w:sz w:val="28"/>
          <w:szCs w:val="28"/>
        </w:rPr>
        <w:t>и</w:t>
      </w:r>
      <w:r w:rsidRPr="008577F6">
        <w:rPr>
          <w:sz w:val="28"/>
          <w:szCs w:val="28"/>
        </w:rPr>
        <w:t>тельства новых, реконструкции и модернизации действующих предприятий.</w:t>
      </w:r>
    </w:p>
    <w:p w:rsidR="007C34AA" w:rsidRPr="008577F6" w:rsidRDefault="007C34AA" w:rsidP="00DD74BD">
      <w:pPr>
        <w:ind w:firstLine="709"/>
        <w:jc w:val="both"/>
        <w:rPr>
          <w:sz w:val="28"/>
          <w:szCs w:val="28"/>
        </w:rPr>
      </w:pPr>
      <w:r w:rsidRPr="008577F6">
        <w:rPr>
          <w:sz w:val="28"/>
          <w:szCs w:val="28"/>
        </w:rPr>
        <w:t xml:space="preserve">Выпускная квалификационная работа </w:t>
      </w:r>
      <w:r w:rsidR="009B26DA" w:rsidRPr="009B26DA">
        <w:rPr>
          <w:sz w:val="28"/>
          <w:szCs w:val="28"/>
        </w:rPr>
        <w:t>по направлению подготовки</w:t>
      </w:r>
      <w:r w:rsidRPr="009B26DA">
        <w:rPr>
          <w:sz w:val="28"/>
          <w:szCs w:val="28"/>
        </w:rPr>
        <w:t xml:space="preserve"> «Те</w:t>
      </w:r>
      <w:r w:rsidRPr="009B26DA">
        <w:rPr>
          <w:sz w:val="28"/>
          <w:szCs w:val="28"/>
        </w:rPr>
        <w:t>х</w:t>
      </w:r>
      <w:r w:rsidRPr="009B26DA">
        <w:rPr>
          <w:sz w:val="28"/>
          <w:szCs w:val="28"/>
        </w:rPr>
        <w:t>нология продук</w:t>
      </w:r>
      <w:r w:rsidR="009B26DA" w:rsidRPr="009B26DA">
        <w:rPr>
          <w:sz w:val="28"/>
          <w:szCs w:val="28"/>
        </w:rPr>
        <w:t xml:space="preserve">ции и организация </w:t>
      </w:r>
      <w:r w:rsidRPr="009B26DA">
        <w:rPr>
          <w:sz w:val="28"/>
          <w:szCs w:val="28"/>
        </w:rPr>
        <w:t>общественного питания»</w:t>
      </w:r>
      <w:r w:rsidRPr="008577F6">
        <w:rPr>
          <w:sz w:val="28"/>
          <w:szCs w:val="28"/>
        </w:rPr>
        <w:t xml:space="preserve"> предусматривает выполнение </w:t>
      </w:r>
      <w:proofErr w:type="gramStart"/>
      <w:r w:rsidR="00D735FD">
        <w:rPr>
          <w:sz w:val="28"/>
          <w:szCs w:val="28"/>
        </w:rPr>
        <w:t>обучающимся</w:t>
      </w:r>
      <w:proofErr w:type="gramEnd"/>
      <w:r w:rsidRPr="008577F6">
        <w:rPr>
          <w:sz w:val="28"/>
          <w:szCs w:val="28"/>
        </w:rPr>
        <w:t xml:space="preserve"> </w:t>
      </w:r>
      <w:r w:rsidR="009B26DA" w:rsidRPr="00C5583A">
        <w:rPr>
          <w:sz w:val="28"/>
          <w:szCs w:val="28"/>
        </w:rPr>
        <w:t>выпускной квалификационной работы в виде нау</w:t>
      </w:r>
      <w:r w:rsidR="009B26DA" w:rsidRPr="00C5583A">
        <w:rPr>
          <w:sz w:val="28"/>
          <w:szCs w:val="28"/>
        </w:rPr>
        <w:t>ч</w:t>
      </w:r>
      <w:r w:rsidR="009B26DA" w:rsidRPr="00C5583A">
        <w:rPr>
          <w:sz w:val="28"/>
          <w:szCs w:val="28"/>
        </w:rPr>
        <w:t>но-</w:t>
      </w:r>
      <w:r w:rsidR="00AB32F9">
        <w:rPr>
          <w:sz w:val="28"/>
          <w:szCs w:val="28"/>
        </w:rPr>
        <w:t>исследовательской или проектной</w:t>
      </w:r>
      <w:r w:rsidRPr="00C5583A">
        <w:rPr>
          <w:sz w:val="28"/>
          <w:szCs w:val="28"/>
        </w:rPr>
        <w:t xml:space="preserve"> работы.</w:t>
      </w:r>
    </w:p>
    <w:p w:rsidR="007C34AA" w:rsidRPr="008577F6" w:rsidRDefault="009B26DA" w:rsidP="00AB32F9">
      <w:pPr>
        <w:ind w:firstLine="709"/>
        <w:jc w:val="both"/>
        <w:rPr>
          <w:sz w:val="28"/>
          <w:szCs w:val="28"/>
        </w:rPr>
      </w:pPr>
      <w:r>
        <w:rPr>
          <w:sz w:val="28"/>
          <w:szCs w:val="28"/>
        </w:rPr>
        <w:t>При выполнении научно-исследовательской работы</w:t>
      </w:r>
      <w:r w:rsidR="007C34AA" w:rsidRPr="008577F6">
        <w:rPr>
          <w:sz w:val="28"/>
          <w:szCs w:val="28"/>
        </w:rPr>
        <w:t xml:space="preserve"> больше внимания должно уделяться теоретическим вопросам и экспериментальным исследован</w:t>
      </w:r>
      <w:r w:rsidR="007C34AA" w:rsidRPr="008577F6">
        <w:rPr>
          <w:sz w:val="28"/>
          <w:szCs w:val="28"/>
        </w:rPr>
        <w:t>и</w:t>
      </w:r>
      <w:r w:rsidR="007C34AA" w:rsidRPr="008577F6">
        <w:rPr>
          <w:sz w:val="28"/>
          <w:szCs w:val="28"/>
        </w:rPr>
        <w:t>ям. В них могут выполняться исследования, связанные с разработкой новых блюд и изделий, инновационных технологий, увеличения сроков хранения пр</w:t>
      </w:r>
      <w:r w:rsidR="007C34AA" w:rsidRPr="008577F6">
        <w:rPr>
          <w:sz w:val="28"/>
          <w:szCs w:val="28"/>
        </w:rPr>
        <w:t>о</w:t>
      </w:r>
      <w:r w:rsidR="007C34AA" w:rsidRPr="008577F6">
        <w:rPr>
          <w:sz w:val="28"/>
          <w:szCs w:val="28"/>
        </w:rPr>
        <w:t>дук</w:t>
      </w:r>
      <w:r>
        <w:rPr>
          <w:sz w:val="28"/>
          <w:szCs w:val="28"/>
        </w:rPr>
        <w:t>ции общественного питания</w:t>
      </w:r>
      <w:r w:rsidR="007C34AA" w:rsidRPr="008577F6">
        <w:rPr>
          <w:sz w:val="28"/>
          <w:szCs w:val="28"/>
        </w:rPr>
        <w:t xml:space="preserve"> и др. На основе выполненных исследований должны формулироваться конкретные рекомендации по использованию пол</w:t>
      </w:r>
      <w:r w:rsidR="007C34AA" w:rsidRPr="008577F6">
        <w:rPr>
          <w:sz w:val="28"/>
          <w:szCs w:val="28"/>
        </w:rPr>
        <w:t>у</w:t>
      </w:r>
      <w:r w:rsidR="007C34AA" w:rsidRPr="008577F6">
        <w:rPr>
          <w:sz w:val="28"/>
          <w:szCs w:val="28"/>
        </w:rPr>
        <w:t>ченных результатов в практике. При выполнении работы студент должен пок</w:t>
      </w:r>
      <w:r w:rsidR="007C34AA" w:rsidRPr="008577F6">
        <w:rPr>
          <w:sz w:val="28"/>
          <w:szCs w:val="28"/>
        </w:rPr>
        <w:t>а</w:t>
      </w:r>
      <w:r w:rsidR="007C34AA" w:rsidRPr="008577F6">
        <w:rPr>
          <w:sz w:val="28"/>
          <w:szCs w:val="28"/>
        </w:rPr>
        <w:t>зать умение решать вопросы, связанные с проблемами общественного питания.</w:t>
      </w:r>
    </w:p>
    <w:p w:rsidR="007C34AA" w:rsidRPr="008577F6" w:rsidRDefault="007C34AA" w:rsidP="00DD74BD">
      <w:pPr>
        <w:ind w:firstLine="709"/>
        <w:jc w:val="both"/>
        <w:rPr>
          <w:sz w:val="28"/>
          <w:szCs w:val="28"/>
        </w:rPr>
      </w:pPr>
      <w:r w:rsidRPr="008577F6">
        <w:rPr>
          <w:sz w:val="28"/>
          <w:szCs w:val="28"/>
        </w:rPr>
        <w:t xml:space="preserve">В процессе выполнения </w:t>
      </w:r>
      <w:r w:rsidR="00672B44" w:rsidRPr="008577F6">
        <w:rPr>
          <w:sz w:val="28"/>
          <w:szCs w:val="28"/>
        </w:rPr>
        <w:t xml:space="preserve">выпускной </w:t>
      </w:r>
      <w:r w:rsidR="006C0003">
        <w:rPr>
          <w:sz w:val="28"/>
          <w:szCs w:val="28"/>
        </w:rPr>
        <w:t xml:space="preserve">проектной </w:t>
      </w:r>
      <w:r w:rsidR="00672B44" w:rsidRPr="008577F6">
        <w:rPr>
          <w:sz w:val="28"/>
          <w:szCs w:val="28"/>
        </w:rPr>
        <w:t>работы</w:t>
      </w:r>
      <w:r w:rsidRPr="008577F6">
        <w:rPr>
          <w:sz w:val="28"/>
          <w:szCs w:val="28"/>
        </w:rPr>
        <w:t xml:space="preserve"> выявляется степень усвоения студентами теоретических разделов, развития расчетно-графических навыков и подготовленности их к практическ</w:t>
      </w:r>
      <w:r w:rsidR="00672B44" w:rsidRPr="008577F6">
        <w:rPr>
          <w:sz w:val="28"/>
          <w:szCs w:val="28"/>
        </w:rPr>
        <w:t>ой</w:t>
      </w:r>
      <w:r w:rsidRPr="008577F6">
        <w:rPr>
          <w:sz w:val="28"/>
          <w:szCs w:val="28"/>
        </w:rPr>
        <w:t xml:space="preserve"> работе. Принятые </w:t>
      </w:r>
      <w:r w:rsidR="006C0003">
        <w:rPr>
          <w:sz w:val="28"/>
          <w:szCs w:val="28"/>
        </w:rPr>
        <w:t>студентов</w:t>
      </w:r>
      <w:r w:rsidRPr="008577F6">
        <w:rPr>
          <w:sz w:val="28"/>
          <w:szCs w:val="28"/>
        </w:rPr>
        <w:t xml:space="preserve"> в проекте решения должны быть максимально приближены к реальным условиям практической деятельности предприятий и организаций общественного пит</w:t>
      </w:r>
      <w:r w:rsidRPr="008577F6">
        <w:rPr>
          <w:sz w:val="28"/>
          <w:szCs w:val="28"/>
        </w:rPr>
        <w:t>а</w:t>
      </w:r>
      <w:r w:rsidRPr="008577F6">
        <w:rPr>
          <w:sz w:val="28"/>
          <w:szCs w:val="28"/>
        </w:rPr>
        <w:t xml:space="preserve">ния. Именно поэтому закрепление и выбор темы </w:t>
      </w:r>
      <w:r w:rsidR="00672B44" w:rsidRPr="008577F6">
        <w:rPr>
          <w:sz w:val="28"/>
          <w:szCs w:val="28"/>
        </w:rPr>
        <w:t>ВКР</w:t>
      </w:r>
      <w:r w:rsidRPr="008577F6">
        <w:rPr>
          <w:sz w:val="28"/>
          <w:szCs w:val="28"/>
        </w:rPr>
        <w:t xml:space="preserve"> осуществляется в период направления студента на преддипломную практику, во время которой наряду с выполнением программы, студент подбирает исходные материалы и данные экономики района предполагаемой привязки предприятия.</w:t>
      </w:r>
    </w:p>
    <w:p w:rsidR="004252D7" w:rsidRPr="008577F6" w:rsidRDefault="00AB5DE3" w:rsidP="00DD74BD">
      <w:pPr>
        <w:ind w:firstLine="709"/>
        <w:jc w:val="both"/>
        <w:rPr>
          <w:sz w:val="28"/>
          <w:szCs w:val="28"/>
        </w:rPr>
      </w:pPr>
      <w:r>
        <w:rPr>
          <w:sz w:val="28"/>
          <w:szCs w:val="28"/>
        </w:rPr>
        <w:t xml:space="preserve">Выполнение выпускной квалификационной </w:t>
      </w:r>
      <w:r w:rsidR="00AB32F9">
        <w:rPr>
          <w:sz w:val="28"/>
          <w:szCs w:val="28"/>
        </w:rPr>
        <w:t xml:space="preserve">работы </w:t>
      </w:r>
      <w:r w:rsidR="00B82E28">
        <w:rPr>
          <w:sz w:val="28"/>
          <w:szCs w:val="28"/>
        </w:rPr>
        <w:t xml:space="preserve">(ВКР) </w:t>
      </w:r>
      <w:r w:rsidR="004252D7" w:rsidRPr="008577F6">
        <w:rPr>
          <w:sz w:val="28"/>
          <w:szCs w:val="28"/>
        </w:rPr>
        <w:t xml:space="preserve">завершает формирование </w:t>
      </w:r>
      <w:r w:rsidR="003338A8" w:rsidRPr="008577F6">
        <w:rPr>
          <w:sz w:val="28"/>
          <w:szCs w:val="28"/>
        </w:rPr>
        <w:t xml:space="preserve">бакалавра и </w:t>
      </w:r>
      <w:r w:rsidR="004252D7" w:rsidRPr="008577F6">
        <w:rPr>
          <w:sz w:val="28"/>
          <w:szCs w:val="28"/>
        </w:rPr>
        <w:t xml:space="preserve">играет важную роль в процессе его подготовки к самостоятельной работе. Работа над </w:t>
      </w:r>
      <w:r>
        <w:rPr>
          <w:sz w:val="28"/>
          <w:szCs w:val="28"/>
        </w:rPr>
        <w:t>ВКР</w:t>
      </w:r>
      <w:r w:rsidR="004252D7" w:rsidRPr="008577F6">
        <w:rPr>
          <w:sz w:val="28"/>
          <w:szCs w:val="28"/>
        </w:rPr>
        <w:t xml:space="preserve"> систематизирует и закрепляет теор</w:t>
      </w:r>
      <w:r w:rsidR="004252D7" w:rsidRPr="008577F6">
        <w:rPr>
          <w:sz w:val="28"/>
          <w:szCs w:val="28"/>
        </w:rPr>
        <w:t>е</w:t>
      </w:r>
      <w:r w:rsidR="004252D7" w:rsidRPr="008577F6">
        <w:rPr>
          <w:sz w:val="28"/>
          <w:szCs w:val="28"/>
        </w:rPr>
        <w:t>тические знания студентов, вырабатывает навыки самостоятельного решения практических вопросов с учетом технического прогресса и научно-обоснованных оптимальных вариантов.</w:t>
      </w:r>
    </w:p>
    <w:p w:rsidR="004252D7" w:rsidRPr="008577F6" w:rsidRDefault="004252D7" w:rsidP="00DD74BD">
      <w:pPr>
        <w:ind w:firstLine="709"/>
        <w:jc w:val="both"/>
        <w:rPr>
          <w:sz w:val="28"/>
          <w:szCs w:val="28"/>
        </w:rPr>
      </w:pPr>
      <w:r w:rsidRPr="008577F6">
        <w:rPr>
          <w:sz w:val="28"/>
          <w:szCs w:val="28"/>
        </w:rPr>
        <w:t xml:space="preserve">В задачу разработки </w:t>
      </w:r>
      <w:r w:rsidR="008762CF">
        <w:rPr>
          <w:sz w:val="28"/>
          <w:szCs w:val="28"/>
        </w:rPr>
        <w:t xml:space="preserve">проектной </w:t>
      </w:r>
      <w:r w:rsidR="00AB5DE3">
        <w:rPr>
          <w:sz w:val="28"/>
          <w:szCs w:val="28"/>
        </w:rPr>
        <w:t>В</w:t>
      </w:r>
      <w:r w:rsidR="008762CF">
        <w:rPr>
          <w:sz w:val="28"/>
          <w:szCs w:val="28"/>
        </w:rPr>
        <w:t xml:space="preserve">КР </w:t>
      </w:r>
      <w:r w:rsidRPr="008577F6">
        <w:rPr>
          <w:sz w:val="28"/>
          <w:szCs w:val="28"/>
        </w:rPr>
        <w:t>включается круг вопросов, связа</w:t>
      </w:r>
      <w:r w:rsidRPr="008577F6">
        <w:rPr>
          <w:sz w:val="28"/>
          <w:szCs w:val="28"/>
        </w:rPr>
        <w:t>н</w:t>
      </w:r>
      <w:r w:rsidRPr="008577F6">
        <w:rPr>
          <w:sz w:val="28"/>
          <w:szCs w:val="28"/>
        </w:rPr>
        <w:t>ных с конкретными методами организации и совершенствования произво</w:t>
      </w:r>
      <w:r w:rsidRPr="008577F6">
        <w:rPr>
          <w:sz w:val="28"/>
          <w:szCs w:val="28"/>
        </w:rPr>
        <w:t>д</w:t>
      </w:r>
      <w:r w:rsidRPr="008577F6">
        <w:rPr>
          <w:sz w:val="28"/>
          <w:szCs w:val="28"/>
        </w:rPr>
        <w:t>ственной, торговой деятельности предприятия, применением передовой техн</w:t>
      </w:r>
      <w:r w:rsidRPr="008577F6">
        <w:rPr>
          <w:sz w:val="28"/>
          <w:szCs w:val="28"/>
        </w:rPr>
        <w:t>о</w:t>
      </w:r>
      <w:r w:rsidRPr="008577F6">
        <w:rPr>
          <w:sz w:val="28"/>
          <w:szCs w:val="28"/>
        </w:rPr>
        <w:lastRenderedPageBreak/>
        <w:t>логии</w:t>
      </w:r>
      <w:r w:rsidR="002A46E3">
        <w:rPr>
          <w:sz w:val="28"/>
          <w:szCs w:val="28"/>
        </w:rPr>
        <w:t xml:space="preserve">, </w:t>
      </w:r>
      <w:r w:rsidRPr="008577F6">
        <w:rPr>
          <w:sz w:val="28"/>
          <w:szCs w:val="28"/>
        </w:rPr>
        <w:t>реорганизации производства и управления, эффективного использования материальных, трудовых и денежных ресурсов и т.д.</w:t>
      </w:r>
    </w:p>
    <w:p w:rsidR="007C34AA" w:rsidRPr="008577F6" w:rsidRDefault="007C34AA" w:rsidP="00DD74BD">
      <w:pPr>
        <w:ind w:firstLine="709"/>
        <w:jc w:val="both"/>
        <w:rPr>
          <w:sz w:val="28"/>
          <w:szCs w:val="28"/>
        </w:rPr>
      </w:pPr>
      <w:r w:rsidRPr="008577F6">
        <w:rPr>
          <w:sz w:val="28"/>
          <w:szCs w:val="28"/>
        </w:rPr>
        <w:t xml:space="preserve">В процессе </w:t>
      </w:r>
      <w:r w:rsidR="008762CF">
        <w:rPr>
          <w:sz w:val="28"/>
          <w:szCs w:val="28"/>
        </w:rPr>
        <w:t>выполнения ВКР</w:t>
      </w:r>
      <w:r w:rsidRPr="008577F6">
        <w:rPr>
          <w:sz w:val="28"/>
          <w:szCs w:val="28"/>
        </w:rPr>
        <w:t xml:space="preserve"> студентам предстоит решать большой ко</w:t>
      </w:r>
      <w:r w:rsidRPr="008577F6">
        <w:rPr>
          <w:sz w:val="28"/>
          <w:szCs w:val="28"/>
        </w:rPr>
        <w:t>м</w:t>
      </w:r>
      <w:r w:rsidRPr="008577F6">
        <w:rPr>
          <w:sz w:val="28"/>
          <w:szCs w:val="28"/>
        </w:rPr>
        <w:t>плекс организационных, технологических, технических и экономических в</w:t>
      </w:r>
      <w:r w:rsidRPr="008577F6">
        <w:rPr>
          <w:sz w:val="28"/>
          <w:szCs w:val="28"/>
        </w:rPr>
        <w:t>о</w:t>
      </w:r>
      <w:r w:rsidRPr="008577F6">
        <w:rPr>
          <w:sz w:val="28"/>
          <w:szCs w:val="28"/>
        </w:rPr>
        <w:t>просов, которые в итоге позволяют спроектировать предприятие общественн</w:t>
      </w:r>
      <w:r w:rsidRPr="008577F6">
        <w:rPr>
          <w:sz w:val="28"/>
          <w:szCs w:val="28"/>
        </w:rPr>
        <w:t>о</w:t>
      </w:r>
      <w:r w:rsidRPr="008577F6">
        <w:rPr>
          <w:sz w:val="28"/>
          <w:szCs w:val="28"/>
        </w:rPr>
        <w:t>го питания в соответствии с заданием. Необходимо при этом использовать д</w:t>
      </w:r>
      <w:r w:rsidRPr="008577F6">
        <w:rPr>
          <w:sz w:val="28"/>
          <w:szCs w:val="28"/>
        </w:rPr>
        <w:t>о</w:t>
      </w:r>
      <w:r w:rsidRPr="008577F6">
        <w:rPr>
          <w:sz w:val="28"/>
          <w:szCs w:val="28"/>
        </w:rPr>
        <w:t>стижения науки в области технологии, организации, проектирования, перед</w:t>
      </w:r>
      <w:r w:rsidRPr="008577F6">
        <w:rPr>
          <w:sz w:val="28"/>
          <w:szCs w:val="28"/>
        </w:rPr>
        <w:t>о</w:t>
      </w:r>
      <w:r w:rsidRPr="008577F6">
        <w:rPr>
          <w:sz w:val="28"/>
          <w:szCs w:val="28"/>
        </w:rPr>
        <w:t>вой практический опыт действующих предприятий отрасли, как отечественный, так и зарубежный.</w:t>
      </w:r>
    </w:p>
    <w:p w:rsidR="007C34AA" w:rsidRPr="008577F6" w:rsidRDefault="008762CF" w:rsidP="00DD74BD">
      <w:pPr>
        <w:ind w:firstLine="709"/>
        <w:jc w:val="both"/>
        <w:rPr>
          <w:sz w:val="28"/>
          <w:szCs w:val="28"/>
        </w:rPr>
      </w:pPr>
      <w:proofErr w:type="gramStart"/>
      <w:r>
        <w:rPr>
          <w:sz w:val="28"/>
          <w:szCs w:val="28"/>
        </w:rPr>
        <w:t>П</w:t>
      </w:r>
      <w:r w:rsidR="007C34AA" w:rsidRPr="008577F6">
        <w:rPr>
          <w:sz w:val="28"/>
          <w:szCs w:val="28"/>
        </w:rPr>
        <w:t>роект</w:t>
      </w:r>
      <w:r>
        <w:rPr>
          <w:sz w:val="28"/>
          <w:szCs w:val="28"/>
        </w:rPr>
        <w:t>ная</w:t>
      </w:r>
      <w:proofErr w:type="gramEnd"/>
      <w:r>
        <w:rPr>
          <w:sz w:val="28"/>
          <w:szCs w:val="28"/>
        </w:rPr>
        <w:t xml:space="preserve"> ВКР</w:t>
      </w:r>
      <w:r w:rsidR="007C34AA" w:rsidRPr="008577F6">
        <w:rPr>
          <w:sz w:val="28"/>
          <w:szCs w:val="28"/>
        </w:rPr>
        <w:t xml:space="preserve"> состоит из нескольких частей:</w:t>
      </w:r>
    </w:p>
    <w:p w:rsidR="00A028D7" w:rsidRPr="008577F6" w:rsidRDefault="007C34AA" w:rsidP="00DD74BD">
      <w:pPr>
        <w:ind w:firstLine="709"/>
        <w:jc w:val="both"/>
        <w:rPr>
          <w:sz w:val="28"/>
          <w:szCs w:val="28"/>
        </w:rPr>
      </w:pPr>
      <w:r w:rsidRPr="008577F6">
        <w:rPr>
          <w:sz w:val="28"/>
          <w:szCs w:val="28"/>
        </w:rPr>
        <w:t xml:space="preserve">I часть </w:t>
      </w:r>
      <w:proofErr w:type="gramStart"/>
      <w:r w:rsidRPr="008577F6">
        <w:rPr>
          <w:sz w:val="28"/>
          <w:szCs w:val="28"/>
        </w:rPr>
        <w:t>–т</w:t>
      </w:r>
      <w:proofErr w:type="gramEnd"/>
      <w:r w:rsidRPr="008577F6">
        <w:rPr>
          <w:sz w:val="28"/>
          <w:szCs w:val="28"/>
        </w:rPr>
        <w:t>ехнико-экономическое обоснование,</w:t>
      </w:r>
    </w:p>
    <w:p w:rsidR="007C34AA" w:rsidRPr="008577F6" w:rsidRDefault="00A028D7" w:rsidP="00DD74BD">
      <w:pPr>
        <w:ind w:firstLine="709"/>
        <w:jc w:val="both"/>
        <w:rPr>
          <w:sz w:val="28"/>
          <w:szCs w:val="28"/>
        </w:rPr>
      </w:pPr>
      <w:proofErr w:type="spellStart"/>
      <w:proofErr w:type="gramStart"/>
      <w:r w:rsidRPr="008577F6">
        <w:rPr>
          <w:sz w:val="28"/>
          <w:szCs w:val="28"/>
        </w:rPr>
        <w:t>II</w:t>
      </w:r>
      <w:proofErr w:type="gramEnd"/>
      <w:r w:rsidRPr="008577F6">
        <w:rPr>
          <w:sz w:val="28"/>
          <w:szCs w:val="28"/>
        </w:rPr>
        <w:t>часть</w:t>
      </w:r>
      <w:proofErr w:type="spellEnd"/>
      <w:r w:rsidRPr="008577F6">
        <w:rPr>
          <w:sz w:val="28"/>
          <w:szCs w:val="28"/>
        </w:rPr>
        <w:t xml:space="preserve"> - технологические расчеты;</w:t>
      </w:r>
    </w:p>
    <w:p w:rsidR="00D735FD" w:rsidRDefault="00A028D7" w:rsidP="00DD74BD">
      <w:pPr>
        <w:ind w:firstLine="709"/>
        <w:jc w:val="both"/>
        <w:rPr>
          <w:sz w:val="28"/>
          <w:szCs w:val="28"/>
        </w:rPr>
      </w:pPr>
      <w:r w:rsidRPr="008577F6">
        <w:rPr>
          <w:sz w:val="28"/>
          <w:szCs w:val="28"/>
        </w:rPr>
        <w:t xml:space="preserve">III часть – </w:t>
      </w:r>
      <w:r w:rsidR="0005536F" w:rsidRPr="008577F6">
        <w:rPr>
          <w:sz w:val="28"/>
          <w:szCs w:val="28"/>
        </w:rPr>
        <w:t>экономические расчеты</w:t>
      </w:r>
      <w:r w:rsidR="00D735FD">
        <w:rPr>
          <w:sz w:val="28"/>
          <w:szCs w:val="28"/>
        </w:rPr>
        <w:t>;</w:t>
      </w:r>
    </w:p>
    <w:p w:rsidR="00A028D7" w:rsidRPr="008577F6" w:rsidRDefault="00D735FD" w:rsidP="00DD74BD">
      <w:pPr>
        <w:ind w:firstLine="709"/>
        <w:jc w:val="both"/>
        <w:rPr>
          <w:sz w:val="28"/>
          <w:szCs w:val="28"/>
        </w:rPr>
      </w:pPr>
      <w:proofErr w:type="gramStart"/>
      <w:r>
        <w:rPr>
          <w:sz w:val="28"/>
          <w:szCs w:val="28"/>
          <w:lang w:val="en-US"/>
        </w:rPr>
        <w:t>IV</w:t>
      </w:r>
      <w:r>
        <w:rPr>
          <w:sz w:val="28"/>
          <w:szCs w:val="28"/>
        </w:rPr>
        <w:t xml:space="preserve"> часть – графические материалы</w:t>
      </w:r>
      <w:r w:rsidR="00FE5DF8" w:rsidRPr="008577F6">
        <w:rPr>
          <w:sz w:val="28"/>
          <w:szCs w:val="28"/>
        </w:rPr>
        <w:t>.</w:t>
      </w:r>
      <w:proofErr w:type="gramEnd"/>
    </w:p>
    <w:p w:rsidR="004252D7" w:rsidRPr="008577F6" w:rsidRDefault="00D735FD" w:rsidP="00DD74BD">
      <w:pPr>
        <w:ind w:firstLine="709"/>
        <w:jc w:val="both"/>
        <w:rPr>
          <w:sz w:val="28"/>
          <w:szCs w:val="28"/>
        </w:rPr>
      </w:pPr>
      <w:r>
        <w:rPr>
          <w:sz w:val="28"/>
          <w:szCs w:val="28"/>
        </w:rPr>
        <w:t>Обучающийся</w:t>
      </w:r>
      <w:r w:rsidR="004252D7" w:rsidRPr="008577F6">
        <w:rPr>
          <w:sz w:val="28"/>
          <w:szCs w:val="28"/>
        </w:rPr>
        <w:t xml:space="preserve"> на базе теоретических знаний, основываясь на опыте лу</w:t>
      </w:r>
      <w:r w:rsidR="004252D7" w:rsidRPr="008577F6">
        <w:rPr>
          <w:sz w:val="28"/>
          <w:szCs w:val="28"/>
        </w:rPr>
        <w:t>ч</w:t>
      </w:r>
      <w:r w:rsidR="004252D7" w:rsidRPr="008577F6">
        <w:rPr>
          <w:sz w:val="28"/>
          <w:szCs w:val="28"/>
        </w:rPr>
        <w:t xml:space="preserve">ших предприятий общественного питания, с учетом </w:t>
      </w:r>
      <w:r w:rsidR="002C0FC4">
        <w:rPr>
          <w:sz w:val="28"/>
          <w:szCs w:val="28"/>
        </w:rPr>
        <w:t>перспектив развития о</w:t>
      </w:r>
      <w:r w:rsidR="002C0FC4">
        <w:rPr>
          <w:sz w:val="28"/>
          <w:szCs w:val="28"/>
        </w:rPr>
        <w:t>т</w:t>
      </w:r>
      <w:r w:rsidR="002C0FC4">
        <w:rPr>
          <w:sz w:val="28"/>
          <w:szCs w:val="28"/>
        </w:rPr>
        <w:t>расли</w:t>
      </w:r>
      <w:r w:rsidR="004252D7" w:rsidRPr="008577F6">
        <w:rPr>
          <w:sz w:val="28"/>
          <w:szCs w:val="28"/>
        </w:rPr>
        <w:t xml:space="preserve"> должен показать решение проблемы организации питания населения, с</w:t>
      </w:r>
      <w:r w:rsidR="004252D7" w:rsidRPr="008577F6">
        <w:rPr>
          <w:sz w:val="28"/>
          <w:szCs w:val="28"/>
        </w:rPr>
        <w:t>о</w:t>
      </w:r>
      <w:r w:rsidR="004252D7" w:rsidRPr="008577F6">
        <w:rPr>
          <w:sz w:val="28"/>
          <w:szCs w:val="28"/>
        </w:rPr>
        <w:t>здания предприятий, отвечающих современных требованиям технологии, орг</w:t>
      </w:r>
      <w:r w:rsidR="004252D7" w:rsidRPr="008577F6">
        <w:rPr>
          <w:sz w:val="28"/>
          <w:szCs w:val="28"/>
        </w:rPr>
        <w:t>а</w:t>
      </w:r>
      <w:r w:rsidR="004252D7" w:rsidRPr="008577F6">
        <w:rPr>
          <w:sz w:val="28"/>
          <w:szCs w:val="28"/>
        </w:rPr>
        <w:t xml:space="preserve">низации производства </w:t>
      </w:r>
      <w:r w:rsidR="002C0FC4">
        <w:rPr>
          <w:sz w:val="28"/>
          <w:szCs w:val="28"/>
        </w:rPr>
        <w:t xml:space="preserve">и обслуживания </w:t>
      </w:r>
      <w:r w:rsidR="004252D7" w:rsidRPr="008577F6">
        <w:rPr>
          <w:sz w:val="28"/>
          <w:szCs w:val="28"/>
        </w:rPr>
        <w:t xml:space="preserve">и экономики. </w:t>
      </w:r>
      <w:r w:rsidR="004252D7" w:rsidRPr="008577F6">
        <w:rPr>
          <w:sz w:val="28"/>
          <w:szCs w:val="28"/>
        </w:rPr>
        <w:tab/>
      </w:r>
    </w:p>
    <w:p w:rsidR="004252D7" w:rsidRPr="008577F6" w:rsidRDefault="003E7520" w:rsidP="00DD74BD">
      <w:pPr>
        <w:ind w:firstLine="709"/>
        <w:jc w:val="both"/>
        <w:rPr>
          <w:sz w:val="28"/>
          <w:szCs w:val="28"/>
        </w:rPr>
      </w:pPr>
      <w:r w:rsidRPr="008577F6">
        <w:rPr>
          <w:sz w:val="28"/>
          <w:szCs w:val="28"/>
        </w:rPr>
        <w:t>З</w:t>
      </w:r>
      <w:r w:rsidR="004252D7" w:rsidRPr="008577F6">
        <w:rPr>
          <w:sz w:val="28"/>
          <w:szCs w:val="28"/>
        </w:rPr>
        <w:t xml:space="preserve">а принятые в </w:t>
      </w:r>
      <w:r w:rsidR="002C0FC4">
        <w:rPr>
          <w:sz w:val="28"/>
          <w:szCs w:val="28"/>
        </w:rPr>
        <w:t>работе</w:t>
      </w:r>
      <w:r w:rsidR="004252D7" w:rsidRPr="008577F6">
        <w:rPr>
          <w:sz w:val="28"/>
          <w:szCs w:val="28"/>
        </w:rPr>
        <w:t xml:space="preserve"> технические решения и за правильность всех в</w:t>
      </w:r>
      <w:r w:rsidR="004252D7" w:rsidRPr="008577F6">
        <w:rPr>
          <w:sz w:val="28"/>
          <w:szCs w:val="28"/>
        </w:rPr>
        <w:t>ы</w:t>
      </w:r>
      <w:r w:rsidR="004252D7" w:rsidRPr="008577F6">
        <w:rPr>
          <w:sz w:val="28"/>
          <w:szCs w:val="28"/>
        </w:rPr>
        <w:t>числений отвечает с</w:t>
      </w:r>
      <w:r w:rsidR="002C0FC4">
        <w:rPr>
          <w:sz w:val="28"/>
          <w:szCs w:val="28"/>
        </w:rPr>
        <w:t>тудент, выполняющий ВКР</w:t>
      </w:r>
      <w:r w:rsidR="004252D7" w:rsidRPr="008577F6">
        <w:rPr>
          <w:sz w:val="28"/>
          <w:szCs w:val="28"/>
        </w:rPr>
        <w:t>.</w:t>
      </w:r>
    </w:p>
    <w:p w:rsidR="003E7520" w:rsidRPr="008577F6" w:rsidRDefault="004252D7" w:rsidP="00DD74BD">
      <w:pPr>
        <w:ind w:firstLine="709"/>
        <w:jc w:val="both"/>
        <w:rPr>
          <w:sz w:val="28"/>
          <w:szCs w:val="28"/>
        </w:rPr>
      </w:pPr>
      <w:r w:rsidRPr="008577F6">
        <w:rPr>
          <w:sz w:val="28"/>
          <w:szCs w:val="28"/>
        </w:rPr>
        <w:t>Работа над проект</w:t>
      </w:r>
      <w:r w:rsidR="00A34974">
        <w:rPr>
          <w:sz w:val="28"/>
          <w:szCs w:val="28"/>
        </w:rPr>
        <w:t>ной работой</w:t>
      </w:r>
      <w:r w:rsidRPr="008577F6">
        <w:rPr>
          <w:sz w:val="28"/>
          <w:szCs w:val="28"/>
        </w:rPr>
        <w:t xml:space="preserve"> производится в два этапа. На первом этапе работы студент должен тщательно изучить задание, наметить перечень вопр</w:t>
      </w:r>
      <w:r w:rsidRPr="008577F6">
        <w:rPr>
          <w:sz w:val="28"/>
          <w:szCs w:val="28"/>
        </w:rPr>
        <w:t>о</w:t>
      </w:r>
      <w:r w:rsidRPr="008577F6">
        <w:rPr>
          <w:sz w:val="28"/>
          <w:szCs w:val="28"/>
        </w:rPr>
        <w:t>сов, п</w:t>
      </w:r>
      <w:r w:rsidR="00D323F3">
        <w:rPr>
          <w:sz w:val="28"/>
          <w:szCs w:val="28"/>
        </w:rPr>
        <w:t xml:space="preserve">одлежащих </w:t>
      </w:r>
      <w:r w:rsidR="00A34974">
        <w:rPr>
          <w:sz w:val="28"/>
          <w:szCs w:val="28"/>
        </w:rPr>
        <w:t>решению</w:t>
      </w:r>
      <w:r w:rsidRPr="008577F6">
        <w:rPr>
          <w:sz w:val="28"/>
          <w:szCs w:val="28"/>
        </w:rPr>
        <w:t>. Основная работа на первом этапе выполняется в период преддипломной практики. В соответствии с заданием студент собирает и систематизирует исходные данные для разработки проекта</w:t>
      </w:r>
      <w:r w:rsidR="00A34974">
        <w:rPr>
          <w:sz w:val="28"/>
          <w:szCs w:val="28"/>
        </w:rPr>
        <w:t xml:space="preserve"> предприятия</w:t>
      </w:r>
      <w:r w:rsidRPr="008577F6">
        <w:rPr>
          <w:sz w:val="28"/>
          <w:szCs w:val="28"/>
        </w:rPr>
        <w:t xml:space="preserve">. </w:t>
      </w:r>
    </w:p>
    <w:p w:rsidR="004252D7" w:rsidRPr="008577F6" w:rsidRDefault="004252D7" w:rsidP="00DD74BD">
      <w:pPr>
        <w:ind w:firstLine="709"/>
        <w:jc w:val="both"/>
        <w:rPr>
          <w:sz w:val="28"/>
          <w:szCs w:val="28"/>
        </w:rPr>
      </w:pPr>
      <w:r w:rsidRPr="008577F6">
        <w:rPr>
          <w:sz w:val="28"/>
          <w:szCs w:val="28"/>
        </w:rPr>
        <w:t>На втором этапе производятся технико-экономические расчеты, офор</w:t>
      </w:r>
      <w:r w:rsidRPr="008577F6">
        <w:rPr>
          <w:sz w:val="28"/>
          <w:szCs w:val="28"/>
        </w:rPr>
        <w:t>м</w:t>
      </w:r>
      <w:r w:rsidRPr="008577F6">
        <w:rPr>
          <w:sz w:val="28"/>
          <w:szCs w:val="28"/>
        </w:rPr>
        <w:t xml:space="preserve">ление расчетно-пояснительной записки и графических материалов </w:t>
      </w:r>
      <w:r w:rsidR="00A34974">
        <w:rPr>
          <w:sz w:val="28"/>
          <w:szCs w:val="28"/>
        </w:rPr>
        <w:t>ВКР</w:t>
      </w:r>
      <w:r w:rsidRPr="008577F6">
        <w:rPr>
          <w:sz w:val="28"/>
          <w:szCs w:val="28"/>
        </w:rPr>
        <w:t>.</w:t>
      </w:r>
    </w:p>
    <w:p w:rsidR="004252D7" w:rsidRPr="008577F6" w:rsidRDefault="004252D7" w:rsidP="00DD74BD">
      <w:pPr>
        <w:ind w:firstLine="709"/>
        <w:jc w:val="both"/>
        <w:rPr>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D735FD" w:rsidRDefault="00D735FD" w:rsidP="00DD74B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both"/>
        <w:rPr>
          <w:b/>
          <w:sz w:val="28"/>
          <w:szCs w:val="28"/>
        </w:rPr>
      </w:pPr>
    </w:p>
    <w:p w:rsidR="004252D7" w:rsidRPr="008577F6" w:rsidRDefault="00D735FD" w:rsidP="00D735FD">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ind w:left="709"/>
        <w:jc w:val="center"/>
        <w:rPr>
          <w:b/>
          <w:sz w:val="28"/>
          <w:szCs w:val="28"/>
        </w:rPr>
      </w:pPr>
      <w:r>
        <w:rPr>
          <w:b/>
          <w:sz w:val="28"/>
          <w:szCs w:val="28"/>
        </w:rPr>
        <w:lastRenderedPageBreak/>
        <w:t>ГЛАВА 1.</w:t>
      </w:r>
      <w:r w:rsidR="004252D7" w:rsidRPr="008577F6">
        <w:rPr>
          <w:b/>
          <w:sz w:val="28"/>
          <w:szCs w:val="28"/>
        </w:rPr>
        <w:t xml:space="preserve"> С</w:t>
      </w:r>
      <w:r>
        <w:rPr>
          <w:b/>
          <w:sz w:val="28"/>
          <w:szCs w:val="28"/>
        </w:rPr>
        <w:t>ТРУКТУРА И СОДЕРЖАНИЕ ПРОЕКТНОЙ ВЫПУСКНОЙ КВАЛИФИКАЦИОННОЙ РАБОТЫ</w:t>
      </w:r>
    </w:p>
    <w:p w:rsidR="004252D7" w:rsidRPr="008577F6" w:rsidRDefault="004252D7"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p>
    <w:p w:rsidR="004252D7" w:rsidRPr="008577F6" w:rsidRDefault="004252D7"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 xml:space="preserve">Структура и объем </w:t>
      </w:r>
      <w:r w:rsidR="00A34974">
        <w:rPr>
          <w:sz w:val="28"/>
          <w:szCs w:val="28"/>
        </w:rPr>
        <w:t>проектной ВКР</w:t>
      </w:r>
      <w:r w:rsidRPr="008577F6">
        <w:rPr>
          <w:sz w:val="28"/>
          <w:szCs w:val="28"/>
        </w:rPr>
        <w:t xml:space="preserve"> отражает современный уровень разв</w:t>
      </w:r>
      <w:r w:rsidRPr="008577F6">
        <w:rPr>
          <w:sz w:val="28"/>
          <w:szCs w:val="28"/>
        </w:rPr>
        <w:t>и</w:t>
      </w:r>
      <w:r w:rsidRPr="008577F6">
        <w:rPr>
          <w:sz w:val="28"/>
          <w:szCs w:val="28"/>
        </w:rPr>
        <w:t>тия общественного питания в стране, передовой опыт, реорганизацию и пе</w:t>
      </w:r>
      <w:r w:rsidRPr="008577F6">
        <w:rPr>
          <w:sz w:val="28"/>
          <w:szCs w:val="28"/>
        </w:rPr>
        <w:t>р</w:t>
      </w:r>
      <w:r w:rsidRPr="008577F6">
        <w:rPr>
          <w:sz w:val="28"/>
          <w:szCs w:val="28"/>
        </w:rPr>
        <w:t>спективы развития отрасли.</w:t>
      </w:r>
    </w:p>
    <w:p w:rsidR="004252D7" w:rsidRPr="008577F6" w:rsidRDefault="00A34974"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Pr>
          <w:sz w:val="28"/>
          <w:szCs w:val="28"/>
        </w:rPr>
        <w:t>Работа</w:t>
      </w:r>
      <w:r w:rsidR="004252D7" w:rsidRPr="008577F6">
        <w:rPr>
          <w:sz w:val="28"/>
          <w:szCs w:val="28"/>
        </w:rPr>
        <w:t xml:space="preserve"> состоит из расчетно-пояснительной записки и графической части.</w:t>
      </w:r>
    </w:p>
    <w:p w:rsidR="004252D7" w:rsidRPr="008577F6" w:rsidRDefault="004252D7"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 xml:space="preserve">Пояснительная записка должна состоять в среднем из </w:t>
      </w:r>
      <w:r w:rsidR="003E7520" w:rsidRPr="008577F6">
        <w:rPr>
          <w:sz w:val="28"/>
          <w:szCs w:val="28"/>
        </w:rPr>
        <w:t>50-70</w:t>
      </w:r>
      <w:r w:rsidRPr="008577F6">
        <w:rPr>
          <w:sz w:val="28"/>
          <w:szCs w:val="28"/>
        </w:rPr>
        <w:t xml:space="preserve"> листов м</w:t>
      </w:r>
      <w:r w:rsidRPr="008577F6">
        <w:rPr>
          <w:sz w:val="28"/>
          <w:szCs w:val="28"/>
        </w:rPr>
        <w:t>а</w:t>
      </w:r>
      <w:r w:rsidRPr="008577F6">
        <w:rPr>
          <w:sz w:val="28"/>
          <w:szCs w:val="28"/>
        </w:rPr>
        <w:t>шинописного текста и включать следующие разделы: введение, технико-экономическое обоснование, технологический раздел</w:t>
      </w:r>
      <w:r w:rsidR="00E21E9B" w:rsidRPr="008577F6">
        <w:rPr>
          <w:sz w:val="28"/>
          <w:szCs w:val="28"/>
        </w:rPr>
        <w:t xml:space="preserve">, </w:t>
      </w:r>
      <w:r w:rsidR="003E7520" w:rsidRPr="008577F6">
        <w:rPr>
          <w:sz w:val="28"/>
          <w:szCs w:val="28"/>
        </w:rPr>
        <w:t>экономический раздел</w:t>
      </w:r>
      <w:r w:rsidRPr="008577F6">
        <w:rPr>
          <w:sz w:val="28"/>
          <w:szCs w:val="28"/>
        </w:rPr>
        <w:t xml:space="preserve">. Количество графических материалов должно быть не менее </w:t>
      </w:r>
      <w:r w:rsidR="00E21E9B" w:rsidRPr="008577F6">
        <w:rPr>
          <w:sz w:val="28"/>
          <w:szCs w:val="28"/>
        </w:rPr>
        <w:t>4</w:t>
      </w:r>
      <w:r w:rsidRPr="008577F6">
        <w:rPr>
          <w:sz w:val="28"/>
          <w:szCs w:val="28"/>
        </w:rPr>
        <w:t xml:space="preserve"> стандартных л</w:t>
      </w:r>
      <w:r w:rsidRPr="008577F6">
        <w:rPr>
          <w:sz w:val="28"/>
          <w:szCs w:val="28"/>
        </w:rPr>
        <w:t>и</w:t>
      </w:r>
      <w:r w:rsidRPr="008577F6">
        <w:rPr>
          <w:sz w:val="28"/>
          <w:szCs w:val="28"/>
        </w:rPr>
        <w:t>стов</w:t>
      </w:r>
      <w:r w:rsidR="00A34974">
        <w:rPr>
          <w:sz w:val="28"/>
          <w:szCs w:val="28"/>
        </w:rPr>
        <w:t xml:space="preserve"> формата А</w:t>
      </w:r>
      <w:proofErr w:type="gramStart"/>
      <w:r w:rsidR="00A34974">
        <w:rPr>
          <w:sz w:val="28"/>
          <w:szCs w:val="28"/>
        </w:rPr>
        <w:t>4</w:t>
      </w:r>
      <w:proofErr w:type="gramEnd"/>
      <w:r w:rsidRPr="008577F6">
        <w:rPr>
          <w:sz w:val="28"/>
          <w:szCs w:val="28"/>
        </w:rPr>
        <w:t xml:space="preserve">. </w:t>
      </w:r>
    </w:p>
    <w:p w:rsidR="004252D7" w:rsidRPr="008577F6" w:rsidRDefault="00A34974"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Pr>
          <w:sz w:val="28"/>
          <w:szCs w:val="28"/>
          <w:u w:val="single"/>
        </w:rPr>
        <w:t>Содержание</w:t>
      </w:r>
      <w:r w:rsidR="004252D7" w:rsidRPr="008577F6">
        <w:rPr>
          <w:sz w:val="28"/>
          <w:szCs w:val="28"/>
        </w:rPr>
        <w:t>. В нем указывается название каждого раздела расчетно-пояснительной записки и номер страниц. В конце оглавления приводится сп</w:t>
      </w:r>
      <w:r w:rsidR="004252D7" w:rsidRPr="008577F6">
        <w:rPr>
          <w:sz w:val="28"/>
          <w:szCs w:val="28"/>
        </w:rPr>
        <w:t>и</w:t>
      </w:r>
      <w:r w:rsidR="004252D7" w:rsidRPr="008577F6">
        <w:rPr>
          <w:sz w:val="28"/>
          <w:szCs w:val="28"/>
        </w:rPr>
        <w:t>сок использованной литературы и перечень приложений.</w:t>
      </w:r>
    </w:p>
    <w:p w:rsidR="004252D7" w:rsidRPr="008577F6" w:rsidRDefault="004252D7"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u w:val="single"/>
        </w:rPr>
        <w:t>Введение.</w:t>
      </w:r>
      <w:r w:rsidRPr="008577F6">
        <w:rPr>
          <w:sz w:val="28"/>
          <w:szCs w:val="28"/>
        </w:rPr>
        <w:t xml:space="preserve"> В данном разделе дипломник излагает задачи общественного питание на современном этапе развития государства, значение проектируемого предприятия для массового питания, характерные особенности в организации производства и обслуживания в данном предприятии, элементы новизны с то</w:t>
      </w:r>
      <w:r w:rsidRPr="008577F6">
        <w:rPr>
          <w:sz w:val="28"/>
          <w:szCs w:val="28"/>
        </w:rPr>
        <w:t>ч</w:t>
      </w:r>
      <w:r w:rsidRPr="008577F6">
        <w:rPr>
          <w:sz w:val="28"/>
          <w:szCs w:val="28"/>
        </w:rPr>
        <w:t xml:space="preserve">ки зрения развития и совершенствования технологических процессов и другие вопросы. </w:t>
      </w:r>
    </w:p>
    <w:p w:rsidR="004252D7" w:rsidRPr="008577F6" w:rsidRDefault="004252D7"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u w:val="single"/>
        </w:rPr>
        <w:t>Технико-экономическое обоснование.</w:t>
      </w:r>
      <w:r w:rsidRPr="008577F6">
        <w:rPr>
          <w:sz w:val="28"/>
          <w:szCs w:val="28"/>
        </w:rPr>
        <w:t xml:space="preserve"> Включает материалы, определя</w:t>
      </w:r>
      <w:r w:rsidRPr="008577F6">
        <w:rPr>
          <w:sz w:val="28"/>
          <w:szCs w:val="28"/>
        </w:rPr>
        <w:t>ю</w:t>
      </w:r>
      <w:r w:rsidRPr="008577F6">
        <w:rPr>
          <w:sz w:val="28"/>
          <w:szCs w:val="28"/>
        </w:rPr>
        <w:t>щие необходимость разработки данного проекта и строительства предприятия в данной местности. Приводятся: схема района деятельности предприятия и пе</w:t>
      </w:r>
      <w:r w:rsidRPr="008577F6">
        <w:rPr>
          <w:sz w:val="28"/>
          <w:szCs w:val="28"/>
        </w:rPr>
        <w:t>р</w:t>
      </w:r>
      <w:r w:rsidRPr="008577F6">
        <w:rPr>
          <w:sz w:val="28"/>
          <w:szCs w:val="28"/>
        </w:rPr>
        <w:t>спективы его развития; наличие пищевой промышленности, сети предприятий общественного питания, производственных предприятий, учебных заведений, численности жителей и другие социально-экономические показатели. Пров</w:t>
      </w:r>
      <w:r w:rsidRPr="008577F6">
        <w:rPr>
          <w:sz w:val="28"/>
          <w:szCs w:val="28"/>
        </w:rPr>
        <w:t>о</w:t>
      </w:r>
      <w:r w:rsidRPr="008577F6">
        <w:rPr>
          <w:sz w:val="28"/>
          <w:szCs w:val="28"/>
        </w:rPr>
        <w:t>дится обоснование мощности и типа проектируемого предприятия.</w:t>
      </w:r>
    </w:p>
    <w:p w:rsidR="004252D7" w:rsidRPr="008577F6" w:rsidRDefault="004252D7"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u w:val="single"/>
        </w:rPr>
        <w:t>Технологический раздел.</w:t>
      </w:r>
      <w:r w:rsidRPr="008577F6">
        <w:rPr>
          <w:sz w:val="28"/>
          <w:szCs w:val="28"/>
        </w:rPr>
        <w:t xml:space="preserve"> Состоит из расчетов производственной мощн</w:t>
      </w:r>
      <w:r w:rsidRPr="008577F6">
        <w:rPr>
          <w:sz w:val="28"/>
          <w:szCs w:val="28"/>
        </w:rPr>
        <w:t>о</w:t>
      </w:r>
      <w:r w:rsidRPr="008577F6">
        <w:rPr>
          <w:sz w:val="28"/>
          <w:szCs w:val="28"/>
        </w:rPr>
        <w:t>сти проектируемого предприятий, сырья, технологического оборудования, р</w:t>
      </w:r>
      <w:r w:rsidRPr="008577F6">
        <w:rPr>
          <w:sz w:val="28"/>
          <w:szCs w:val="28"/>
        </w:rPr>
        <w:t>а</w:t>
      </w:r>
      <w:r w:rsidRPr="008577F6">
        <w:rPr>
          <w:sz w:val="28"/>
          <w:szCs w:val="28"/>
        </w:rPr>
        <w:t>бочей силы, площадей всех групп помещений. Этот раздел предполагает в</w:t>
      </w:r>
      <w:r w:rsidRPr="008577F6">
        <w:rPr>
          <w:sz w:val="28"/>
          <w:szCs w:val="28"/>
        </w:rPr>
        <w:t>ы</w:t>
      </w:r>
      <w:r w:rsidRPr="008577F6">
        <w:rPr>
          <w:sz w:val="28"/>
          <w:szCs w:val="28"/>
        </w:rPr>
        <w:t>полнение компоновки помещений и размещение оборудования. Приводится п</w:t>
      </w:r>
      <w:r w:rsidRPr="008577F6">
        <w:rPr>
          <w:sz w:val="28"/>
          <w:szCs w:val="28"/>
        </w:rPr>
        <w:t>е</w:t>
      </w:r>
      <w:r w:rsidRPr="008577F6">
        <w:rPr>
          <w:sz w:val="28"/>
          <w:szCs w:val="28"/>
        </w:rPr>
        <w:t>речень производственного инвентаря, посуды и другие вопросы.</w:t>
      </w:r>
    </w:p>
    <w:p w:rsidR="00901E1C" w:rsidRPr="008577F6" w:rsidRDefault="00901E1C"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901E1C">
        <w:rPr>
          <w:sz w:val="28"/>
          <w:szCs w:val="28"/>
          <w:u w:val="single"/>
        </w:rPr>
        <w:t>Экономический раздел</w:t>
      </w:r>
      <w:r>
        <w:rPr>
          <w:sz w:val="28"/>
          <w:szCs w:val="28"/>
        </w:rPr>
        <w:t>. Проводится расчет товарооборота, валового д</w:t>
      </w:r>
      <w:r>
        <w:rPr>
          <w:sz w:val="28"/>
          <w:szCs w:val="28"/>
        </w:rPr>
        <w:t>о</w:t>
      </w:r>
      <w:r>
        <w:rPr>
          <w:sz w:val="28"/>
          <w:szCs w:val="28"/>
        </w:rPr>
        <w:t>хода, прибыли, рентабельности, окупаемости предприятия.</w:t>
      </w:r>
    </w:p>
    <w:p w:rsidR="00D735FD" w:rsidRDefault="00D735FD" w:rsidP="00D73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u w:val="single"/>
        </w:rPr>
        <w:t>Графические материалы.</w:t>
      </w:r>
      <w:r w:rsidRPr="008577F6">
        <w:rPr>
          <w:sz w:val="28"/>
          <w:szCs w:val="28"/>
        </w:rPr>
        <w:t xml:space="preserve"> В зависимости от тематики </w:t>
      </w:r>
      <w:r>
        <w:rPr>
          <w:sz w:val="28"/>
          <w:szCs w:val="28"/>
        </w:rPr>
        <w:t>ВКР</w:t>
      </w:r>
      <w:r w:rsidRPr="008577F6">
        <w:rPr>
          <w:sz w:val="28"/>
          <w:szCs w:val="28"/>
        </w:rPr>
        <w:t xml:space="preserve"> они должны включать: </w:t>
      </w:r>
      <w:r>
        <w:rPr>
          <w:sz w:val="28"/>
          <w:szCs w:val="28"/>
        </w:rPr>
        <w:t xml:space="preserve">экспликацию помещений, </w:t>
      </w:r>
      <w:r w:rsidRPr="008577F6">
        <w:rPr>
          <w:sz w:val="28"/>
          <w:szCs w:val="28"/>
        </w:rPr>
        <w:t>план предприятия с расстановкой обор</w:t>
      </w:r>
      <w:r w:rsidRPr="008577F6">
        <w:rPr>
          <w:sz w:val="28"/>
          <w:szCs w:val="28"/>
        </w:rPr>
        <w:t>у</w:t>
      </w:r>
      <w:r w:rsidRPr="008577F6">
        <w:rPr>
          <w:sz w:val="28"/>
          <w:szCs w:val="28"/>
        </w:rPr>
        <w:t xml:space="preserve">дования, </w:t>
      </w:r>
      <w:r>
        <w:rPr>
          <w:sz w:val="28"/>
          <w:szCs w:val="28"/>
        </w:rPr>
        <w:t>технологические потоки (</w:t>
      </w:r>
      <w:r w:rsidRPr="008577F6">
        <w:rPr>
          <w:sz w:val="28"/>
          <w:szCs w:val="28"/>
        </w:rPr>
        <w:t>схемы доставки полуфабрикатов, готовых кулинарных и кондитерских изделий по цехам, передвижение чистой и грязной посуды на производстве, сбор и вынос пищевых отходов</w:t>
      </w:r>
      <w:r>
        <w:rPr>
          <w:sz w:val="28"/>
          <w:szCs w:val="28"/>
        </w:rPr>
        <w:t>)</w:t>
      </w:r>
      <w:r w:rsidRPr="008577F6">
        <w:rPr>
          <w:sz w:val="28"/>
          <w:szCs w:val="28"/>
        </w:rPr>
        <w:t>.</w:t>
      </w:r>
    </w:p>
    <w:p w:rsidR="004252D7" w:rsidRPr="008577F6" w:rsidRDefault="004252D7"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u w:val="single"/>
        </w:rPr>
        <w:t>Литература.</w:t>
      </w:r>
      <w:r w:rsidRPr="008577F6">
        <w:rPr>
          <w:sz w:val="28"/>
          <w:szCs w:val="28"/>
        </w:rPr>
        <w:t xml:space="preserve"> Приводится перечень литературы, использованной при ра</w:t>
      </w:r>
      <w:r w:rsidRPr="008577F6">
        <w:rPr>
          <w:sz w:val="28"/>
          <w:szCs w:val="28"/>
        </w:rPr>
        <w:t>з</w:t>
      </w:r>
      <w:r w:rsidRPr="008577F6">
        <w:rPr>
          <w:sz w:val="28"/>
          <w:szCs w:val="28"/>
        </w:rPr>
        <w:t xml:space="preserve">работке </w:t>
      </w:r>
      <w:r w:rsidR="00901E1C">
        <w:rPr>
          <w:sz w:val="28"/>
          <w:szCs w:val="28"/>
        </w:rPr>
        <w:t>ВКР</w:t>
      </w:r>
      <w:r w:rsidRPr="008577F6">
        <w:rPr>
          <w:sz w:val="28"/>
          <w:szCs w:val="28"/>
        </w:rPr>
        <w:t>.</w:t>
      </w:r>
    </w:p>
    <w:p w:rsidR="004252D7" w:rsidRPr="008577F6" w:rsidRDefault="004252D7" w:rsidP="00DD7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u w:val="single"/>
        </w:rPr>
        <w:t>Приложения</w:t>
      </w:r>
      <w:r w:rsidRPr="008577F6">
        <w:rPr>
          <w:sz w:val="28"/>
          <w:szCs w:val="28"/>
        </w:rPr>
        <w:t>. Включают громоздкие таблицы, статистические данные, цифровые материалы справочного и нормативного характера, отдельные расч</w:t>
      </w:r>
      <w:r w:rsidRPr="008577F6">
        <w:rPr>
          <w:sz w:val="28"/>
          <w:szCs w:val="28"/>
        </w:rPr>
        <w:t>е</w:t>
      </w:r>
      <w:r w:rsidRPr="008577F6">
        <w:rPr>
          <w:sz w:val="28"/>
          <w:szCs w:val="28"/>
        </w:rPr>
        <w:t>ты, сырьевую ведомость.</w:t>
      </w:r>
    </w:p>
    <w:p w:rsidR="00D735FD" w:rsidRDefault="00D735FD" w:rsidP="00D735F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567"/>
        <w:jc w:val="center"/>
        <w:rPr>
          <w:sz w:val="28"/>
          <w:szCs w:val="28"/>
        </w:rPr>
      </w:pPr>
    </w:p>
    <w:p w:rsidR="004252D7" w:rsidRPr="00D735FD" w:rsidRDefault="00D735FD" w:rsidP="00D735F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567"/>
        <w:jc w:val="center"/>
        <w:rPr>
          <w:b/>
          <w:sz w:val="28"/>
          <w:szCs w:val="28"/>
        </w:rPr>
      </w:pPr>
      <w:r w:rsidRPr="00D735FD">
        <w:rPr>
          <w:b/>
          <w:sz w:val="28"/>
          <w:szCs w:val="28"/>
        </w:rPr>
        <w:t>1.1</w:t>
      </w:r>
      <w:r w:rsidR="004252D7" w:rsidRPr="00D735FD">
        <w:rPr>
          <w:b/>
          <w:sz w:val="28"/>
          <w:szCs w:val="28"/>
        </w:rPr>
        <w:t>. ТЕХНИКО-ЭКОНОМИЧЕСКОЕ ОБОСНОВАНИЕ</w:t>
      </w:r>
    </w:p>
    <w:p w:rsidR="004252D7" w:rsidRPr="00D735FD" w:rsidRDefault="004252D7" w:rsidP="00D735F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567"/>
        <w:jc w:val="center"/>
        <w:rPr>
          <w:b/>
          <w:sz w:val="28"/>
          <w:szCs w:val="28"/>
        </w:rPr>
      </w:pPr>
      <w:r w:rsidRPr="00D735FD">
        <w:rPr>
          <w:b/>
          <w:sz w:val="28"/>
          <w:szCs w:val="28"/>
        </w:rPr>
        <w:t>ПРОЕКТИРУЕМОГО ПРЕДПРИЯТИЯ</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sz w:val="28"/>
          <w:szCs w:val="28"/>
        </w:rPr>
      </w:pP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Характеристика района деятельности предприятия позволяет определить основные направления развития (специализации) района и связанные с ним о</w:t>
      </w:r>
      <w:r w:rsidRPr="008577F6">
        <w:rPr>
          <w:sz w:val="28"/>
          <w:szCs w:val="28"/>
        </w:rPr>
        <w:t>с</w:t>
      </w:r>
      <w:r w:rsidRPr="008577F6">
        <w:rPr>
          <w:sz w:val="28"/>
          <w:szCs w:val="28"/>
        </w:rPr>
        <w:t xml:space="preserve">новные контингенты </w:t>
      </w:r>
      <w:proofErr w:type="gramStart"/>
      <w:r w:rsidRPr="008577F6">
        <w:rPr>
          <w:sz w:val="28"/>
          <w:szCs w:val="28"/>
        </w:rPr>
        <w:t>питающихся</w:t>
      </w:r>
      <w:proofErr w:type="gramEnd"/>
      <w:r w:rsidRPr="008577F6">
        <w:rPr>
          <w:sz w:val="28"/>
          <w:szCs w:val="28"/>
        </w:rPr>
        <w:t>, уровень развития общественного питания, торговли и подготовить исходные данные для обоснования типа, режима раб</w:t>
      </w:r>
      <w:r w:rsidRPr="008577F6">
        <w:rPr>
          <w:sz w:val="28"/>
          <w:szCs w:val="28"/>
        </w:rPr>
        <w:t>о</w:t>
      </w:r>
      <w:r w:rsidRPr="008577F6">
        <w:rPr>
          <w:sz w:val="28"/>
          <w:szCs w:val="28"/>
        </w:rPr>
        <w:t>ты проектируемого предприятия и т.д.</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В связи с этим в ТЭО должно быть освещено географическое располож</w:t>
      </w:r>
      <w:r w:rsidRPr="008577F6">
        <w:rPr>
          <w:sz w:val="28"/>
          <w:szCs w:val="28"/>
        </w:rPr>
        <w:t>е</w:t>
      </w:r>
      <w:r w:rsidRPr="008577F6">
        <w:rPr>
          <w:sz w:val="28"/>
          <w:szCs w:val="28"/>
        </w:rPr>
        <w:t>ние населенного пункта, его место и перспектива в экономике администрати</w:t>
      </w:r>
      <w:r w:rsidRPr="008577F6">
        <w:rPr>
          <w:sz w:val="28"/>
          <w:szCs w:val="28"/>
        </w:rPr>
        <w:t>в</w:t>
      </w:r>
      <w:r w:rsidRPr="008577F6">
        <w:rPr>
          <w:sz w:val="28"/>
          <w:szCs w:val="28"/>
        </w:rPr>
        <w:t>ного района, температурно-климатические данные, основное направление сп</w:t>
      </w:r>
      <w:r w:rsidRPr="008577F6">
        <w:rPr>
          <w:sz w:val="28"/>
          <w:szCs w:val="28"/>
        </w:rPr>
        <w:t>е</w:t>
      </w:r>
      <w:r w:rsidRPr="008577F6">
        <w:rPr>
          <w:sz w:val="28"/>
          <w:szCs w:val="28"/>
        </w:rPr>
        <w:t>циализации административного района и т.д.</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Кроме того, в ТЭО студент должен описать имеющиеся в населенном пункте предприятия, учреждения и организации с указанием численности р</w:t>
      </w:r>
      <w:r w:rsidRPr="008577F6">
        <w:rPr>
          <w:sz w:val="28"/>
          <w:szCs w:val="28"/>
        </w:rPr>
        <w:t>а</w:t>
      </w:r>
      <w:r w:rsidRPr="008577F6">
        <w:rPr>
          <w:sz w:val="28"/>
          <w:szCs w:val="28"/>
        </w:rPr>
        <w:t xml:space="preserve">ботников, режима работы, места расположения, предусматриваемых изменений на перспективу. Эти данные определяются по маркетинговым исследованиям, </w:t>
      </w:r>
      <w:proofErr w:type="gramStart"/>
      <w:r w:rsidRPr="008577F6">
        <w:rPr>
          <w:sz w:val="28"/>
          <w:szCs w:val="28"/>
        </w:rPr>
        <w:t>проведенными</w:t>
      </w:r>
      <w:proofErr w:type="gramEnd"/>
      <w:r w:rsidRPr="008577F6">
        <w:rPr>
          <w:sz w:val="28"/>
          <w:szCs w:val="28"/>
        </w:rPr>
        <w:t xml:space="preserve"> студентом.</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При технико-экономическом обосновании проекта предприятий общ</w:t>
      </w:r>
      <w:r w:rsidRPr="008577F6">
        <w:rPr>
          <w:sz w:val="28"/>
          <w:szCs w:val="28"/>
        </w:rPr>
        <w:t>е</w:t>
      </w:r>
      <w:r w:rsidRPr="008577F6">
        <w:rPr>
          <w:sz w:val="28"/>
          <w:szCs w:val="28"/>
        </w:rPr>
        <w:t>ственного питания закрытого типа еще необходимо иметь данные по перспе</w:t>
      </w:r>
      <w:r w:rsidRPr="008577F6">
        <w:rPr>
          <w:sz w:val="28"/>
          <w:szCs w:val="28"/>
        </w:rPr>
        <w:t>к</w:t>
      </w:r>
      <w:r w:rsidRPr="008577F6">
        <w:rPr>
          <w:sz w:val="28"/>
          <w:szCs w:val="28"/>
        </w:rPr>
        <w:t xml:space="preserve">тиве развития предприятия, учреждения или организации, </w:t>
      </w:r>
      <w:proofErr w:type="spellStart"/>
      <w:r w:rsidRPr="008577F6">
        <w:rPr>
          <w:sz w:val="28"/>
          <w:szCs w:val="28"/>
        </w:rPr>
        <w:t>режимуработы</w:t>
      </w:r>
      <w:proofErr w:type="spellEnd"/>
      <w:r w:rsidRPr="008577F6">
        <w:rPr>
          <w:sz w:val="28"/>
          <w:szCs w:val="28"/>
        </w:rPr>
        <w:t>, о</w:t>
      </w:r>
      <w:r w:rsidRPr="008577F6">
        <w:rPr>
          <w:sz w:val="28"/>
          <w:szCs w:val="28"/>
        </w:rPr>
        <w:t>б</w:t>
      </w:r>
      <w:r w:rsidRPr="008577F6">
        <w:rPr>
          <w:sz w:val="28"/>
          <w:szCs w:val="28"/>
        </w:rPr>
        <w:t xml:space="preserve">щей численности и </w:t>
      </w:r>
      <w:proofErr w:type="gramStart"/>
      <w:r w:rsidRPr="008577F6">
        <w:rPr>
          <w:sz w:val="28"/>
          <w:szCs w:val="28"/>
        </w:rPr>
        <w:t>численности</w:t>
      </w:r>
      <w:proofErr w:type="gramEnd"/>
      <w:r w:rsidRPr="008577F6">
        <w:rPr>
          <w:sz w:val="28"/>
          <w:szCs w:val="28"/>
        </w:rPr>
        <w:t xml:space="preserve"> питающихся в максимальной смене.</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sz w:val="28"/>
          <w:szCs w:val="28"/>
        </w:rPr>
      </w:pPr>
    </w:p>
    <w:p w:rsidR="004252D7" w:rsidRPr="008577F6" w:rsidRDefault="00D735FD" w:rsidP="00D735F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center"/>
        <w:rPr>
          <w:b/>
          <w:sz w:val="28"/>
          <w:szCs w:val="28"/>
        </w:rPr>
      </w:pPr>
      <w:r>
        <w:rPr>
          <w:b/>
          <w:sz w:val="28"/>
          <w:szCs w:val="28"/>
        </w:rPr>
        <w:t>1</w:t>
      </w:r>
      <w:r w:rsidR="004252D7" w:rsidRPr="008577F6">
        <w:rPr>
          <w:b/>
          <w:sz w:val="28"/>
          <w:szCs w:val="28"/>
        </w:rPr>
        <w:t>.2. О</w:t>
      </w:r>
      <w:r>
        <w:rPr>
          <w:b/>
          <w:sz w:val="28"/>
          <w:szCs w:val="28"/>
        </w:rPr>
        <w:t>БОСНОВАНИЕ МОЩНОСТИ И ТИПА ПРОЕКТИРУЕМОГО ПРЕДПРИЯТИЯ</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b/>
          <w:sz w:val="28"/>
          <w:szCs w:val="28"/>
        </w:rPr>
      </w:pP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Мощность предприятия определяется количеством мест в обеденном з</w:t>
      </w:r>
      <w:r w:rsidRPr="008577F6">
        <w:rPr>
          <w:sz w:val="28"/>
          <w:szCs w:val="28"/>
        </w:rPr>
        <w:t>а</w:t>
      </w:r>
      <w:r w:rsidRPr="008577F6">
        <w:rPr>
          <w:sz w:val="28"/>
          <w:szCs w:val="28"/>
        </w:rPr>
        <w:t>ле, а также объемом выпускаемой продукции и обосновывается расчетами.</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 xml:space="preserve">Расчет количества мест в обеденном зале может быть </w:t>
      </w:r>
      <w:proofErr w:type="gramStart"/>
      <w:r w:rsidRPr="008577F6">
        <w:rPr>
          <w:sz w:val="28"/>
          <w:szCs w:val="28"/>
        </w:rPr>
        <w:t>проведена</w:t>
      </w:r>
      <w:proofErr w:type="gramEnd"/>
      <w:r w:rsidRPr="008577F6">
        <w:rPr>
          <w:sz w:val="28"/>
          <w:szCs w:val="28"/>
        </w:rPr>
        <w:t xml:space="preserve"> по одн</w:t>
      </w:r>
      <w:r w:rsidRPr="008577F6">
        <w:rPr>
          <w:sz w:val="28"/>
          <w:szCs w:val="28"/>
        </w:rPr>
        <w:t>о</w:t>
      </w:r>
      <w:r w:rsidRPr="008577F6">
        <w:rPr>
          <w:sz w:val="28"/>
          <w:szCs w:val="28"/>
        </w:rPr>
        <w:t>му из следующих методов:</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sz w:val="28"/>
          <w:szCs w:val="28"/>
        </w:rPr>
      </w:pPr>
      <w:r w:rsidRPr="008577F6">
        <w:rPr>
          <w:sz w:val="28"/>
          <w:szCs w:val="28"/>
        </w:rPr>
        <w:tab/>
        <w:t>- по нормативам мест на 1000 чел.;</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sz w:val="28"/>
          <w:szCs w:val="28"/>
        </w:rPr>
      </w:pPr>
      <w:r w:rsidRPr="008577F6">
        <w:rPr>
          <w:sz w:val="28"/>
          <w:szCs w:val="28"/>
        </w:rPr>
        <w:tab/>
        <w:t>- по товарообороту в расчете на одно место в обеденном зале;</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sz w:val="28"/>
          <w:szCs w:val="28"/>
        </w:rPr>
      </w:pPr>
      <w:r w:rsidRPr="008577F6">
        <w:rPr>
          <w:sz w:val="28"/>
          <w:szCs w:val="28"/>
        </w:rPr>
        <w:tab/>
        <w:t>- по коэффициенту охвата населения общественным питанием.</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 xml:space="preserve">Метод расчета по нормативам мест на 1000 чел. является универсальным и может быть использован для определения количества мест в обеденных залах всех типов </w:t>
      </w:r>
      <w:proofErr w:type="spellStart"/>
      <w:r w:rsidRPr="008577F6">
        <w:rPr>
          <w:sz w:val="28"/>
          <w:szCs w:val="28"/>
        </w:rPr>
        <w:t>доготовочных</w:t>
      </w:r>
      <w:proofErr w:type="spellEnd"/>
      <w:r w:rsidRPr="008577F6">
        <w:rPr>
          <w:sz w:val="28"/>
          <w:szCs w:val="28"/>
        </w:rPr>
        <w:t xml:space="preserve"> и работающих на сырье предприятий.</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rPr>
          <w:sz w:val="28"/>
          <w:szCs w:val="28"/>
        </w:rPr>
      </w:pPr>
      <w:r w:rsidRPr="008577F6">
        <w:rPr>
          <w:sz w:val="28"/>
          <w:szCs w:val="28"/>
        </w:rPr>
        <w:t xml:space="preserve">Расчет ведется по формуле:        </w:t>
      </w:r>
    </w:p>
    <w:p w:rsidR="004252D7" w:rsidRPr="008577F6" w:rsidRDefault="00476799" w:rsidP="004252D7">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left="2832" w:firstLine="709"/>
        <w:rPr>
          <w:sz w:val="28"/>
          <w:szCs w:val="28"/>
        </w:rPr>
      </w:pPr>
      <w:r w:rsidRPr="00476799">
        <w:rPr>
          <w:position w:val="-28"/>
          <w:sz w:val="28"/>
          <w:szCs w:val="28"/>
        </w:rPr>
        <w:object w:dxaOrig="1219" w:dyaOrig="720">
          <v:shape id="_x0000_i1026" type="#_x0000_t75" style="width:60.35pt;height:36pt" o:ole="">
            <v:imagedata r:id="rId9" o:title=""/>
          </v:shape>
          <o:OLEObject Type="Embed" ProgID="Equation.3" ShapeID="_x0000_i1026" DrawAspect="Content" ObjectID="_1777043894" r:id="rId10"/>
        </w:object>
      </w:r>
      <w:r>
        <w:rPr>
          <w:sz w:val="28"/>
          <w:szCs w:val="28"/>
        </w:rPr>
        <w:t>,</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sz w:val="28"/>
          <w:szCs w:val="28"/>
        </w:rPr>
      </w:pPr>
      <w:r w:rsidRPr="008577F6">
        <w:rPr>
          <w:sz w:val="28"/>
          <w:szCs w:val="28"/>
        </w:rPr>
        <w:t xml:space="preserve">где  </w:t>
      </w:r>
      <w:r w:rsidRPr="008577F6">
        <w:rPr>
          <w:sz w:val="28"/>
          <w:szCs w:val="28"/>
          <w:lang w:val="en-US"/>
        </w:rPr>
        <w:t>P</w:t>
      </w:r>
      <w:r w:rsidRPr="008577F6">
        <w:rPr>
          <w:sz w:val="28"/>
          <w:szCs w:val="28"/>
        </w:rPr>
        <w:t xml:space="preserve"> – необходимое количество мест;</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sz w:val="28"/>
          <w:szCs w:val="28"/>
        </w:rPr>
      </w:pPr>
      <w:r w:rsidRPr="008577F6">
        <w:rPr>
          <w:sz w:val="28"/>
          <w:szCs w:val="28"/>
          <w:lang w:val="en-US"/>
        </w:rPr>
        <w:t>N</w:t>
      </w:r>
      <w:r w:rsidRPr="008577F6">
        <w:rPr>
          <w:sz w:val="28"/>
          <w:szCs w:val="28"/>
        </w:rPr>
        <w:t xml:space="preserve"> – </w:t>
      </w:r>
      <w:proofErr w:type="gramStart"/>
      <w:r w:rsidRPr="008577F6">
        <w:rPr>
          <w:sz w:val="28"/>
          <w:szCs w:val="28"/>
        </w:rPr>
        <w:t>численность</w:t>
      </w:r>
      <w:proofErr w:type="gramEnd"/>
      <w:r w:rsidRPr="008577F6">
        <w:rPr>
          <w:sz w:val="28"/>
          <w:szCs w:val="28"/>
        </w:rPr>
        <w:t xml:space="preserve"> жителей населенного пункта, колхозов, совхозов, предпри</w:t>
      </w:r>
      <w:r w:rsidRPr="008577F6">
        <w:rPr>
          <w:sz w:val="28"/>
          <w:szCs w:val="28"/>
        </w:rPr>
        <w:t>я</w:t>
      </w:r>
      <w:r w:rsidRPr="008577F6">
        <w:rPr>
          <w:sz w:val="28"/>
          <w:szCs w:val="28"/>
        </w:rPr>
        <w:t>тий, организаций или учреждений;</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sz w:val="28"/>
          <w:szCs w:val="28"/>
        </w:rPr>
      </w:pPr>
      <w:proofErr w:type="gramStart"/>
      <w:r w:rsidRPr="008577F6">
        <w:rPr>
          <w:sz w:val="28"/>
          <w:szCs w:val="28"/>
          <w:lang w:val="en-US"/>
        </w:rPr>
        <w:t>P</w:t>
      </w:r>
      <w:r w:rsidRPr="008577F6">
        <w:rPr>
          <w:sz w:val="28"/>
          <w:szCs w:val="28"/>
          <w:vertAlign w:val="subscript"/>
        </w:rPr>
        <w:t>н</w:t>
      </w:r>
      <w:r w:rsidRPr="008577F6">
        <w:rPr>
          <w:sz w:val="28"/>
          <w:szCs w:val="28"/>
        </w:rPr>
        <w:t xml:space="preserve"> – норматив мест на 1000 чел.</w:t>
      </w:r>
      <w:proofErr w:type="gramEnd"/>
      <w:r w:rsidRPr="008577F6">
        <w:rPr>
          <w:sz w:val="28"/>
          <w:szCs w:val="28"/>
        </w:rPr>
        <w:t xml:space="preserve"> (таблица 2.1).</w:t>
      </w:r>
    </w:p>
    <w:p w:rsidR="004252D7" w:rsidRPr="008577F6"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Для столовых и буфетов учреждений, организаций и предприятий расчет количества мест ведется на максимальную смену.</w:t>
      </w:r>
    </w:p>
    <w:p w:rsidR="004252D7" w:rsidRPr="008577F6" w:rsidRDefault="008A3EB3" w:rsidP="004252D7">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sz w:val="28"/>
          <w:szCs w:val="28"/>
        </w:rPr>
      </w:pPr>
      <w:r w:rsidRPr="008577F6">
        <w:rPr>
          <w:sz w:val="28"/>
          <w:szCs w:val="28"/>
        </w:rPr>
        <w:lastRenderedPageBreak/>
        <w:t xml:space="preserve">Таблица 2.1 </w:t>
      </w:r>
      <w:r w:rsidR="004252D7" w:rsidRPr="008577F6">
        <w:rPr>
          <w:sz w:val="28"/>
          <w:szCs w:val="28"/>
        </w:rPr>
        <w:t>- Нормативы мест</w:t>
      </w:r>
    </w:p>
    <w:tbl>
      <w:tblPr>
        <w:tblW w:w="4873" w:type="pct"/>
        <w:jc w:val="center"/>
        <w:tblLook w:val="0000" w:firstRow="0" w:lastRow="0" w:firstColumn="0" w:lastColumn="0" w:noHBand="0" w:noVBand="0"/>
      </w:tblPr>
      <w:tblGrid>
        <w:gridCol w:w="567"/>
        <w:gridCol w:w="7717"/>
        <w:gridCol w:w="1320"/>
      </w:tblGrid>
      <w:tr w:rsidR="004252D7" w:rsidRPr="00DD74BD" w:rsidTr="00DD74BD">
        <w:trPr>
          <w:trHeight w:val="2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w:t>
            </w:r>
          </w:p>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proofErr w:type="gramStart"/>
            <w:r w:rsidRPr="00DD74BD">
              <w:rPr>
                <w:sz w:val="26"/>
                <w:szCs w:val="26"/>
              </w:rPr>
              <w:t>п</w:t>
            </w:r>
            <w:proofErr w:type="gramEnd"/>
            <w:r w:rsidRPr="00DD74BD">
              <w:rPr>
                <w:sz w:val="26"/>
                <w:szCs w:val="26"/>
              </w:rPr>
              <w:t>/п</w:t>
            </w:r>
          </w:p>
        </w:tc>
        <w:tc>
          <w:tcPr>
            <w:tcW w:w="4090"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Наименование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Норматив (мест)</w:t>
            </w:r>
          </w:p>
        </w:tc>
      </w:tr>
      <w:tr w:rsidR="004252D7" w:rsidRPr="00DD74BD" w:rsidTr="00DD74BD">
        <w:trPr>
          <w:trHeight w:val="2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1</w:t>
            </w:r>
          </w:p>
        </w:tc>
        <w:tc>
          <w:tcPr>
            <w:tcW w:w="4090"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pStyle w:val="1"/>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0"/>
              <w:jc w:val="both"/>
              <w:rPr>
                <w:rFonts w:ascii="Times New Roman" w:hAnsi="Times New Roman" w:cs="Times New Roman"/>
                <w:sz w:val="26"/>
                <w:szCs w:val="26"/>
              </w:rPr>
            </w:pPr>
            <w:r w:rsidRPr="00DD74BD">
              <w:rPr>
                <w:rFonts w:ascii="Times New Roman" w:hAnsi="Times New Roman" w:cs="Times New Roman"/>
                <w:sz w:val="26"/>
                <w:szCs w:val="26"/>
              </w:rPr>
              <w:t xml:space="preserve">Столовые при промышленных предприятиях и учреждениях (на 1000 работающих в максимальной смене)                                                                  </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250</w:t>
            </w:r>
          </w:p>
        </w:tc>
      </w:tr>
      <w:tr w:rsidR="004252D7" w:rsidRPr="00DD74BD" w:rsidTr="00DD74BD">
        <w:trPr>
          <w:trHeight w:val="2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2</w:t>
            </w:r>
          </w:p>
        </w:tc>
        <w:tc>
          <w:tcPr>
            <w:tcW w:w="4090"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pStyle w:val="1"/>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0"/>
              <w:jc w:val="both"/>
              <w:rPr>
                <w:rFonts w:ascii="Times New Roman" w:hAnsi="Times New Roman" w:cs="Times New Roman"/>
                <w:sz w:val="26"/>
                <w:szCs w:val="26"/>
              </w:rPr>
            </w:pPr>
            <w:r w:rsidRPr="00DD74BD">
              <w:rPr>
                <w:rFonts w:ascii="Times New Roman" w:hAnsi="Times New Roman" w:cs="Times New Roman"/>
                <w:sz w:val="26"/>
                <w:szCs w:val="26"/>
              </w:rPr>
              <w:t xml:space="preserve">Столовые при высших и </w:t>
            </w:r>
            <w:proofErr w:type="spellStart"/>
            <w:r w:rsidRPr="00DD74BD">
              <w:rPr>
                <w:rFonts w:ascii="Times New Roman" w:hAnsi="Times New Roman" w:cs="Times New Roman"/>
                <w:sz w:val="26"/>
                <w:szCs w:val="26"/>
              </w:rPr>
              <w:t>среднеспециальных</w:t>
            </w:r>
            <w:proofErr w:type="spellEnd"/>
            <w:r w:rsidRPr="00DD74BD">
              <w:rPr>
                <w:rFonts w:ascii="Times New Roman" w:hAnsi="Times New Roman" w:cs="Times New Roman"/>
                <w:sz w:val="26"/>
                <w:szCs w:val="26"/>
              </w:rPr>
              <w:t xml:space="preserve"> учебных заведениях (на 1000 учащихся очных отделений, а также профессорско-преподавательский состав и обслуживающий персонал)        </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180</w:t>
            </w:r>
          </w:p>
        </w:tc>
      </w:tr>
      <w:tr w:rsidR="004252D7" w:rsidRPr="00DD74BD" w:rsidTr="00DD74BD">
        <w:trPr>
          <w:trHeight w:val="2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3</w:t>
            </w:r>
          </w:p>
        </w:tc>
        <w:tc>
          <w:tcPr>
            <w:tcW w:w="4090"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pStyle w:val="1"/>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0"/>
              <w:jc w:val="both"/>
              <w:rPr>
                <w:rFonts w:ascii="Times New Roman" w:hAnsi="Times New Roman" w:cs="Times New Roman"/>
                <w:sz w:val="26"/>
                <w:szCs w:val="26"/>
              </w:rPr>
            </w:pPr>
            <w:r w:rsidRPr="00DD74BD">
              <w:rPr>
                <w:rFonts w:ascii="Times New Roman" w:hAnsi="Times New Roman" w:cs="Times New Roman"/>
                <w:sz w:val="26"/>
                <w:szCs w:val="26"/>
              </w:rPr>
              <w:t xml:space="preserve">Столовые и буфеты при общеобразовательных школах на 1000 учащихся                                                  </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250</w:t>
            </w:r>
          </w:p>
        </w:tc>
      </w:tr>
      <w:tr w:rsidR="004252D7" w:rsidRPr="00DD74BD" w:rsidTr="00DD74BD">
        <w:trPr>
          <w:trHeight w:val="2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4</w:t>
            </w:r>
          </w:p>
        </w:tc>
        <w:tc>
          <w:tcPr>
            <w:tcW w:w="4090"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pStyle w:val="1"/>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0"/>
              <w:jc w:val="both"/>
              <w:rPr>
                <w:rFonts w:ascii="Times New Roman" w:hAnsi="Times New Roman" w:cs="Times New Roman"/>
                <w:sz w:val="26"/>
                <w:szCs w:val="26"/>
              </w:rPr>
            </w:pPr>
            <w:r w:rsidRPr="00DD74BD">
              <w:rPr>
                <w:rFonts w:ascii="Times New Roman" w:hAnsi="Times New Roman" w:cs="Times New Roman"/>
                <w:sz w:val="26"/>
                <w:szCs w:val="26"/>
              </w:rPr>
              <w:t xml:space="preserve">Столовые и буфеты при школах-интернатах на 1000 учащихся                                                              </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500</w:t>
            </w:r>
          </w:p>
        </w:tc>
      </w:tr>
      <w:tr w:rsidR="004252D7" w:rsidRPr="00DD74BD" w:rsidTr="00DD74BD">
        <w:trPr>
          <w:trHeight w:val="2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5</w:t>
            </w:r>
          </w:p>
        </w:tc>
        <w:tc>
          <w:tcPr>
            <w:tcW w:w="4090"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pStyle w:val="1"/>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0"/>
              <w:jc w:val="both"/>
              <w:rPr>
                <w:rFonts w:ascii="Times New Roman" w:hAnsi="Times New Roman" w:cs="Times New Roman"/>
                <w:sz w:val="26"/>
                <w:szCs w:val="26"/>
              </w:rPr>
            </w:pPr>
            <w:r w:rsidRPr="00DD74BD">
              <w:rPr>
                <w:rFonts w:ascii="Times New Roman" w:hAnsi="Times New Roman" w:cs="Times New Roman"/>
                <w:sz w:val="26"/>
                <w:szCs w:val="26"/>
              </w:rPr>
              <w:t xml:space="preserve">Столовые профессионально-технических училищ на 1000 учащихся                                                </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333</w:t>
            </w:r>
          </w:p>
        </w:tc>
      </w:tr>
      <w:tr w:rsidR="004252D7" w:rsidRPr="00DD74BD" w:rsidTr="00DD74BD">
        <w:trPr>
          <w:trHeight w:val="2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6</w:t>
            </w:r>
          </w:p>
        </w:tc>
        <w:tc>
          <w:tcPr>
            <w:tcW w:w="4090"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pStyle w:val="1"/>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0"/>
              <w:jc w:val="both"/>
              <w:rPr>
                <w:rFonts w:ascii="Times New Roman" w:hAnsi="Times New Roman" w:cs="Times New Roman"/>
                <w:sz w:val="26"/>
                <w:szCs w:val="26"/>
              </w:rPr>
            </w:pPr>
            <w:r w:rsidRPr="00DD74BD">
              <w:rPr>
                <w:rFonts w:ascii="Times New Roman" w:hAnsi="Times New Roman" w:cs="Times New Roman"/>
                <w:sz w:val="26"/>
                <w:szCs w:val="26"/>
              </w:rPr>
              <w:t xml:space="preserve">Предприятия общественного питания открытой сети на 1000 жителей                                        </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34</w:t>
            </w:r>
          </w:p>
        </w:tc>
      </w:tr>
      <w:tr w:rsidR="004252D7" w:rsidRPr="00DD74BD" w:rsidTr="00DD74BD">
        <w:trPr>
          <w:trHeight w:val="2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7</w:t>
            </w:r>
          </w:p>
        </w:tc>
        <w:tc>
          <w:tcPr>
            <w:tcW w:w="4090"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pStyle w:val="1"/>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0"/>
              <w:jc w:val="both"/>
              <w:rPr>
                <w:rFonts w:ascii="Times New Roman" w:hAnsi="Times New Roman" w:cs="Times New Roman"/>
                <w:sz w:val="26"/>
                <w:szCs w:val="26"/>
              </w:rPr>
            </w:pPr>
            <w:r w:rsidRPr="00DD74BD">
              <w:rPr>
                <w:rFonts w:ascii="Times New Roman" w:hAnsi="Times New Roman" w:cs="Times New Roman"/>
                <w:sz w:val="26"/>
                <w:szCs w:val="26"/>
              </w:rPr>
              <w:t xml:space="preserve">Для городов и поселков городского типа                         </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4252D7" w:rsidRPr="00DD74BD" w:rsidRDefault="004252D7" w:rsidP="00DD74BD">
            <w:pPr>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6"/>
                <w:szCs w:val="26"/>
              </w:rPr>
            </w:pPr>
            <w:r w:rsidRPr="00DD74BD">
              <w:rPr>
                <w:sz w:val="26"/>
                <w:szCs w:val="26"/>
              </w:rPr>
              <w:t>48</w:t>
            </w:r>
          </w:p>
        </w:tc>
      </w:tr>
    </w:tbl>
    <w:p w:rsidR="004252D7" w:rsidRPr="008577F6" w:rsidRDefault="004252D7" w:rsidP="004252D7">
      <w:pPr>
        <w:pStyle w:val="1"/>
        <w:tabs>
          <w:tab w:val="left" w:pos="42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0"/>
        <w:jc w:val="both"/>
        <w:rPr>
          <w:rFonts w:ascii="Times New Roman" w:hAnsi="Times New Roman" w:cs="Times New Roman"/>
          <w:sz w:val="28"/>
          <w:szCs w:val="28"/>
        </w:rPr>
      </w:pPr>
    </w:p>
    <w:p w:rsidR="004252D7" w:rsidRPr="008577F6" w:rsidRDefault="004252D7" w:rsidP="00DD74BD">
      <w:pPr>
        <w:tabs>
          <w:tab w:val="left" w:pos="0"/>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Нормативы мест на 1000 человек в зависимости от уровня развития сети предприятий общественного питания, должны быть дифференцированы по о</w:t>
      </w:r>
      <w:r w:rsidRPr="008577F6">
        <w:rPr>
          <w:sz w:val="28"/>
          <w:szCs w:val="28"/>
        </w:rPr>
        <w:t>б</w:t>
      </w:r>
      <w:r w:rsidRPr="008577F6">
        <w:rPr>
          <w:sz w:val="28"/>
          <w:szCs w:val="28"/>
        </w:rPr>
        <w:t>ластям и населенным пунктам. Для районных и местных центров, являющихся центрами притяжения населения, нормы мест на 1000 человек корректируются с учетом коэффициентов 1,3 и 0,9 соответственно. Для рядовых населенных пунктов, где целесообразно построить стационарные предприятия обществе</w:t>
      </w:r>
      <w:r w:rsidRPr="008577F6">
        <w:rPr>
          <w:sz w:val="28"/>
          <w:szCs w:val="28"/>
        </w:rPr>
        <w:t>н</w:t>
      </w:r>
      <w:r w:rsidRPr="008577F6">
        <w:rPr>
          <w:sz w:val="28"/>
          <w:szCs w:val="28"/>
        </w:rPr>
        <w:t>ного питания, коэффициент корректировки может быть принят равным 0,8.</w:t>
      </w:r>
    </w:p>
    <w:p w:rsidR="004252D7" w:rsidRPr="008577F6" w:rsidRDefault="004252D7" w:rsidP="00DD74BD">
      <w:pPr>
        <w:tabs>
          <w:tab w:val="left" w:pos="0"/>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При определении количества ме</w:t>
      </w:r>
      <w:proofErr w:type="gramStart"/>
      <w:r w:rsidRPr="008577F6">
        <w:rPr>
          <w:sz w:val="28"/>
          <w:szCs w:val="28"/>
        </w:rPr>
        <w:t>ст в пр</w:t>
      </w:r>
      <w:proofErr w:type="gramEnd"/>
      <w:r w:rsidRPr="008577F6">
        <w:rPr>
          <w:sz w:val="28"/>
          <w:szCs w:val="28"/>
        </w:rPr>
        <w:t>едприятиях общественного пит</w:t>
      </w:r>
      <w:r w:rsidRPr="008577F6">
        <w:rPr>
          <w:sz w:val="28"/>
          <w:szCs w:val="28"/>
        </w:rPr>
        <w:t>а</w:t>
      </w:r>
      <w:r w:rsidRPr="008577F6">
        <w:rPr>
          <w:sz w:val="28"/>
          <w:szCs w:val="28"/>
        </w:rPr>
        <w:t>ния курортных населенных пунктов можно использовать следующую методику.</w:t>
      </w:r>
    </w:p>
    <w:p w:rsidR="004252D7" w:rsidRPr="008577F6" w:rsidRDefault="004252D7" w:rsidP="00DD74BD">
      <w:pPr>
        <w:tabs>
          <w:tab w:val="left" w:pos="0"/>
          <w:tab w:val="left" w:pos="2124"/>
          <w:tab w:val="left" w:pos="2832"/>
          <w:tab w:val="left" w:pos="3540"/>
          <w:tab w:val="left" w:pos="4248"/>
          <w:tab w:val="left" w:pos="4956"/>
          <w:tab w:val="left" w:pos="5664"/>
          <w:tab w:val="left" w:pos="6372"/>
          <w:tab w:val="left" w:pos="7080"/>
          <w:tab w:val="left" w:pos="7788"/>
          <w:tab w:val="left" w:pos="8496"/>
          <w:tab w:val="right" w:pos="9355"/>
        </w:tabs>
        <w:ind w:firstLine="709"/>
        <w:jc w:val="both"/>
        <w:rPr>
          <w:sz w:val="28"/>
          <w:szCs w:val="28"/>
        </w:rPr>
      </w:pPr>
      <w:r w:rsidRPr="008577F6">
        <w:rPr>
          <w:sz w:val="28"/>
          <w:szCs w:val="28"/>
        </w:rPr>
        <w:t>При расчёте потребного количества мест по коэффициенту охвата жит</w:t>
      </w:r>
      <w:r w:rsidRPr="008577F6">
        <w:rPr>
          <w:sz w:val="28"/>
          <w:szCs w:val="28"/>
        </w:rPr>
        <w:t>е</w:t>
      </w:r>
      <w:r w:rsidRPr="008577F6">
        <w:rPr>
          <w:sz w:val="28"/>
          <w:szCs w:val="28"/>
        </w:rPr>
        <w:t>лей данного населенного пункта общественным питанием используется форм</w:t>
      </w:r>
      <w:r w:rsidRPr="008577F6">
        <w:rPr>
          <w:sz w:val="28"/>
          <w:szCs w:val="28"/>
        </w:rPr>
        <w:t>у</w:t>
      </w:r>
      <w:r w:rsidRPr="008577F6">
        <w:rPr>
          <w:sz w:val="28"/>
          <w:szCs w:val="28"/>
        </w:rPr>
        <w:t xml:space="preserve">ла: </w:t>
      </w:r>
    </w:p>
    <w:p w:rsidR="00476799" w:rsidRPr="008577F6" w:rsidRDefault="00476799" w:rsidP="00476799">
      <w:pPr>
        <w:jc w:val="center"/>
        <w:rPr>
          <w:sz w:val="28"/>
          <w:szCs w:val="28"/>
        </w:rPr>
      </w:pPr>
      <w:r w:rsidRPr="00476799">
        <w:rPr>
          <w:position w:val="-34"/>
          <w:sz w:val="28"/>
          <w:szCs w:val="28"/>
        </w:rPr>
        <w:object w:dxaOrig="1579" w:dyaOrig="780">
          <v:shape id="_x0000_i1027" type="#_x0000_t75" style="width:78.35pt;height:38.1pt" o:ole="">
            <v:imagedata r:id="rId11" o:title=""/>
          </v:shape>
          <o:OLEObject Type="Embed" ProgID="Equation.3" ShapeID="_x0000_i1027" DrawAspect="Content" ObjectID="_1777043895" r:id="rId12"/>
        </w:object>
      </w:r>
      <w:r>
        <w:rPr>
          <w:sz w:val="28"/>
          <w:szCs w:val="28"/>
        </w:rPr>
        <w:t>,</w:t>
      </w:r>
    </w:p>
    <w:p w:rsidR="004252D7" w:rsidRPr="008577F6" w:rsidRDefault="004252D7" w:rsidP="00DD74BD">
      <w:pPr>
        <w:jc w:val="both"/>
        <w:rPr>
          <w:sz w:val="28"/>
          <w:szCs w:val="28"/>
        </w:rPr>
      </w:pPr>
      <w:r w:rsidRPr="008577F6">
        <w:rPr>
          <w:sz w:val="28"/>
          <w:szCs w:val="28"/>
        </w:rPr>
        <w:t xml:space="preserve">где </w:t>
      </w:r>
      <w:r w:rsidRPr="008577F6">
        <w:rPr>
          <w:sz w:val="28"/>
          <w:szCs w:val="28"/>
          <w:lang w:val="en-US"/>
        </w:rPr>
        <w:t>P</w:t>
      </w:r>
      <w:r w:rsidRPr="008577F6">
        <w:rPr>
          <w:sz w:val="28"/>
          <w:szCs w:val="28"/>
        </w:rPr>
        <w:t xml:space="preserve"> – необходимое количество ме</w:t>
      </w:r>
      <w:proofErr w:type="gramStart"/>
      <w:r w:rsidRPr="008577F6">
        <w:rPr>
          <w:sz w:val="28"/>
          <w:szCs w:val="28"/>
        </w:rPr>
        <w:t>ст в пр</w:t>
      </w:r>
      <w:proofErr w:type="gramEnd"/>
      <w:r w:rsidRPr="008577F6">
        <w:rPr>
          <w:sz w:val="28"/>
          <w:szCs w:val="28"/>
        </w:rPr>
        <w:t>едприятиях общественного питания населенного пункта;</w:t>
      </w:r>
    </w:p>
    <w:p w:rsidR="004252D7" w:rsidRPr="008577F6" w:rsidRDefault="004252D7" w:rsidP="00DD74BD">
      <w:pPr>
        <w:jc w:val="both"/>
        <w:rPr>
          <w:sz w:val="28"/>
          <w:szCs w:val="28"/>
        </w:rPr>
      </w:pPr>
      <w:r w:rsidRPr="008577F6">
        <w:rPr>
          <w:sz w:val="28"/>
          <w:szCs w:val="28"/>
          <w:lang w:val="en-US"/>
        </w:rPr>
        <w:t>N</w:t>
      </w:r>
      <w:r w:rsidRPr="008577F6">
        <w:rPr>
          <w:sz w:val="28"/>
          <w:szCs w:val="28"/>
          <w:vertAlign w:val="subscript"/>
        </w:rPr>
        <w:t>н</w:t>
      </w:r>
      <w:r w:rsidRPr="008577F6">
        <w:rPr>
          <w:sz w:val="28"/>
          <w:szCs w:val="28"/>
        </w:rPr>
        <w:t xml:space="preserve"> – численность жителей населенного пункта;</w:t>
      </w:r>
    </w:p>
    <w:p w:rsidR="004252D7" w:rsidRPr="008577F6" w:rsidRDefault="004252D7" w:rsidP="00DD74BD">
      <w:pPr>
        <w:jc w:val="both"/>
        <w:rPr>
          <w:sz w:val="28"/>
          <w:szCs w:val="28"/>
        </w:rPr>
      </w:pPr>
      <w:r w:rsidRPr="008577F6">
        <w:rPr>
          <w:sz w:val="28"/>
          <w:szCs w:val="28"/>
        </w:rPr>
        <w:t xml:space="preserve">      К</w:t>
      </w:r>
      <w:proofErr w:type="gramStart"/>
      <w:r w:rsidRPr="008577F6">
        <w:rPr>
          <w:sz w:val="28"/>
          <w:szCs w:val="28"/>
          <w:vertAlign w:val="subscript"/>
        </w:rPr>
        <w:t>1</w:t>
      </w:r>
      <w:proofErr w:type="gramEnd"/>
      <w:r w:rsidRPr="008577F6">
        <w:rPr>
          <w:sz w:val="28"/>
          <w:szCs w:val="28"/>
        </w:rPr>
        <w:t xml:space="preserve"> – коэффициент, учитывающий процент охвата населения общественным питанием;</w:t>
      </w:r>
    </w:p>
    <w:p w:rsidR="004252D7" w:rsidRPr="008577F6" w:rsidRDefault="004252D7" w:rsidP="00DD74BD">
      <w:pPr>
        <w:jc w:val="both"/>
        <w:rPr>
          <w:sz w:val="28"/>
          <w:szCs w:val="28"/>
        </w:rPr>
      </w:pPr>
      <w:r w:rsidRPr="008577F6">
        <w:rPr>
          <w:sz w:val="28"/>
          <w:szCs w:val="28"/>
        </w:rPr>
        <w:t xml:space="preserve">      К</w:t>
      </w:r>
      <w:proofErr w:type="gramStart"/>
      <w:r w:rsidRPr="008577F6">
        <w:rPr>
          <w:sz w:val="28"/>
          <w:szCs w:val="28"/>
          <w:vertAlign w:val="subscript"/>
        </w:rPr>
        <w:t>0</w:t>
      </w:r>
      <w:proofErr w:type="gramEnd"/>
      <w:r w:rsidRPr="008577F6">
        <w:rPr>
          <w:sz w:val="28"/>
          <w:szCs w:val="28"/>
        </w:rPr>
        <w:t xml:space="preserve"> – коэффициент оборачиваемости одного места в обеденном зале в теч</w:t>
      </w:r>
      <w:r w:rsidRPr="008577F6">
        <w:rPr>
          <w:sz w:val="28"/>
          <w:szCs w:val="28"/>
        </w:rPr>
        <w:t>е</w:t>
      </w:r>
      <w:r w:rsidRPr="008577F6">
        <w:rPr>
          <w:sz w:val="28"/>
          <w:szCs w:val="28"/>
        </w:rPr>
        <w:t>ние дня (смены).</w:t>
      </w:r>
    </w:p>
    <w:p w:rsidR="004252D7" w:rsidRPr="008577F6" w:rsidRDefault="004252D7" w:rsidP="00DD74BD">
      <w:pPr>
        <w:ind w:firstLine="709"/>
        <w:jc w:val="both"/>
        <w:rPr>
          <w:sz w:val="28"/>
          <w:szCs w:val="28"/>
        </w:rPr>
      </w:pPr>
      <w:proofErr w:type="gramStart"/>
      <w:r w:rsidRPr="008577F6">
        <w:rPr>
          <w:sz w:val="28"/>
          <w:szCs w:val="28"/>
        </w:rPr>
        <w:t>Для расчётов можно рекомендовать следующие примерные проценты охвата населения общественным питанием: для рабочих и служащих промы</w:t>
      </w:r>
      <w:r w:rsidRPr="008577F6">
        <w:rPr>
          <w:sz w:val="28"/>
          <w:szCs w:val="28"/>
        </w:rPr>
        <w:t>ш</w:t>
      </w:r>
      <w:r w:rsidRPr="008577F6">
        <w:rPr>
          <w:sz w:val="28"/>
          <w:szCs w:val="28"/>
        </w:rPr>
        <w:t>ленных предприятий – 100%; учащихся, студентов учебных заведений – 70-80%; учащихся общеобразовательных школ – 80-90%; школ-интернатов, домов отдыха, кемпингов, пионерских лагерей, учащихся училищ – 100%; рабочих сельхозпредприятий – 70-80%; населённых пунктов в целом (рабочий поселок, город, райцентр и т.д.) – 40-45%.</w:t>
      </w:r>
      <w:proofErr w:type="gramEnd"/>
    </w:p>
    <w:p w:rsidR="004252D7" w:rsidRPr="008577F6" w:rsidRDefault="004252D7" w:rsidP="00DD74BD">
      <w:pPr>
        <w:jc w:val="both"/>
        <w:rPr>
          <w:sz w:val="28"/>
          <w:szCs w:val="28"/>
        </w:rPr>
      </w:pPr>
      <w:r w:rsidRPr="008577F6">
        <w:rPr>
          <w:sz w:val="28"/>
          <w:szCs w:val="28"/>
        </w:rPr>
        <w:lastRenderedPageBreak/>
        <w:tab/>
        <w:t>В зависимости от продолжительности рабочего дня предприятия общ</w:t>
      </w:r>
      <w:r w:rsidRPr="008577F6">
        <w:rPr>
          <w:sz w:val="28"/>
          <w:szCs w:val="28"/>
        </w:rPr>
        <w:t>е</w:t>
      </w:r>
      <w:r w:rsidRPr="008577F6">
        <w:rPr>
          <w:sz w:val="28"/>
          <w:szCs w:val="28"/>
        </w:rPr>
        <w:t>ственного питания и других факторов для расчёта можно рекомендовать сл</w:t>
      </w:r>
      <w:r w:rsidRPr="008577F6">
        <w:rPr>
          <w:sz w:val="28"/>
          <w:szCs w:val="28"/>
        </w:rPr>
        <w:t>е</w:t>
      </w:r>
      <w:r w:rsidRPr="008577F6">
        <w:rPr>
          <w:sz w:val="28"/>
          <w:szCs w:val="28"/>
        </w:rPr>
        <w:t>дующий коэффициент оборачиваемости одного места в обеденном зале: для столовых при совхозах и колхозах – 6-8; общедоступных столовых – 8-10; р</w:t>
      </w:r>
      <w:r w:rsidRPr="008577F6">
        <w:rPr>
          <w:sz w:val="28"/>
          <w:szCs w:val="28"/>
        </w:rPr>
        <w:t>е</w:t>
      </w:r>
      <w:r w:rsidRPr="008577F6">
        <w:rPr>
          <w:sz w:val="28"/>
          <w:szCs w:val="28"/>
        </w:rPr>
        <w:t>сторанов – 6-10; кафе и специализированных предприятий – 7-15; внешних б</w:t>
      </w:r>
      <w:r w:rsidRPr="008577F6">
        <w:rPr>
          <w:sz w:val="28"/>
          <w:szCs w:val="28"/>
        </w:rPr>
        <w:t>у</w:t>
      </w:r>
      <w:r w:rsidRPr="008577F6">
        <w:rPr>
          <w:sz w:val="28"/>
          <w:szCs w:val="28"/>
        </w:rPr>
        <w:t>фетов – 12-15.</w:t>
      </w:r>
    </w:p>
    <w:p w:rsidR="004252D7" w:rsidRPr="008577F6" w:rsidRDefault="004252D7" w:rsidP="00DD74BD">
      <w:pPr>
        <w:jc w:val="both"/>
        <w:rPr>
          <w:sz w:val="28"/>
          <w:szCs w:val="28"/>
        </w:rPr>
      </w:pPr>
      <w:r w:rsidRPr="008577F6">
        <w:rPr>
          <w:sz w:val="28"/>
          <w:szCs w:val="28"/>
        </w:rPr>
        <w:tab/>
        <w:t>Для предприятий общественного питания, обслуживающих постоянный контингент питающихся, оборачиваемость места устанавливается в зависим</w:t>
      </w:r>
      <w:r w:rsidRPr="008577F6">
        <w:rPr>
          <w:sz w:val="28"/>
          <w:szCs w:val="28"/>
        </w:rPr>
        <w:t>о</w:t>
      </w:r>
      <w:r w:rsidRPr="008577F6">
        <w:rPr>
          <w:sz w:val="28"/>
          <w:szCs w:val="28"/>
        </w:rPr>
        <w:t>сти от продолжительности обеденного перерыва и составляет для столовых промышленных предприятий, столовых и буфетов общеобразовательных школ - 4, высших и средних специальных учебных заведений – 5-6, училищ – 3.</w:t>
      </w:r>
    </w:p>
    <w:p w:rsidR="004252D7" w:rsidRPr="008577F6" w:rsidRDefault="004252D7" w:rsidP="00DD74BD">
      <w:pPr>
        <w:jc w:val="both"/>
        <w:rPr>
          <w:sz w:val="28"/>
          <w:szCs w:val="28"/>
        </w:rPr>
      </w:pPr>
      <w:r w:rsidRPr="008577F6">
        <w:rPr>
          <w:sz w:val="28"/>
          <w:szCs w:val="28"/>
        </w:rPr>
        <w:tab/>
        <w:t xml:space="preserve">Объём выпускаемой продукции, т.е. производственная мощность </w:t>
      </w:r>
      <w:proofErr w:type="spellStart"/>
      <w:r w:rsidRPr="008577F6">
        <w:rPr>
          <w:sz w:val="28"/>
          <w:szCs w:val="28"/>
        </w:rPr>
        <w:t>догот</w:t>
      </w:r>
      <w:r w:rsidRPr="008577F6">
        <w:rPr>
          <w:sz w:val="28"/>
          <w:szCs w:val="28"/>
        </w:rPr>
        <w:t>о</w:t>
      </w:r>
      <w:r w:rsidRPr="008577F6">
        <w:rPr>
          <w:sz w:val="28"/>
          <w:szCs w:val="28"/>
        </w:rPr>
        <w:t>вочных</w:t>
      </w:r>
      <w:proofErr w:type="spellEnd"/>
      <w:r w:rsidRPr="008577F6">
        <w:rPr>
          <w:sz w:val="28"/>
          <w:szCs w:val="28"/>
        </w:rPr>
        <w:t xml:space="preserve"> и работающих на сырье предприятий, имеющих непостоянный конти</w:t>
      </w:r>
      <w:r w:rsidRPr="008577F6">
        <w:rPr>
          <w:sz w:val="28"/>
          <w:szCs w:val="28"/>
        </w:rPr>
        <w:t>н</w:t>
      </w:r>
      <w:r w:rsidRPr="008577F6">
        <w:rPr>
          <w:sz w:val="28"/>
          <w:szCs w:val="28"/>
        </w:rPr>
        <w:t xml:space="preserve">гент питающихся, определяется по формуле: </w:t>
      </w:r>
    </w:p>
    <w:p w:rsidR="00476799" w:rsidRPr="008577F6" w:rsidRDefault="00476799" w:rsidP="00DD74BD">
      <w:pPr>
        <w:jc w:val="center"/>
        <w:rPr>
          <w:sz w:val="28"/>
          <w:szCs w:val="28"/>
        </w:rPr>
      </w:pPr>
      <w:r w:rsidRPr="00476799">
        <w:rPr>
          <w:position w:val="-6"/>
          <w:sz w:val="28"/>
          <w:szCs w:val="28"/>
        </w:rPr>
        <w:object w:dxaOrig="1080" w:dyaOrig="300">
          <v:shape id="_x0000_i1028" type="#_x0000_t75" style="width:55.05pt;height:14.8pt" o:ole="">
            <v:imagedata r:id="rId13" o:title=""/>
          </v:shape>
          <o:OLEObject Type="Embed" ProgID="Equation.3" ShapeID="_x0000_i1028" DrawAspect="Content" ObjectID="_1777043896" r:id="rId14"/>
        </w:object>
      </w:r>
      <w:r>
        <w:rPr>
          <w:sz w:val="28"/>
          <w:szCs w:val="28"/>
        </w:rPr>
        <w:t>,</w:t>
      </w:r>
    </w:p>
    <w:p w:rsidR="004252D7" w:rsidRPr="008577F6" w:rsidRDefault="004252D7" w:rsidP="00DD74BD">
      <w:pPr>
        <w:jc w:val="both"/>
        <w:rPr>
          <w:sz w:val="28"/>
          <w:szCs w:val="28"/>
        </w:rPr>
      </w:pPr>
      <w:r w:rsidRPr="008577F6">
        <w:rPr>
          <w:sz w:val="28"/>
          <w:szCs w:val="28"/>
        </w:rPr>
        <w:t xml:space="preserve">где    </w:t>
      </w:r>
      <w:r w:rsidRPr="008577F6">
        <w:rPr>
          <w:sz w:val="28"/>
          <w:szCs w:val="28"/>
          <w:lang w:val="en-US"/>
        </w:rPr>
        <w:t>n</w:t>
      </w:r>
      <w:r w:rsidRPr="008577F6">
        <w:rPr>
          <w:sz w:val="28"/>
          <w:szCs w:val="28"/>
        </w:rPr>
        <w:t xml:space="preserve"> – количество блюд, </w:t>
      </w:r>
      <w:proofErr w:type="spellStart"/>
      <w:r w:rsidRPr="008577F6">
        <w:rPr>
          <w:sz w:val="28"/>
          <w:szCs w:val="28"/>
        </w:rPr>
        <w:t>порц</w:t>
      </w:r>
      <w:proofErr w:type="spellEnd"/>
      <w:r w:rsidRPr="008577F6">
        <w:rPr>
          <w:sz w:val="28"/>
          <w:szCs w:val="28"/>
        </w:rPr>
        <w:t>.;</w:t>
      </w:r>
    </w:p>
    <w:p w:rsidR="004252D7" w:rsidRPr="008577F6" w:rsidRDefault="004252D7" w:rsidP="00DD74BD">
      <w:pPr>
        <w:jc w:val="both"/>
        <w:rPr>
          <w:sz w:val="28"/>
          <w:szCs w:val="28"/>
        </w:rPr>
      </w:pPr>
      <w:r w:rsidRPr="008577F6">
        <w:rPr>
          <w:sz w:val="28"/>
          <w:szCs w:val="28"/>
        </w:rPr>
        <w:tab/>
      </w:r>
      <w:r w:rsidRPr="008577F6">
        <w:rPr>
          <w:sz w:val="28"/>
          <w:szCs w:val="28"/>
          <w:lang w:val="en-US"/>
        </w:rPr>
        <w:t>N</w:t>
      </w:r>
      <w:r w:rsidRPr="008577F6">
        <w:rPr>
          <w:sz w:val="28"/>
          <w:szCs w:val="28"/>
        </w:rPr>
        <w:t xml:space="preserve"> – </w:t>
      </w:r>
      <w:proofErr w:type="gramStart"/>
      <w:r w:rsidRPr="008577F6">
        <w:rPr>
          <w:sz w:val="28"/>
          <w:szCs w:val="28"/>
        </w:rPr>
        <w:t>численность</w:t>
      </w:r>
      <w:proofErr w:type="gramEnd"/>
      <w:r w:rsidRPr="008577F6">
        <w:rPr>
          <w:sz w:val="28"/>
          <w:szCs w:val="28"/>
        </w:rPr>
        <w:t xml:space="preserve"> потребителей за день (чел.);</w:t>
      </w:r>
    </w:p>
    <w:p w:rsidR="004252D7" w:rsidRPr="008577F6" w:rsidRDefault="004252D7" w:rsidP="00DD74BD">
      <w:pPr>
        <w:jc w:val="both"/>
        <w:rPr>
          <w:sz w:val="28"/>
          <w:szCs w:val="28"/>
        </w:rPr>
      </w:pPr>
      <w:r w:rsidRPr="008577F6">
        <w:rPr>
          <w:sz w:val="28"/>
          <w:szCs w:val="28"/>
        </w:rPr>
        <w:tab/>
      </w:r>
      <w:r w:rsidRPr="008577F6">
        <w:rPr>
          <w:sz w:val="28"/>
          <w:szCs w:val="28"/>
          <w:lang w:val="en-US"/>
        </w:rPr>
        <w:t>m</w:t>
      </w:r>
      <w:r w:rsidRPr="008577F6">
        <w:rPr>
          <w:sz w:val="28"/>
          <w:szCs w:val="28"/>
        </w:rPr>
        <w:t xml:space="preserve"> – </w:t>
      </w:r>
      <w:proofErr w:type="gramStart"/>
      <w:r w:rsidRPr="008577F6">
        <w:rPr>
          <w:sz w:val="28"/>
          <w:szCs w:val="28"/>
        </w:rPr>
        <w:t>коэффициент</w:t>
      </w:r>
      <w:proofErr w:type="gramEnd"/>
      <w:r w:rsidRPr="008577F6">
        <w:rPr>
          <w:sz w:val="28"/>
          <w:szCs w:val="28"/>
        </w:rPr>
        <w:t xml:space="preserve"> разового потребления блюд.</w:t>
      </w:r>
    </w:p>
    <w:p w:rsidR="004252D7" w:rsidRPr="008577F6" w:rsidRDefault="004252D7" w:rsidP="00DD74BD">
      <w:pPr>
        <w:jc w:val="both"/>
        <w:rPr>
          <w:sz w:val="28"/>
          <w:szCs w:val="28"/>
        </w:rPr>
      </w:pPr>
      <w:r w:rsidRPr="008577F6">
        <w:rPr>
          <w:sz w:val="28"/>
          <w:szCs w:val="28"/>
        </w:rPr>
        <w:tab/>
        <w:t>Значение коэффициента разового потребления блюд зависит от типа предприятия, особенностей национальной кухни и других факторов.</w:t>
      </w:r>
    </w:p>
    <w:p w:rsidR="004252D7" w:rsidRPr="008577F6" w:rsidRDefault="004252D7" w:rsidP="00DD74BD">
      <w:pPr>
        <w:jc w:val="both"/>
        <w:rPr>
          <w:sz w:val="28"/>
          <w:szCs w:val="28"/>
        </w:rPr>
      </w:pPr>
      <w:r w:rsidRPr="008577F6">
        <w:rPr>
          <w:sz w:val="28"/>
          <w:szCs w:val="28"/>
        </w:rPr>
        <w:tab/>
        <w:t>При принятии значения коэффициента разового потребления блюд нео</w:t>
      </w:r>
      <w:r w:rsidRPr="008577F6">
        <w:rPr>
          <w:sz w:val="28"/>
          <w:szCs w:val="28"/>
        </w:rPr>
        <w:t>б</w:t>
      </w:r>
      <w:r w:rsidRPr="008577F6">
        <w:rPr>
          <w:sz w:val="28"/>
          <w:szCs w:val="28"/>
        </w:rPr>
        <w:t>ходимо произвести анализ его в однотипных предприятиях, работающих в ан</w:t>
      </w:r>
      <w:r w:rsidRPr="008577F6">
        <w:rPr>
          <w:sz w:val="28"/>
          <w:szCs w:val="28"/>
        </w:rPr>
        <w:t>а</w:t>
      </w:r>
      <w:r w:rsidRPr="008577F6">
        <w:rPr>
          <w:sz w:val="28"/>
          <w:szCs w:val="28"/>
        </w:rPr>
        <w:t>логичных условиях.</w:t>
      </w:r>
    </w:p>
    <w:p w:rsidR="004252D7" w:rsidRPr="008577F6" w:rsidRDefault="004252D7" w:rsidP="00DD74BD">
      <w:pPr>
        <w:jc w:val="both"/>
        <w:rPr>
          <w:sz w:val="28"/>
          <w:szCs w:val="28"/>
        </w:rPr>
      </w:pPr>
      <w:r w:rsidRPr="008577F6">
        <w:rPr>
          <w:sz w:val="28"/>
          <w:szCs w:val="28"/>
        </w:rPr>
        <w:tab/>
        <w:t xml:space="preserve">Производственная мощность предприятий, обслуживающих постоянный контингент потребителей и отпускающих комплексные рационы питания, определяется по формуле: </w:t>
      </w:r>
    </w:p>
    <w:p w:rsidR="00476799" w:rsidRPr="008577F6" w:rsidRDefault="00476799" w:rsidP="004252D7">
      <w:pPr>
        <w:jc w:val="center"/>
        <w:rPr>
          <w:sz w:val="28"/>
          <w:szCs w:val="28"/>
        </w:rPr>
      </w:pPr>
      <w:r w:rsidRPr="00476799">
        <w:rPr>
          <w:position w:val="-12"/>
          <w:sz w:val="28"/>
          <w:szCs w:val="28"/>
        </w:rPr>
        <w:object w:dxaOrig="2580" w:dyaOrig="380">
          <v:shape id="_x0000_i1029" type="#_x0000_t75" style="width:129.2pt;height:19.05pt" o:ole="">
            <v:imagedata r:id="rId15" o:title=""/>
          </v:shape>
          <o:OLEObject Type="Embed" ProgID="Equation.3" ShapeID="_x0000_i1029" DrawAspect="Content" ObjectID="_1777043897" r:id="rId16"/>
        </w:object>
      </w:r>
      <w:r>
        <w:rPr>
          <w:sz w:val="28"/>
          <w:szCs w:val="28"/>
        </w:rPr>
        <w:t>,</w:t>
      </w:r>
    </w:p>
    <w:p w:rsidR="004252D7" w:rsidRPr="008577F6" w:rsidRDefault="004252D7" w:rsidP="00DD74BD">
      <w:pPr>
        <w:jc w:val="both"/>
        <w:rPr>
          <w:sz w:val="28"/>
          <w:szCs w:val="28"/>
        </w:rPr>
      </w:pPr>
      <w:r w:rsidRPr="008577F6">
        <w:rPr>
          <w:sz w:val="28"/>
          <w:szCs w:val="28"/>
        </w:rPr>
        <w:t xml:space="preserve">где    </w:t>
      </w:r>
      <w:r w:rsidRPr="008577F6">
        <w:rPr>
          <w:sz w:val="28"/>
          <w:szCs w:val="28"/>
          <w:lang w:val="en-US"/>
        </w:rPr>
        <w:t>N</w:t>
      </w:r>
      <w:r w:rsidRPr="008577F6">
        <w:rPr>
          <w:sz w:val="28"/>
          <w:szCs w:val="28"/>
          <w:vertAlign w:val="subscript"/>
        </w:rPr>
        <w:t xml:space="preserve">1 </w:t>
      </w:r>
      <w:r w:rsidRPr="008577F6">
        <w:rPr>
          <w:sz w:val="28"/>
          <w:szCs w:val="28"/>
        </w:rPr>
        <w:t>– численность потребителей, получающих комплексные рационы;</w:t>
      </w:r>
    </w:p>
    <w:p w:rsidR="004252D7" w:rsidRPr="008577F6" w:rsidRDefault="004252D7" w:rsidP="00DD74BD">
      <w:pPr>
        <w:jc w:val="both"/>
        <w:rPr>
          <w:sz w:val="28"/>
          <w:szCs w:val="28"/>
        </w:rPr>
      </w:pPr>
      <w:r w:rsidRPr="008577F6">
        <w:rPr>
          <w:sz w:val="28"/>
          <w:szCs w:val="28"/>
        </w:rPr>
        <w:tab/>
      </w:r>
      <w:proofErr w:type="gramStart"/>
      <w:r w:rsidRPr="008577F6">
        <w:rPr>
          <w:sz w:val="28"/>
          <w:szCs w:val="28"/>
          <w:lang w:val="en-US"/>
        </w:rPr>
        <w:t>m</w:t>
      </w:r>
      <w:r w:rsidRPr="008577F6">
        <w:rPr>
          <w:sz w:val="28"/>
          <w:szCs w:val="28"/>
          <w:vertAlign w:val="subscript"/>
        </w:rPr>
        <w:t>1</w:t>
      </w:r>
      <w:r w:rsidRPr="008577F6">
        <w:rPr>
          <w:sz w:val="28"/>
          <w:szCs w:val="28"/>
        </w:rPr>
        <w:t xml:space="preserve">, </w:t>
      </w:r>
      <w:r w:rsidRPr="008577F6">
        <w:rPr>
          <w:sz w:val="28"/>
          <w:szCs w:val="28"/>
          <w:lang w:val="en-US"/>
        </w:rPr>
        <w:t>m</w:t>
      </w:r>
      <w:r w:rsidRPr="008577F6">
        <w:rPr>
          <w:sz w:val="28"/>
          <w:szCs w:val="28"/>
          <w:vertAlign w:val="subscript"/>
        </w:rPr>
        <w:t>2</w:t>
      </w:r>
      <w:r w:rsidRPr="008577F6">
        <w:rPr>
          <w:sz w:val="28"/>
          <w:szCs w:val="28"/>
        </w:rPr>
        <w:t xml:space="preserve">, </w:t>
      </w:r>
      <w:r w:rsidRPr="008577F6">
        <w:rPr>
          <w:sz w:val="28"/>
          <w:szCs w:val="28"/>
          <w:lang w:val="en-US"/>
        </w:rPr>
        <w:t>m</w:t>
      </w:r>
      <w:r w:rsidRPr="008577F6">
        <w:rPr>
          <w:sz w:val="28"/>
          <w:szCs w:val="28"/>
          <w:vertAlign w:val="subscript"/>
        </w:rPr>
        <w:t>3</w:t>
      </w:r>
      <w:r w:rsidRPr="008577F6">
        <w:rPr>
          <w:sz w:val="28"/>
          <w:szCs w:val="28"/>
        </w:rPr>
        <w:t xml:space="preserve"> – количество наименований блюд, включенных соответственно в комплексный завтрак, обед и ужин.</w:t>
      </w:r>
      <w:proofErr w:type="gramEnd"/>
    </w:p>
    <w:p w:rsidR="004252D7" w:rsidRPr="008577F6" w:rsidRDefault="004252D7" w:rsidP="00DD74BD">
      <w:pPr>
        <w:jc w:val="both"/>
        <w:rPr>
          <w:sz w:val="28"/>
          <w:szCs w:val="28"/>
        </w:rPr>
      </w:pPr>
      <w:r w:rsidRPr="008577F6">
        <w:rPr>
          <w:sz w:val="28"/>
          <w:szCs w:val="28"/>
        </w:rPr>
        <w:tab/>
        <w:t>Тип предприятия устанавливается в соответствии с существующей тип</w:t>
      </w:r>
      <w:r w:rsidRPr="008577F6">
        <w:rPr>
          <w:sz w:val="28"/>
          <w:szCs w:val="28"/>
        </w:rPr>
        <w:t>и</w:t>
      </w:r>
      <w:r w:rsidRPr="008577F6">
        <w:rPr>
          <w:sz w:val="28"/>
          <w:szCs w:val="28"/>
        </w:rPr>
        <w:t>зацией предприятий общественного питания.</w:t>
      </w:r>
    </w:p>
    <w:p w:rsidR="004252D7" w:rsidRPr="008577F6" w:rsidRDefault="004252D7" w:rsidP="00DD74BD">
      <w:pPr>
        <w:jc w:val="both"/>
        <w:rPr>
          <w:sz w:val="28"/>
          <w:szCs w:val="28"/>
        </w:rPr>
      </w:pPr>
      <w:r w:rsidRPr="008577F6">
        <w:rPr>
          <w:sz w:val="28"/>
          <w:szCs w:val="28"/>
        </w:rPr>
        <w:tab/>
        <w:t>Для обозначения типа предприятия необходимо проанализировать сл</w:t>
      </w:r>
      <w:r w:rsidRPr="008577F6">
        <w:rPr>
          <w:sz w:val="28"/>
          <w:szCs w:val="28"/>
        </w:rPr>
        <w:t>о</w:t>
      </w:r>
      <w:r w:rsidRPr="008577F6">
        <w:rPr>
          <w:sz w:val="28"/>
          <w:szCs w:val="28"/>
        </w:rPr>
        <w:t xml:space="preserve">жившиеся их соотношения в населенном пункте. </w:t>
      </w:r>
      <w:proofErr w:type="gramStart"/>
      <w:r w:rsidRPr="008577F6">
        <w:rPr>
          <w:sz w:val="28"/>
          <w:szCs w:val="28"/>
        </w:rPr>
        <w:t>При этом общее количество мест в сельских населенных пунктах может быть распределено: в столовых – 70%, ресторанах – 5%, буфетах, специализированных и других предприятиях – 25%. В городах: столовых – 55%, ресторанах – 15%, кафе, закусочных и других предприятиях – 30%. Кроме того, учитываются условия местности: особенн</w:t>
      </w:r>
      <w:r w:rsidRPr="008577F6">
        <w:rPr>
          <w:sz w:val="28"/>
          <w:szCs w:val="28"/>
        </w:rPr>
        <w:t>о</w:t>
      </w:r>
      <w:r w:rsidRPr="008577F6">
        <w:rPr>
          <w:sz w:val="28"/>
          <w:szCs w:val="28"/>
        </w:rPr>
        <w:t>сти контингента питающихся, роль населенного пункта как центра притяжения населения и т.п.</w:t>
      </w:r>
      <w:proofErr w:type="gramEnd"/>
    </w:p>
    <w:p w:rsidR="004252D7" w:rsidRDefault="004252D7" w:rsidP="00DD74BD">
      <w:pPr>
        <w:jc w:val="both"/>
        <w:rPr>
          <w:sz w:val="28"/>
          <w:szCs w:val="28"/>
        </w:rPr>
      </w:pPr>
    </w:p>
    <w:p w:rsidR="004252D7" w:rsidRPr="008577F6" w:rsidRDefault="00D735FD" w:rsidP="00D735FD">
      <w:pPr>
        <w:widowControl w:val="0"/>
        <w:autoSpaceDE w:val="0"/>
        <w:autoSpaceDN w:val="0"/>
        <w:adjustRightInd w:val="0"/>
        <w:ind w:left="720"/>
        <w:jc w:val="center"/>
        <w:rPr>
          <w:b/>
          <w:sz w:val="28"/>
          <w:szCs w:val="28"/>
        </w:rPr>
      </w:pPr>
      <w:r>
        <w:rPr>
          <w:b/>
          <w:sz w:val="28"/>
          <w:szCs w:val="28"/>
        </w:rPr>
        <w:t xml:space="preserve">1.3. </w:t>
      </w:r>
      <w:r w:rsidR="004252D7" w:rsidRPr="008577F6">
        <w:rPr>
          <w:b/>
          <w:sz w:val="28"/>
          <w:szCs w:val="28"/>
        </w:rPr>
        <w:t>В</w:t>
      </w:r>
      <w:r>
        <w:rPr>
          <w:b/>
          <w:sz w:val="28"/>
          <w:szCs w:val="28"/>
        </w:rPr>
        <w:t>ЫБОР МЕСТА ПРИВЯЗКИ И ИСТОЧНИКОВ СНАБЖЕНИЯ</w:t>
      </w:r>
    </w:p>
    <w:p w:rsidR="004252D7" w:rsidRPr="008577F6" w:rsidRDefault="004252D7" w:rsidP="00DD74BD">
      <w:pPr>
        <w:ind w:left="720"/>
        <w:jc w:val="both"/>
        <w:rPr>
          <w:b/>
          <w:sz w:val="28"/>
          <w:szCs w:val="28"/>
        </w:rPr>
      </w:pPr>
    </w:p>
    <w:p w:rsidR="004252D7" w:rsidRPr="008577F6" w:rsidRDefault="004252D7" w:rsidP="00DD74BD">
      <w:pPr>
        <w:ind w:firstLine="709"/>
        <w:jc w:val="both"/>
        <w:rPr>
          <w:sz w:val="28"/>
          <w:szCs w:val="28"/>
        </w:rPr>
      </w:pPr>
      <w:r w:rsidRPr="008577F6">
        <w:rPr>
          <w:sz w:val="28"/>
          <w:szCs w:val="28"/>
        </w:rPr>
        <w:t>Место привязки предприятия производится на основании изучения эк</w:t>
      </w:r>
      <w:r w:rsidRPr="008577F6">
        <w:rPr>
          <w:sz w:val="28"/>
          <w:szCs w:val="28"/>
        </w:rPr>
        <w:t>о</w:t>
      </w:r>
      <w:r w:rsidRPr="008577F6">
        <w:rPr>
          <w:sz w:val="28"/>
          <w:szCs w:val="28"/>
        </w:rPr>
        <w:t xml:space="preserve">номико-географической характеристики населенного пункта и перспективы его </w:t>
      </w:r>
      <w:r w:rsidRPr="008577F6">
        <w:rPr>
          <w:sz w:val="28"/>
          <w:szCs w:val="28"/>
        </w:rPr>
        <w:lastRenderedPageBreak/>
        <w:t>развития. При выборе участка необходимо руководствоваться перспективной схемой районной планировки.</w:t>
      </w:r>
    </w:p>
    <w:p w:rsidR="004252D7" w:rsidRPr="008577F6" w:rsidRDefault="004252D7" w:rsidP="00DD74BD">
      <w:pPr>
        <w:jc w:val="both"/>
        <w:rPr>
          <w:sz w:val="28"/>
          <w:szCs w:val="28"/>
        </w:rPr>
      </w:pPr>
      <w:r w:rsidRPr="008577F6">
        <w:rPr>
          <w:sz w:val="28"/>
          <w:szCs w:val="28"/>
        </w:rPr>
        <w:tab/>
        <w:t xml:space="preserve">Предприятия общественного питания размещаются по месту жительства, работы, учебы и отдыха </w:t>
      </w:r>
      <w:proofErr w:type="gramStart"/>
      <w:r w:rsidRPr="008577F6">
        <w:rPr>
          <w:sz w:val="28"/>
          <w:szCs w:val="28"/>
        </w:rPr>
        <w:t>питающихся</w:t>
      </w:r>
      <w:proofErr w:type="gramEnd"/>
      <w:r w:rsidRPr="008577F6">
        <w:rPr>
          <w:sz w:val="28"/>
          <w:szCs w:val="28"/>
        </w:rPr>
        <w:t>. При этом пешеходная доступность пре</w:t>
      </w:r>
      <w:r w:rsidRPr="008577F6">
        <w:rPr>
          <w:sz w:val="28"/>
          <w:szCs w:val="28"/>
        </w:rPr>
        <w:t>д</w:t>
      </w:r>
      <w:r w:rsidRPr="008577F6">
        <w:rPr>
          <w:sz w:val="28"/>
          <w:szCs w:val="28"/>
        </w:rPr>
        <w:t>приятий не должна превышать 1000-</w:t>
      </w:r>
      <w:smartTag w:uri="urn:schemas-microsoft-com:office:smarttags" w:element="metricconverter">
        <w:smartTagPr>
          <w:attr w:name="ProductID" w:val="1200 м"/>
        </w:smartTagPr>
        <w:r w:rsidRPr="008577F6">
          <w:rPr>
            <w:sz w:val="28"/>
            <w:szCs w:val="28"/>
          </w:rPr>
          <w:t>1200 м</w:t>
        </w:r>
      </w:smartTag>
      <w:r w:rsidRPr="008577F6">
        <w:rPr>
          <w:sz w:val="28"/>
          <w:szCs w:val="28"/>
        </w:rPr>
        <w:t>.</w:t>
      </w:r>
    </w:p>
    <w:p w:rsidR="004252D7" w:rsidRPr="008577F6" w:rsidRDefault="004252D7" w:rsidP="00DD74BD">
      <w:pPr>
        <w:jc w:val="both"/>
        <w:rPr>
          <w:sz w:val="28"/>
          <w:szCs w:val="28"/>
        </w:rPr>
      </w:pPr>
      <w:r w:rsidRPr="008577F6">
        <w:rPr>
          <w:sz w:val="28"/>
          <w:szCs w:val="28"/>
        </w:rPr>
        <w:tab/>
        <w:t>Заготовочные предприятия, комбинаты питания, рестораны, крупные ст</w:t>
      </w:r>
      <w:r w:rsidRPr="008577F6">
        <w:rPr>
          <w:sz w:val="28"/>
          <w:szCs w:val="28"/>
        </w:rPr>
        <w:t>о</w:t>
      </w:r>
      <w:r w:rsidRPr="008577F6">
        <w:rPr>
          <w:sz w:val="28"/>
          <w:szCs w:val="28"/>
        </w:rPr>
        <w:t>ловые и кафе, а также специализированная сеть должны быть размещены в районных центрах.</w:t>
      </w:r>
    </w:p>
    <w:p w:rsidR="004252D7" w:rsidRPr="008577F6" w:rsidRDefault="004252D7" w:rsidP="00DD74BD">
      <w:pPr>
        <w:jc w:val="both"/>
        <w:rPr>
          <w:sz w:val="28"/>
          <w:szCs w:val="28"/>
        </w:rPr>
      </w:pPr>
      <w:r w:rsidRPr="008577F6">
        <w:rPr>
          <w:sz w:val="28"/>
          <w:szCs w:val="28"/>
        </w:rPr>
        <w:tab/>
        <w:t xml:space="preserve">В </w:t>
      </w:r>
      <w:r w:rsidR="00367BB7">
        <w:rPr>
          <w:sz w:val="28"/>
          <w:szCs w:val="28"/>
        </w:rPr>
        <w:t>поселках</w:t>
      </w:r>
      <w:r w:rsidRPr="008577F6">
        <w:rPr>
          <w:sz w:val="28"/>
          <w:szCs w:val="28"/>
        </w:rPr>
        <w:t>, население которых составляет 2-3 тыс. человек, могут быть размещены небольшие столовые - заготовочные, столовые, работающие в в</w:t>
      </w:r>
      <w:r w:rsidRPr="008577F6">
        <w:rPr>
          <w:sz w:val="28"/>
          <w:szCs w:val="28"/>
        </w:rPr>
        <w:t>е</w:t>
      </w:r>
      <w:r w:rsidRPr="008577F6">
        <w:rPr>
          <w:sz w:val="28"/>
          <w:szCs w:val="28"/>
        </w:rPr>
        <w:t xml:space="preserve">чернее время как рестораны, кафе и специализированные </w:t>
      </w:r>
      <w:proofErr w:type="spellStart"/>
      <w:r w:rsidRPr="008577F6">
        <w:rPr>
          <w:sz w:val="28"/>
          <w:szCs w:val="28"/>
        </w:rPr>
        <w:t>предприятия.В</w:t>
      </w:r>
      <w:proofErr w:type="spellEnd"/>
      <w:r w:rsidRPr="008577F6">
        <w:rPr>
          <w:sz w:val="28"/>
          <w:szCs w:val="28"/>
        </w:rPr>
        <w:t xml:space="preserve"> </w:t>
      </w:r>
      <w:r w:rsidR="00367BB7">
        <w:rPr>
          <w:sz w:val="28"/>
          <w:szCs w:val="28"/>
        </w:rPr>
        <w:t>н</w:t>
      </w:r>
      <w:r w:rsidR="00367BB7">
        <w:rPr>
          <w:sz w:val="28"/>
          <w:szCs w:val="28"/>
        </w:rPr>
        <w:t>е</w:t>
      </w:r>
      <w:r w:rsidR="00367BB7">
        <w:rPr>
          <w:sz w:val="28"/>
          <w:szCs w:val="28"/>
        </w:rPr>
        <w:t xml:space="preserve">больших </w:t>
      </w:r>
      <w:r w:rsidRPr="008577F6">
        <w:rPr>
          <w:sz w:val="28"/>
          <w:szCs w:val="28"/>
        </w:rPr>
        <w:t xml:space="preserve"> населенных пунктах (500-800 чел.) могут быть размещены столовые и раздаточные предприятия.</w:t>
      </w:r>
    </w:p>
    <w:p w:rsidR="004252D7" w:rsidRPr="008577F6" w:rsidRDefault="004252D7" w:rsidP="00DD74BD">
      <w:pPr>
        <w:jc w:val="both"/>
        <w:rPr>
          <w:sz w:val="28"/>
          <w:szCs w:val="28"/>
        </w:rPr>
      </w:pPr>
      <w:r w:rsidRPr="008577F6">
        <w:rPr>
          <w:sz w:val="28"/>
          <w:szCs w:val="28"/>
        </w:rPr>
        <w:tab/>
        <w:t>При определении участка под застройку предприятия необходимо учит</w:t>
      </w:r>
      <w:r w:rsidRPr="008577F6">
        <w:rPr>
          <w:sz w:val="28"/>
          <w:szCs w:val="28"/>
        </w:rPr>
        <w:t>ы</w:t>
      </w:r>
      <w:r w:rsidRPr="008577F6">
        <w:rPr>
          <w:sz w:val="28"/>
          <w:szCs w:val="28"/>
        </w:rPr>
        <w:t>вать наличие подъездных путей, коммуникаций и удобства для посетителей, а также близость к поставщикам. Одним из важных моментов является правил</w:t>
      </w:r>
      <w:r w:rsidRPr="008577F6">
        <w:rPr>
          <w:sz w:val="28"/>
          <w:szCs w:val="28"/>
        </w:rPr>
        <w:t>ь</w:t>
      </w:r>
      <w:r w:rsidRPr="008577F6">
        <w:rPr>
          <w:sz w:val="28"/>
          <w:szCs w:val="28"/>
        </w:rPr>
        <w:t>ное определение источников снабжения сырьем.</w:t>
      </w:r>
    </w:p>
    <w:p w:rsidR="004252D7" w:rsidRPr="008577F6" w:rsidRDefault="004252D7" w:rsidP="00DD74BD">
      <w:pPr>
        <w:jc w:val="both"/>
        <w:rPr>
          <w:sz w:val="28"/>
          <w:szCs w:val="28"/>
        </w:rPr>
      </w:pPr>
      <w:r w:rsidRPr="008577F6">
        <w:rPr>
          <w:sz w:val="28"/>
          <w:szCs w:val="28"/>
        </w:rPr>
        <w:tab/>
        <w:t>В связи с этим в технико-экономическом обосновании необходимо пр</w:t>
      </w:r>
      <w:r w:rsidRPr="008577F6">
        <w:rPr>
          <w:sz w:val="28"/>
          <w:szCs w:val="28"/>
        </w:rPr>
        <w:t>и</w:t>
      </w:r>
      <w:r w:rsidRPr="008577F6">
        <w:rPr>
          <w:sz w:val="28"/>
          <w:szCs w:val="28"/>
        </w:rPr>
        <w:t xml:space="preserve">вести </w:t>
      </w:r>
      <w:r w:rsidR="00302395">
        <w:rPr>
          <w:sz w:val="28"/>
          <w:szCs w:val="28"/>
        </w:rPr>
        <w:t>список</w:t>
      </w:r>
      <w:r w:rsidRPr="008577F6">
        <w:rPr>
          <w:sz w:val="28"/>
          <w:szCs w:val="28"/>
        </w:rPr>
        <w:t xml:space="preserve"> поставщиков.</w:t>
      </w:r>
    </w:p>
    <w:p w:rsidR="004252D7" w:rsidRPr="008577F6" w:rsidRDefault="004252D7" w:rsidP="00DD74BD">
      <w:pPr>
        <w:jc w:val="both"/>
        <w:rPr>
          <w:sz w:val="28"/>
          <w:szCs w:val="28"/>
        </w:rPr>
      </w:pPr>
      <w:r w:rsidRPr="008577F6">
        <w:rPr>
          <w:sz w:val="28"/>
          <w:szCs w:val="28"/>
        </w:rPr>
        <w:tab/>
      </w:r>
    </w:p>
    <w:p w:rsidR="004252D7" w:rsidRPr="008577F6" w:rsidRDefault="00D735FD" w:rsidP="00D735FD">
      <w:pPr>
        <w:tabs>
          <w:tab w:val="left" w:pos="709"/>
        </w:tabs>
        <w:jc w:val="center"/>
        <w:rPr>
          <w:b/>
          <w:sz w:val="28"/>
          <w:szCs w:val="28"/>
        </w:rPr>
      </w:pPr>
      <w:r>
        <w:rPr>
          <w:b/>
          <w:sz w:val="28"/>
          <w:szCs w:val="28"/>
        </w:rPr>
        <w:t>1</w:t>
      </w:r>
      <w:r w:rsidR="004252D7" w:rsidRPr="008577F6">
        <w:rPr>
          <w:b/>
          <w:sz w:val="28"/>
          <w:szCs w:val="28"/>
        </w:rPr>
        <w:t>.4. О</w:t>
      </w:r>
      <w:r>
        <w:rPr>
          <w:b/>
          <w:sz w:val="28"/>
          <w:szCs w:val="28"/>
        </w:rPr>
        <w:t>БОСНОВАНИЕ ПРОЕКТОВ РЕКОНСТРУКЦИИ ПРЕДПРИЯТИЙ</w:t>
      </w:r>
    </w:p>
    <w:p w:rsidR="004252D7" w:rsidRPr="008577F6" w:rsidRDefault="004252D7" w:rsidP="00DD74BD">
      <w:pPr>
        <w:jc w:val="both"/>
        <w:rPr>
          <w:sz w:val="28"/>
          <w:szCs w:val="28"/>
        </w:rPr>
      </w:pPr>
    </w:p>
    <w:p w:rsidR="004252D7" w:rsidRPr="008577F6" w:rsidRDefault="004252D7" w:rsidP="00DD74BD">
      <w:pPr>
        <w:tabs>
          <w:tab w:val="left" w:pos="-540"/>
        </w:tabs>
        <w:jc w:val="both"/>
        <w:rPr>
          <w:sz w:val="28"/>
          <w:szCs w:val="28"/>
        </w:rPr>
      </w:pPr>
      <w:r w:rsidRPr="008577F6">
        <w:rPr>
          <w:sz w:val="28"/>
          <w:szCs w:val="28"/>
        </w:rPr>
        <w:tab/>
        <w:t>Главная задача комплексной рационализации общественного питания предусматривает повышение конечных результатов деятельности на основе лучшего использования имеющихся ресурсов при высоком качестве продукции и культуре обслуживания.</w:t>
      </w:r>
    </w:p>
    <w:p w:rsidR="004252D7" w:rsidRPr="008577F6" w:rsidRDefault="004252D7" w:rsidP="00DD74BD">
      <w:pPr>
        <w:tabs>
          <w:tab w:val="left" w:pos="-540"/>
        </w:tabs>
        <w:ind w:firstLine="709"/>
        <w:jc w:val="both"/>
        <w:rPr>
          <w:sz w:val="28"/>
          <w:szCs w:val="28"/>
        </w:rPr>
      </w:pPr>
      <w:r w:rsidRPr="008577F6">
        <w:rPr>
          <w:sz w:val="28"/>
          <w:szCs w:val="28"/>
        </w:rPr>
        <w:t>На современном этапе реконструкция действующих предприятий являе</w:t>
      </w:r>
      <w:r w:rsidRPr="008577F6">
        <w:rPr>
          <w:sz w:val="28"/>
          <w:szCs w:val="28"/>
        </w:rPr>
        <w:t>т</w:t>
      </w:r>
      <w:r w:rsidRPr="008577F6">
        <w:rPr>
          <w:sz w:val="28"/>
          <w:szCs w:val="28"/>
        </w:rPr>
        <w:t>ся одним из направлений совершенствования и повышения эффективности м</w:t>
      </w:r>
      <w:r w:rsidRPr="008577F6">
        <w:rPr>
          <w:sz w:val="28"/>
          <w:szCs w:val="28"/>
        </w:rPr>
        <w:t>а</w:t>
      </w:r>
      <w:r w:rsidRPr="008577F6">
        <w:rPr>
          <w:sz w:val="28"/>
          <w:szCs w:val="28"/>
        </w:rPr>
        <w:t>териально-технической базы общественного питания. Реконструкция преслед</w:t>
      </w:r>
      <w:r w:rsidRPr="008577F6">
        <w:rPr>
          <w:sz w:val="28"/>
          <w:szCs w:val="28"/>
        </w:rPr>
        <w:t>у</w:t>
      </w:r>
      <w:r w:rsidRPr="008577F6">
        <w:rPr>
          <w:sz w:val="28"/>
          <w:szCs w:val="28"/>
        </w:rPr>
        <w:t xml:space="preserve">ет различные цели. Основными из них являются: </w:t>
      </w:r>
    </w:p>
    <w:p w:rsidR="004252D7" w:rsidRPr="008577F6" w:rsidRDefault="004252D7" w:rsidP="00290195">
      <w:pPr>
        <w:tabs>
          <w:tab w:val="left" w:pos="-540"/>
        </w:tabs>
        <w:ind w:firstLine="709"/>
        <w:jc w:val="both"/>
        <w:rPr>
          <w:sz w:val="28"/>
          <w:szCs w:val="28"/>
        </w:rPr>
      </w:pPr>
      <w:r w:rsidRPr="008577F6">
        <w:rPr>
          <w:sz w:val="28"/>
          <w:szCs w:val="28"/>
        </w:rPr>
        <w:t>- перевод на работу с полуфабрикатами;</w:t>
      </w:r>
    </w:p>
    <w:p w:rsidR="004252D7" w:rsidRPr="008577F6" w:rsidRDefault="004252D7" w:rsidP="00290195">
      <w:pPr>
        <w:tabs>
          <w:tab w:val="left" w:pos="-540"/>
        </w:tabs>
        <w:ind w:firstLine="709"/>
        <w:jc w:val="both"/>
        <w:rPr>
          <w:sz w:val="28"/>
          <w:szCs w:val="28"/>
        </w:rPr>
      </w:pPr>
      <w:r w:rsidRPr="008577F6">
        <w:rPr>
          <w:sz w:val="28"/>
          <w:szCs w:val="28"/>
        </w:rPr>
        <w:t>- улучшение архитектурно - планировочных решений, интерьера и фасада предприятия;</w:t>
      </w:r>
    </w:p>
    <w:p w:rsidR="004252D7" w:rsidRPr="008577F6" w:rsidRDefault="004252D7" w:rsidP="00290195">
      <w:pPr>
        <w:tabs>
          <w:tab w:val="left" w:pos="-540"/>
        </w:tabs>
        <w:ind w:firstLine="709"/>
        <w:jc w:val="both"/>
        <w:rPr>
          <w:sz w:val="28"/>
          <w:szCs w:val="28"/>
        </w:rPr>
      </w:pPr>
      <w:r w:rsidRPr="008577F6">
        <w:rPr>
          <w:sz w:val="28"/>
          <w:szCs w:val="28"/>
        </w:rPr>
        <w:t>- внедрение прогрессивной технологии, поточных линий производства и обслуживания;</w:t>
      </w:r>
    </w:p>
    <w:p w:rsidR="004252D7" w:rsidRPr="008577F6" w:rsidRDefault="004252D7" w:rsidP="00290195">
      <w:pPr>
        <w:tabs>
          <w:tab w:val="left" w:pos="-540"/>
        </w:tabs>
        <w:ind w:firstLine="709"/>
        <w:jc w:val="both"/>
        <w:rPr>
          <w:sz w:val="28"/>
          <w:szCs w:val="28"/>
        </w:rPr>
      </w:pPr>
      <w:r w:rsidRPr="008577F6">
        <w:rPr>
          <w:sz w:val="28"/>
          <w:szCs w:val="28"/>
        </w:rPr>
        <w:t>- увеличение производственной мощности предприятия;</w:t>
      </w:r>
    </w:p>
    <w:p w:rsidR="004252D7" w:rsidRPr="008577F6" w:rsidRDefault="004252D7" w:rsidP="00290195">
      <w:pPr>
        <w:tabs>
          <w:tab w:val="left" w:pos="-540"/>
        </w:tabs>
        <w:ind w:firstLine="709"/>
        <w:jc w:val="both"/>
        <w:rPr>
          <w:sz w:val="28"/>
          <w:szCs w:val="28"/>
        </w:rPr>
      </w:pPr>
      <w:r w:rsidRPr="008577F6">
        <w:rPr>
          <w:sz w:val="28"/>
          <w:szCs w:val="28"/>
        </w:rPr>
        <w:t>- создание оптимальных условий труда на производстве.</w:t>
      </w:r>
    </w:p>
    <w:p w:rsidR="004252D7" w:rsidRPr="008577F6" w:rsidRDefault="004252D7" w:rsidP="00DD74BD">
      <w:pPr>
        <w:tabs>
          <w:tab w:val="left" w:pos="-540"/>
        </w:tabs>
        <w:ind w:firstLine="709"/>
        <w:jc w:val="both"/>
        <w:rPr>
          <w:sz w:val="28"/>
          <w:szCs w:val="28"/>
        </w:rPr>
      </w:pPr>
      <w:r w:rsidRPr="008577F6">
        <w:rPr>
          <w:sz w:val="28"/>
          <w:szCs w:val="28"/>
        </w:rPr>
        <w:t>При разработке ТЭО реконструируемых предприятий необходимо пр</w:t>
      </w:r>
      <w:r w:rsidRPr="008577F6">
        <w:rPr>
          <w:sz w:val="28"/>
          <w:szCs w:val="28"/>
        </w:rPr>
        <w:t>о</w:t>
      </w:r>
      <w:r w:rsidRPr="008577F6">
        <w:rPr>
          <w:sz w:val="28"/>
          <w:szCs w:val="28"/>
        </w:rPr>
        <w:t>анализировать результаты их хозяйственной деятельности за последние 2-3 г</w:t>
      </w:r>
      <w:r w:rsidRPr="008577F6">
        <w:rPr>
          <w:sz w:val="28"/>
          <w:szCs w:val="28"/>
        </w:rPr>
        <w:t>о</w:t>
      </w:r>
      <w:r w:rsidRPr="008577F6">
        <w:rPr>
          <w:sz w:val="28"/>
          <w:szCs w:val="28"/>
        </w:rPr>
        <w:t>да до реконструкции и сопоставить с данными, полученными после её провед</w:t>
      </w:r>
      <w:r w:rsidRPr="008577F6">
        <w:rPr>
          <w:sz w:val="28"/>
          <w:szCs w:val="28"/>
        </w:rPr>
        <w:t>е</w:t>
      </w:r>
      <w:r w:rsidRPr="008577F6">
        <w:rPr>
          <w:sz w:val="28"/>
          <w:szCs w:val="28"/>
        </w:rPr>
        <w:t>ния, доказать нецелесообразность используемых технологических схем прои</w:t>
      </w:r>
      <w:r w:rsidRPr="008577F6">
        <w:rPr>
          <w:sz w:val="28"/>
          <w:szCs w:val="28"/>
        </w:rPr>
        <w:t>з</w:t>
      </w:r>
      <w:r w:rsidRPr="008577F6">
        <w:rPr>
          <w:sz w:val="28"/>
          <w:szCs w:val="28"/>
        </w:rPr>
        <w:t>водства и оборудования путем изучения и обобщения литературных данных в пользу внедряемых мероприятий. Для этого необходимо более подробно отм</w:t>
      </w:r>
      <w:r w:rsidRPr="008577F6">
        <w:rPr>
          <w:sz w:val="28"/>
          <w:szCs w:val="28"/>
        </w:rPr>
        <w:t>е</w:t>
      </w:r>
      <w:r w:rsidRPr="008577F6">
        <w:rPr>
          <w:sz w:val="28"/>
          <w:szCs w:val="28"/>
        </w:rPr>
        <w:t>тить недостатки технологии, организации производства, оборудования, план</w:t>
      </w:r>
      <w:r w:rsidRPr="008577F6">
        <w:rPr>
          <w:sz w:val="28"/>
          <w:szCs w:val="28"/>
        </w:rPr>
        <w:t>и</w:t>
      </w:r>
      <w:r w:rsidRPr="008577F6">
        <w:rPr>
          <w:sz w:val="28"/>
          <w:szCs w:val="28"/>
        </w:rPr>
        <w:t xml:space="preserve">ровочных решений помещений предприятия и указать меры по их улучшению. </w:t>
      </w:r>
      <w:r w:rsidRPr="008577F6">
        <w:rPr>
          <w:sz w:val="28"/>
          <w:szCs w:val="28"/>
        </w:rPr>
        <w:lastRenderedPageBreak/>
        <w:t>При реконструкции следует обратить внимание на возможность использования отдельных видов ранее установленного оборудования, для чего необходимо иметь данные по остаточной стоимости и степени его годности для дальнейшей эксплуатации.</w:t>
      </w:r>
    </w:p>
    <w:p w:rsidR="004252D7" w:rsidRPr="008577F6" w:rsidRDefault="004252D7" w:rsidP="00DD74BD">
      <w:pPr>
        <w:tabs>
          <w:tab w:val="left" w:pos="-540"/>
        </w:tabs>
        <w:jc w:val="both"/>
        <w:rPr>
          <w:sz w:val="28"/>
          <w:szCs w:val="28"/>
        </w:rPr>
      </w:pPr>
      <w:r w:rsidRPr="008577F6">
        <w:rPr>
          <w:sz w:val="28"/>
          <w:szCs w:val="28"/>
        </w:rPr>
        <w:tab/>
        <w:t xml:space="preserve">Реконструкция с целью создания оптимальных условий на производстве, улучшения архитектурно – планировочных решений, внутреннего и внешнего убранства должна обосноваться исходя из требований </w:t>
      </w:r>
      <w:proofErr w:type="spellStart"/>
      <w:r w:rsidRPr="008577F6">
        <w:rPr>
          <w:sz w:val="28"/>
          <w:szCs w:val="28"/>
        </w:rPr>
        <w:t>СНИПов</w:t>
      </w:r>
      <w:proofErr w:type="spellEnd"/>
      <w:r w:rsidRPr="008577F6">
        <w:rPr>
          <w:sz w:val="28"/>
          <w:szCs w:val="28"/>
        </w:rPr>
        <w:t>, охраны труда и техники безопасности, а также внедряемых мероприятий по эстетике произво</w:t>
      </w:r>
      <w:r w:rsidRPr="008577F6">
        <w:rPr>
          <w:sz w:val="28"/>
          <w:szCs w:val="28"/>
        </w:rPr>
        <w:t>д</w:t>
      </w:r>
      <w:r w:rsidRPr="008577F6">
        <w:rPr>
          <w:sz w:val="28"/>
          <w:szCs w:val="28"/>
        </w:rPr>
        <w:t>ства и обслуживания.</w:t>
      </w:r>
    </w:p>
    <w:p w:rsidR="004252D7" w:rsidRPr="008577F6" w:rsidRDefault="004252D7" w:rsidP="00DD74BD">
      <w:pPr>
        <w:tabs>
          <w:tab w:val="left" w:pos="-540"/>
        </w:tabs>
        <w:jc w:val="both"/>
        <w:rPr>
          <w:sz w:val="28"/>
          <w:szCs w:val="28"/>
        </w:rPr>
      </w:pPr>
      <w:r w:rsidRPr="008577F6">
        <w:rPr>
          <w:sz w:val="28"/>
          <w:szCs w:val="28"/>
        </w:rPr>
        <w:tab/>
        <w:t>В связи с этим студент должен провести тщательный анализ указанных показателей предприятия в соответствии с современными требованиями и др</w:t>
      </w:r>
      <w:r w:rsidRPr="008577F6">
        <w:rPr>
          <w:sz w:val="28"/>
          <w:szCs w:val="28"/>
        </w:rPr>
        <w:t>у</w:t>
      </w:r>
      <w:r w:rsidRPr="008577F6">
        <w:rPr>
          <w:sz w:val="28"/>
          <w:szCs w:val="28"/>
        </w:rPr>
        <w:t>гими нормативными документами.</w:t>
      </w:r>
    </w:p>
    <w:p w:rsidR="004252D7" w:rsidRPr="008577F6" w:rsidRDefault="004252D7" w:rsidP="00DD74BD">
      <w:pPr>
        <w:tabs>
          <w:tab w:val="left" w:pos="-540"/>
        </w:tabs>
        <w:jc w:val="both"/>
        <w:rPr>
          <w:sz w:val="28"/>
          <w:szCs w:val="28"/>
        </w:rPr>
      </w:pPr>
      <w:r w:rsidRPr="008577F6">
        <w:rPr>
          <w:sz w:val="28"/>
          <w:szCs w:val="28"/>
        </w:rPr>
        <w:tab/>
        <w:t>Для обоснования необходимости увеличения мощности предприятия сл</w:t>
      </w:r>
      <w:r w:rsidRPr="008577F6">
        <w:rPr>
          <w:sz w:val="28"/>
          <w:szCs w:val="28"/>
        </w:rPr>
        <w:t>е</w:t>
      </w:r>
      <w:r w:rsidRPr="008577F6">
        <w:rPr>
          <w:sz w:val="28"/>
          <w:szCs w:val="28"/>
        </w:rPr>
        <w:t>дует проанализировать развитие сети и обеспеченность населенного пункта предприятиями общественного питания, темпы роста показателей эффективн</w:t>
      </w:r>
      <w:r w:rsidRPr="008577F6">
        <w:rPr>
          <w:sz w:val="28"/>
          <w:szCs w:val="28"/>
        </w:rPr>
        <w:t>о</w:t>
      </w:r>
      <w:r w:rsidRPr="008577F6">
        <w:rPr>
          <w:sz w:val="28"/>
          <w:szCs w:val="28"/>
        </w:rPr>
        <w:t>сти работы предприятия и т.п. важным моментом является анализ загруженн</w:t>
      </w:r>
      <w:r w:rsidRPr="008577F6">
        <w:rPr>
          <w:sz w:val="28"/>
          <w:szCs w:val="28"/>
        </w:rPr>
        <w:t>о</w:t>
      </w:r>
      <w:r w:rsidRPr="008577F6">
        <w:rPr>
          <w:sz w:val="28"/>
          <w:szCs w:val="28"/>
        </w:rPr>
        <w:t>сти обеденного зала, которая должна быть исследована в период практики. М</w:t>
      </w:r>
      <w:r w:rsidRPr="008577F6">
        <w:rPr>
          <w:sz w:val="28"/>
          <w:szCs w:val="28"/>
        </w:rPr>
        <w:t>е</w:t>
      </w:r>
      <w:r w:rsidRPr="008577F6">
        <w:rPr>
          <w:sz w:val="28"/>
          <w:szCs w:val="28"/>
        </w:rPr>
        <w:t>тодика определения мощности после реконструкции такая же, как и для вновь проектируемых предприятий.</w:t>
      </w:r>
    </w:p>
    <w:p w:rsidR="004252D7" w:rsidRPr="008577F6" w:rsidRDefault="004252D7" w:rsidP="00DD74BD">
      <w:pPr>
        <w:tabs>
          <w:tab w:val="left" w:pos="-540"/>
        </w:tabs>
        <w:jc w:val="both"/>
        <w:rPr>
          <w:sz w:val="28"/>
          <w:szCs w:val="28"/>
        </w:rPr>
      </w:pPr>
      <w:r w:rsidRPr="008577F6">
        <w:rPr>
          <w:sz w:val="28"/>
          <w:szCs w:val="28"/>
        </w:rPr>
        <w:tab/>
        <w:t>В отдельных случаях реконструкция может быть осуществлена с целью изменения типа предприятия. При этом целесообразность данного направления реконструкции должна быть подкреплена анализом соотношений сложившихся типов предприятий общественного питания в данном населенном пункте и др</w:t>
      </w:r>
      <w:r w:rsidRPr="008577F6">
        <w:rPr>
          <w:sz w:val="28"/>
          <w:szCs w:val="28"/>
        </w:rPr>
        <w:t>у</w:t>
      </w:r>
      <w:r w:rsidRPr="008577F6">
        <w:rPr>
          <w:sz w:val="28"/>
          <w:szCs w:val="28"/>
        </w:rPr>
        <w:t>гими доводами.</w:t>
      </w:r>
    </w:p>
    <w:p w:rsidR="004252D7" w:rsidRPr="008577F6" w:rsidRDefault="004252D7" w:rsidP="00DD74BD">
      <w:pPr>
        <w:tabs>
          <w:tab w:val="left" w:pos="-540"/>
        </w:tabs>
        <w:jc w:val="both"/>
        <w:rPr>
          <w:sz w:val="28"/>
          <w:szCs w:val="28"/>
        </w:rPr>
      </w:pPr>
      <w:r w:rsidRPr="008577F6">
        <w:rPr>
          <w:sz w:val="28"/>
          <w:szCs w:val="28"/>
        </w:rPr>
        <w:tab/>
        <w:t>ТЭО проектов реконструкции должны иметь такие же разделы, как ТЭО вновь проектируемых предприятий, за исключением обоснования места пр</w:t>
      </w:r>
      <w:r w:rsidRPr="008577F6">
        <w:rPr>
          <w:sz w:val="28"/>
          <w:szCs w:val="28"/>
        </w:rPr>
        <w:t>и</w:t>
      </w:r>
      <w:r w:rsidRPr="008577F6">
        <w:rPr>
          <w:sz w:val="28"/>
          <w:szCs w:val="28"/>
        </w:rPr>
        <w:t>вязки.</w:t>
      </w:r>
    </w:p>
    <w:p w:rsidR="00277103" w:rsidRPr="008577F6" w:rsidRDefault="004252D7" w:rsidP="00334D37">
      <w:pPr>
        <w:tabs>
          <w:tab w:val="left" w:pos="-540"/>
        </w:tabs>
        <w:jc w:val="both"/>
        <w:rPr>
          <w:b/>
          <w:sz w:val="28"/>
          <w:szCs w:val="28"/>
        </w:rPr>
      </w:pPr>
      <w:r w:rsidRPr="008577F6">
        <w:rPr>
          <w:sz w:val="28"/>
          <w:szCs w:val="28"/>
        </w:rPr>
        <w:tab/>
      </w:r>
    </w:p>
    <w:p w:rsidR="004252D7" w:rsidRPr="008577F6" w:rsidRDefault="00D735FD" w:rsidP="00D735FD">
      <w:pPr>
        <w:tabs>
          <w:tab w:val="left" w:pos="-540"/>
        </w:tabs>
        <w:ind w:firstLine="709"/>
        <w:jc w:val="center"/>
        <w:rPr>
          <w:b/>
          <w:sz w:val="28"/>
          <w:szCs w:val="28"/>
        </w:rPr>
      </w:pPr>
      <w:r>
        <w:rPr>
          <w:b/>
          <w:sz w:val="28"/>
          <w:szCs w:val="28"/>
        </w:rPr>
        <w:t>1.5</w:t>
      </w:r>
      <w:r w:rsidR="004252D7" w:rsidRPr="008577F6">
        <w:rPr>
          <w:b/>
          <w:sz w:val="28"/>
          <w:szCs w:val="28"/>
        </w:rPr>
        <w:t>. ТЕХНОЛОГИЧЕСКИЕ РАСЧЕТЫ</w:t>
      </w:r>
    </w:p>
    <w:p w:rsidR="004252D7" w:rsidRPr="008577F6" w:rsidRDefault="004252D7" w:rsidP="00DD74BD">
      <w:pPr>
        <w:tabs>
          <w:tab w:val="left" w:pos="-540"/>
        </w:tabs>
        <w:jc w:val="both"/>
        <w:rPr>
          <w:sz w:val="28"/>
          <w:szCs w:val="28"/>
        </w:rPr>
      </w:pPr>
      <w:r w:rsidRPr="008577F6">
        <w:rPr>
          <w:sz w:val="28"/>
          <w:szCs w:val="28"/>
        </w:rPr>
        <w:tab/>
      </w:r>
    </w:p>
    <w:p w:rsidR="004252D7" w:rsidRPr="008577F6" w:rsidRDefault="004252D7" w:rsidP="00DD74BD">
      <w:pPr>
        <w:tabs>
          <w:tab w:val="left" w:pos="-540"/>
        </w:tabs>
        <w:ind w:firstLine="709"/>
        <w:jc w:val="both"/>
        <w:rPr>
          <w:sz w:val="28"/>
          <w:szCs w:val="28"/>
        </w:rPr>
      </w:pPr>
      <w:r w:rsidRPr="008577F6">
        <w:rPr>
          <w:sz w:val="28"/>
          <w:szCs w:val="28"/>
        </w:rPr>
        <w:t xml:space="preserve">Технологические расчёты являются основным разделом </w:t>
      </w:r>
      <w:r w:rsidR="00616065">
        <w:rPr>
          <w:sz w:val="28"/>
          <w:szCs w:val="28"/>
        </w:rPr>
        <w:t>выпускного</w:t>
      </w:r>
      <w:r w:rsidRPr="008577F6">
        <w:rPr>
          <w:sz w:val="28"/>
          <w:szCs w:val="28"/>
        </w:rPr>
        <w:t xml:space="preserve"> пр</w:t>
      </w:r>
      <w:r w:rsidRPr="008577F6">
        <w:rPr>
          <w:sz w:val="28"/>
          <w:szCs w:val="28"/>
        </w:rPr>
        <w:t>о</w:t>
      </w:r>
      <w:r w:rsidRPr="008577F6">
        <w:rPr>
          <w:sz w:val="28"/>
          <w:szCs w:val="28"/>
        </w:rPr>
        <w:t>екта. Расчетные данные этой части являются исходными для выполнения и</w:t>
      </w:r>
      <w:r w:rsidRPr="008577F6">
        <w:rPr>
          <w:sz w:val="28"/>
          <w:szCs w:val="28"/>
        </w:rPr>
        <w:t>н</w:t>
      </w:r>
      <w:r w:rsidRPr="008577F6">
        <w:rPr>
          <w:sz w:val="28"/>
          <w:szCs w:val="28"/>
        </w:rPr>
        <w:t>женерных и экономических расчетов и графических материалов. Результаты расчетов, принятые дипломником, должны быть тщательно проанализированы и увязаны между собой с целью оптимального решения. В процессе проведения расчетов рекомендуется применять предварительные, сравнительные и пров</w:t>
      </w:r>
      <w:r w:rsidRPr="008577F6">
        <w:rPr>
          <w:sz w:val="28"/>
          <w:szCs w:val="28"/>
        </w:rPr>
        <w:t>е</w:t>
      </w:r>
      <w:r w:rsidRPr="008577F6">
        <w:rPr>
          <w:sz w:val="28"/>
          <w:szCs w:val="28"/>
        </w:rPr>
        <w:t>рочные расчеты через систему укрупненных показателей и фактических данных преддипломной практики.</w:t>
      </w:r>
    </w:p>
    <w:p w:rsidR="004252D7" w:rsidRDefault="004252D7" w:rsidP="00DD74BD">
      <w:pPr>
        <w:tabs>
          <w:tab w:val="left" w:pos="-540"/>
        </w:tabs>
        <w:ind w:firstLine="709"/>
        <w:jc w:val="both"/>
        <w:rPr>
          <w:sz w:val="28"/>
          <w:szCs w:val="28"/>
        </w:rPr>
      </w:pPr>
    </w:p>
    <w:p w:rsidR="00C4206F" w:rsidRPr="008577F6" w:rsidRDefault="00D735FD" w:rsidP="00D735FD">
      <w:pPr>
        <w:tabs>
          <w:tab w:val="left" w:pos="-540"/>
        </w:tabs>
        <w:suppressAutoHyphens/>
        <w:ind w:firstLine="709"/>
        <w:jc w:val="center"/>
        <w:rPr>
          <w:b/>
          <w:sz w:val="28"/>
          <w:szCs w:val="28"/>
        </w:rPr>
      </w:pPr>
      <w:r>
        <w:rPr>
          <w:b/>
          <w:sz w:val="28"/>
          <w:szCs w:val="28"/>
        </w:rPr>
        <w:t>1.5</w:t>
      </w:r>
      <w:r w:rsidR="004252D7" w:rsidRPr="008577F6">
        <w:rPr>
          <w:b/>
          <w:sz w:val="28"/>
          <w:szCs w:val="28"/>
        </w:rPr>
        <w:t>.1.Структура и последовательность выполнения</w:t>
      </w:r>
    </w:p>
    <w:p w:rsidR="004252D7" w:rsidRPr="008577F6" w:rsidRDefault="00C4206F" w:rsidP="00D735FD">
      <w:pPr>
        <w:tabs>
          <w:tab w:val="left" w:pos="-540"/>
        </w:tabs>
        <w:suppressAutoHyphens/>
        <w:ind w:firstLine="709"/>
        <w:jc w:val="center"/>
        <w:rPr>
          <w:b/>
          <w:sz w:val="28"/>
          <w:szCs w:val="28"/>
        </w:rPr>
      </w:pPr>
      <w:r w:rsidRPr="008577F6">
        <w:rPr>
          <w:b/>
          <w:sz w:val="28"/>
          <w:szCs w:val="28"/>
        </w:rPr>
        <w:t xml:space="preserve">технологической </w:t>
      </w:r>
      <w:r w:rsidR="004252D7" w:rsidRPr="008577F6">
        <w:rPr>
          <w:b/>
          <w:sz w:val="28"/>
          <w:szCs w:val="28"/>
        </w:rPr>
        <w:t xml:space="preserve">части </w:t>
      </w:r>
      <w:r w:rsidR="00D735FD">
        <w:rPr>
          <w:b/>
          <w:sz w:val="28"/>
          <w:szCs w:val="28"/>
        </w:rPr>
        <w:t>выпускной квалификационной работы</w:t>
      </w:r>
    </w:p>
    <w:p w:rsidR="004252D7" w:rsidRPr="008577F6" w:rsidRDefault="004252D7" w:rsidP="00DD74BD">
      <w:pPr>
        <w:tabs>
          <w:tab w:val="left" w:pos="-540"/>
        </w:tabs>
        <w:ind w:firstLine="709"/>
        <w:jc w:val="both"/>
        <w:rPr>
          <w:b/>
          <w:sz w:val="28"/>
          <w:szCs w:val="28"/>
        </w:rPr>
      </w:pPr>
      <w:r w:rsidRPr="008577F6">
        <w:rPr>
          <w:b/>
          <w:sz w:val="28"/>
          <w:szCs w:val="28"/>
        </w:rPr>
        <w:tab/>
      </w:r>
    </w:p>
    <w:p w:rsidR="004252D7" w:rsidRPr="008577F6" w:rsidRDefault="004252D7" w:rsidP="00DD74BD">
      <w:pPr>
        <w:tabs>
          <w:tab w:val="left" w:pos="-540"/>
        </w:tabs>
        <w:ind w:firstLine="709"/>
        <w:jc w:val="both"/>
        <w:rPr>
          <w:sz w:val="28"/>
          <w:szCs w:val="28"/>
        </w:rPr>
      </w:pPr>
      <w:r w:rsidRPr="008577F6">
        <w:rPr>
          <w:sz w:val="28"/>
          <w:szCs w:val="28"/>
        </w:rPr>
        <w:t>Технологический раздел проекта выполняется в определенной последов</w:t>
      </w:r>
      <w:r w:rsidRPr="008577F6">
        <w:rPr>
          <w:sz w:val="28"/>
          <w:szCs w:val="28"/>
        </w:rPr>
        <w:t>а</w:t>
      </w:r>
      <w:r w:rsidRPr="008577F6">
        <w:rPr>
          <w:sz w:val="28"/>
          <w:szCs w:val="28"/>
        </w:rPr>
        <w:t>тельности на основе данных «задания на проектирование» и расчетных показ</w:t>
      </w:r>
      <w:r w:rsidRPr="008577F6">
        <w:rPr>
          <w:sz w:val="28"/>
          <w:szCs w:val="28"/>
        </w:rPr>
        <w:t>а</w:t>
      </w:r>
      <w:r w:rsidRPr="008577F6">
        <w:rPr>
          <w:sz w:val="28"/>
          <w:szCs w:val="28"/>
        </w:rPr>
        <w:t>телей, полученных в ТЭО, и материалов преддипломной практики.</w:t>
      </w:r>
    </w:p>
    <w:p w:rsidR="004252D7" w:rsidRPr="008577F6" w:rsidRDefault="004252D7" w:rsidP="00DD74BD">
      <w:pPr>
        <w:tabs>
          <w:tab w:val="left" w:pos="-540"/>
        </w:tabs>
        <w:ind w:firstLine="709"/>
        <w:jc w:val="both"/>
        <w:rPr>
          <w:sz w:val="28"/>
          <w:szCs w:val="28"/>
        </w:rPr>
      </w:pPr>
      <w:r w:rsidRPr="008577F6">
        <w:rPr>
          <w:sz w:val="28"/>
          <w:szCs w:val="28"/>
        </w:rPr>
        <w:lastRenderedPageBreak/>
        <w:t xml:space="preserve">Расчет и изложение материалов ведется по следующей схеме: вопросы организации рационального питания данного контингента (если тема </w:t>
      </w:r>
      <w:r w:rsidR="00274EF4">
        <w:rPr>
          <w:sz w:val="28"/>
          <w:szCs w:val="28"/>
        </w:rPr>
        <w:t>ВКР</w:t>
      </w:r>
      <w:r w:rsidRPr="008577F6">
        <w:rPr>
          <w:sz w:val="28"/>
          <w:szCs w:val="28"/>
        </w:rPr>
        <w:t xml:space="preserve"> св</w:t>
      </w:r>
      <w:r w:rsidRPr="008577F6">
        <w:rPr>
          <w:sz w:val="28"/>
          <w:szCs w:val="28"/>
        </w:rPr>
        <w:t>я</w:t>
      </w:r>
      <w:r w:rsidRPr="008577F6">
        <w:rPr>
          <w:sz w:val="28"/>
          <w:szCs w:val="28"/>
        </w:rPr>
        <w:t>зана с вопросами организации диетического, лечебно-профилактического, де</w:t>
      </w:r>
      <w:r w:rsidRPr="008577F6">
        <w:rPr>
          <w:sz w:val="28"/>
          <w:szCs w:val="28"/>
        </w:rPr>
        <w:t>т</w:t>
      </w:r>
      <w:r w:rsidRPr="008577F6">
        <w:rPr>
          <w:sz w:val="28"/>
          <w:szCs w:val="28"/>
        </w:rPr>
        <w:t>ского или школьного питания); расчет и обоснование производственной пр</w:t>
      </w:r>
      <w:r w:rsidRPr="008577F6">
        <w:rPr>
          <w:sz w:val="28"/>
          <w:szCs w:val="28"/>
        </w:rPr>
        <w:t>о</w:t>
      </w:r>
      <w:r w:rsidRPr="008577F6">
        <w:rPr>
          <w:sz w:val="28"/>
          <w:szCs w:val="28"/>
        </w:rPr>
        <w:t>граммы; расчет сырья, полуфабрикатов в зависимости от типа предприятия и характера потребителей; организация складского хозяйства и расчет необход</w:t>
      </w:r>
      <w:r w:rsidRPr="008577F6">
        <w:rPr>
          <w:sz w:val="28"/>
          <w:szCs w:val="28"/>
        </w:rPr>
        <w:t>и</w:t>
      </w:r>
      <w:r w:rsidRPr="008577F6">
        <w:rPr>
          <w:sz w:val="28"/>
          <w:szCs w:val="28"/>
        </w:rPr>
        <w:t>мых помещений; организация работы производственных помещений, расчет з</w:t>
      </w:r>
      <w:r w:rsidRPr="008577F6">
        <w:rPr>
          <w:sz w:val="28"/>
          <w:szCs w:val="28"/>
        </w:rPr>
        <w:t>а</w:t>
      </w:r>
      <w:r w:rsidRPr="008577F6">
        <w:rPr>
          <w:sz w:val="28"/>
          <w:szCs w:val="28"/>
        </w:rPr>
        <w:t xml:space="preserve">готовочных, </w:t>
      </w:r>
      <w:proofErr w:type="spellStart"/>
      <w:r w:rsidRPr="008577F6">
        <w:rPr>
          <w:sz w:val="28"/>
          <w:szCs w:val="28"/>
        </w:rPr>
        <w:t>доготовочных</w:t>
      </w:r>
      <w:proofErr w:type="spellEnd"/>
      <w:r w:rsidRPr="008577F6">
        <w:rPr>
          <w:sz w:val="28"/>
          <w:szCs w:val="28"/>
        </w:rPr>
        <w:t xml:space="preserve">, специализированных цехов; </w:t>
      </w:r>
      <w:r w:rsidR="00613078">
        <w:rPr>
          <w:sz w:val="28"/>
          <w:szCs w:val="28"/>
        </w:rPr>
        <w:t>расчет помещений для потребителей</w:t>
      </w:r>
      <w:r w:rsidRPr="008577F6">
        <w:rPr>
          <w:sz w:val="28"/>
          <w:szCs w:val="28"/>
        </w:rPr>
        <w:t>, расчет торговых и вспомогательных помещений.</w:t>
      </w:r>
    </w:p>
    <w:p w:rsidR="004252D7" w:rsidRPr="008577F6" w:rsidRDefault="004252D7" w:rsidP="00DD74BD">
      <w:pPr>
        <w:tabs>
          <w:tab w:val="left" w:pos="-540"/>
        </w:tabs>
        <w:ind w:firstLine="709"/>
        <w:jc w:val="both"/>
        <w:rPr>
          <w:sz w:val="28"/>
          <w:szCs w:val="28"/>
        </w:rPr>
      </w:pPr>
      <w:r w:rsidRPr="008577F6">
        <w:rPr>
          <w:sz w:val="28"/>
          <w:szCs w:val="28"/>
        </w:rPr>
        <w:t>Технологические расчеты завершаются разработкой компоновки отдел</w:t>
      </w:r>
      <w:r w:rsidRPr="008577F6">
        <w:rPr>
          <w:sz w:val="28"/>
          <w:szCs w:val="28"/>
        </w:rPr>
        <w:t>ь</w:t>
      </w:r>
      <w:r w:rsidRPr="008577F6">
        <w:rPr>
          <w:sz w:val="28"/>
          <w:szCs w:val="28"/>
        </w:rPr>
        <w:t>ных групп помещений и предприятия в целом. При компоновке помещений необходимо учитывать требования техники безопасности, коэффициенты и</w:t>
      </w:r>
      <w:r w:rsidRPr="008577F6">
        <w:rPr>
          <w:sz w:val="28"/>
          <w:szCs w:val="28"/>
        </w:rPr>
        <w:t>с</w:t>
      </w:r>
      <w:r w:rsidRPr="008577F6">
        <w:rPr>
          <w:sz w:val="28"/>
          <w:szCs w:val="28"/>
        </w:rPr>
        <w:t>пользования площадей, действующие нормативы площадей согласно СН</w:t>
      </w:r>
      <w:r w:rsidR="00BC1AD2" w:rsidRPr="008577F6">
        <w:rPr>
          <w:sz w:val="28"/>
          <w:szCs w:val="28"/>
        </w:rPr>
        <w:t>и</w:t>
      </w:r>
      <w:r w:rsidRPr="008577F6">
        <w:rPr>
          <w:sz w:val="28"/>
          <w:szCs w:val="28"/>
        </w:rPr>
        <w:t>Пов. Черновой вариант компоновки с расстановкой всех видов оборудования согл</w:t>
      </w:r>
      <w:r w:rsidRPr="008577F6">
        <w:rPr>
          <w:sz w:val="28"/>
          <w:szCs w:val="28"/>
        </w:rPr>
        <w:t>а</w:t>
      </w:r>
      <w:r w:rsidRPr="008577F6">
        <w:rPr>
          <w:sz w:val="28"/>
          <w:szCs w:val="28"/>
        </w:rPr>
        <w:t>совывается с руководителем.</w:t>
      </w:r>
    </w:p>
    <w:p w:rsidR="004252D7" w:rsidRPr="008577F6" w:rsidRDefault="004252D7" w:rsidP="00DD74BD">
      <w:pPr>
        <w:tabs>
          <w:tab w:val="left" w:pos="-540"/>
        </w:tabs>
        <w:ind w:firstLine="709"/>
        <w:jc w:val="both"/>
        <w:rPr>
          <w:sz w:val="28"/>
          <w:szCs w:val="28"/>
        </w:rPr>
      </w:pPr>
    </w:p>
    <w:p w:rsidR="004252D7" w:rsidRPr="008577F6" w:rsidRDefault="004252D7" w:rsidP="00DE280F">
      <w:pPr>
        <w:tabs>
          <w:tab w:val="left" w:pos="-540"/>
        </w:tabs>
        <w:jc w:val="both"/>
        <w:rPr>
          <w:b/>
          <w:iCs/>
          <w:color w:val="000000"/>
          <w:sz w:val="28"/>
          <w:szCs w:val="28"/>
        </w:rPr>
      </w:pPr>
      <w:r w:rsidRPr="008577F6">
        <w:rPr>
          <w:sz w:val="28"/>
          <w:szCs w:val="28"/>
        </w:rPr>
        <w:tab/>
      </w:r>
      <w:r w:rsidR="00D735FD">
        <w:rPr>
          <w:b/>
          <w:iCs/>
          <w:color w:val="000000"/>
          <w:sz w:val="28"/>
          <w:szCs w:val="28"/>
        </w:rPr>
        <w:t>1.5.2</w:t>
      </w:r>
      <w:r w:rsidRPr="008577F6">
        <w:rPr>
          <w:b/>
          <w:iCs/>
          <w:color w:val="000000"/>
          <w:sz w:val="28"/>
          <w:szCs w:val="28"/>
        </w:rPr>
        <w:t>. Расчет производственной программы предприятия</w:t>
      </w:r>
    </w:p>
    <w:p w:rsidR="004252D7" w:rsidRPr="008577F6" w:rsidRDefault="004252D7" w:rsidP="004252D7">
      <w:pPr>
        <w:ind w:left="660"/>
        <w:rPr>
          <w:b/>
          <w:iCs/>
          <w:color w:val="000000"/>
          <w:sz w:val="28"/>
          <w:szCs w:val="28"/>
        </w:rPr>
      </w:pPr>
    </w:p>
    <w:p w:rsidR="004252D7" w:rsidRPr="008577F6" w:rsidRDefault="004252D7" w:rsidP="004252D7">
      <w:pPr>
        <w:ind w:firstLine="660"/>
        <w:jc w:val="both"/>
        <w:rPr>
          <w:color w:val="000000"/>
          <w:sz w:val="28"/>
          <w:szCs w:val="28"/>
        </w:rPr>
      </w:pPr>
      <w:r w:rsidRPr="008577F6">
        <w:rPr>
          <w:color w:val="000000"/>
          <w:sz w:val="28"/>
          <w:szCs w:val="28"/>
        </w:rPr>
        <w:t>Проектирование предприятий общественного пи</w:t>
      </w:r>
      <w:r w:rsidRPr="008577F6">
        <w:rPr>
          <w:color w:val="000000"/>
          <w:sz w:val="28"/>
          <w:szCs w:val="28"/>
        </w:rPr>
        <w:softHyphen/>
        <w:t>тания осуществляют в соответствии с функциями, обеспечивающими произ</w:t>
      </w:r>
      <w:r w:rsidRPr="008577F6">
        <w:rPr>
          <w:color w:val="000000"/>
          <w:sz w:val="28"/>
          <w:szCs w:val="28"/>
        </w:rPr>
        <w:softHyphen/>
        <w:t>водственно-торговую де</w:t>
      </w:r>
      <w:r w:rsidRPr="008577F6">
        <w:rPr>
          <w:color w:val="000000"/>
          <w:sz w:val="28"/>
          <w:szCs w:val="28"/>
        </w:rPr>
        <w:t>я</w:t>
      </w:r>
      <w:r w:rsidRPr="008577F6">
        <w:rPr>
          <w:color w:val="000000"/>
          <w:sz w:val="28"/>
          <w:szCs w:val="28"/>
        </w:rPr>
        <w:t>тельность будущего предприятия.</w:t>
      </w:r>
    </w:p>
    <w:p w:rsidR="004252D7" w:rsidRPr="008577F6" w:rsidRDefault="004252D7" w:rsidP="004252D7">
      <w:pPr>
        <w:ind w:firstLine="660"/>
        <w:jc w:val="both"/>
        <w:rPr>
          <w:color w:val="000000"/>
          <w:sz w:val="28"/>
          <w:szCs w:val="28"/>
        </w:rPr>
      </w:pPr>
      <w:r w:rsidRPr="008577F6">
        <w:rPr>
          <w:color w:val="000000"/>
          <w:sz w:val="28"/>
          <w:szCs w:val="28"/>
        </w:rPr>
        <w:t>Для предприятий общественного питания характерно сочетание следую</w:t>
      </w:r>
      <w:r w:rsidRPr="008577F6">
        <w:rPr>
          <w:color w:val="000000"/>
          <w:sz w:val="28"/>
          <w:szCs w:val="28"/>
        </w:rPr>
        <w:softHyphen/>
        <w:t>щих трех основных функций: производство блюд, их реализация и организация потребления, что вызывает необходимость проектирования производственной и торговой группы помещений.</w:t>
      </w:r>
    </w:p>
    <w:p w:rsidR="004252D7" w:rsidRPr="008577F6" w:rsidRDefault="004252D7" w:rsidP="004252D7">
      <w:pPr>
        <w:ind w:firstLine="660"/>
        <w:jc w:val="both"/>
        <w:rPr>
          <w:color w:val="000000"/>
          <w:sz w:val="28"/>
          <w:szCs w:val="28"/>
        </w:rPr>
      </w:pPr>
      <w:r w:rsidRPr="008577F6">
        <w:rPr>
          <w:color w:val="000000"/>
          <w:sz w:val="28"/>
          <w:szCs w:val="28"/>
        </w:rPr>
        <w:t>Обычно осуществление какой-либо главной функции сопровождается в</w:t>
      </w:r>
      <w:r w:rsidRPr="008577F6">
        <w:rPr>
          <w:color w:val="000000"/>
          <w:sz w:val="28"/>
          <w:szCs w:val="28"/>
        </w:rPr>
        <w:t>ы</w:t>
      </w:r>
      <w:r w:rsidRPr="008577F6">
        <w:rPr>
          <w:color w:val="000000"/>
          <w:sz w:val="28"/>
          <w:szCs w:val="28"/>
        </w:rPr>
        <w:t>полнением нескольких других функций, имеющих вспомогательный харак</w:t>
      </w:r>
      <w:r w:rsidRPr="008577F6">
        <w:rPr>
          <w:color w:val="000000"/>
          <w:sz w:val="28"/>
          <w:szCs w:val="28"/>
        </w:rPr>
        <w:softHyphen/>
        <w:t xml:space="preserve">тер. Так, общий технологический процесс производства </w:t>
      </w:r>
      <w:r w:rsidRPr="008577F6">
        <w:rPr>
          <w:bCs/>
          <w:color w:val="000000"/>
          <w:sz w:val="28"/>
          <w:szCs w:val="28"/>
        </w:rPr>
        <w:t>блюд</w:t>
      </w:r>
      <w:r w:rsidRPr="008577F6">
        <w:rPr>
          <w:color w:val="000000"/>
          <w:sz w:val="28"/>
          <w:szCs w:val="28"/>
        </w:rPr>
        <w:t xml:space="preserve">а </w:t>
      </w:r>
      <w:proofErr w:type="gramStart"/>
      <w:r w:rsidRPr="008577F6">
        <w:rPr>
          <w:color w:val="000000"/>
          <w:sz w:val="28"/>
          <w:szCs w:val="28"/>
        </w:rPr>
        <w:t>предприятиях</w:t>
      </w:r>
      <w:proofErr w:type="gramEnd"/>
      <w:r w:rsidRPr="008577F6">
        <w:rPr>
          <w:color w:val="000000"/>
          <w:sz w:val="28"/>
          <w:szCs w:val="28"/>
        </w:rPr>
        <w:t xml:space="preserve"> общ</w:t>
      </w:r>
      <w:r w:rsidRPr="008577F6">
        <w:rPr>
          <w:color w:val="000000"/>
          <w:sz w:val="28"/>
          <w:szCs w:val="28"/>
        </w:rPr>
        <w:t>е</w:t>
      </w:r>
      <w:r w:rsidRPr="008577F6">
        <w:rPr>
          <w:color w:val="000000"/>
          <w:sz w:val="28"/>
          <w:szCs w:val="28"/>
        </w:rPr>
        <w:t>ственного питания состоит из отдельных процессов — приема продуктов, их хранения, кулинарной обработки сырья и изготовления полуфабрикатов, а та</w:t>
      </w:r>
      <w:r w:rsidRPr="008577F6">
        <w:rPr>
          <w:color w:val="000000"/>
          <w:sz w:val="28"/>
          <w:szCs w:val="28"/>
        </w:rPr>
        <w:t>к</w:t>
      </w:r>
      <w:r w:rsidRPr="008577F6">
        <w:rPr>
          <w:color w:val="000000"/>
          <w:sz w:val="28"/>
          <w:szCs w:val="28"/>
        </w:rPr>
        <w:t>же тепловой обработки блюд. Кроме того, в общий процесс включают еще ряд вспомогательных операций, необходимых для производства готовых блюд. Сюда относятся мойка посуды и емкостей, обработка тары, удаление пищевых отходов, а также инженерные устройства — приточная и вытяжная вентиляция, отопление, энергоснабжение и т.п.</w:t>
      </w:r>
    </w:p>
    <w:p w:rsidR="004252D7" w:rsidRPr="008577F6" w:rsidRDefault="004252D7" w:rsidP="004252D7">
      <w:pPr>
        <w:ind w:firstLine="660"/>
        <w:jc w:val="both"/>
        <w:rPr>
          <w:color w:val="000000"/>
          <w:sz w:val="28"/>
          <w:szCs w:val="28"/>
        </w:rPr>
      </w:pPr>
      <w:r w:rsidRPr="008577F6">
        <w:rPr>
          <w:color w:val="000000"/>
          <w:sz w:val="28"/>
          <w:szCs w:val="28"/>
        </w:rPr>
        <w:t>Таким образом, характер выполняемых функций влияет на формирование групп помещений в общей производственно-торговой структуре предприятия, на которую, в свою очередь, влияют следующие факторы: ассортимент кули</w:t>
      </w:r>
      <w:r w:rsidRPr="008577F6">
        <w:rPr>
          <w:color w:val="000000"/>
          <w:sz w:val="28"/>
          <w:szCs w:val="28"/>
        </w:rPr>
        <w:softHyphen/>
        <w:t>нарной продукции, полуфабрикатов, степень их готовности, объем производст</w:t>
      </w:r>
      <w:r w:rsidRPr="008577F6">
        <w:rPr>
          <w:color w:val="000000"/>
          <w:sz w:val="28"/>
          <w:szCs w:val="28"/>
        </w:rPr>
        <w:softHyphen/>
        <w:t>ва и реализации, вместимость залов, наличие отделений для диетического пи</w:t>
      </w:r>
      <w:r w:rsidRPr="008577F6">
        <w:rPr>
          <w:color w:val="000000"/>
          <w:sz w:val="28"/>
          <w:szCs w:val="28"/>
        </w:rPr>
        <w:softHyphen/>
        <w:t>тания и др., которые и определяют характер технологического процесса – ос</w:t>
      </w:r>
      <w:r w:rsidRPr="008577F6">
        <w:rPr>
          <w:color w:val="000000"/>
          <w:sz w:val="28"/>
          <w:szCs w:val="28"/>
        </w:rPr>
        <w:softHyphen/>
        <w:t>новы проектирования любого производственного предприятия, в том числе предприятия общественного питания.</w:t>
      </w:r>
    </w:p>
    <w:p w:rsidR="004252D7" w:rsidRPr="008577F6" w:rsidRDefault="004252D7" w:rsidP="004252D7">
      <w:pPr>
        <w:ind w:firstLine="660"/>
        <w:jc w:val="both"/>
        <w:rPr>
          <w:color w:val="000000"/>
          <w:sz w:val="28"/>
          <w:szCs w:val="28"/>
        </w:rPr>
      </w:pPr>
      <w:r w:rsidRPr="008577F6">
        <w:rPr>
          <w:color w:val="000000"/>
          <w:sz w:val="28"/>
          <w:szCs w:val="28"/>
        </w:rPr>
        <w:t xml:space="preserve">В соответствии с технологическим процессом производства продукции и ее реализации проектируют отдельные функциональные группы помещений, </w:t>
      </w:r>
      <w:r w:rsidRPr="008577F6">
        <w:rPr>
          <w:color w:val="000000"/>
          <w:sz w:val="28"/>
          <w:szCs w:val="28"/>
        </w:rPr>
        <w:lastRenderedPageBreak/>
        <w:t>осуществляющих однотипные или доступные для объединения рабочие опера</w:t>
      </w:r>
      <w:r w:rsidRPr="008577F6">
        <w:rPr>
          <w:color w:val="000000"/>
          <w:sz w:val="28"/>
          <w:szCs w:val="28"/>
        </w:rPr>
        <w:softHyphen/>
        <w:t xml:space="preserve">ции (например, </w:t>
      </w:r>
      <w:r w:rsidR="00B13B33">
        <w:rPr>
          <w:color w:val="000000"/>
          <w:sz w:val="28"/>
          <w:szCs w:val="28"/>
        </w:rPr>
        <w:t>складская группа</w:t>
      </w:r>
      <w:r w:rsidRPr="008577F6">
        <w:rPr>
          <w:color w:val="000000"/>
          <w:sz w:val="28"/>
          <w:szCs w:val="28"/>
        </w:rPr>
        <w:t>; произ</w:t>
      </w:r>
      <w:r w:rsidRPr="008577F6">
        <w:rPr>
          <w:color w:val="000000"/>
          <w:sz w:val="28"/>
          <w:szCs w:val="28"/>
        </w:rPr>
        <w:softHyphen/>
        <w:t>водственны</w:t>
      </w:r>
      <w:r w:rsidR="00B13B33">
        <w:rPr>
          <w:color w:val="000000"/>
          <w:sz w:val="28"/>
          <w:szCs w:val="28"/>
        </w:rPr>
        <w:t>е</w:t>
      </w:r>
      <w:r w:rsidRPr="008577F6">
        <w:rPr>
          <w:color w:val="000000"/>
          <w:sz w:val="28"/>
          <w:szCs w:val="28"/>
        </w:rPr>
        <w:t xml:space="preserve"> помещени</w:t>
      </w:r>
      <w:r w:rsidR="00B13B33">
        <w:rPr>
          <w:color w:val="000000"/>
          <w:sz w:val="28"/>
          <w:szCs w:val="28"/>
        </w:rPr>
        <w:t>я</w:t>
      </w:r>
      <w:r w:rsidRPr="008577F6">
        <w:rPr>
          <w:color w:val="000000"/>
          <w:sz w:val="28"/>
          <w:szCs w:val="28"/>
        </w:rPr>
        <w:t>; помещени</w:t>
      </w:r>
      <w:r w:rsidR="00B13B33">
        <w:rPr>
          <w:color w:val="000000"/>
          <w:sz w:val="28"/>
          <w:szCs w:val="28"/>
        </w:rPr>
        <w:t>я</w:t>
      </w:r>
      <w:r w:rsidRPr="008577F6">
        <w:rPr>
          <w:color w:val="000000"/>
          <w:sz w:val="28"/>
          <w:szCs w:val="28"/>
        </w:rPr>
        <w:t xml:space="preserve"> для потребителей; служебны</w:t>
      </w:r>
      <w:r w:rsidR="00B13B33">
        <w:rPr>
          <w:color w:val="000000"/>
          <w:sz w:val="28"/>
          <w:szCs w:val="28"/>
        </w:rPr>
        <w:t>е</w:t>
      </w:r>
      <w:r w:rsidRPr="008577F6">
        <w:rPr>
          <w:color w:val="000000"/>
          <w:sz w:val="28"/>
          <w:szCs w:val="28"/>
        </w:rPr>
        <w:t xml:space="preserve"> и бытовы</w:t>
      </w:r>
      <w:r w:rsidR="00B13B33">
        <w:rPr>
          <w:color w:val="000000"/>
          <w:sz w:val="28"/>
          <w:szCs w:val="28"/>
        </w:rPr>
        <w:t>е</w:t>
      </w:r>
      <w:r w:rsidRPr="008577F6">
        <w:rPr>
          <w:color w:val="000000"/>
          <w:sz w:val="28"/>
          <w:szCs w:val="28"/>
        </w:rPr>
        <w:t xml:space="preserve"> помещени</w:t>
      </w:r>
      <w:r w:rsidR="00B13B33">
        <w:rPr>
          <w:color w:val="000000"/>
          <w:sz w:val="28"/>
          <w:szCs w:val="28"/>
        </w:rPr>
        <w:t>я</w:t>
      </w:r>
      <w:r w:rsidRPr="008577F6">
        <w:rPr>
          <w:color w:val="000000"/>
          <w:sz w:val="28"/>
          <w:szCs w:val="28"/>
        </w:rPr>
        <w:t>; технически</w:t>
      </w:r>
      <w:r w:rsidR="00B13B33">
        <w:rPr>
          <w:color w:val="000000"/>
          <w:sz w:val="28"/>
          <w:szCs w:val="28"/>
        </w:rPr>
        <w:t>е</w:t>
      </w:r>
      <w:r w:rsidRPr="008577F6">
        <w:rPr>
          <w:color w:val="000000"/>
          <w:sz w:val="28"/>
          <w:szCs w:val="28"/>
        </w:rPr>
        <w:t xml:space="preserve"> помещени</w:t>
      </w:r>
      <w:r w:rsidR="00B13B33">
        <w:rPr>
          <w:color w:val="000000"/>
          <w:sz w:val="28"/>
          <w:szCs w:val="28"/>
        </w:rPr>
        <w:t>я</w:t>
      </w:r>
      <w:r w:rsidRPr="008577F6">
        <w:rPr>
          <w:color w:val="000000"/>
          <w:sz w:val="28"/>
          <w:szCs w:val="28"/>
        </w:rPr>
        <w:t>).</w:t>
      </w:r>
    </w:p>
    <w:p w:rsidR="004252D7" w:rsidRPr="008577F6" w:rsidRDefault="004252D7" w:rsidP="004252D7">
      <w:pPr>
        <w:ind w:firstLine="660"/>
        <w:jc w:val="both"/>
        <w:rPr>
          <w:color w:val="000000"/>
          <w:sz w:val="28"/>
          <w:szCs w:val="28"/>
        </w:rPr>
      </w:pPr>
      <w:r w:rsidRPr="008577F6">
        <w:rPr>
          <w:color w:val="000000"/>
          <w:sz w:val="28"/>
          <w:szCs w:val="28"/>
        </w:rPr>
        <w:t>В связи с наличием множества функций, связанных с процессом приго</w:t>
      </w:r>
      <w:r w:rsidRPr="008577F6">
        <w:rPr>
          <w:color w:val="000000"/>
          <w:sz w:val="28"/>
          <w:szCs w:val="28"/>
        </w:rPr>
        <w:softHyphen/>
        <w:t>товления блюд, их реализацией и организацией потребления, предприятия о</w:t>
      </w:r>
      <w:r w:rsidRPr="008577F6">
        <w:rPr>
          <w:color w:val="000000"/>
          <w:sz w:val="28"/>
          <w:szCs w:val="28"/>
        </w:rPr>
        <w:t>б</w:t>
      </w:r>
      <w:r w:rsidRPr="008577F6">
        <w:rPr>
          <w:color w:val="000000"/>
          <w:sz w:val="28"/>
          <w:szCs w:val="28"/>
        </w:rPr>
        <w:t>щественного питания имеют функциональное зонирование помещений, которое предполагает выделение отдельных групп помещений и их взаимосвязь, кото</w:t>
      </w:r>
      <w:r w:rsidRPr="008577F6">
        <w:rPr>
          <w:color w:val="000000"/>
          <w:sz w:val="28"/>
          <w:szCs w:val="28"/>
        </w:rPr>
        <w:softHyphen/>
        <w:t xml:space="preserve">рая должна, обеспечить: </w:t>
      </w:r>
    </w:p>
    <w:p w:rsidR="004252D7" w:rsidRPr="008577F6" w:rsidRDefault="004252D7" w:rsidP="004252D7">
      <w:pPr>
        <w:ind w:firstLine="660"/>
        <w:jc w:val="both"/>
        <w:rPr>
          <w:color w:val="000000"/>
          <w:sz w:val="28"/>
          <w:szCs w:val="28"/>
        </w:rPr>
      </w:pPr>
      <w:r w:rsidRPr="008577F6">
        <w:rPr>
          <w:color w:val="000000"/>
          <w:sz w:val="28"/>
          <w:szCs w:val="28"/>
        </w:rPr>
        <w:t>- поточность технологического процесса – от поступления продуктов до приготовления и отпуска кулинарной продукции;</w:t>
      </w:r>
    </w:p>
    <w:p w:rsidR="004252D7" w:rsidRPr="008577F6" w:rsidRDefault="004252D7" w:rsidP="004252D7">
      <w:pPr>
        <w:ind w:firstLine="660"/>
        <w:jc w:val="both"/>
        <w:rPr>
          <w:color w:val="000000"/>
          <w:sz w:val="28"/>
          <w:szCs w:val="28"/>
        </w:rPr>
      </w:pPr>
      <w:r w:rsidRPr="008577F6">
        <w:rPr>
          <w:color w:val="000000"/>
          <w:sz w:val="28"/>
          <w:szCs w:val="28"/>
        </w:rPr>
        <w:t>- минимальную протяженность технологических, транспортных и лю</w:t>
      </w:r>
      <w:r w:rsidRPr="008577F6">
        <w:rPr>
          <w:color w:val="000000"/>
          <w:sz w:val="28"/>
          <w:szCs w:val="28"/>
        </w:rPr>
        <w:t>д</w:t>
      </w:r>
      <w:r w:rsidRPr="008577F6">
        <w:rPr>
          <w:color w:val="000000"/>
          <w:sz w:val="28"/>
          <w:szCs w:val="28"/>
        </w:rPr>
        <w:t>ских потоков с целью создания наиболее благоприятных условий для потреб</w:t>
      </w:r>
      <w:r w:rsidRPr="008577F6">
        <w:rPr>
          <w:color w:val="000000"/>
          <w:sz w:val="28"/>
          <w:szCs w:val="28"/>
        </w:rPr>
        <w:t>и</w:t>
      </w:r>
      <w:r w:rsidRPr="008577F6">
        <w:rPr>
          <w:color w:val="000000"/>
          <w:sz w:val="28"/>
          <w:szCs w:val="28"/>
        </w:rPr>
        <w:t>телей и работающих;</w:t>
      </w:r>
    </w:p>
    <w:p w:rsidR="004252D7" w:rsidRPr="008577F6" w:rsidRDefault="004252D7" w:rsidP="004252D7">
      <w:pPr>
        <w:ind w:firstLine="660"/>
        <w:jc w:val="both"/>
        <w:rPr>
          <w:color w:val="000000"/>
          <w:sz w:val="28"/>
          <w:szCs w:val="28"/>
        </w:rPr>
      </w:pPr>
      <w:r w:rsidRPr="008577F6">
        <w:rPr>
          <w:color w:val="000000"/>
          <w:sz w:val="28"/>
          <w:szCs w:val="28"/>
        </w:rPr>
        <w:t>- соблюдение правил охраны труда и санитарно-гигиенических норм и правил.</w:t>
      </w:r>
    </w:p>
    <w:p w:rsidR="004252D7" w:rsidRPr="008577F6" w:rsidRDefault="004252D7" w:rsidP="004252D7">
      <w:pPr>
        <w:ind w:firstLine="660"/>
        <w:jc w:val="both"/>
        <w:rPr>
          <w:color w:val="000000"/>
          <w:sz w:val="28"/>
          <w:szCs w:val="28"/>
        </w:rPr>
      </w:pPr>
      <w:r w:rsidRPr="008577F6">
        <w:rPr>
          <w:b/>
          <w:bCs/>
          <w:i/>
          <w:iCs/>
          <w:color w:val="000000"/>
          <w:sz w:val="28"/>
          <w:szCs w:val="28"/>
        </w:rPr>
        <w:t xml:space="preserve">В группу помещений для приема и хранения продуктов </w:t>
      </w:r>
      <w:r w:rsidRPr="008577F6">
        <w:rPr>
          <w:color w:val="000000"/>
          <w:sz w:val="28"/>
          <w:szCs w:val="28"/>
        </w:rPr>
        <w:t>входят: охл</w:t>
      </w:r>
      <w:r w:rsidRPr="008577F6">
        <w:rPr>
          <w:color w:val="000000"/>
          <w:sz w:val="28"/>
          <w:szCs w:val="28"/>
        </w:rPr>
        <w:t>а</w:t>
      </w:r>
      <w:r w:rsidRPr="008577F6">
        <w:rPr>
          <w:color w:val="000000"/>
          <w:sz w:val="28"/>
          <w:szCs w:val="28"/>
        </w:rPr>
        <w:t>ждаемые камеры (для хранения мясных, рыбных и овощных полу</w:t>
      </w:r>
      <w:r w:rsidRPr="008577F6">
        <w:rPr>
          <w:color w:val="000000"/>
          <w:sz w:val="28"/>
          <w:szCs w:val="28"/>
        </w:rPr>
        <w:softHyphen/>
        <w:t>фабрикатов; фруктов, зелени, напитков; молочных продуктов, жиров и гастро</w:t>
      </w:r>
      <w:r w:rsidRPr="008577F6">
        <w:rPr>
          <w:color w:val="000000"/>
          <w:sz w:val="28"/>
          <w:szCs w:val="28"/>
        </w:rPr>
        <w:softHyphen/>
        <w:t>номии; пищ</w:t>
      </w:r>
      <w:r w:rsidRPr="008577F6">
        <w:rPr>
          <w:color w:val="000000"/>
          <w:sz w:val="28"/>
          <w:szCs w:val="28"/>
        </w:rPr>
        <w:t>е</w:t>
      </w:r>
      <w:r w:rsidRPr="008577F6">
        <w:rPr>
          <w:color w:val="000000"/>
          <w:sz w:val="28"/>
          <w:szCs w:val="28"/>
        </w:rPr>
        <w:t xml:space="preserve">вых отходов); неохлаждаемые кладовые </w:t>
      </w:r>
      <w:r w:rsidR="00C31DA7">
        <w:rPr>
          <w:color w:val="000000"/>
          <w:sz w:val="28"/>
          <w:szCs w:val="28"/>
        </w:rPr>
        <w:t>(</w:t>
      </w:r>
      <w:r w:rsidRPr="008577F6">
        <w:rPr>
          <w:color w:val="000000"/>
          <w:sz w:val="28"/>
          <w:szCs w:val="28"/>
        </w:rPr>
        <w:t>для хранения сухих про</w:t>
      </w:r>
      <w:r w:rsidRPr="008577F6">
        <w:rPr>
          <w:color w:val="000000"/>
          <w:sz w:val="28"/>
          <w:szCs w:val="28"/>
        </w:rPr>
        <w:softHyphen/>
        <w:t xml:space="preserve">дуктов; </w:t>
      </w:r>
      <w:r w:rsidR="00C31DA7">
        <w:rPr>
          <w:color w:val="000000"/>
          <w:sz w:val="28"/>
          <w:szCs w:val="28"/>
        </w:rPr>
        <w:t>ов</w:t>
      </w:r>
      <w:r w:rsidR="00C31DA7">
        <w:rPr>
          <w:color w:val="000000"/>
          <w:sz w:val="28"/>
          <w:szCs w:val="28"/>
        </w:rPr>
        <w:t>о</w:t>
      </w:r>
      <w:r w:rsidR="00C31DA7">
        <w:rPr>
          <w:color w:val="000000"/>
          <w:sz w:val="28"/>
          <w:szCs w:val="28"/>
        </w:rPr>
        <w:t xml:space="preserve">щей, </w:t>
      </w:r>
      <w:r w:rsidRPr="008577F6">
        <w:rPr>
          <w:color w:val="000000"/>
          <w:sz w:val="28"/>
          <w:szCs w:val="28"/>
        </w:rPr>
        <w:t>кладо</w:t>
      </w:r>
      <w:r w:rsidR="00C31DA7">
        <w:rPr>
          <w:color w:val="000000"/>
          <w:sz w:val="28"/>
          <w:szCs w:val="28"/>
        </w:rPr>
        <w:t>вые тары, инвентаря)</w:t>
      </w:r>
      <w:r w:rsidRPr="008577F6">
        <w:rPr>
          <w:color w:val="000000"/>
          <w:sz w:val="28"/>
          <w:szCs w:val="28"/>
        </w:rPr>
        <w:t xml:space="preserve">. </w:t>
      </w:r>
    </w:p>
    <w:p w:rsidR="004252D7" w:rsidRPr="008577F6" w:rsidRDefault="004252D7" w:rsidP="004252D7">
      <w:pPr>
        <w:ind w:firstLine="660"/>
        <w:jc w:val="both"/>
        <w:rPr>
          <w:color w:val="000000"/>
          <w:sz w:val="28"/>
          <w:szCs w:val="28"/>
        </w:rPr>
      </w:pPr>
      <w:r w:rsidRPr="008577F6">
        <w:rPr>
          <w:b/>
          <w:bCs/>
          <w:i/>
          <w:iCs/>
          <w:color w:val="000000"/>
          <w:sz w:val="28"/>
          <w:szCs w:val="28"/>
        </w:rPr>
        <w:t xml:space="preserve">Группа производственных помещений </w:t>
      </w:r>
      <w:r w:rsidRPr="008577F6">
        <w:rPr>
          <w:color w:val="000000"/>
          <w:sz w:val="28"/>
          <w:szCs w:val="28"/>
        </w:rPr>
        <w:t>объединяет: цехи - горячий, х</w:t>
      </w:r>
      <w:r w:rsidRPr="008577F6">
        <w:rPr>
          <w:color w:val="000000"/>
          <w:sz w:val="28"/>
          <w:szCs w:val="28"/>
        </w:rPr>
        <w:t>о</w:t>
      </w:r>
      <w:r w:rsidR="00C31DA7">
        <w:rPr>
          <w:color w:val="000000"/>
          <w:sz w:val="28"/>
          <w:szCs w:val="28"/>
        </w:rPr>
        <w:t>лодный, мясо-рыбный, овощной</w:t>
      </w:r>
      <w:r w:rsidRPr="008577F6">
        <w:rPr>
          <w:color w:val="000000"/>
          <w:sz w:val="28"/>
          <w:szCs w:val="28"/>
        </w:rPr>
        <w:t>; моечные столовой, ку</w:t>
      </w:r>
      <w:r w:rsidRPr="008577F6">
        <w:rPr>
          <w:color w:val="000000"/>
          <w:sz w:val="28"/>
          <w:szCs w:val="28"/>
        </w:rPr>
        <w:softHyphen/>
        <w:t>хонной посуды и пол</w:t>
      </w:r>
      <w:r w:rsidRPr="008577F6">
        <w:rPr>
          <w:color w:val="000000"/>
          <w:sz w:val="28"/>
          <w:szCs w:val="28"/>
        </w:rPr>
        <w:t>у</w:t>
      </w:r>
      <w:r w:rsidRPr="008577F6">
        <w:rPr>
          <w:color w:val="000000"/>
          <w:sz w:val="28"/>
          <w:szCs w:val="28"/>
        </w:rPr>
        <w:t>фабрикатной тары; помещение для резки хлеба; разда</w:t>
      </w:r>
      <w:r w:rsidRPr="008577F6">
        <w:rPr>
          <w:color w:val="000000"/>
          <w:sz w:val="28"/>
          <w:szCs w:val="28"/>
        </w:rPr>
        <w:softHyphen/>
        <w:t>точную, сервизную и п</w:t>
      </w:r>
      <w:r w:rsidRPr="008577F6">
        <w:rPr>
          <w:color w:val="000000"/>
          <w:sz w:val="28"/>
          <w:szCs w:val="28"/>
        </w:rPr>
        <w:t>о</w:t>
      </w:r>
      <w:r w:rsidRPr="008577F6">
        <w:rPr>
          <w:color w:val="000000"/>
          <w:sz w:val="28"/>
          <w:szCs w:val="28"/>
        </w:rPr>
        <w:t>мещение заведующего производством. В эту группу могут входить кондите</w:t>
      </w:r>
      <w:r w:rsidRPr="008577F6">
        <w:rPr>
          <w:color w:val="000000"/>
          <w:sz w:val="28"/>
          <w:szCs w:val="28"/>
        </w:rPr>
        <w:t>р</w:t>
      </w:r>
      <w:r w:rsidRPr="008577F6">
        <w:rPr>
          <w:color w:val="000000"/>
          <w:sz w:val="28"/>
          <w:szCs w:val="28"/>
        </w:rPr>
        <w:t xml:space="preserve">ский цех и помещение для </w:t>
      </w:r>
      <w:r w:rsidR="00C31DA7">
        <w:rPr>
          <w:color w:val="000000"/>
          <w:sz w:val="28"/>
          <w:szCs w:val="28"/>
        </w:rPr>
        <w:t>цех</w:t>
      </w:r>
      <w:r w:rsidR="00A96D80">
        <w:rPr>
          <w:color w:val="000000"/>
          <w:sz w:val="28"/>
          <w:szCs w:val="28"/>
        </w:rPr>
        <w:t>а</w:t>
      </w:r>
      <w:r w:rsidRPr="008577F6">
        <w:rPr>
          <w:color w:val="000000"/>
          <w:sz w:val="28"/>
          <w:szCs w:val="28"/>
        </w:rPr>
        <w:t xml:space="preserve"> мучных из</w:t>
      </w:r>
      <w:r w:rsidRPr="008577F6">
        <w:rPr>
          <w:color w:val="000000"/>
          <w:sz w:val="28"/>
          <w:szCs w:val="28"/>
        </w:rPr>
        <w:softHyphen/>
        <w:t>делий.</w:t>
      </w:r>
    </w:p>
    <w:p w:rsidR="004252D7" w:rsidRPr="008577F6" w:rsidRDefault="004252D7" w:rsidP="004252D7">
      <w:pPr>
        <w:ind w:firstLine="660"/>
        <w:jc w:val="both"/>
        <w:rPr>
          <w:color w:val="000000"/>
          <w:sz w:val="28"/>
          <w:szCs w:val="28"/>
        </w:rPr>
      </w:pPr>
      <w:r w:rsidRPr="008577F6">
        <w:rPr>
          <w:b/>
          <w:bCs/>
          <w:i/>
          <w:iCs/>
          <w:color w:val="000000"/>
          <w:sz w:val="28"/>
          <w:szCs w:val="28"/>
        </w:rPr>
        <w:t xml:space="preserve">Группа помещений для потребителей </w:t>
      </w:r>
      <w:r w:rsidRPr="008577F6">
        <w:rPr>
          <w:color w:val="000000"/>
          <w:sz w:val="28"/>
          <w:szCs w:val="28"/>
        </w:rPr>
        <w:t>включает: вестибюль (в том числе гардероб, умывальные и туалеты); залы с раздаточными и буфетом; аванзал, з</w:t>
      </w:r>
      <w:r w:rsidRPr="008577F6">
        <w:rPr>
          <w:color w:val="000000"/>
          <w:sz w:val="28"/>
          <w:szCs w:val="28"/>
        </w:rPr>
        <w:t>а</w:t>
      </w:r>
      <w:r w:rsidRPr="008577F6">
        <w:rPr>
          <w:color w:val="000000"/>
          <w:sz w:val="28"/>
          <w:szCs w:val="28"/>
        </w:rPr>
        <w:t>лы без раздаточных, бан</w:t>
      </w:r>
      <w:r w:rsidRPr="008577F6">
        <w:rPr>
          <w:color w:val="000000"/>
          <w:sz w:val="28"/>
          <w:szCs w:val="28"/>
        </w:rPr>
        <w:softHyphen/>
        <w:t>кетные залы; зимние сады и летние веранды; зал маг</w:t>
      </w:r>
      <w:r w:rsidRPr="008577F6">
        <w:rPr>
          <w:color w:val="000000"/>
          <w:sz w:val="28"/>
          <w:szCs w:val="28"/>
        </w:rPr>
        <w:t>а</w:t>
      </w:r>
      <w:r w:rsidRPr="008577F6">
        <w:rPr>
          <w:color w:val="000000"/>
          <w:sz w:val="28"/>
          <w:szCs w:val="28"/>
        </w:rPr>
        <w:t>зина кулинарии с кафетерием; комнату отдыха и каби</w:t>
      </w:r>
      <w:r w:rsidRPr="008577F6">
        <w:rPr>
          <w:color w:val="000000"/>
          <w:sz w:val="28"/>
          <w:szCs w:val="28"/>
        </w:rPr>
        <w:softHyphen/>
        <w:t>нет врача (диетсестры) в диетических столовых; помещения для организации досуга по тематическим программам в специализированных предприятиях.</w:t>
      </w:r>
    </w:p>
    <w:p w:rsidR="004252D7" w:rsidRPr="008577F6" w:rsidRDefault="004252D7" w:rsidP="004252D7">
      <w:pPr>
        <w:ind w:firstLine="660"/>
        <w:jc w:val="both"/>
        <w:rPr>
          <w:color w:val="000000"/>
          <w:sz w:val="28"/>
          <w:szCs w:val="28"/>
        </w:rPr>
      </w:pPr>
      <w:r w:rsidRPr="008577F6">
        <w:rPr>
          <w:b/>
          <w:bCs/>
          <w:i/>
          <w:iCs/>
          <w:color w:val="000000"/>
          <w:sz w:val="28"/>
          <w:szCs w:val="28"/>
        </w:rPr>
        <w:t xml:space="preserve">Группа служебных и бытовых помещений </w:t>
      </w:r>
      <w:r w:rsidRPr="008577F6">
        <w:rPr>
          <w:color w:val="000000"/>
          <w:sz w:val="28"/>
          <w:szCs w:val="28"/>
        </w:rPr>
        <w:t>состоит из ад</w:t>
      </w:r>
      <w:r w:rsidRPr="008577F6">
        <w:rPr>
          <w:color w:val="000000"/>
          <w:sz w:val="28"/>
          <w:szCs w:val="28"/>
        </w:rPr>
        <w:softHyphen/>
        <w:t xml:space="preserve">министративных помещений дирекции, кассы, бухгалтерии; помещения для персонала; гардероба для персонала; душевых, </w:t>
      </w:r>
      <w:r w:rsidR="00A96D80">
        <w:rPr>
          <w:color w:val="000000"/>
          <w:sz w:val="28"/>
          <w:szCs w:val="28"/>
        </w:rPr>
        <w:t>санузлов для посетителей</w:t>
      </w:r>
      <w:r w:rsidRPr="008577F6">
        <w:rPr>
          <w:color w:val="000000"/>
          <w:sz w:val="28"/>
          <w:szCs w:val="28"/>
        </w:rPr>
        <w:t>; ту</w:t>
      </w:r>
      <w:r w:rsidRPr="008577F6">
        <w:rPr>
          <w:color w:val="000000"/>
          <w:sz w:val="28"/>
          <w:szCs w:val="28"/>
        </w:rPr>
        <w:t>а</w:t>
      </w:r>
      <w:r w:rsidRPr="008577F6">
        <w:rPr>
          <w:color w:val="000000"/>
          <w:sz w:val="28"/>
          <w:szCs w:val="28"/>
        </w:rPr>
        <w:t>летов для персонала; бельевой.</w:t>
      </w:r>
    </w:p>
    <w:p w:rsidR="004252D7" w:rsidRPr="008577F6" w:rsidRDefault="004252D7" w:rsidP="004252D7">
      <w:pPr>
        <w:ind w:firstLine="660"/>
        <w:jc w:val="both"/>
        <w:rPr>
          <w:color w:val="000000"/>
          <w:sz w:val="28"/>
          <w:szCs w:val="28"/>
          <w:vertAlign w:val="superscript"/>
        </w:rPr>
      </w:pPr>
      <w:r w:rsidRPr="008577F6">
        <w:rPr>
          <w:b/>
          <w:bCs/>
          <w:i/>
          <w:iCs/>
          <w:color w:val="000000"/>
          <w:sz w:val="28"/>
          <w:szCs w:val="28"/>
        </w:rPr>
        <w:t xml:space="preserve">Группа технических помещений – </w:t>
      </w:r>
      <w:r w:rsidRPr="008577F6">
        <w:rPr>
          <w:color w:val="000000"/>
          <w:sz w:val="28"/>
          <w:szCs w:val="28"/>
        </w:rPr>
        <w:t>это вентиляционные каме</w:t>
      </w:r>
      <w:r w:rsidRPr="008577F6">
        <w:rPr>
          <w:color w:val="000000"/>
          <w:sz w:val="28"/>
          <w:szCs w:val="28"/>
        </w:rPr>
        <w:softHyphen/>
        <w:t xml:space="preserve">ры, </w:t>
      </w:r>
      <w:proofErr w:type="spellStart"/>
      <w:r w:rsidRPr="008577F6">
        <w:rPr>
          <w:color w:val="000000"/>
          <w:sz w:val="28"/>
          <w:szCs w:val="28"/>
        </w:rPr>
        <w:t>эле</w:t>
      </w:r>
      <w:r w:rsidRPr="008577F6">
        <w:rPr>
          <w:color w:val="000000"/>
          <w:sz w:val="28"/>
          <w:szCs w:val="28"/>
        </w:rPr>
        <w:t>к</w:t>
      </w:r>
      <w:r w:rsidRPr="008577F6">
        <w:rPr>
          <w:color w:val="000000"/>
          <w:sz w:val="28"/>
          <w:szCs w:val="28"/>
        </w:rPr>
        <w:t>трощитовая</w:t>
      </w:r>
      <w:proofErr w:type="spellEnd"/>
      <w:r w:rsidRPr="008577F6">
        <w:rPr>
          <w:color w:val="000000"/>
          <w:sz w:val="28"/>
          <w:szCs w:val="28"/>
        </w:rPr>
        <w:t>, тепловой узел, машинное отделение охлаждаемых камер и масте</w:t>
      </w:r>
      <w:r w:rsidRPr="008577F6">
        <w:rPr>
          <w:color w:val="000000"/>
          <w:sz w:val="28"/>
          <w:szCs w:val="28"/>
        </w:rPr>
        <w:t>р</w:t>
      </w:r>
      <w:r w:rsidRPr="008577F6">
        <w:rPr>
          <w:color w:val="000000"/>
          <w:sz w:val="28"/>
          <w:szCs w:val="28"/>
        </w:rPr>
        <w:t xml:space="preserve">ские. </w:t>
      </w:r>
    </w:p>
    <w:p w:rsidR="004252D7" w:rsidRPr="008577F6" w:rsidRDefault="004252D7" w:rsidP="004252D7">
      <w:pPr>
        <w:ind w:firstLine="660"/>
        <w:jc w:val="both"/>
        <w:rPr>
          <w:color w:val="000000"/>
          <w:sz w:val="28"/>
          <w:szCs w:val="28"/>
        </w:rPr>
      </w:pPr>
      <w:r w:rsidRPr="008577F6">
        <w:rPr>
          <w:color w:val="000000"/>
          <w:sz w:val="28"/>
          <w:szCs w:val="28"/>
        </w:rPr>
        <w:t>Предприятия, работающие с полным производственным циклом (на сы</w:t>
      </w:r>
      <w:r w:rsidRPr="008577F6">
        <w:rPr>
          <w:color w:val="000000"/>
          <w:sz w:val="28"/>
          <w:szCs w:val="28"/>
        </w:rPr>
        <w:softHyphen/>
        <w:t>рье), осуществляют кулинарную обработку сырья, изготовление полуфабрика</w:t>
      </w:r>
      <w:r w:rsidRPr="008577F6">
        <w:rPr>
          <w:color w:val="000000"/>
          <w:sz w:val="28"/>
          <w:szCs w:val="28"/>
        </w:rPr>
        <w:softHyphen/>
        <w:t>тов, приготовление блюд, реализацию и организацию их потребления.</w:t>
      </w:r>
    </w:p>
    <w:p w:rsidR="004252D7" w:rsidRPr="008577F6" w:rsidRDefault="004252D7" w:rsidP="004252D7">
      <w:pPr>
        <w:ind w:firstLine="660"/>
        <w:jc w:val="both"/>
        <w:rPr>
          <w:color w:val="000000"/>
          <w:sz w:val="28"/>
          <w:szCs w:val="28"/>
        </w:rPr>
      </w:pPr>
      <w:r w:rsidRPr="008577F6">
        <w:rPr>
          <w:color w:val="000000"/>
          <w:sz w:val="28"/>
          <w:szCs w:val="28"/>
        </w:rPr>
        <w:t>Проектирование предприятий, работающих на сырье, рекомендуется вы</w:t>
      </w:r>
      <w:r w:rsidRPr="008577F6">
        <w:rPr>
          <w:color w:val="000000"/>
          <w:sz w:val="28"/>
          <w:szCs w:val="28"/>
        </w:rPr>
        <w:softHyphen/>
        <w:t>полнять в тех случаях, когда отсутствует или недостаточно развита сеть загото</w:t>
      </w:r>
      <w:r w:rsidRPr="008577F6">
        <w:rPr>
          <w:color w:val="000000"/>
          <w:sz w:val="28"/>
          <w:szCs w:val="28"/>
        </w:rPr>
        <w:softHyphen/>
        <w:t>вочных предприятий (предприятий пищевой промышленности).</w:t>
      </w:r>
    </w:p>
    <w:p w:rsidR="004252D7" w:rsidRPr="008577F6" w:rsidRDefault="004252D7" w:rsidP="004252D7">
      <w:pPr>
        <w:ind w:firstLine="660"/>
        <w:jc w:val="both"/>
        <w:rPr>
          <w:color w:val="000000"/>
          <w:sz w:val="28"/>
          <w:szCs w:val="28"/>
        </w:rPr>
      </w:pPr>
      <w:r w:rsidRPr="008577F6">
        <w:rPr>
          <w:color w:val="000000"/>
          <w:sz w:val="28"/>
          <w:szCs w:val="28"/>
        </w:rPr>
        <w:lastRenderedPageBreak/>
        <w:t xml:space="preserve">В состав производственных цехов предприятий, работающих на сырье, входят мясной, рыбный, овощной, горячий, холодный и кондитерский цехи. Состав остальных функциональных групп помещений такой же, как в </w:t>
      </w:r>
      <w:proofErr w:type="spellStart"/>
      <w:r w:rsidRPr="008577F6">
        <w:rPr>
          <w:color w:val="000000"/>
          <w:sz w:val="28"/>
          <w:szCs w:val="28"/>
        </w:rPr>
        <w:t>догот</w:t>
      </w:r>
      <w:r w:rsidRPr="008577F6">
        <w:rPr>
          <w:color w:val="000000"/>
          <w:sz w:val="28"/>
          <w:szCs w:val="28"/>
        </w:rPr>
        <w:t>о</w:t>
      </w:r>
      <w:r w:rsidRPr="008577F6">
        <w:rPr>
          <w:color w:val="000000"/>
          <w:sz w:val="28"/>
          <w:szCs w:val="28"/>
        </w:rPr>
        <w:t>вочных</w:t>
      </w:r>
      <w:proofErr w:type="spellEnd"/>
      <w:r w:rsidRPr="008577F6">
        <w:rPr>
          <w:color w:val="000000"/>
          <w:sz w:val="28"/>
          <w:szCs w:val="28"/>
        </w:rPr>
        <w:t xml:space="preserve"> предприятиях.</w:t>
      </w:r>
    </w:p>
    <w:p w:rsidR="004252D7" w:rsidRPr="008577F6" w:rsidRDefault="004252D7" w:rsidP="004252D7">
      <w:pPr>
        <w:ind w:firstLine="660"/>
        <w:jc w:val="both"/>
        <w:rPr>
          <w:color w:val="000000"/>
          <w:sz w:val="28"/>
          <w:szCs w:val="28"/>
        </w:rPr>
      </w:pPr>
      <w:r w:rsidRPr="008577F6">
        <w:rPr>
          <w:color w:val="000000"/>
          <w:sz w:val="28"/>
          <w:szCs w:val="28"/>
        </w:rPr>
        <w:t xml:space="preserve">Состав и площади помещений </w:t>
      </w:r>
      <w:proofErr w:type="spellStart"/>
      <w:r w:rsidRPr="008577F6">
        <w:rPr>
          <w:color w:val="000000"/>
          <w:sz w:val="28"/>
          <w:szCs w:val="28"/>
        </w:rPr>
        <w:t>доготовочных</w:t>
      </w:r>
      <w:proofErr w:type="spellEnd"/>
      <w:r w:rsidRPr="008577F6">
        <w:rPr>
          <w:color w:val="000000"/>
          <w:sz w:val="28"/>
          <w:szCs w:val="28"/>
        </w:rPr>
        <w:t xml:space="preserve"> предприятий общественного питания и предприятий, работающих на сырье, принимают в соответствии с технологическими расчетами и по желанию заказчика могут быть изменены. Из нормативных документов используют </w:t>
      </w:r>
      <w:r w:rsidRPr="00B82E28">
        <w:rPr>
          <w:color w:val="000000"/>
          <w:sz w:val="28"/>
          <w:szCs w:val="28"/>
        </w:rPr>
        <w:t>СНиП 2.08.02—89 «Общественные зда</w:t>
      </w:r>
      <w:r w:rsidRPr="00B82E28">
        <w:rPr>
          <w:color w:val="000000"/>
          <w:sz w:val="28"/>
          <w:szCs w:val="28"/>
        </w:rPr>
        <w:softHyphen/>
        <w:t>ния и сооружения», в которых приведены нормы</w:t>
      </w:r>
      <w:r w:rsidRPr="008577F6">
        <w:rPr>
          <w:color w:val="000000"/>
          <w:sz w:val="28"/>
          <w:szCs w:val="28"/>
        </w:rPr>
        <w:t xml:space="preserve"> площади на одно место в за</w:t>
      </w:r>
      <w:r w:rsidRPr="008577F6">
        <w:rPr>
          <w:color w:val="000000"/>
          <w:sz w:val="28"/>
          <w:szCs w:val="28"/>
        </w:rPr>
        <w:softHyphen/>
        <w:t>лах предприятий общественного питания.</w:t>
      </w:r>
    </w:p>
    <w:p w:rsidR="004252D7" w:rsidRPr="008577F6" w:rsidRDefault="004252D7" w:rsidP="009C64F0">
      <w:pPr>
        <w:jc w:val="center"/>
        <w:rPr>
          <w:b/>
          <w:bCs/>
          <w:color w:val="000000"/>
          <w:sz w:val="28"/>
          <w:szCs w:val="28"/>
        </w:rPr>
      </w:pPr>
      <w:r w:rsidRPr="008577F6">
        <w:rPr>
          <w:b/>
          <w:bCs/>
          <w:color w:val="000000"/>
          <w:sz w:val="28"/>
          <w:szCs w:val="28"/>
        </w:rPr>
        <w:t>Определение числа потребителей</w:t>
      </w:r>
    </w:p>
    <w:p w:rsidR="004252D7" w:rsidRPr="008577F6" w:rsidRDefault="004252D7" w:rsidP="004252D7">
      <w:pPr>
        <w:ind w:firstLine="658"/>
        <w:jc w:val="both"/>
        <w:rPr>
          <w:color w:val="000000"/>
          <w:sz w:val="28"/>
          <w:szCs w:val="28"/>
        </w:rPr>
      </w:pPr>
      <w:r w:rsidRPr="008577F6">
        <w:rPr>
          <w:color w:val="000000"/>
          <w:sz w:val="28"/>
          <w:szCs w:val="28"/>
        </w:rPr>
        <w:t>Число потребителей можно найти по графику загрузки зала или оборачи</w:t>
      </w:r>
      <w:r w:rsidRPr="008577F6">
        <w:rPr>
          <w:color w:val="000000"/>
          <w:sz w:val="28"/>
          <w:szCs w:val="28"/>
        </w:rPr>
        <w:softHyphen/>
        <w:t>ваемости мест в течение дня.</w:t>
      </w:r>
    </w:p>
    <w:p w:rsidR="004252D7" w:rsidRPr="008577F6" w:rsidRDefault="004252D7" w:rsidP="004252D7">
      <w:pPr>
        <w:ind w:firstLine="660"/>
        <w:jc w:val="both"/>
        <w:rPr>
          <w:color w:val="000000"/>
          <w:sz w:val="28"/>
          <w:szCs w:val="28"/>
        </w:rPr>
      </w:pPr>
      <w:r w:rsidRPr="008577F6">
        <w:rPr>
          <w:color w:val="000000"/>
          <w:sz w:val="28"/>
          <w:szCs w:val="28"/>
        </w:rPr>
        <w:t>При определении числа потребителей по графику загрузки зала основны</w:t>
      </w:r>
      <w:r w:rsidRPr="008577F6">
        <w:rPr>
          <w:color w:val="000000"/>
          <w:sz w:val="28"/>
          <w:szCs w:val="28"/>
        </w:rPr>
        <w:softHyphen/>
        <w:t>ми данными для составления графика служат: режим работы зала; продолжи</w:t>
      </w:r>
      <w:r w:rsidRPr="008577F6">
        <w:rPr>
          <w:color w:val="000000"/>
          <w:sz w:val="28"/>
          <w:szCs w:val="28"/>
        </w:rPr>
        <w:softHyphen/>
        <w:t>тельность приема пищи одним потребителем; загрузка зала (в процентах) по ча</w:t>
      </w:r>
      <w:r w:rsidRPr="008577F6">
        <w:rPr>
          <w:color w:val="000000"/>
          <w:sz w:val="28"/>
          <w:szCs w:val="28"/>
        </w:rPr>
        <w:softHyphen/>
        <w:t>сам его работы.</w:t>
      </w:r>
    </w:p>
    <w:p w:rsidR="004252D7" w:rsidRPr="008577F6" w:rsidRDefault="004252D7" w:rsidP="004252D7">
      <w:pPr>
        <w:ind w:firstLine="660"/>
        <w:jc w:val="both"/>
        <w:rPr>
          <w:color w:val="000000"/>
          <w:sz w:val="28"/>
          <w:szCs w:val="28"/>
        </w:rPr>
      </w:pPr>
      <w:r w:rsidRPr="008577F6">
        <w:rPr>
          <w:color w:val="000000"/>
          <w:sz w:val="28"/>
          <w:szCs w:val="28"/>
        </w:rPr>
        <w:t>Режим работы общедоступного предприятия общественного питания уста</w:t>
      </w:r>
      <w:r w:rsidRPr="008577F6">
        <w:rPr>
          <w:color w:val="000000"/>
          <w:sz w:val="28"/>
          <w:szCs w:val="28"/>
        </w:rPr>
        <w:softHyphen/>
        <w:t>навливается непосредственно самим предприятием. Если предприятие о</w:t>
      </w:r>
      <w:r w:rsidRPr="008577F6">
        <w:rPr>
          <w:color w:val="000000"/>
          <w:sz w:val="28"/>
          <w:szCs w:val="28"/>
        </w:rPr>
        <w:t>б</w:t>
      </w:r>
      <w:r w:rsidRPr="008577F6">
        <w:rPr>
          <w:color w:val="000000"/>
          <w:sz w:val="28"/>
          <w:szCs w:val="28"/>
        </w:rPr>
        <w:t>щест</w:t>
      </w:r>
      <w:r w:rsidRPr="008577F6">
        <w:rPr>
          <w:color w:val="000000"/>
          <w:sz w:val="28"/>
          <w:szCs w:val="28"/>
        </w:rPr>
        <w:softHyphen/>
        <w:t>венного питания обслуживает производственное предприятие или учр</w:t>
      </w:r>
      <w:r w:rsidRPr="008577F6">
        <w:rPr>
          <w:color w:val="000000"/>
          <w:sz w:val="28"/>
          <w:szCs w:val="28"/>
        </w:rPr>
        <w:t>е</w:t>
      </w:r>
      <w:r w:rsidRPr="008577F6">
        <w:rPr>
          <w:color w:val="000000"/>
          <w:sz w:val="28"/>
          <w:szCs w:val="28"/>
        </w:rPr>
        <w:t>ждение, то режим его работы зависит от режима работы обслуживаемого об</w:t>
      </w:r>
      <w:r w:rsidRPr="008577F6">
        <w:rPr>
          <w:color w:val="000000"/>
          <w:sz w:val="28"/>
          <w:szCs w:val="28"/>
        </w:rPr>
        <w:t>ъ</w:t>
      </w:r>
      <w:r w:rsidRPr="008577F6">
        <w:rPr>
          <w:color w:val="000000"/>
          <w:sz w:val="28"/>
          <w:szCs w:val="28"/>
        </w:rPr>
        <w:t>екта (число смен, продолжительность каждой смены и обеденного перерыва) и согласовы</w:t>
      </w:r>
      <w:r w:rsidRPr="008577F6">
        <w:rPr>
          <w:color w:val="000000"/>
          <w:sz w:val="28"/>
          <w:szCs w:val="28"/>
        </w:rPr>
        <w:softHyphen/>
        <w:t>вается с администрацией и фабричным, заводским или местным к</w:t>
      </w:r>
      <w:r w:rsidRPr="008577F6">
        <w:rPr>
          <w:color w:val="000000"/>
          <w:sz w:val="28"/>
          <w:szCs w:val="28"/>
        </w:rPr>
        <w:t>о</w:t>
      </w:r>
      <w:r w:rsidRPr="008577F6">
        <w:rPr>
          <w:color w:val="000000"/>
          <w:sz w:val="28"/>
          <w:szCs w:val="28"/>
        </w:rPr>
        <w:t>митетом профсоюза. Часы работы столовой, обслуживающей учебное завед</w:t>
      </w:r>
      <w:r w:rsidRPr="008577F6">
        <w:rPr>
          <w:color w:val="000000"/>
          <w:sz w:val="28"/>
          <w:szCs w:val="28"/>
        </w:rPr>
        <w:t>е</w:t>
      </w:r>
      <w:r w:rsidRPr="008577F6">
        <w:rPr>
          <w:color w:val="000000"/>
          <w:sz w:val="28"/>
          <w:szCs w:val="28"/>
        </w:rPr>
        <w:t>ние, опре</w:t>
      </w:r>
      <w:r w:rsidRPr="008577F6">
        <w:rPr>
          <w:color w:val="000000"/>
          <w:sz w:val="28"/>
          <w:szCs w:val="28"/>
        </w:rPr>
        <w:softHyphen/>
        <w:t>деляют в соответствии с организацией учебного процесса (обучение студентов в дневные и вечерние часы, продолжительность перерывов между лекциями и т.д.).</w:t>
      </w:r>
    </w:p>
    <w:p w:rsidR="004252D7" w:rsidRPr="008577F6" w:rsidRDefault="004252D7" w:rsidP="004252D7">
      <w:pPr>
        <w:ind w:firstLine="660"/>
        <w:jc w:val="both"/>
        <w:rPr>
          <w:color w:val="000000"/>
          <w:sz w:val="28"/>
          <w:szCs w:val="28"/>
        </w:rPr>
      </w:pPr>
      <w:r w:rsidRPr="008577F6">
        <w:rPr>
          <w:color w:val="000000"/>
          <w:sz w:val="28"/>
          <w:szCs w:val="28"/>
        </w:rPr>
        <w:t>В ресторанах при вокзалах (железнодорожных, речных и аэровокзалах) ча</w:t>
      </w:r>
      <w:r w:rsidRPr="008577F6">
        <w:rPr>
          <w:color w:val="000000"/>
          <w:sz w:val="28"/>
          <w:szCs w:val="28"/>
        </w:rPr>
        <w:softHyphen/>
        <w:t>сы работы залов устанавливают в соответствии с расписанием движения транс</w:t>
      </w:r>
      <w:r w:rsidRPr="008577F6">
        <w:rPr>
          <w:color w:val="000000"/>
          <w:sz w:val="28"/>
          <w:szCs w:val="28"/>
        </w:rPr>
        <w:softHyphen/>
        <w:t>портных средств.</w:t>
      </w:r>
    </w:p>
    <w:p w:rsidR="004252D7" w:rsidRPr="008577F6" w:rsidRDefault="004252D7" w:rsidP="004252D7">
      <w:pPr>
        <w:pStyle w:val="Style4"/>
        <w:widowControl/>
        <w:spacing w:line="240" w:lineRule="auto"/>
        <w:ind w:firstLine="660"/>
        <w:jc w:val="both"/>
        <w:rPr>
          <w:rStyle w:val="FontStyle16"/>
          <w:sz w:val="28"/>
          <w:szCs w:val="28"/>
        </w:rPr>
      </w:pPr>
      <w:r w:rsidRPr="008577F6">
        <w:rPr>
          <w:rStyle w:val="FontStyle16"/>
          <w:sz w:val="28"/>
          <w:szCs w:val="28"/>
        </w:rPr>
        <w:t>Средняя продолжительность приема пищи одним потребителем во время завтрака, обеда и ужина для различных типов предприятий приведена в прил</w:t>
      </w:r>
      <w:r w:rsidRPr="008577F6">
        <w:rPr>
          <w:rStyle w:val="FontStyle16"/>
          <w:sz w:val="28"/>
          <w:szCs w:val="28"/>
        </w:rPr>
        <w:t>о</w:t>
      </w:r>
      <w:r w:rsidRPr="008577F6">
        <w:rPr>
          <w:rStyle w:val="FontStyle16"/>
          <w:sz w:val="28"/>
          <w:szCs w:val="28"/>
        </w:rPr>
        <w:t xml:space="preserve">жении </w:t>
      </w:r>
      <w:r w:rsidRPr="008577F6">
        <w:rPr>
          <w:rStyle w:val="FontStyle15"/>
          <w:sz w:val="28"/>
          <w:szCs w:val="28"/>
        </w:rPr>
        <w:t xml:space="preserve">1, </w:t>
      </w:r>
      <w:r w:rsidRPr="008577F6">
        <w:rPr>
          <w:rStyle w:val="FontStyle16"/>
          <w:sz w:val="28"/>
          <w:szCs w:val="28"/>
        </w:rPr>
        <w:t>примерные графики загрузки залов — в приложении 2.</w:t>
      </w:r>
    </w:p>
    <w:p w:rsidR="004252D7" w:rsidRPr="008577F6" w:rsidRDefault="004252D7" w:rsidP="004252D7">
      <w:pPr>
        <w:pStyle w:val="Style4"/>
        <w:widowControl/>
        <w:spacing w:line="240" w:lineRule="auto"/>
        <w:ind w:firstLine="660"/>
        <w:jc w:val="both"/>
        <w:rPr>
          <w:rStyle w:val="FontStyle16"/>
          <w:sz w:val="28"/>
          <w:szCs w:val="28"/>
        </w:rPr>
      </w:pPr>
      <w:r w:rsidRPr="008577F6">
        <w:rPr>
          <w:rStyle w:val="FontStyle16"/>
          <w:sz w:val="28"/>
          <w:szCs w:val="28"/>
        </w:rPr>
        <w:t xml:space="preserve">Число потребителей, обслуживаемых за </w:t>
      </w:r>
      <w:r w:rsidRPr="008577F6">
        <w:rPr>
          <w:rStyle w:val="FontStyle19"/>
          <w:sz w:val="28"/>
          <w:szCs w:val="28"/>
        </w:rPr>
        <w:t xml:space="preserve">1 </w:t>
      </w:r>
      <w:r w:rsidRPr="008577F6">
        <w:rPr>
          <w:rStyle w:val="FontStyle16"/>
          <w:sz w:val="28"/>
          <w:szCs w:val="28"/>
        </w:rPr>
        <w:t>ч работы предприятия,</w:t>
      </w:r>
    </w:p>
    <w:p w:rsidR="007D3538" w:rsidRPr="008577F6" w:rsidRDefault="0096726C" w:rsidP="004252D7">
      <w:pPr>
        <w:jc w:val="center"/>
        <w:rPr>
          <w:color w:val="000000"/>
          <w:sz w:val="32"/>
          <w:szCs w:val="32"/>
        </w:rPr>
      </w:pPr>
      <w:r w:rsidRPr="00A473AB">
        <w:rPr>
          <w:position w:val="-24"/>
          <w:sz w:val="28"/>
          <w:szCs w:val="28"/>
        </w:rPr>
        <w:object w:dxaOrig="1440" w:dyaOrig="620">
          <v:shape id="_x0000_i1030" type="#_x0000_t75" style="width:1in;height:30.7pt" o:ole="">
            <v:imagedata r:id="rId17" o:title=""/>
          </v:shape>
          <o:OLEObject Type="Embed" ProgID="Equation.3" ShapeID="_x0000_i1030" DrawAspect="Content" ObjectID="_1777043898" r:id="rId18"/>
        </w:object>
      </w:r>
      <w:r w:rsidR="007D3538">
        <w:rPr>
          <w:sz w:val="28"/>
          <w:szCs w:val="28"/>
        </w:rPr>
        <w:t>,</w:t>
      </w:r>
    </w:p>
    <w:p w:rsidR="004252D7" w:rsidRPr="008577F6" w:rsidRDefault="004252D7" w:rsidP="004252D7">
      <w:pPr>
        <w:pStyle w:val="Style1"/>
        <w:widowControl/>
        <w:spacing w:line="240" w:lineRule="auto"/>
        <w:ind w:firstLine="0"/>
        <w:rPr>
          <w:rStyle w:val="FontStyle16"/>
          <w:sz w:val="28"/>
          <w:szCs w:val="28"/>
        </w:rPr>
      </w:pPr>
      <w:r w:rsidRPr="008577F6">
        <w:rPr>
          <w:rStyle w:val="FontStyle16"/>
          <w:sz w:val="28"/>
          <w:szCs w:val="28"/>
        </w:rPr>
        <w:t xml:space="preserve">где </w:t>
      </w:r>
      <w:r w:rsidRPr="008577F6">
        <w:rPr>
          <w:rStyle w:val="FontStyle16"/>
          <w:sz w:val="28"/>
          <w:szCs w:val="28"/>
          <w:lang w:val="en-US"/>
        </w:rPr>
        <w:t>N</w:t>
      </w:r>
      <w:r w:rsidR="00A473AB">
        <w:rPr>
          <w:rStyle w:val="FontStyle16"/>
          <w:sz w:val="28"/>
          <w:szCs w:val="28"/>
          <w:vertAlign w:val="subscript"/>
        </w:rPr>
        <w:t>ч</w:t>
      </w:r>
      <w:r w:rsidR="00A473AB">
        <w:rPr>
          <w:rStyle w:val="FontStyle13"/>
          <w:sz w:val="28"/>
          <w:szCs w:val="28"/>
        </w:rPr>
        <w:t>-</w:t>
      </w:r>
      <w:r w:rsidRPr="008577F6">
        <w:rPr>
          <w:rStyle w:val="FontStyle16"/>
          <w:sz w:val="28"/>
          <w:szCs w:val="28"/>
        </w:rPr>
        <w:t xml:space="preserve">вместимость зала (число мест), </w:t>
      </w:r>
    </w:p>
    <w:p w:rsidR="00A473AB" w:rsidRDefault="00A473AB" w:rsidP="004252D7">
      <w:pPr>
        <w:pStyle w:val="Style1"/>
        <w:widowControl/>
        <w:spacing w:line="240" w:lineRule="auto"/>
        <w:ind w:firstLine="0"/>
        <w:rPr>
          <w:rStyle w:val="FontStyle16"/>
          <w:sz w:val="28"/>
          <w:szCs w:val="28"/>
        </w:rPr>
      </w:pPr>
      <w:r>
        <w:rPr>
          <w:rStyle w:val="FontStyle16"/>
          <w:sz w:val="28"/>
          <w:szCs w:val="28"/>
        </w:rPr>
        <w:t xml:space="preserve">      φ - </w:t>
      </w:r>
      <w:r w:rsidRPr="008577F6">
        <w:rPr>
          <w:rStyle w:val="FontStyle16"/>
          <w:sz w:val="28"/>
          <w:szCs w:val="28"/>
        </w:rPr>
        <w:t>оборачиваемость места в зале в течение данного часа</w:t>
      </w:r>
    </w:p>
    <w:p w:rsidR="004252D7" w:rsidRPr="008577F6" w:rsidRDefault="004252D7" w:rsidP="004252D7">
      <w:pPr>
        <w:pStyle w:val="Style1"/>
        <w:widowControl/>
        <w:spacing w:line="240" w:lineRule="auto"/>
        <w:ind w:firstLine="0"/>
        <w:rPr>
          <w:rStyle w:val="FontStyle16"/>
          <w:sz w:val="28"/>
          <w:szCs w:val="28"/>
        </w:rPr>
      </w:pPr>
      <w:r w:rsidRPr="008577F6">
        <w:rPr>
          <w:rStyle w:val="FontStyle16"/>
          <w:sz w:val="28"/>
          <w:szCs w:val="28"/>
          <w:lang w:val="en-US"/>
        </w:rPr>
        <w:t>P</w:t>
      </w:r>
      <w:r w:rsidR="00A473AB">
        <w:rPr>
          <w:rStyle w:val="FontStyle16"/>
          <w:sz w:val="28"/>
          <w:szCs w:val="28"/>
        </w:rPr>
        <w:t xml:space="preserve">- </w:t>
      </w:r>
      <w:r w:rsidRPr="008577F6">
        <w:rPr>
          <w:rStyle w:val="FontStyle16"/>
          <w:sz w:val="28"/>
          <w:szCs w:val="28"/>
        </w:rPr>
        <w:t xml:space="preserve">оборачиваемость места в зале в течение данного часа, </w:t>
      </w:r>
    </w:p>
    <w:p w:rsidR="004252D7" w:rsidRPr="008577F6" w:rsidRDefault="00A473AB" w:rsidP="004252D7">
      <w:pPr>
        <w:pStyle w:val="Style1"/>
        <w:widowControl/>
        <w:spacing w:line="240" w:lineRule="auto"/>
        <w:ind w:firstLine="0"/>
        <w:rPr>
          <w:rStyle w:val="FontStyle16"/>
          <w:sz w:val="28"/>
          <w:szCs w:val="28"/>
          <w:vertAlign w:val="subscript"/>
        </w:rPr>
      </w:pPr>
      <w:r w:rsidRPr="008577F6">
        <w:rPr>
          <w:rStyle w:val="FontStyle13"/>
          <w:sz w:val="28"/>
          <w:szCs w:val="28"/>
        </w:rPr>
        <w:t>Х</w:t>
      </w:r>
      <w:r>
        <w:rPr>
          <w:rStyle w:val="FontStyle13"/>
          <w:sz w:val="28"/>
          <w:szCs w:val="28"/>
        </w:rPr>
        <w:t xml:space="preserve"> - </w:t>
      </w:r>
      <w:r w:rsidR="004252D7" w:rsidRPr="008577F6">
        <w:rPr>
          <w:rStyle w:val="FontStyle16"/>
          <w:sz w:val="28"/>
          <w:szCs w:val="28"/>
        </w:rPr>
        <w:t>загрузка зала в данный час, %.</w:t>
      </w:r>
    </w:p>
    <w:p w:rsidR="004252D7" w:rsidRPr="008577F6" w:rsidRDefault="004252D7" w:rsidP="004252D7">
      <w:pPr>
        <w:pStyle w:val="Style1"/>
        <w:widowControl/>
        <w:spacing w:line="240" w:lineRule="auto"/>
        <w:ind w:left="499" w:firstLine="161"/>
        <w:jc w:val="left"/>
        <w:rPr>
          <w:rStyle w:val="FontStyle16"/>
          <w:sz w:val="28"/>
          <w:szCs w:val="28"/>
        </w:rPr>
      </w:pPr>
      <w:r w:rsidRPr="008577F6">
        <w:rPr>
          <w:rStyle w:val="FontStyle16"/>
          <w:sz w:val="28"/>
          <w:szCs w:val="28"/>
        </w:rPr>
        <w:t>Оборачиваемость мест зависит от продолжительности приема пищи.</w:t>
      </w:r>
    </w:p>
    <w:p w:rsidR="004252D7" w:rsidRPr="008577F6" w:rsidRDefault="004252D7" w:rsidP="004252D7">
      <w:pPr>
        <w:pStyle w:val="Style1"/>
        <w:widowControl/>
        <w:spacing w:line="240" w:lineRule="auto"/>
        <w:ind w:firstLine="660"/>
        <w:rPr>
          <w:sz w:val="32"/>
          <w:szCs w:val="32"/>
        </w:rPr>
      </w:pPr>
      <w:r w:rsidRPr="008577F6">
        <w:rPr>
          <w:rStyle w:val="FontStyle16"/>
          <w:sz w:val="28"/>
          <w:szCs w:val="28"/>
        </w:rPr>
        <w:t xml:space="preserve">Если на предприятии предусмотрено несколько приемов пищи (завтрак, обед и ужин), то число потребителей определяют для каждого приема </w:t>
      </w:r>
      <w:proofErr w:type="spellStart"/>
      <w:r w:rsidRPr="008577F6">
        <w:rPr>
          <w:rStyle w:val="FontStyle12"/>
          <w:rFonts w:ascii="Times New Roman" w:hAnsi="Times New Roman" w:cs="Times New Roman"/>
          <w:b w:val="0"/>
          <w:sz w:val="28"/>
          <w:szCs w:val="28"/>
        </w:rPr>
        <w:t>пищи</w:t>
      </w:r>
      <w:r w:rsidRPr="008577F6">
        <w:rPr>
          <w:rStyle w:val="FontStyle16"/>
          <w:sz w:val="28"/>
          <w:szCs w:val="28"/>
        </w:rPr>
        <w:t>в</w:t>
      </w:r>
      <w:proofErr w:type="spellEnd"/>
      <w:r w:rsidRPr="008577F6">
        <w:rPr>
          <w:rStyle w:val="FontStyle16"/>
          <w:sz w:val="28"/>
          <w:szCs w:val="28"/>
        </w:rPr>
        <w:t xml:space="preserve"> отдельности.</w:t>
      </w:r>
    </w:p>
    <w:p w:rsidR="007D3538" w:rsidRPr="008577F6" w:rsidRDefault="007D3538" w:rsidP="004252D7">
      <w:pPr>
        <w:pStyle w:val="Style1"/>
        <w:widowControl/>
        <w:spacing w:line="240" w:lineRule="auto"/>
        <w:ind w:firstLine="660"/>
        <w:jc w:val="center"/>
        <w:rPr>
          <w:rStyle w:val="FontStyle16"/>
          <w:sz w:val="28"/>
          <w:szCs w:val="28"/>
        </w:rPr>
      </w:pPr>
      <w:r w:rsidRPr="007D3538">
        <w:rPr>
          <w:position w:val="-14"/>
          <w:sz w:val="28"/>
          <w:szCs w:val="28"/>
        </w:rPr>
        <w:object w:dxaOrig="1380" w:dyaOrig="400">
          <v:shape id="_x0000_i1031" type="#_x0000_t75" style="width:69.9pt;height:20.1pt" o:ole="">
            <v:imagedata r:id="rId19" o:title=""/>
          </v:shape>
          <o:OLEObject Type="Embed" ProgID="Equation.3" ShapeID="_x0000_i1031" DrawAspect="Content" ObjectID="_1777043899" r:id="rId20"/>
        </w:object>
      </w:r>
      <w:r>
        <w:rPr>
          <w:sz w:val="28"/>
          <w:szCs w:val="28"/>
        </w:rPr>
        <w:t>,</w:t>
      </w:r>
    </w:p>
    <w:p w:rsidR="004252D7" w:rsidRPr="008577F6" w:rsidRDefault="004252D7" w:rsidP="004252D7">
      <w:pPr>
        <w:pStyle w:val="Style3"/>
        <w:widowControl/>
        <w:spacing w:line="240" w:lineRule="auto"/>
        <w:ind w:firstLine="660"/>
        <w:rPr>
          <w:rStyle w:val="FontStyle16"/>
          <w:sz w:val="28"/>
          <w:szCs w:val="28"/>
        </w:rPr>
      </w:pPr>
      <w:r w:rsidRPr="008577F6">
        <w:rPr>
          <w:rStyle w:val="FontStyle16"/>
          <w:sz w:val="28"/>
          <w:szCs w:val="28"/>
        </w:rPr>
        <w:lastRenderedPageBreak/>
        <w:t xml:space="preserve">При определении числа потребителей с учетом оборачиваемости мест в зале расчет ведут </w:t>
      </w:r>
      <w:proofErr w:type="spellStart"/>
      <w:r w:rsidRPr="008577F6">
        <w:rPr>
          <w:rStyle w:val="FontStyle16"/>
          <w:bCs/>
          <w:sz w:val="28"/>
          <w:szCs w:val="28"/>
        </w:rPr>
        <w:t>по</w:t>
      </w:r>
      <w:r w:rsidRPr="008577F6">
        <w:rPr>
          <w:rStyle w:val="FontStyle16"/>
          <w:sz w:val="28"/>
          <w:szCs w:val="28"/>
        </w:rPr>
        <w:t>формуле</w:t>
      </w:r>
      <w:proofErr w:type="spellEnd"/>
      <w:r w:rsidRPr="008577F6">
        <w:rPr>
          <w:rStyle w:val="FontStyle16"/>
          <w:sz w:val="28"/>
          <w:szCs w:val="28"/>
        </w:rPr>
        <w:t>:</w:t>
      </w:r>
    </w:p>
    <w:p w:rsidR="004252D7" w:rsidRPr="008577F6" w:rsidRDefault="007D3538" w:rsidP="004252D7">
      <w:pPr>
        <w:pStyle w:val="Style3"/>
        <w:widowControl/>
        <w:spacing w:line="240" w:lineRule="auto"/>
        <w:ind w:left="4180" w:firstLine="0"/>
        <w:rPr>
          <w:rStyle w:val="FontStyle16"/>
          <w:sz w:val="28"/>
          <w:szCs w:val="28"/>
        </w:rPr>
      </w:pPr>
      <w:r w:rsidRPr="007D3538">
        <w:rPr>
          <w:position w:val="-14"/>
          <w:sz w:val="28"/>
          <w:szCs w:val="28"/>
        </w:rPr>
        <w:object w:dxaOrig="1380" w:dyaOrig="400">
          <v:shape id="_x0000_i1032" type="#_x0000_t75" style="width:69.9pt;height:20.1pt" o:ole="">
            <v:imagedata r:id="rId21" o:title=""/>
          </v:shape>
          <o:OLEObject Type="Embed" ProgID="Equation.3" ShapeID="_x0000_i1032" DrawAspect="Content" ObjectID="_1777043900" r:id="rId22"/>
        </w:object>
      </w:r>
      <w:r>
        <w:rPr>
          <w:sz w:val="28"/>
          <w:szCs w:val="28"/>
        </w:rPr>
        <w:t>,</w:t>
      </w:r>
    </w:p>
    <w:p w:rsidR="004252D7" w:rsidRPr="008577F6" w:rsidRDefault="00C4206F" w:rsidP="004252D7">
      <w:pPr>
        <w:pStyle w:val="Style3"/>
        <w:widowControl/>
        <w:spacing w:line="240" w:lineRule="auto"/>
        <w:ind w:firstLine="0"/>
        <w:rPr>
          <w:rStyle w:val="FontStyle16"/>
          <w:sz w:val="28"/>
          <w:szCs w:val="28"/>
        </w:rPr>
      </w:pPr>
      <w:r w:rsidRPr="008577F6">
        <w:rPr>
          <w:rStyle w:val="FontStyle16"/>
          <w:sz w:val="28"/>
          <w:szCs w:val="28"/>
        </w:rPr>
        <w:t xml:space="preserve">где </w:t>
      </w:r>
      <w:r w:rsidR="004252D7" w:rsidRPr="008577F6">
        <w:rPr>
          <w:rStyle w:val="FontStyle16"/>
          <w:sz w:val="28"/>
          <w:szCs w:val="28"/>
          <w:lang w:val="en-US"/>
        </w:rPr>
        <w:t>N</w:t>
      </w:r>
      <w:r w:rsidR="004252D7" w:rsidRPr="008577F6">
        <w:rPr>
          <w:rStyle w:val="FontStyle16"/>
          <w:sz w:val="28"/>
          <w:szCs w:val="28"/>
          <w:vertAlign w:val="subscript"/>
        </w:rPr>
        <w:t>д</w:t>
      </w:r>
      <w:r w:rsidR="004252D7" w:rsidRPr="008577F6">
        <w:rPr>
          <w:rStyle w:val="FontStyle16"/>
          <w:sz w:val="28"/>
          <w:szCs w:val="28"/>
        </w:rPr>
        <w:t xml:space="preserve">– число потребителей, обслуживаемых в течение дня, </w:t>
      </w:r>
    </w:p>
    <w:p w:rsidR="004252D7" w:rsidRPr="008577F6" w:rsidRDefault="004252D7" w:rsidP="004252D7">
      <w:pPr>
        <w:pStyle w:val="Style3"/>
        <w:widowControl/>
        <w:spacing w:line="240" w:lineRule="auto"/>
        <w:ind w:firstLine="0"/>
        <w:rPr>
          <w:rStyle w:val="FontStyle16"/>
          <w:sz w:val="28"/>
          <w:szCs w:val="28"/>
        </w:rPr>
      </w:pPr>
      <w:r w:rsidRPr="008577F6">
        <w:rPr>
          <w:rStyle w:val="FontStyle16"/>
          <w:sz w:val="28"/>
          <w:szCs w:val="28"/>
          <w:lang w:val="en-US"/>
        </w:rPr>
        <w:t>P</w:t>
      </w:r>
      <w:r w:rsidRPr="008577F6">
        <w:rPr>
          <w:rStyle w:val="FontStyle14"/>
          <w:sz w:val="28"/>
          <w:szCs w:val="28"/>
        </w:rPr>
        <w:t xml:space="preserve"> –</w:t>
      </w:r>
      <w:r w:rsidRPr="008577F6">
        <w:rPr>
          <w:rStyle w:val="FontStyle16"/>
          <w:sz w:val="28"/>
          <w:szCs w:val="28"/>
        </w:rPr>
        <w:t xml:space="preserve">вместимость зала, число мест; </w:t>
      </w:r>
    </w:p>
    <w:p w:rsidR="004252D7" w:rsidRPr="008577F6" w:rsidRDefault="004252D7" w:rsidP="004252D7">
      <w:pPr>
        <w:pStyle w:val="Style3"/>
        <w:widowControl/>
        <w:spacing w:line="240" w:lineRule="auto"/>
        <w:ind w:firstLine="0"/>
        <w:rPr>
          <w:rStyle w:val="FontStyle16"/>
          <w:sz w:val="28"/>
          <w:szCs w:val="28"/>
        </w:rPr>
      </w:pPr>
      <w:proofErr w:type="spellStart"/>
      <w:r w:rsidRPr="008577F6">
        <w:rPr>
          <w:rStyle w:val="FontStyle16"/>
          <w:sz w:val="36"/>
          <w:szCs w:val="36"/>
        </w:rPr>
        <w:t>φ</w:t>
      </w:r>
      <w:r w:rsidRPr="008577F6">
        <w:rPr>
          <w:rStyle w:val="FontStyle16"/>
          <w:sz w:val="28"/>
          <w:szCs w:val="28"/>
          <w:vertAlign w:val="subscript"/>
        </w:rPr>
        <w:t>д</w:t>
      </w:r>
      <w:proofErr w:type="spellEnd"/>
      <w:r w:rsidRPr="008577F6">
        <w:rPr>
          <w:rStyle w:val="FontStyle16"/>
          <w:sz w:val="28"/>
          <w:szCs w:val="28"/>
        </w:rPr>
        <w:t xml:space="preserve"> – оборачиваемость места в зале в течение дня.</w:t>
      </w:r>
    </w:p>
    <w:p w:rsidR="004252D7" w:rsidRPr="008577F6" w:rsidRDefault="004252D7" w:rsidP="004252D7">
      <w:pPr>
        <w:pStyle w:val="Style3"/>
        <w:widowControl/>
        <w:spacing w:line="240" w:lineRule="auto"/>
        <w:ind w:firstLine="660"/>
        <w:rPr>
          <w:rStyle w:val="FontStyle18"/>
          <w:rFonts w:ascii="Times New Roman" w:hAnsi="Times New Roman" w:cs="Times New Roman"/>
          <w:sz w:val="28"/>
          <w:szCs w:val="28"/>
        </w:rPr>
      </w:pPr>
      <w:r w:rsidRPr="008577F6">
        <w:rPr>
          <w:rStyle w:val="FontStyle16"/>
          <w:sz w:val="28"/>
          <w:szCs w:val="28"/>
        </w:rPr>
        <w:t xml:space="preserve">Примерные значения </w:t>
      </w:r>
      <w:r w:rsidR="00A96D80" w:rsidRPr="00A96D80">
        <w:rPr>
          <w:rStyle w:val="FontStyle16"/>
          <w:sz w:val="28"/>
          <w:szCs w:val="28"/>
        </w:rPr>
        <w:t xml:space="preserve">оборачиваемости </w:t>
      </w:r>
      <w:proofErr w:type="spellStart"/>
      <w:r w:rsidR="00A96D80" w:rsidRPr="00A96D80">
        <w:rPr>
          <w:rStyle w:val="FontStyle16"/>
          <w:sz w:val="28"/>
          <w:szCs w:val="28"/>
        </w:rPr>
        <w:t>мест</w:t>
      </w:r>
      <w:r w:rsidRPr="008577F6">
        <w:rPr>
          <w:rStyle w:val="FontStyle16"/>
          <w:sz w:val="28"/>
          <w:szCs w:val="28"/>
        </w:rPr>
        <w:t>для</w:t>
      </w:r>
      <w:proofErr w:type="spellEnd"/>
      <w:r w:rsidRPr="008577F6">
        <w:rPr>
          <w:rStyle w:val="FontStyle16"/>
          <w:sz w:val="28"/>
          <w:szCs w:val="28"/>
        </w:rPr>
        <w:t xml:space="preserve"> различных предприятий общественного питания приведены в приложении 3</w:t>
      </w:r>
      <w:r w:rsidRPr="008577F6">
        <w:rPr>
          <w:rStyle w:val="FontStyle18"/>
          <w:rFonts w:ascii="Times New Roman" w:hAnsi="Times New Roman" w:cs="Times New Roman"/>
          <w:sz w:val="28"/>
          <w:szCs w:val="28"/>
        </w:rPr>
        <w:t>.</w:t>
      </w:r>
    </w:p>
    <w:p w:rsidR="004252D7" w:rsidRPr="008577F6" w:rsidRDefault="004252D7" w:rsidP="004252D7">
      <w:pPr>
        <w:pStyle w:val="Style3"/>
        <w:widowControl/>
        <w:spacing w:line="240" w:lineRule="auto"/>
        <w:ind w:firstLine="660"/>
        <w:rPr>
          <w:rStyle w:val="FontStyle16"/>
          <w:sz w:val="28"/>
          <w:szCs w:val="28"/>
        </w:rPr>
      </w:pPr>
      <w:r w:rsidRPr="008577F6">
        <w:rPr>
          <w:rStyle w:val="FontStyle16"/>
          <w:sz w:val="28"/>
          <w:szCs w:val="28"/>
        </w:rPr>
        <w:t>Расчет числа потребителей по оборачиваемости рекомендуется проводить для баров, кафетериев и буфетов, которые занимают отдельные помещения.</w:t>
      </w:r>
    </w:p>
    <w:p w:rsidR="004252D7" w:rsidRPr="008577F6" w:rsidRDefault="004252D7" w:rsidP="009C64F0">
      <w:pPr>
        <w:pStyle w:val="Style3"/>
        <w:widowControl/>
        <w:spacing w:line="240" w:lineRule="auto"/>
        <w:ind w:firstLine="0"/>
        <w:jc w:val="center"/>
        <w:rPr>
          <w:rStyle w:val="FontStyle11"/>
          <w:sz w:val="28"/>
          <w:szCs w:val="28"/>
        </w:rPr>
      </w:pPr>
      <w:r w:rsidRPr="008577F6">
        <w:rPr>
          <w:rStyle w:val="FontStyle11"/>
          <w:sz w:val="28"/>
          <w:szCs w:val="28"/>
        </w:rPr>
        <w:t>Определение количества блюд</w:t>
      </w:r>
    </w:p>
    <w:p w:rsidR="004252D7" w:rsidRPr="008577F6" w:rsidRDefault="004252D7" w:rsidP="004252D7">
      <w:pPr>
        <w:pStyle w:val="Style3"/>
        <w:widowControl/>
        <w:spacing w:line="240" w:lineRule="auto"/>
        <w:ind w:firstLine="660"/>
        <w:rPr>
          <w:rStyle w:val="FontStyle16"/>
          <w:sz w:val="28"/>
          <w:szCs w:val="28"/>
        </w:rPr>
      </w:pPr>
      <w:r w:rsidRPr="008577F6">
        <w:rPr>
          <w:rStyle w:val="FontStyle16"/>
          <w:sz w:val="28"/>
          <w:szCs w:val="28"/>
        </w:rPr>
        <w:t>Исходными данными для определения количества блюд являются число потребителей и коэффициент потребления блюд.</w:t>
      </w:r>
    </w:p>
    <w:p w:rsidR="004252D7" w:rsidRPr="008577F6" w:rsidRDefault="004252D7" w:rsidP="004252D7">
      <w:pPr>
        <w:pStyle w:val="Style3"/>
        <w:widowControl/>
        <w:spacing w:line="240" w:lineRule="auto"/>
        <w:ind w:left="660" w:firstLine="0"/>
        <w:rPr>
          <w:sz w:val="28"/>
          <w:szCs w:val="28"/>
        </w:rPr>
      </w:pPr>
      <w:r w:rsidRPr="008577F6">
        <w:rPr>
          <w:rStyle w:val="FontStyle16"/>
          <w:sz w:val="28"/>
          <w:szCs w:val="28"/>
        </w:rPr>
        <w:t>Общее число блюд, реализуемых предприятием в течение дня,</w:t>
      </w:r>
    </w:p>
    <w:p w:rsidR="007D3538" w:rsidRDefault="003122EF" w:rsidP="007D3538">
      <w:pPr>
        <w:ind w:left="2904" w:right="50"/>
        <w:rPr>
          <w:rStyle w:val="FontStyle16"/>
          <w:sz w:val="28"/>
          <w:szCs w:val="28"/>
        </w:rPr>
      </w:pPr>
      <w:r w:rsidRPr="008577F6">
        <w:rPr>
          <w:sz w:val="28"/>
          <w:szCs w:val="28"/>
        </w:rPr>
        <w:fldChar w:fldCharType="begin"/>
      </w:r>
      <w:r w:rsidR="004252D7" w:rsidRPr="008577F6">
        <w:rPr>
          <w:sz w:val="28"/>
          <w:szCs w:val="28"/>
        </w:rPr>
        <w:instrText xml:space="preserve"> QUOTE </w:instrText>
      </w:r>
      <m:oMath>
        <m:sSub>
          <m:sSubPr>
            <m:ctrlPr>
              <w:rPr>
                <w:rFonts w:ascii="Cambria Math" w:hAnsi="Cambria Math"/>
                <w:i/>
                <w:sz w:val="24"/>
                <w:szCs w:val="18"/>
              </w:rPr>
            </m:ctrlPr>
          </m:sSubPr>
          <m:e>
            <m:r>
              <m:rPr>
                <m:sty m:val="p"/>
              </m:rPr>
              <w:rPr>
                <w:rFonts w:ascii="Cambria Math" w:hAnsi="Cambria Math"/>
                <w:sz w:val="24"/>
                <w:szCs w:val="18"/>
              </w:rPr>
              <m:t>n</m:t>
            </m:r>
          </m:e>
          <m:sub>
            <m:r>
              <m:rPr>
                <m:sty m:val="p"/>
              </m:rPr>
              <w:rPr>
                <w:rFonts w:ascii="Cambria Math" w:hAnsi="Cambria Math"/>
                <w:sz w:val="24"/>
                <w:szCs w:val="18"/>
              </w:rPr>
              <m:t>д</m:t>
            </m:r>
          </m:sub>
        </m:sSub>
        <m:r>
          <m:rPr>
            <m:sty m:val="p"/>
          </m:rPr>
          <w:rPr>
            <w:rFonts w:ascii="Cambria Math" w:hAnsi="Cambria Math"/>
            <w:sz w:val="24"/>
            <w:szCs w:val="18"/>
          </w:rPr>
          <m:t>=</m:t>
        </m:r>
        <m:sSub>
          <m:sSubPr>
            <m:ctrlPr>
              <w:rPr>
                <w:rFonts w:ascii="Cambria Math" w:hAnsi="Cambria Math"/>
                <w:i/>
                <w:sz w:val="24"/>
                <w:szCs w:val="18"/>
              </w:rPr>
            </m:ctrlPr>
          </m:sSubPr>
          <m:e>
            <m:r>
              <m:rPr>
                <m:sty m:val="p"/>
              </m:rPr>
              <w:rPr>
                <w:rFonts w:ascii="Cambria Math" w:hAnsi="Cambria Math"/>
                <w:sz w:val="24"/>
                <w:szCs w:val="18"/>
              </w:rPr>
              <m:t>N</m:t>
            </m:r>
          </m:e>
          <m:sub>
            <m:r>
              <m:rPr>
                <m:sty m:val="p"/>
              </m:rPr>
              <w:rPr>
                <w:rFonts w:ascii="Cambria Math" w:hAnsi="Cambria Math"/>
                <w:sz w:val="24"/>
                <w:szCs w:val="18"/>
              </w:rPr>
              <m:t>д</m:t>
            </m:r>
          </m:sub>
        </m:sSub>
        <m:r>
          <m:rPr>
            <m:sty m:val="p"/>
          </m:rPr>
          <w:rPr>
            <w:rFonts w:ascii="Cambria Math" w:hAnsi="Cambria Math"/>
            <w:sz w:val="24"/>
            <w:szCs w:val="18"/>
          </w:rPr>
          <m:t>×m</m:t>
        </m:r>
      </m:oMath>
      <w:r w:rsidRPr="008577F6">
        <w:rPr>
          <w:sz w:val="28"/>
          <w:szCs w:val="28"/>
        </w:rPr>
        <w:fldChar w:fldCharType="end"/>
      </w:r>
      <w:r w:rsidR="007D3538" w:rsidRPr="007D3538">
        <w:rPr>
          <w:position w:val="-14"/>
          <w:sz w:val="28"/>
          <w:szCs w:val="28"/>
        </w:rPr>
        <w:object w:dxaOrig="1400" w:dyaOrig="400">
          <v:shape id="_x0000_i1033" type="#_x0000_t75" style="width:70.95pt;height:20.1pt" o:ole="">
            <v:imagedata r:id="rId23" o:title=""/>
          </v:shape>
          <o:OLEObject Type="Embed" ProgID="Equation.3" ShapeID="_x0000_i1033" DrawAspect="Content" ObjectID="_1777043901" r:id="rId24"/>
        </w:object>
      </w:r>
      <w:r w:rsidR="007D3538">
        <w:rPr>
          <w:sz w:val="28"/>
          <w:szCs w:val="28"/>
        </w:rPr>
        <w:t>,</w:t>
      </w:r>
    </w:p>
    <w:p w:rsidR="004252D7" w:rsidRPr="008577F6" w:rsidRDefault="004252D7" w:rsidP="007D3538">
      <w:pPr>
        <w:ind w:right="50"/>
        <w:rPr>
          <w:rStyle w:val="FontStyle16"/>
          <w:sz w:val="28"/>
          <w:szCs w:val="28"/>
        </w:rPr>
      </w:pPr>
      <w:r w:rsidRPr="008577F6">
        <w:rPr>
          <w:rStyle w:val="FontStyle16"/>
          <w:sz w:val="28"/>
          <w:szCs w:val="28"/>
        </w:rPr>
        <w:t xml:space="preserve">где </w:t>
      </w:r>
      <w:r w:rsidRPr="008577F6">
        <w:rPr>
          <w:rStyle w:val="FontStyle16"/>
          <w:sz w:val="28"/>
          <w:szCs w:val="28"/>
          <w:lang w:val="en-US"/>
        </w:rPr>
        <w:t>N</w:t>
      </w:r>
      <w:r w:rsidRPr="008577F6">
        <w:rPr>
          <w:rStyle w:val="FontStyle16"/>
          <w:sz w:val="28"/>
          <w:szCs w:val="28"/>
          <w:vertAlign w:val="subscript"/>
        </w:rPr>
        <w:t>д</w:t>
      </w:r>
      <w:r w:rsidRPr="008577F6">
        <w:rPr>
          <w:rStyle w:val="FontStyle16"/>
          <w:sz w:val="28"/>
          <w:szCs w:val="28"/>
        </w:rPr>
        <w:t>— число потребителей в течение дня,</w:t>
      </w:r>
    </w:p>
    <w:p w:rsidR="004252D7" w:rsidRPr="008577F6" w:rsidRDefault="004252D7" w:rsidP="004252D7">
      <w:pPr>
        <w:pStyle w:val="Style3"/>
        <w:widowControl/>
        <w:spacing w:line="240" w:lineRule="auto"/>
        <w:ind w:firstLine="0"/>
        <w:rPr>
          <w:rStyle w:val="FontStyle16"/>
          <w:sz w:val="28"/>
          <w:szCs w:val="28"/>
        </w:rPr>
      </w:pPr>
      <w:r w:rsidRPr="008577F6">
        <w:rPr>
          <w:rStyle w:val="FontStyle17"/>
          <w:sz w:val="28"/>
          <w:szCs w:val="28"/>
        </w:rPr>
        <w:t xml:space="preserve">т </w:t>
      </w:r>
      <w:r w:rsidRPr="008577F6">
        <w:rPr>
          <w:rStyle w:val="FontStyle16"/>
          <w:sz w:val="28"/>
          <w:szCs w:val="28"/>
        </w:rPr>
        <w:t>— коэффициент потребления блюд (сумма коэффициентов потребления х</w:t>
      </w:r>
      <w:r w:rsidRPr="008577F6">
        <w:rPr>
          <w:rStyle w:val="FontStyle16"/>
          <w:sz w:val="28"/>
          <w:szCs w:val="28"/>
        </w:rPr>
        <w:t>о</w:t>
      </w:r>
      <w:r w:rsidRPr="008577F6">
        <w:rPr>
          <w:rStyle w:val="FontStyle16"/>
          <w:sz w:val="28"/>
          <w:szCs w:val="28"/>
        </w:rPr>
        <w:t>лодных блюд, супов, вторых горячих и сладких блюд), он указывает, какое к</w:t>
      </w:r>
      <w:r w:rsidRPr="008577F6">
        <w:rPr>
          <w:rStyle w:val="FontStyle16"/>
          <w:sz w:val="28"/>
          <w:szCs w:val="28"/>
        </w:rPr>
        <w:t>о</w:t>
      </w:r>
      <w:r w:rsidRPr="008577F6">
        <w:rPr>
          <w:rStyle w:val="FontStyle16"/>
          <w:sz w:val="28"/>
          <w:szCs w:val="28"/>
        </w:rPr>
        <w:t>личество блюд в среднем приходится на одного человека на предприятии да</w:t>
      </w:r>
      <w:r w:rsidRPr="008577F6">
        <w:rPr>
          <w:rStyle w:val="FontStyle16"/>
          <w:sz w:val="28"/>
          <w:szCs w:val="28"/>
        </w:rPr>
        <w:t>н</w:t>
      </w:r>
      <w:r w:rsidRPr="008577F6">
        <w:rPr>
          <w:rStyle w:val="FontStyle16"/>
          <w:sz w:val="28"/>
          <w:szCs w:val="28"/>
        </w:rPr>
        <w:t>ного типа.</w:t>
      </w:r>
    </w:p>
    <w:p w:rsidR="004252D7" w:rsidRPr="008577F6" w:rsidRDefault="004252D7" w:rsidP="004252D7">
      <w:pPr>
        <w:pStyle w:val="Style3"/>
        <w:widowControl/>
        <w:spacing w:line="240" w:lineRule="auto"/>
        <w:ind w:firstLine="660"/>
        <w:rPr>
          <w:rStyle w:val="FontStyle16"/>
          <w:sz w:val="28"/>
          <w:szCs w:val="28"/>
        </w:rPr>
      </w:pPr>
      <w:r w:rsidRPr="008577F6">
        <w:rPr>
          <w:rStyle w:val="FontStyle16"/>
          <w:sz w:val="28"/>
          <w:szCs w:val="28"/>
        </w:rPr>
        <w:t>Значения коэффициента потребления блюд для различных типов пре</w:t>
      </w:r>
      <w:r w:rsidRPr="008577F6">
        <w:rPr>
          <w:rStyle w:val="FontStyle16"/>
          <w:sz w:val="28"/>
          <w:szCs w:val="28"/>
        </w:rPr>
        <w:t>д</w:t>
      </w:r>
      <w:r w:rsidRPr="008577F6">
        <w:rPr>
          <w:rStyle w:val="FontStyle16"/>
          <w:sz w:val="28"/>
          <w:szCs w:val="28"/>
        </w:rPr>
        <w:t>приятий общественного питания, определены исходя, из фактических средних данных о ежедневной реализации блюд в этих предприятиях в разные периоды времени и приведены в приложении 4.</w:t>
      </w:r>
    </w:p>
    <w:p w:rsidR="00C4206F" w:rsidRPr="008577F6" w:rsidRDefault="004252D7" w:rsidP="00C4206F">
      <w:pPr>
        <w:ind w:firstLine="660"/>
        <w:jc w:val="both"/>
        <w:rPr>
          <w:color w:val="000000"/>
          <w:sz w:val="28"/>
          <w:szCs w:val="28"/>
        </w:rPr>
      </w:pPr>
      <w:r w:rsidRPr="008577F6">
        <w:rPr>
          <w:rStyle w:val="FontStyle16"/>
          <w:sz w:val="28"/>
          <w:szCs w:val="28"/>
        </w:rPr>
        <w:t>Разбивку общего количества блюд па отдельные группы (холодные бл</w:t>
      </w:r>
      <w:r w:rsidRPr="008577F6">
        <w:rPr>
          <w:rStyle w:val="FontStyle16"/>
          <w:sz w:val="28"/>
          <w:szCs w:val="28"/>
        </w:rPr>
        <w:t>ю</w:t>
      </w:r>
      <w:r w:rsidRPr="008577F6">
        <w:rPr>
          <w:rStyle w:val="FontStyle16"/>
          <w:sz w:val="28"/>
          <w:szCs w:val="28"/>
        </w:rPr>
        <w:t>да, супы, вторые горячие и сладкие блюда), а также внутригрупповое распред</w:t>
      </w:r>
      <w:r w:rsidRPr="008577F6">
        <w:rPr>
          <w:rStyle w:val="FontStyle16"/>
          <w:sz w:val="28"/>
          <w:szCs w:val="28"/>
        </w:rPr>
        <w:t>е</w:t>
      </w:r>
      <w:r w:rsidRPr="008577F6">
        <w:rPr>
          <w:rStyle w:val="FontStyle16"/>
          <w:sz w:val="28"/>
          <w:szCs w:val="28"/>
        </w:rPr>
        <w:t xml:space="preserve">ление </w:t>
      </w:r>
      <w:r w:rsidRPr="008577F6">
        <w:rPr>
          <w:color w:val="000000"/>
          <w:sz w:val="28"/>
          <w:szCs w:val="28"/>
        </w:rPr>
        <w:t>блюд в ассортименте продукции, выпускаемой предприятием. Если на предприятии общественного питания (столовая общедоступная, диетическая и др.) предусмотрено несколько приемов пищи (завтрак, обед и ужин), то колич</w:t>
      </w:r>
      <w:r w:rsidRPr="008577F6">
        <w:rPr>
          <w:color w:val="000000"/>
          <w:sz w:val="28"/>
          <w:szCs w:val="28"/>
        </w:rPr>
        <w:t>е</w:t>
      </w:r>
      <w:r w:rsidRPr="008577F6">
        <w:rPr>
          <w:color w:val="000000"/>
          <w:sz w:val="28"/>
          <w:szCs w:val="28"/>
        </w:rPr>
        <w:t>ство блюд определяют для каждого режима отдельно по формулам:</w:t>
      </w:r>
    </w:p>
    <w:p w:rsidR="004252D7" w:rsidRPr="008577F6" w:rsidRDefault="007D3538" w:rsidP="004252D7">
      <w:pPr>
        <w:jc w:val="center"/>
        <w:rPr>
          <w:color w:val="000000"/>
          <w:sz w:val="28"/>
          <w:szCs w:val="28"/>
        </w:rPr>
      </w:pPr>
      <w:r w:rsidRPr="007D3538">
        <w:rPr>
          <w:position w:val="-12"/>
          <w:sz w:val="28"/>
          <w:szCs w:val="28"/>
        </w:rPr>
        <w:object w:dxaOrig="1400" w:dyaOrig="380">
          <v:shape id="_x0000_i1034" type="#_x0000_t75" style="width:70.95pt;height:19.05pt" o:ole="">
            <v:imagedata r:id="rId25" o:title=""/>
          </v:shape>
          <o:OLEObject Type="Embed" ProgID="Equation.3" ShapeID="_x0000_i1034" DrawAspect="Content" ObjectID="_1777043902" r:id="rId26"/>
        </w:object>
      </w:r>
      <w:r>
        <w:rPr>
          <w:sz w:val="28"/>
          <w:szCs w:val="28"/>
        </w:rPr>
        <w:t xml:space="preserve">,     </w:t>
      </w:r>
      <w:r w:rsidRPr="007D3538">
        <w:rPr>
          <w:position w:val="-12"/>
          <w:sz w:val="28"/>
          <w:szCs w:val="28"/>
        </w:rPr>
        <w:object w:dxaOrig="1460" w:dyaOrig="380">
          <v:shape id="_x0000_i1035" type="#_x0000_t75" style="width:73.05pt;height:19.05pt" o:ole="">
            <v:imagedata r:id="rId27" o:title=""/>
          </v:shape>
          <o:OLEObject Type="Embed" ProgID="Equation.3" ShapeID="_x0000_i1035" DrawAspect="Content" ObjectID="_1777043903" r:id="rId28"/>
        </w:object>
      </w:r>
      <w:r>
        <w:rPr>
          <w:sz w:val="28"/>
          <w:szCs w:val="28"/>
        </w:rPr>
        <w:t xml:space="preserve">,          </w:t>
      </w:r>
      <w:r w:rsidRPr="007D3538">
        <w:rPr>
          <w:position w:val="-12"/>
          <w:sz w:val="28"/>
          <w:szCs w:val="28"/>
        </w:rPr>
        <w:object w:dxaOrig="1460" w:dyaOrig="380">
          <v:shape id="_x0000_i1036" type="#_x0000_t75" style="width:73.05pt;height:19.05pt" o:ole="">
            <v:imagedata r:id="rId29" o:title=""/>
          </v:shape>
          <o:OLEObject Type="Embed" ProgID="Equation.3" ShapeID="_x0000_i1036" DrawAspect="Content" ObjectID="_1777043904" r:id="rId30"/>
        </w:object>
      </w:r>
      <w:r>
        <w:rPr>
          <w:sz w:val="28"/>
          <w:szCs w:val="28"/>
        </w:rPr>
        <w:t>,</w:t>
      </w:r>
    </w:p>
    <w:p w:rsidR="00C4206F" w:rsidRPr="008577F6" w:rsidRDefault="004252D7" w:rsidP="004252D7">
      <w:pPr>
        <w:jc w:val="both"/>
        <w:rPr>
          <w:color w:val="000000"/>
          <w:sz w:val="28"/>
          <w:szCs w:val="28"/>
        </w:rPr>
      </w:pPr>
      <w:r w:rsidRPr="008577F6">
        <w:rPr>
          <w:color w:val="000000"/>
          <w:sz w:val="28"/>
          <w:szCs w:val="28"/>
        </w:rPr>
        <w:t xml:space="preserve">где </w:t>
      </w:r>
      <w:r w:rsidRPr="008577F6">
        <w:rPr>
          <w:i/>
          <w:iCs/>
          <w:color w:val="000000"/>
          <w:sz w:val="28"/>
          <w:szCs w:val="28"/>
        </w:rPr>
        <w:t>п</w:t>
      </w:r>
      <w:r w:rsidRPr="008577F6">
        <w:rPr>
          <w:i/>
          <w:iCs/>
          <w:color w:val="000000"/>
          <w:sz w:val="28"/>
          <w:szCs w:val="28"/>
          <w:vertAlign w:val="subscript"/>
        </w:rPr>
        <w:t>3</w:t>
      </w:r>
      <w:r w:rsidRPr="008577F6">
        <w:rPr>
          <w:i/>
          <w:iCs/>
          <w:color w:val="000000"/>
          <w:sz w:val="28"/>
          <w:szCs w:val="28"/>
        </w:rPr>
        <w:t xml:space="preserve"> п</w:t>
      </w:r>
      <w:r w:rsidRPr="008577F6">
        <w:rPr>
          <w:i/>
          <w:iCs/>
          <w:color w:val="000000"/>
          <w:sz w:val="28"/>
          <w:szCs w:val="28"/>
          <w:vertAlign w:val="subscript"/>
        </w:rPr>
        <w:t>о</w:t>
      </w:r>
      <w:r w:rsidRPr="008577F6">
        <w:rPr>
          <w:i/>
          <w:iCs/>
          <w:color w:val="000000"/>
          <w:sz w:val="28"/>
          <w:szCs w:val="28"/>
        </w:rPr>
        <w:t xml:space="preserve">, </w:t>
      </w:r>
      <w:proofErr w:type="spellStart"/>
      <w:r w:rsidRPr="008577F6">
        <w:rPr>
          <w:i/>
          <w:iCs/>
          <w:color w:val="000000"/>
          <w:sz w:val="28"/>
          <w:szCs w:val="28"/>
        </w:rPr>
        <w:t>п</w:t>
      </w:r>
      <w:r w:rsidRPr="008577F6">
        <w:rPr>
          <w:i/>
          <w:iCs/>
          <w:color w:val="000000"/>
          <w:sz w:val="28"/>
          <w:szCs w:val="28"/>
          <w:vertAlign w:val="subscript"/>
        </w:rPr>
        <w:t>у</w:t>
      </w:r>
      <w:proofErr w:type="spellEnd"/>
      <w:r w:rsidRPr="008577F6">
        <w:rPr>
          <w:color w:val="000000"/>
          <w:sz w:val="28"/>
          <w:szCs w:val="28"/>
        </w:rPr>
        <w:t>– общее количество блюд, реализуемых соответственно в те</w:t>
      </w:r>
      <w:r w:rsidRPr="008577F6">
        <w:rPr>
          <w:color w:val="000000"/>
          <w:sz w:val="28"/>
          <w:szCs w:val="28"/>
        </w:rPr>
        <w:softHyphen/>
        <w:t xml:space="preserve">чение завтрака, обеда и ужина; </w:t>
      </w:r>
    </w:p>
    <w:p w:rsidR="00C4206F" w:rsidRPr="008577F6" w:rsidRDefault="004252D7" w:rsidP="004252D7">
      <w:pPr>
        <w:jc w:val="both"/>
        <w:rPr>
          <w:color w:val="000000"/>
          <w:sz w:val="28"/>
          <w:szCs w:val="28"/>
        </w:rPr>
      </w:pPr>
      <w:r w:rsidRPr="008577F6">
        <w:rPr>
          <w:i/>
          <w:color w:val="000000"/>
          <w:sz w:val="28"/>
          <w:szCs w:val="28"/>
          <w:lang w:val="en-US"/>
        </w:rPr>
        <w:t>N</w:t>
      </w:r>
      <w:r w:rsidRPr="008577F6">
        <w:rPr>
          <w:bCs/>
          <w:iCs/>
          <w:color w:val="000000"/>
          <w:sz w:val="28"/>
          <w:szCs w:val="28"/>
          <w:vertAlign w:val="subscript"/>
        </w:rPr>
        <w:t>3</w:t>
      </w:r>
      <w:r w:rsidRPr="008577F6">
        <w:rPr>
          <w:i/>
          <w:iCs/>
          <w:color w:val="000000"/>
          <w:sz w:val="28"/>
          <w:szCs w:val="28"/>
        </w:rPr>
        <w:t xml:space="preserve">, </w:t>
      </w:r>
      <w:r w:rsidRPr="008577F6">
        <w:rPr>
          <w:i/>
          <w:iCs/>
          <w:color w:val="000000"/>
          <w:sz w:val="28"/>
          <w:szCs w:val="28"/>
          <w:lang w:val="en-US"/>
        </w:rPr>
        <w:t>N</w:t>
      </w:r>
      <w:r w:rsidRPr="008577F6">
        <w:rPr>
          <w:i/>
          <w:iCs/>
          <w:color w:val="000000"/>
          <w:sz w:val="28"/>
          <w:szCs w:val="28"/>
          <w:vertAlign w:val="subscript"/>
        </w:rPr>
        <w:t>0</w:t>
      </w:r>
      <w:r w:rsidRPr="008577F6">
        <w:rPr>
          <w:i/>
          <w:iCs/>
          <w:color w:val="000000"/>
          <w:sz w:val="28"/>
          <w:szCs w:val="28"/>
        </w:rPr>
        <w:t xml:space="preserve"> ,</w:t>
      </w:r>
      <w:r w:rsidRPr="008577F6">
        <w:rPr>
          <w:i/>
          <w:iCs/>
          <w:color w:val="000000"/>
          <w:sz w:val="28"/>
          <w:szCs w:val="28"/>
          <w:lang w:val="en-US"/>
        </w:rPr>
        <w:t>N</w:t>
      </w:r>
      <w:r w:rsidRPr="008577F6">
        <w:rPr>
          <w:i/>
          <w:iCs/>
          <w:color w:val="000000"/>
          <w:sz w:val="28"/>
          <w:szCs w:val="28"/>
          <w:vertAlign w:val="subscript"/>
        </w:rPr>
        <w:t>у</w:t>
      </w:r>
      <w:r w:rsidRPr="008577F6">
        <w:rPr>
          <w:color w:val="000000"/>
          <w:sz w:val="28"/>
          <w:szCs w:val="28"/>
        </w:rPr>
        <w:t>– число потребителей в течение зав</w:t>
      </w:r>
      <w:r w:rsidRPr="008577F6">
        <w:rPr>
          <w:color w:val="000000"/>
          <w:sz w:val="28"/>
          <w:szCs w:val="28"/>
        </w:rPr>
        <w:softHyphen/>
        <w:t xml:space="preserve">трака, обеда и ужина; </w:t>
      </w:r>
    </w:p>
    <w:p w:rsidR="004252D7" w:rsidRPr="008577F6" w:rsidRDefault="004252D7" w:rsidP="004252D7">
      <w:pPr>
        <w:jc w:val="both"/>
        <w:rPr>
          <w:color w:val="000000"/>
          <w:sz w:val="28"/>
          <w:szCs w:val="28"/>
        </w:rPr>
      </w:pPr>
      <w:r w:rsidRPr="008577F6">
        <w:rPr>
          <w:i/>
          <w:iCs/>
          <w:color w:val="000000"/>
          <w:sz w:val="28"/>
          <w:szCs w:val="28"/>
        </w:rPr>
        <w:t>т</w:t>
      </w:r>
      <w:r w:rsidRPr="008577F6">
        <w:rPr>
          <w:i/>
          <w:iCs/>
          <w:color w:val="000000"/>
          <w:sz w:val="28"/>
          <w:szCs w:val="28"/>
          <w:vertAlign w:val="subscript"/>
        </w:rPr>
        <w:t>3</w:t>
      </w:r>
      <w:r w:rsidRPr="008577F6">
        <w:rPr>
          <w:i/>
          <w:iCs/>
          <w:color w:val="000000"/>
          <w:sz w:val="28"/>
          <w:szCs w:val="28"/>
        </w:rPr>
        <w:t>, т</w:t>
      </w:r>
      <w:r w:rsidRPr="008577F6">
        <w:rPr>
          <w:i/>
          <w:iCs/>
          <w:color w:val="000000"/>
          <w:sz w:val="28"/>
          <w:szCs w:val="28"/>
          <w:vertAlign w:val="subscript"/>
        </w:rPr>
        <w:t xml:space="preserve">0 </w:t>
      </w:r>
      <w:r w:rsidRPr="008577F6">
        <w:rPr>
          <w:i/>
          <w:iCs/>
          <w:color w:val="000000"/>
          <w:sz w:val="28"/>
          <w:szCs w:val="28"/>
        </w:rPr>
        <w:t xml:space="preserve">, ту </w:t>
      </w:r>
      <w:r w:rsidRPr="008577F6">
        <w:rPr>
          <w:color w:val="000000"/>
          <w:sz w:val="28"/>
          <w:szCs w:val="28"/>
        </w:rPr>
        <w:t>– коэффициенты потребления блюд во время завтрака, обеда и уж</w:t>
      </w:r>
      <w:r w:rsidRPr="008577F6">
        <w:rPr>
          <w:color w:val="000000"/>
          <w:sz w:val="28"/>
          <w:szCs w:val="28"/>
        </w:rPr>
        <w:t>и</w:t>
      </w:r>
      <w:r w:rsidRPr="008577F6">
        <w:rPr>
          <w:color w:val="000000"/>
          <w:sz w:val="28"/>
          <w:szCs w:val="28"/>
        </w:rPr>
        <w:t xml:space="preserve">на. </w:t>
      </w:r>
    </w:p>
    <w:p w:rsidR="004252D7" w:rsidRPr="008577F6" w:rsidRDefault="004252D7" w:rsidP="004252D7">
      <w:pPr>
        <w:ind w:firstLine="660"/>
        <w:jc w:val="both"/>
        <w:rPr>
          <w:color w:val="000000"/>
          <w:sz w:val="28"/>
          <w:szCs w:val="28"/>
        </w:rPr>
      </w:pPr>
      <w:r w:rsidRPr="008577F6">
        <w:rPr>
          <w:color w:val="000000"/>
          <w:sz w:val="28"/>
          <w:szCs w:val="28"/>
        </w:rPr>
        <w:t>Затем проводят ориентировочную разбивку общего количества блюд, ре</w:t>
      </w:r>
      <w:r w:rsidRPr="008577F6">
        <w:rPr>
          <w:color w:val="000000"/>
          <w:sz w:val="28"/>
          <w:szCs w:val="28"/>
        </w:rPr>
        <w:t>а</w:t>
      </w:r>
      <w:r w:rsidRPr="008577F6">
        <w:rPr>
          <w:color w:val="000000"/>
          <w:sz w:val="28"/>
          <w:szCs w:val="28"/>
        </w:rPr>
        <w:t>лизуемых в течение завтрака, обеда и ужина, на отдельные группы в соот</w:t>
      </w:r>
      <w:r w:rsidRPr="008577F6">
        <w:rPr>
          <w:color w:val="000000"/>
          <w:sz w:val="28"/>
          <w:szCs w:val="28"/>
        </w:rPr>
        <w:softHyphen/>
        <w:t>ветствии с таблицей процентного соотношения различных групп блюд в обще</w:t>
      </w:r>
      <w:r w:rsidRPr="008577F6">
        <w:rPr>
          <w:color w:val="000000"/>
          <w:sz w:val="28"/>
          <w:szCs w:val="28"/>
        </w:rPr>
        <w:softHyphen/>
        <w:t>доступных и диетически</w:t>
      </w:r>
      <w:r w:rsidR="00C4206F" w:rsidRPr="008577F6">
        <w:rPr>
          <w:color w:val="000000"/>
          <w:sz w:val="28"/>
          <w:szCs w:val="28"/>
        </w:rPr>
        <w:t>х столовых (</w:t>
      </w:r>
      <w:r w:rsidRPr="008577F6">
        <w:rPr>
          <w:color w:val="000000"/>
          <w:sz w:val="28"/>
          <w:szCs w:val="28"/>
        </w:rPr>
        <w:t>приложение 5).</w:t>
      </w:r>
    </w:p>
    <w:p w:rsidR="004252D7" w:rsidRPr="008577F6" w:rsidRDefault="004252D7" w:rsidP="004252D7">
      <w:pPr>
        <w:ind w:firstLine="660"/>
        <w:jc w:val="both"/>
        <w:rPr>
          <w:color w:val="000000"/>
          <w:sz w:val="28"/>
          <w:szCs w:val="28"/>
        </w:rPr>
      </w:pPr>
      <w:r w:rsidRPr="008577F6">
        <w:rPr>
          <w:color w:val="000000"/>
          <w:sz w:val="28"/>
          <w:szCs w:val="28"/>
        </w:rPr>
        <w:t>Если предприятие работает по комплексным меню (столовые при произ</w:t>
      </w:r>
      <w:r w:rsidRPr="008577F6">
        <w:rPr>
          <w:color w:val="000000"/>
          <w:sz w:val="28"/>
          <w:szCs w:val="28"/>
        </w:rPr>
        <w:softHyphen/>
        <w:t>водственных предприятиях, учебных заведениях, рестораны и др.), то количе</w:t>
      </w:r>
      <w:r w:rsidRPr="008577F6">
        <w:rPr>
          <w:color w:val="000000"/>
          <w:sz w:val="28"/>
          <w:szCs w:val="28"/>
        </w:rPr>
        <w:softHyphen/>
        <w:t xml:space="preserve">ство блюд каждого наименования, входящих в состав данного комплекса, </w:t>
      </w:r>
      <w:r w:rsidRPr="008577F6">
        <w:rPr>
          <w:color w:val="000000"/>
          <w:sz w:val="28"/>
          <w:szCs w:val="28"/>
        </w:rPr>
        <w:lastRenderedPageBreak/>
        <w:t>должно соответствовать числу потребителей, пользующихся этим комплексом. Рецептурную разбивку блюд в этом случае не делают.</w:t>
      </w:r>
    </w:p>
    <w:p w:rsidR="004252D7" w:rsidRPr="008577F6" w:rsidRDefault="004252D7" w:rsidP="004252D7">
      <w:pPr>
        <w:ind w:firstLine="660"/>
        <w:rPr>
          <w:color w:val="000000"/>
          <w:sz w:val="28"/>
          <w:szCs w:val="28"/>
        </w:rPr>
      </w:pPr>
      <w:r w:rsidRPr="008577F6">
        <w:rPr>
          <w:color w:val="000000"/>
          <w:sz w:val="28"/>
          <w:szCs w:val="28"/>
        </w:rPr>
        <w:t xml:space="preserve">Общее количество блюд, отпускаемых на дом, </w:t>
      </w:r>
    </w:p>
    <w:p w:rsidR="004252D7" w:rsidRPr="008577F6" w:rsidRDefault="007D3538" w:rsidP="007D3538">
      <w:pPr>
        <w:jc w:val="center"/>
        <w:rPr>
          <w:color w:val="000000"/>
          <w:sz w:val="28"/>
          <w:szCs w:val="28"/>
        </w:rPr>
      </w:pPr>
      <w:r w:rsidRPr="007D3538">
        <w:rPr>
          <w:position w:val="-14"/>
          <w:sz w:val="28"/>
          <w:szCs w:val="28"/>
        </w:rPr>
        <w:object w:dxaOrig="1480" w:dyaOrig="400">
          <v:shape id="_x0000_i1037" type="#_x0000_t75" style="width:73.05pt;height:20.1pt" o:ole="">
            <v:imagedata r:id="rId31" o:title=""/>
          </v:shape>
          <o:OLEObject Type="Embed" ProgID="Equation.3" ShapeID="_x0000_i1037" DrawAspect="Content" ObjectID="_1777043905" r:id="rId32"/>
        </w:object>
      </w:r>
      <w:r>
        <w:rPr>
          <w:sz w:val="28"/>
          <w:szCs w:val="28"/>
        </w:rPr>
        <w:t>,</w:t>
      </w:r>
      <w:r w:rsidR="004252D7" w:rsidRPr="008577F6">
        <w:rPr>
          <w:sz w:val="28"/>
          <w:szCs w:val="28"/>
        </w:rPr>
        <w:tab/>
      </w:r>
      <w:r w:rsidR="004252D7" w:rsidRPr="008577F6">
        <w:rPr>
          <w:sz w:val="28"/>
          <w:szCs w:val="28"/>
        </w:rPr>
        <w:tab/>
      </w:r>
      <w:r w:rsidR="004252D7" w:rsidRPr="008577F6">
        <w:rPr>
          <w:sz w:val="28"/>
          <w:szCs w:val="28"/>
        </w:rPr>
        <w:tab/>
      </w:r>
      <w:r w:rsidR="004252D7" w:rsidRPr="008577F6">
        <w:rPr>
          <w:sz w:val="28"/>
          <w:szCs w:val="28"/>
        </w:rPr>
        <w:tab/>
      </w:r>
    </w:p>
    <w:p w:rsidR="004252D7" w:rsidRPr="008577F6" w:rsidRDefault="004252D7" w:rsidP="004252D7">
      <w:pPr>
        <w:rPr>
          <w:color w:val="000000"/>
          <w:sz w:val="28"/>
          <w:szCs w:val="28"/>
        </w:rPr>
      </w:pPr>
      <w:r w:rsidRPr="008577F6">
        <w:rPr>
          <w:color w:val="000000"/>
          <w:sz w:val="28"/>
          <w:szCs w:val="28"/>
        </w:rPr>
        <w:t xml:space="preserve">где </w:t>
      </w:r>
      <w:r w:rsidRPr="008577F6">
        <w:rPr>
          <w:color w:val="000000"/>
          <w:sz w:val="28"/>
          <w:szCs w:val="28"/>
          <w:lang w:val="en-US"/>
        </w:rPr>
        <w:t>n</w:t>
      </w:r>
      <w:r w:rsidRPr="008577F6">
        <w:rPr>
          <w:color w:val="000000"/>
          <w:sz w:val="28"/>
          <w:szCs w:val="28"/>
          <w:vertAlign w:val="subscript"/>
        </w:rPr>
        <w:t>д</w:t>
      </w:r>
      <w:r w:rsidRPr="008577F6">
        <w:rPr>
          <w:color w:val="000000"/>
          <w:sz w:val="28"/>
          <w:szCs w:val="28"/>
        </w:rPr>
        <w:t>— количество блюд, реализуемых в зале в течение дня.</w:t>
      </w:r>
    </w:p>
    <w:p w:rsidR="004252D7" w:rsidRPr="008577F6" w:rsidRDefault="004252D7" w:rsidP="004252D7">
      <w:pPr>
        <w:ind w:firstLine="660"/>
        <w:jc w:val="both"/>
        <w:rPr>
          <w:color w:val="000000"/>
          <w:sz w:val="28"/>
          <w:szCs w:val="28"/>
        </w:rPr>
      </w:pPr>
      <w:r w:rsidRPr="008577F6">
        <w:rPr>
          <w:color w:val="000000"/>
          <w:sz w:val="28"/>
          <w:szCs w:val="28"/>
        </w:rPr>
        <w:t>Рекомендуется следующее примерное распределение блюд, отпускаемых на дом, по отдельным группам: супы - 45 %, вторые горячие, блюда - 50 %, сладкие -5 % общего количества блюд, отпускаемых на дом.</w:t>
      </w:r>
    </w:p>
    <w:p w:rsidR="004252D7" w:rsidRPr="008577F6" w:rsidRDefault="004252D7" w:rsidP="004252D7">
      <w:pPr>
        <w:ind w:firstLine="660"/>
        <w:jc w:val="both"/>
        <w:rPr>
          <w:color w:val="000000"/>
          <w:sz w:val="28"/>
          <w:szCs w:val="28"/>
        </w:rPr>
      </w:pPr>
      <w:r w:rsidRPr="008577F6">
        <w:rPr>
          <w:color w:val="000000"/>
          <w:sz w:val="28"/>
          <w:szCs w:val="28"/>
        </w:rPr>
        <w:t>Количество напитков, кондитерских изделий, хлеба, фруктов и т.д. для всех предприятий общественного питания определяют на основе примерных норм потребления на одного человека (приложение 6).</w:t>
      </w:r>
    </w:p>
    <w:p w:rsidR="004252D7" w:rsidRPr="008577F6" w:rsidRDefault="004252D7" w:rsidP="009C64F0">
      <w:pPr>
        <w:jc w:val="center"/>
        <w:rPr>
          <w:b/>
          <w:color w:val="000000"/>
          <w:sz w:val="28"/>
          <w:szCs w:val="28"/>
        </w:rPr>
      </w:pPr>
      <w:r w:rsidRPr="008577F6">
        <w:rPr>
          <w:b/>
          <w:color w:val="000000"/>
          <w:sz w:val="28"/>
          <w:szCs w:val="28"/>
        </w:rPr>
        <w:t>Составление расчетного меню</w:t>
      </w:r>
    </w:p>
    <w:p w:rsidR="004252D7" w:rsidRPr="008577F6" w:rsidRDefault="004252D7" w:rsidP="004252D7">
      <w:pPr>
        <w:ind w:firstLine="709"/>
        <w:jc w:val="both"/>
        <w:rPr>
          <w:color w:val="000000"/>
          <w:sz w:val="28"/>
          <w:szCs w:val="28"/>
        </w:rPr>
      </w:pPr>
      <w:r w:rsidRPr="008577F6">
        <w:rPr>
          <w:color w:val="000000"/>
          <w:sz w:val="28"/>
          <w:szCs w:val="28"/>
        </w:rPr>
        <w:t>Расчетное меню составляют по действующим сборникам рецептур блюд и кулинарных изделий с учетом ассортиментного минимума для различных т</w:t>
      </w:r>
      <w:r w:rsidRPr="008577F6">
        <w:rPr>
          <w:color w:val="000000"/>
          <w:sz w:val="28"/>
          <w:szCs w:val="28"/>
        </w:rPr>
        <w:t>и</w:t>
      </w:r>
      <w:r w:rsidRPr="008577F6">
        <w:rPr>
          <w:color w:val="000000"/>
          <w:sz w:val="28"/>
          <w:szCs w:val="28"/>
        </w:rPr>
        <w:t>пов предприятий общественного питания, сезонности продуктов, разнообразия блюд по дням недели, приемов тепловой обработки, особенностей вкусов мес</w:t>
      </w:r>
      <w:r w:rsidRPr="008577F6">
        <w:rPr>
          <w:color w:val="000000"/>
          <w:sz w:val="28"/>
          <w:szCs w:val="28"/>
        </w:rPr>
        <w:t>т</w:t>
      </w:r>
      <w:r w:rsidRPr="008577F6">
        <w:rPr>
          <w:color w:val="000000"/>
          <w:sz w:val="28"/>
          <w:szCs w:val="28"/>
        </w:rPr>
        <w:t>ного населения, климатических условий.</w:t>
      </w:r>
    </w:p>
    <w:p w:rsidR="004252D7" w:rsidRDefault="004252D7" w:rsidP="004252D7">
      <w:pPr>
        <w:ind w:firstLine="709"/>
        <w:jc w:val="both"/>
        <w:rPr>
          <w:color w:val="000000"/>
          <w:sz w:val="28"/>
          <w:szCs w:val="28"/>
        </w:rPr>
      </w:pPr>
      <w:r w:rsidRPr="008577F6">
        <w:rPr>
          <w:color w:val="000000"/>
          <w:sz w:val="28"/>
          <w:szCs w:val="28"/>
        </w:rPr>
        <w:t>Разработаны Методические указания по развитию, размещению сети сп</w:t>
      </w:r>
      <w:r w:rsidRPr="008577F6">
        <w:rPr>
          <w:color w:val="000000"/>
          <w:sz w:val="28"/>
          <w:szCs w:val="28"/>
        </w:rPr>
        <w:t>е</w:t>
      </w:r>
      <w:r w:rsidRPr="008577F6">
        <w:rPr>
          <w:color w:val="000000"/>
          <w:sz w:val="28"/>
          <w:szCs w:val="28"/>
        </w:rPr>
        <w:t>циализированных предприятий общественного питания и требования к их о</w:t>
      </w:r>
      <w:r w:rsidRPr="008577F6">
        <w:rPr>
          <w:color w:val="000000"/>
          <w:sz w:val="28"/>
          <w:szCs w:val="28"/>
        </w:rPr>
        <w:t>р</w:t>
      </w:r>
      <w:r w:rsidRPr="008577F6">
        <w:rPr>
          <w:color w:val="000000"/>
          <w:sz w:val="28"/>
          <w:szCs w:val="28"/>
        </w:rPr>
        <w:t>ганизациям, в которых дан уточненный перечень напитков и кулинарных изд</w:t>
      </w:r>
      <w:r w:rsidRPr="008577F6">
        <w:rPr>
          <w:color w:val="000000"/>
          <w:sz w:val="28"/>
          <w:szCs w:val="28"/>
        </w:rPr>
        <w:t>е</w:t>
      </w:r>
      <w:r w:rsidRPr="008577F6">
        <w:rPr>
          <w:color w:val="000000"/>
          <w:sz w:val="28"/>
          <w:szCs w:val="28"/>
        </w:rPr>
        <w:t>лий для этих предприятий (табл. 3.</w:t>
      </w:r>
      <w:r w:rsidR="00A96D80">
        <w:rPr>
          <w:color w:val="000000"/>
          <w:sz w:val="28"/>
          <w:szCs w:val="28"/>
        </w:rPr>
        <w:t>1-3,4</w:t>
      </w:r>
      <w:r w:rsidRPr="008577F6">
        <w:rPr>
          <w:color w:val="000000"/>
          <w:sz w:val="28"/>
          <w:szCs w:val="28"/>
        </w:rPr>
        <w:t>).</w:t>
      </w:r>
    </w:p>
    <w:p w:rsidR="00D735FD" w:rsidRDefault="00D735FD" w:rsidP="004252D7">
      <w:pPr>
        <w:rPr>
          <w:color w:val="000000"/>
          <w:sz w:val="28"/>
          <w:szCs w:val="28"/>
        </w:rPr>
      </w:pPr>
    </w:p>
    <w:p w:rsidR="00A96D80" w:rsidRPr="008577F6" w:rsidRDefault="004252D7" w:rsidP="004252D7">
      <w:pPr>
        <w:rPr>
          <w:color w:val="000000"/>
          <w:sz w:val="28"/>
          <w:szCs w:val="28"/>
        </w:rPr>
      </w:pPr>
      <w:r w:rsidRPr="008577F6">
        <w:rPr>
          <w:color w:val="000000"/>
          <w:sz w:val="28"/>
          <w:szCs w:val="28"/>
        </w:rPr>
        <w:t>Таблица 3.</w:t>
      </w:r>
      <w:r w:rsidR="00A96D80">
        <w:rPr>
          <w:color w:val="000000"/>
          <w:sz w:val="28"/>
          <w:szCs w:val="28"/>
        </w:rPr>
        <w:t>1</w:t>
      </w:r>
      <w:r w:rsidRPr="008577F6">
        <w:rPr>
          <w:color w:val="000000"/>
          <w:sz w:val="28"/>
          <w:szCs w:val="28"/>
        </w:rPr>
        <w:t>- Ассортимент блюд в специализированных кафе</w:t>
      </w:r>
    </w:p>
    <w:tbl>
      <w:tblPr>
        <w:tblW w:w="5000" w:type="pct"/>
        <w:jc w:val="center"/>
        <w:tblLayout w:type="fixed"/>
        <w:tblCellMar>
          <w:left w:w="40" w:type="dxa"/>
          <w:right w:w="40" w:type="dxa"/>
        </w:tblCellMar>
        <w:tblLook w:val="0000" w:firstRow="0" w:lastRow="0" w:firstColumn="0" w:lastColumn="0" w:noHBand="0" w:noVBand="0"/>
      </w:tblPr>
      <w:tblGrid>
        <w:gridCol w:w="3664"/>
        <w:gridCol w:w="1168"/>
        <w:gridCol w:w="1057"/>
        <w:gridCol w:w="1380"/>
        <w:gridCol w:w="1226"/>
        <w:gridCol w:w="1223"/>
      </w:tblGrid>
      <w:tr w:rsidR="004252D7" w:rsidRPr="00334D37" w:rsidTr="00334D37">
        <w:trPr>
          <w:trHeight w:val="20"/>
          <w:jc w:val="center"/>
        </w:trPr>
        <w:tc>
          <w:tcPr>
            <w:tcW w:w="1885" w:type="pct"/>
            <w:vMerge w:val="restart"/>
            <w:tcBorders>
              <w:top w:val="single" w:sz="6" w:space="0" w:color="auto"/>
              <w:left w:val="single" w:sz="6" w:space="0" w:color="auto"/>
              <w:right w:val="single" w:sz="6" w:space="0" w:color="auto"/>
            </w:tcBorders>
          </w:tcPr>
          <w:p w:rsidR="004252D7" w:rsidRPr="00334D37" w:rsidRDefault="004252D7" w:rsidP="00334D37">
            <w:pPr>
              <w:jc w:val="center"/>
              <w:rPr>
                <w:color w:val="000000"/>
                <w:sz w:val="26"/>
                <w:szCs w:val="26"/>
              </w:rPr>
            </w:pPr>
            <w:r w:rsidRPr="00334D37">
              <w:rPr>
                <w:color w:val="000000"/>
                <w:sz w:val="26"/>
                <w:szCs w:val="26"/>
              </w:rPr>
              <w:t xml:space="preserve">Блюда, напитки и </w:t>
            </w:r>
          </w:p>
          <w:p w:rsidR="004252D7" w:rsidRPr="00334D37" w:rsidRDefault="004252D7" w:rsidP="00334D37">
            <w:pPr>
              <w:jc w:val="center"/>
              <w:rPr>
                <w:color w:val="000000"/>
                <w:sz w:val="26"/>
                <w:szCs w:val="26"/>
              </w:rPr>
            </w:pPr>
            <w:r w:rsidRPr="00334D37">
              <w:rPr>
                <w:color w:val="000000"/>
                <w:sz w:val="26"/>
                <w:szCs w:val="26"/>
              </w:rPr>
              <w:t>кули</w:t>
            </w:r>
            <w:r w:rsidRPr="00334D37">
              <w:rPr>
                <w:color w:val="000000"/>
                <w:sz w:val="26"/>
                <w:szCs w:val="26"/>
              </w:rPr>
              <w:softHyphen/>
              <w:t>нарные изделия</w:t>
            </w:r>
          </w:p>
          <w:p w:rsidR="004252D7" w:rsidRPr="00334D37" w:rsidRDefault="004252D7" w:rsidP="00334D37">
            <w:pPr>
              <w:jc w:val="center"/>
              <w:rPr>
                <w:color w:val="000000"/>
                <w:sz w:val="26"/>
                <w:szCs w:val="26"/>
              </w:rPr>
            </w:pPr>
          </w:p>
          <w:p w:rsidR="004252D7" w:rsidRPr="00334D37" w:rsidRDefault="004252D7" w:rsidP="00334D37">
            <w:pPr>
              <w:rPr>
                <w:color w:val="000000"/>
                <w:sz w:val="26"/>
                <w:szCs w:val="26"/>
              </w:rPr>
            </w:pPr>
          </w:p>
        </w:tc>
        <w:tc>
          <w:tcPr>
            <w:tcW w:w="3115" w:type="pct"/>
            <w:gridSpan w:val="5"/>
            <w:tcBorders>
              <w:top w:val="single" w:sz="6" w:space="0" w:color="auto"/>
              <w:left w:val="single" w:sz="6" w:space="0" w:color="auto"/>
              <w:bottom w:val="single" w:sz="6" w:space="0" w:color="auto"/>
              <w:right w:val="single" w:sz="6" w:space="0" w:color="auto"/>
            </w:tcBorders>
          </w:tcPr>
          <w:p w:rsidR="004252D7" w:rsidRPr="00334D37" w:rsidRDefault="004252D7" w:rsidP="00334D37">
            <w:pPr>
              <w:jc w:val="center"/>
              <w:rPr>
                <w:color w:val="000000"/>
                <w:sz w:val="26"/>
                <w:szCs w:val="26"/>
              </w:rPr>
            </w:pPr>
            <w:r w:rsidRPr="00334D37">
              <w:rPr>
                <w:color w:val="000000"/>
                <w:sz w:val="26"/>
                <w:szCs w:val="26"/>
              </w:rPr>
              <w:t>Примерное число наименований в меню</w:t>
            </w:r>
          </w:p>
        </w:tc>
      </w:tr>
      <w:tr w:rsidR="004252D7" w:rsidRPr="00334D37" w:rsidTr="00334D37">
        <w:trPr>
          <w:trHeight w:val="20"/>
          <w:jc w:val="center"/>
        </w:trPr>
        <w:tc>
          <w:tcPr>
            <w:tcW w:w="1885" w:type="pct"/>
            <w:vMerge/>
            <w:tcBorders>
              <w:left w:val="single" w:sz="6" w:space="0" w:color="auto"/>
              <w:bottom w:val="single" w:sz="6" w:space="0" w:color="auto"/>
              <w:right w:val="single" w:sz="6" w:space="0" w:color="auto"/>
            </w:tcBorders>
          </w:tcPr>
          <w:p w:rsidR="004252D7" w:rsidRPr="00334D37" w:rsidRDefault="004252D7" w:rsidP="00334D37">
            <w:pPr>
              <w:jc w:val="center"/>
              <w:rPr>
                <w:color w:val="000000"/>
                <w:sz w:val="26"/>
                <w:szCs w:val="26"/>
              </w:rPr>
            </w:pPr>
          </w:p>
        </w:tc>
        <w:tc>
          <w:tcPr>
            <w:tcW w:w="60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jc w:val="center"/>
              <w:rPr>
                <w:color w:val="000000"/>
                <w:sz w:val="26"/>
                <w:szCs w:val="26"/>
              </w:rPr>
            </w:pPr>
            <w:r w:rsidRPr="00334D37">
              <w:rPr>
                <w:color w:val="000000"/>
                <w:sz w:val="26"/>
                <w:szCs w:val="26"/>
              </w:rPr>
              <w:t>Кафе-конди</w:t>
            </w:r>
            <w:r w:rsidRPr="00334D37">
              <w:rPr>
                <w:color w:val="000000"/>
                <w:sz w:val="26"/>
                <w:szCs w:val="26"/>
              </w:rPr>
              <w:softHyphen/>
              <w:t>терская</w:t>
            </w:r>
          </w:p>
        </w:tc>
        <w:tc>
          <w:tcPr>
            <w:tcW w:w="544"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jc w:val="center"/>
              <w:rPr>
                <w:color w:val="000000"/>
                <w:sz w:val="26"/>
                <w:szCs w:val="26"/>
              </w:rPr>
            </w:pPr>
            <w:r w:rsidRPr="00334D37">
              <w:rPr>
                <w:color w:val="000000"/>
                <w:sz w:val="26"/>
                <w:szCs w:val="26"/>
              </w:rPr>
              <w:t>Кафе-моро</w:t>
            </w:r>
            <w:r w:rsidRPr="00334D37">
              <w:rPr>
                <w:color w:val="000000"/>
                <w:sz w:val="26"/>
                <w:szCs w:val="26"/>
              </w:rPr>
              <w:softHyphen/>
              <w:t>женое</w:t>
            </w:r>
          </w:p>
        </w:tc>
        <w:tc>
          <w:tcPr>
            <w:tcW w:w="710"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jc w:val="center"/>
              <w:rPr>
                <w:color w:val="000000"/>
                <w:sz w:val="26"/>
                <w:szCs w:val="26"/>
              </w:rPr>
            </w:pPr>
            <w:r w:rsidRPr="00334D37">
              <w:rPr>
                <w:color w:val="000000"/>
                <w:sz w:val="26"/>
                <w:szCs w:val="26"/>
              </w:rPr>
              <w:t xml:space="preserve">Кафе </w:t>
            </w:r>
          </w:p>
          <w:p w:rsidR="004252D7" w:rsidRPr="00334D37" w:rsidRDefault="004252D7" w:rsidP="00334D37">
            <w:pPr>
              <w:jc w:val="center"/>
              <w:rPr>
                <w:color w:val="000000"/>
                <w:sz w:val="26"/>
                <w:szCs w:val="26"/>
              </w:rPr>
            </w:pPr>
            <w:r w:rsidRPr="00334D37">
              <w:rPr>
                <w:color w:val="000000"/>
                <w:sz w:val="26"/>
                <w:szCs w:val="26"/>
              </w:rPr>
              <w:t>мо</w:t>
            </w:r>
            <w:r w:rsidRPr="00334D37">
              <w:rPr>
                <w:color w:val="000000"/>
                <w:sz w:val="26"/>
                <w:szCs w:val="26"/>
              </w:rPr>
              <w:softHyphen/>
              <w:t>лочное</w:t>
            </w:r>
          </w:p>
        </w:tc>
        <w:tc>
          <w:tcPr>
            <w:tcW w:w="63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jc w:val="center"/>
              <w:rPr>
                <w:color w:val="000000"/>
                <w:sz w:val="26"/>
                <w:szCs w:val="26"/>
              </w:rPr>
            </w:pPr>
            <w:r w:rsidRPr="00334D37">
              <w:rPr>
                <w:color w:val="000000"/>
                <w:sz w:val="26"/>
                <w:szCs w:val="26"/>
              </w:rPr>
              <w:t>Детское кафе</w:t>
            </w:r>
          </w:p>
        </w:tc>
        <w:tc>
          <w:tcPr>
            <w:tcW w:w="629"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jc w:val="center"/>
              <w:rPr>
                <w:color w:val="000000"/>
                <w:sz w:val="26"/>
                <w:szCs w:val="26"/>
              </w:rPr>
            </w:pPr>
            <w:r w:rsidRPr="00334D37">
              <w:rPr>
                <w:color w:val="000000"/>
                <w:sz w:val="26"/>
                <w:szCs w:val="26"/>
              </w:rPr>
              <w:t>Моло</w:t>
            </w:r>
            <w:r w:rsidRPr="00334D37">
              <w:rPr>
                <w:color w:val="000000"/>
                <w:sz w:val="26"/>
                <w:szCs w:val="26"/>
              </w:rPr>
              <w:softHyphen/>
              <w:t>дежное кафе</w:t>
            </w:r>
          </w:p>
        </w:tc>
      </w:tr>
      <w:tr w:rsidR="004252D7" w:rsidRPr="00334D37" w:rsidTr="00334D37">
        <w:trPr>
          <w:trHeight w:val="20"/>
          <w:jc w:val="center"/>
        </w:trPr>
        <w:tc>
          <w:tcPr>
            <w:tcW w:w="1885"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Мучные кондитерские и було</w:t>
            </w:r>
            <w:r w:rsidRPr="00334D37">
              <w:rPr>
                <w:color w:val="000000"/>
                <w:sz w:val="26"/>
                <w:szCs w:val="26"/>
              </w:rPr>
              <w:t>ч</w:t>
            </w:r>
            <w:r w:rsidRPr="00334D37">
              <w:rPr>
                <w:color w:val="000000"/>
                <w:sz w:val="26"/>
                <w:szCs w:val="26"/>
              </w:rPr>
              <w:t>ные изделия</w:t>
            </w:r>
          </w:p>
        </w:tc>
        <w:tc>
          <w:tcPr>
            <w:tcW w:w="60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10—15</w:t>
            </w:r>
          </w:p>
        </w:tc>
        <w:tc>
          <w:tcPr>
            <w:tcW w:w="544"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5 — 6</w:t>
            </w:r>
          </w:p>
        </w:tc>
        <w:tc>
          <w:tcPr>
            <w:tcW w:w="710"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5 — 6</w:t>
            </w:r>
          </w:p>
        </w:tc>
        <w:tc>
          <w:tcPr>
            <w:tcW w:w="63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8 — 10</w:t>
            </w:r>
          </w:p>
        </w:tc>
        <w:tc>
          <w:tcPr>
            <w:tcW w:w="629"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8—10</w:t>
            </w:r>
          </w:p>
        </w:tc>
      </w:tr>
      <w:tr w:rsidR="004252D7" w:rsidRPr="00334D37" w:rsidTr="00334D37">
        <w:trPr>
          <w:trHeight w:val="20"/>
          <w:jc w:val="center"/>
        </w:trPr>
        <w:tc>
          <w:tcPr>
            <w:tcW w:w="1885"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Горячие напитки</w:t>
            </w:r>
          </w:p>
        </w:tc>
        <w:tc>
          <w:tcPr>
            <w:tcW w:w="60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5</w:t>
            </w:r>
          </w:p>
        </w:tc>
        <w:tc>
          <w:tcPr>
            <w:tcW w:w="544"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2 — 3</w:t>
            </w:r>
          </w:p>
        </w:tc>
        <w:tc>
          <w:tcPr>
            <w:tcW w:w="710"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2 — 3</w:t>
            </w:r>
          </w:p>
        </w:tc>
        <w:tc>
          <w:tcPr>
            <w:tcW w:w="63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2 — 3</w:t>
            </w:r>
          </w:p>
        </w:tc>
        <w:tc>
          <w:tcPr>
            <w:tcW w:w="629"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5</w:t>
            </w:r>
          </w:p>
        </w:tc>
      </w:tr>
      <w:tr w:rsidR="004252D7" w:rsidRPr="00334D37" w:rsidTr="00334D37">
        <w:trPr>
          <w:trHeight w:val="20"/>
          <w:jc w:val="center"/>
        </w:trPr>
        <w:tc>
          <w:tcPr>
            <w:tcW w:w="1885"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ind w:right="-41"/>
              <w:rPr>
                <w:color w:val="000000"/>
                <w:sz w:val="26"/>
                <w:szCs w:val="26"/>
              </w:rPr>
            </w:pPr>
            <w:r w:rsidRPr="00334D37">
              <w:rPr>
                <w:color w:val="000000"/>
                <w:sz w:val="26"/>
                <w:szCs w:val="26"/>
              </w:rPr>
              <w:t>Коктейли безалкогольные (или холодные напитки собственного производства)</w:t>
            </w:r>
          </w:p>
        </w:tc>
        <w:tc>
          <w:tcPr>
            <w:tcW w:w="60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c>
          <w:tcPr>
            <w:tcW w:w="544"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c>
          <w:tcPr>
            <w:tcW w:w="710"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c>
          <w:tcPr>
            <w:tcW w:w="63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c>
          <w:tcPr>
            <w:tcW w:w="629"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6 — 8</w:t>
            </w:r>
          </w:p>
        </w:tc>
      </w:tr>
      <w:tr w:rsidR="004252D7" w:rsidRPr="00334D37" w:rsidTr="00334D37">
        <w:trPr>
          <w:trHeight w:val="20"/>
          <w:jc w:val="center"/>
        </w:trPr>
        <w:tc>
          <w:tcPr>
            <w:tcW w:w="1885"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Сладкие блюда, мороженое</w:t>
            </w:r>
          </w:p>
        </w:tc>
        <w:tc>
          <w:tcPr>
            <w:tcW w:w="60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c>
          <w:tcPr>
            <w:tcW w:w="544"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5 — 6</w:t>
            </w:r>
          </w:p>
        </w:tc>
        <w:tc>
          <w:tcPr>
            <w:tcW w:w="710"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c>
          <w:tcPr>
            <w:tcW w:w="63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4 — 5</w:t>
            </w:r>
          </w:p>
        </w:tc>
        <w:tc>
          <w:tcPr>
            <w:tcW w:w="629"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4 — 5</w:t>
            </w:r>
          </w:p>
        </w:tc>
      </w:tr>
      <w:tr w:rsidR="004252D7" w:rsidRPr="00334D37" w:rsidTr="00334D37">
        <w:trPr>
          <w:trHeight w:val="20"/>
          <w:jc w:val="center"/>
        </w:trPr>
        <w:tc>
          <w:tcPr>
            <w:tcW w:w="1885"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Холодные закуски</w:t>
            </w:r>
          </w:p>
        </w:tc>
        <w:tc>
          <w:tcPr>
            <w:tcW w:w="60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w:t>
            </w:r>
          </w:p>
        </w:tc>
        <w:tc>
          <w:tcPr>
            <w:tcW w:w="544"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w:t>
            </w:r>
          </w:p>
        </w:tc>
        <w:tc>
          <w:tcPr>
            <w:tcW w:w="710"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w:t>
            </w:r>
          </w:p>
        </w:tc>
        <w:tc>
          <w:tcPr>
            <w:tcW w:w="63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c>
          <w:tcPr>
            <w:tcW w:w="629"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r>
      <w:tr w:rsidR="004252D7" w:rsidRPr="00334D37" w:rsidTr="00334D37">
        <w:trPr>
          <w:trHeight w:val="20"/>
          <w:jc w:val="center"/>
        </w:trPr>
        <w:tc>
          <w:tcPr>
            <w:tcW w:w="1885"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Горячие блюда</w:t>
            </w:r>
          </w:p>
        </w:tc>
        <w:tc>
          <w:tcPr>
            <w:tcW w:w="60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w:t>
            </w:r>
          </w:p>
        </w:tc>
        <w:tc>
          <w:tcPr>
            <w:tcW w:w="544"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w:t>
            </w:r>
          </w:p>
        </w:tc>
        <w:tc>
          <w:tcPr>
            <w:tcW w:w="710"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c>
          <w:tcPr>
            <w:tcW w:w="63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c>
          <w:tcPr>
            <w:tcW w:w="629"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3 — 4</w:t>
            </w:r>
          </w:p>
        </w:tc>
      </w:tr>
      <w:tr w:rsidR="004252D7" w:rsidRPr="00334D37" w:rsidTr="00334D37">
        <w:trPr>
          <w:trHeight w:val="20"/>
          <w:jc w:val="center"/>
        </w:trPr>
        <w:tc>
          <w:tcPr>
            <w:tcW w:w="1885"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Соки</w:t>
            </w:r>
          </w:p>
        </w:tc>
        <w:tc>
          <w:tcPr>
            <w:tcW w:w="60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5 — 6</w:t>
            </w:r>
          </w:p>
        </w:tc>
        <w:tc>
          <w:tcPr>
            <w:tcW w:w="544"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5 — 6</w:t>
            </w:r>
          </w:p>
        </w:tc>
        <w:tc>
          <w:tcPr>
            <w:tcW w:w="710"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5 — 6</w:t>
            </w:r>
          </w:p>
        </w:tc>
        <w:tc>
          <w:tcPr>
            <w:tcW w:w="631"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5 — 6</w:t>
            </w:r>
          </w:p>
        </w:tc>
        <w:tc>
          <w:tcPr>
            <w:tcW w:w="629" w:type="pct"/>
            <w:tcBorders>
              <w:top w:val="single" w:sz="6" w:space="0" w:color="auto"/>
              <w:left w:val="single" w:sz="6" w:space="0" w:color="auto"/>
              <w:bottom w:val="single" w:sz="6" w:space="0" w:color="auto"/>
              <w:right w:val="single" w:sz="6" w:space="0" w:color="auto"/>
            </w:tcBorders>
          </w:tcPr>
          <w:p w:rsidR="004252D7" w:rsidRPr="00334D37" w:rsidRDefault="004252D7" w:rsidP="00334D37">
            <w:pPr>
              <w:rPr>
                <w:color w:val="000000"/>
                <w:sz w:val="26"/>
                <w:szCs w:val="26"/>
              </w:rPr>
            </w:pPr>
            <w:r w:rsidRPr="00334D37">
              <w:rPr>
                <w:color w:val="000000"/>
                <w:sz w:val="26"/>
                <w:szCs w:val="26"/>
              </w:rPr>
              <w:t>5 — 6</w:t>
            </w:r>
          </w:p>
        </w:tc>
      </w:tr>
    </w:tbl>
    <w:p w:rsidR="004252D7" w:rsidRPr="00FB4A6A" w:rsidRDefault="004252D7" w:rsidP="004252D7">
      <w:pPr>
        <w:jc w:val="both"/>
        <w:rPr>
          <w:color w:val="000000"/>
          <w:sz w:val="24"/>
          <w:szCs w:val="24"/>
        </w:rPr>
      </w:pPr>
      <w:r w:rsidRPr="00FB4A6A">
        <w:rPr>
          <w:color w:val="000000"/>
          <w:sz w:val="24"/>
          <w:szCs w:val="24"/>
        </w:rPr>
        <w:t xml:space="preserve">Примечания: </w:t>
      </w:r>
    </w:p>
    <w:p w:rsidR="004252D7" w:rsidRPr="00FB4A6A" w:rsidRDefault="004252D7" w:rsidP="004252D7">
      <w:pPr>
        <w:jc w:val="both"/>
        <w:rPr>
          <w:color w:val="000000"/>
          <w:sz w:val="24"/>
          <w:szCs w:val="24"/>
        </w:rPr>
      </w:pPr>
      <w:r w:rsidRPr="00FB4A6A">
        <w:rPr>
          <w:color w:val="000000"/>
          <w:sz w:val="24"/>
          <w:szCs w:val="24"/>
        </w:rPr>
        <w:t>1. В кафе потребителям дополнительно предлагают шоколад, конфеты, фрукты и цитрусовые (по сезону).</w:t>
      </w:r>
    </w:p>
    <w:p w:rsidR="004252D7" w:rsidRPr="00FB4A6A" w:rsidRDefault="004252D7" w:rsidP="004252D7">
      <w:pPr>
        <w:jc w:val="both"/>
        <w:rPr>
          <w:color w:val="000000"/>
          <w:sz w:val="24"/>
          <w:szCs w:val="24"/>
        </w:rPr>
      </w:pPr>
      <w:r w:rsidRPr="00FB4A6A">
        <w:rPr>
          <w:color w:val="000000"/>
          <w:sz w:val="24"/>
          <w:szCs w:val="24"/>
        </w:rPr>
        <w:t>2. Может быть предусмотрен отпуск горячих напитков с различными добавками (лимоном, джемом, вареньем, сливками и др.).</w:t>
      </w:r>
    </w:p>
    <w:p w:rsidR="004252D7" w:rsidRPr="00FB4A6A" w:rsidRDefault="004252D7" w:rsidP="004252D7">
      <w:pPr>
        <w:jc w:val="both"/>
        <w:rPr>
          <w:color w:val="000000"/>
          <w:sz w:val="24"/>
          <w:szCs w:val="24"/>
        </w:rPr>
      </w:pPr>
      <w:r w:rsidRPr="00FB4A6A">
        <w:rPr>
          <w:color w:val="000000"/>
          <w:sz w:val="24"/>
          <w:szCs w:val="24"/>
        </w:rPr>
        <w:t>3. В чайной потребителям предлагают сушки, баранки, бублики и др</w:t>
      </w:r>
      <w:r w:rsidR="003847FD" w:rsidRPr="00FB4A6A">
        <w:rPr>
          <w:color w:val="000000"/>
          <w:sz w:val="24"/>
          <w:szCs w:val="24"/>
        </w:rPr>
        <w:t>.</w:t>
      </w:r>
    </w:p>
    <w:p w:rsidR="00A96D80" w:rsidRPr="008577F6" w:rsidRDefault="004252D7" w:rsidP="004252D7">
      <w:pPr>
        <w:rPr>
          <w:color w:val="000000"/>
          <w:sz w:val="28"/>
          <w:szCs w:val="28"/>
        </w:rPr>
      </w:pPr>
      <w:r w:rsidRPr="008577F6">
        <w:rPr>
          <w:color w:val="000000"/>
          <w:sz w:val="28"/>
          <w:szCs w:val="28"/>
        </w:rPr>
        <w:t>Таблица 3.</w:t>
      </w:r>
      <w:r w:rsidR="00A96D80">
        <w:rPr>
          <w:color w:val="000000"/>
          <w:sz w:val="28"/>
          <w:szCs w:val="28"/>
        </w:rPr>
        <w:t>2</w:t>
      </w:r>
      <w:r w:rsidRPr="008577F6">
        <w:rPr>
          <w:color w:val="000000"/>
          <w:sz w:val="28"/>
          <w:szCs w:val="28"/>
        </w:rPr>
        <w:t>- Ассортимент блюд в специализированных закусочных</w:t>
      </w:r>
    </w:p>
    <w:tbl>
      <w:tblPr>
        <w:tblW w:w="5000" w:type="pct"/>
        <w:tblCellMar>
          <w:left w:w="40" w:type="dxa"/>
          <w:right w:w="40" w:type="dxa"/>
        </w:tblCellMar>
        <w:tblLook w:val="0000" w:firstRow="0" w:lastRow="0" w:firstColumn="0" w:lastColumn="0" w:noHBand="0" w:noVBand="0"/>
      </w:tblPr>
      <w:tblGrid>
        <w:gridCol w:w="3584"/>
        <w:gridCol w:w="2183"/>
        <w:gridCol w:w="2637"/>
        <w:gridCol w:w="1314"/>
      </w:tblGrid>
      <w:tr w:rsidR="001703EF" w:rsidRPr="00334D37" w:rsidTr="001703EF">
        <w:trPr>
          <w:trHeight w:val="20"/>
        </w:trPr>
        <w:tc>
          <w:tcPr>
            <w:tcW w:w="1844" w:type="pct"/>
            <w:vMerge w:val="restart"/>
            <w:tcBorders>
              <w:top w:val="single" w:sz="6" w:space="0" w:color="auto"/>
              <w:left w:val="single" w:sz="6" w:space="0" w:color="auto"/>
              <w:right w:val="single" w:sz="6" w:space="0" w:color="auto"/>
            </w:tcBorders>
          </w:tcPr>
          <w:p w:rsidR="001703EF" w:rsidRPr="00334D37" w:rsidRDefault="001703EF" w:rsidP="001703EF">
            <w:pPr>
              <w:jc w:val="center"/>
              <w:rPr>
                <w:color w:val="000000"/>
                <w:sz w:val="26"/>
                <w:szCs w:val="26"/>
              </w:rPr>
            </w:pPr>
            <w:r w:rsidRPr="00334D37">
              <w:rPr>
                <w:color w:val="000000"/>
                <w:sz w:val="26"/>
                <w:szCs w:val="26"/>
              </w:rPr>
              <w:t xml:space="preserve">Блюда, напитки и </w:t>
            </w:r>
          </w:p>
          <w:p w:rsidR="001703EF" w:rsidRPr="00334D37" w:rsidRDefault="001703EF" w:rsidP="001703EF">
            <w:pPr>
              <w:jc w:val="center"/>
              <w:rPr>
                <w:color w:val="000000"/>
                <w:sz w:val="26"/>
                <w:szCs w:val="26"/>
              </w:rPr>
            </w:pPr>
            <w:r w:rsidRPr="00334D37">
              <w:rPr>
                <w:color w:val="000000"/>
                <w:sz w:val="26"/>
                <w:szCs w:val="26"/>
              </w:rPr>
              <w:t>кулинарные изделия</w:t>
            </w:r>
          </w:p>
          <w:p w:rsidR="001703EF" w:rsidRPr="00334D37" w:rsidRDefault="001703EF" w:rsidP="001703EF">
            <w:pPr>
              <w:jc w:val="center"/>
              <w:rPr>
                <w:color w:val="000000"/>
                <w:sz w:val="26"/>
                <w:szCs w:val="26"/>
              </w:rPr>
            </w:pPr>
          </w:p>
        </w:tc>
        <w:tc>
          <w:tcPr>
            <w:tcW w:w="3156" w:type="pct"/>
            <w:gridSpan w:val="3"/>
            <w:tcBorders>
              <w:top w:val="single" w:sz="6" w:space="0" w:color="auto"/>
              <w:left w:val="single" w:sz="6" w:space="0" w:color="auto"/>
              <w:bottom w:val="single" w:sz="6" w:space="0" w:color="auto"/>
              <w:right w:val="single" w:sz="6" w:space="0" w:color="auto"/>
            </w:tcBorders>
          </w:tcPr>
          <w:p w:rsidR="001703EF" w:rsidRPr="00334D37" w:rsidRDefault="001703EF" w:rsidP="001703EF">
            <w:pPr>
              <w:jc w:val="center"/>
              <w:rPr>
                <w:color w:val="000000"/>
                <w:sz w:val="26"/>
                <w:szCs w:val="26"/>
              </w:rPr>
            </w:pPr>
            <w:r w:rsidRPr="00334D37">
              <w:rPr>
                <w:color w:val="000000"/>
                <w:sz w:val="26"/>
                <w:szCs w:val="26"/>
              </w:rPr>
              <w:lastRenderedPageBreak/>
              <w:t>Примерное число наименований в меню</w:t>
            </w:r>
          </w:p>
        </w:tc>
      </w:tr>
      <w:tr w:rsidR="001703EF" w:rsidRPr="00334D37" w:rsidTr="001703EF">
        <w:trPr>
          <w:trHeight w:val="20"/>
        </w:trPr>
        <w:tc>
          <w:tcPr>
            <w:tcW w:w="1844" w:type="pct"/>
            <w:vMerge/>
            <w:tcBorders>
              <w:left w:val="single" w:sz="6" w:space="0" w:color="auto"/>
              <w:right w:val="single" w:sz="6" w:space="0" w:color="auto"/>
            </w:tcBorders>
          </w:tcPr>
          <w:p w:rsidR="001703EF" w:rsidRPr="00334D37" w:rsidRDefault="001703EF" w:rsidP="001703EF">
            <w:pPr>
              <w:jc w:val="center"/>
              <w:rPr>
                <w:color w:val="000000"/>
                <w:sz w:val="26"/>
                <w:szCs w:val="26"/>
              </w:rPr>
            </w:pPr>
          </w:p>
        </w:tc>
        <w:tc>
          <w:tcPr>
            <w:tcW w:w="2480" w:type="pct"/>
            <w:gridSpan w:val="2"/>
            <w:tcBorders>
              <w:top w:val="single" w:sz="6" w:space="0" w:color="auto"/>
              <w:left w:val="single" w:sz="6" w:space="0" w:color="auto"/>
              <w:bottom w:val="single" w:sz="6" w:space="0" w:color="auto"/>
              <w:right w:val="single" w:sz="6" w:space="0" w:color="auto"/>
            </w:tcBorders>
          </w:tcPr>
          <w:p w:rsidR="001703EF" w:rsidRPr="00334D37" w:rsidRDefault="001703EF" w:rsidP="001703EF">
            <w:pPr>
              <w:jc w:val="center"/>
              <w:rPr>
                <w:color w:val="000000"/>
                <w:sz w:val="26"/>
                <w:szCs w:val="26"/>
              </w:rPr>
            </w:pPr>
            <w:r w:rsidRPr="00334D37">
              <w:rPr>
                <w:color w:val="000000"/>
                <w:sz w:val="26"/>
                <w:szCs w:val="26"/>
              </w:rPr>
              <w:t>Закусочные со сп</w:t>
            </w:r>
            <w:r>
              <w:rPr>
                <w:color w:val="000000"/>
                <w:sz w:val="26"/>
                <w:szCs w:val="26"/>
              </w:rPr>
              <w:t>ециализа</w:t>
            </w:r>
            <w:r w:rsidRPr="00334D37">
              <w:rPr>
                <w:color w:val="000000"/>
                <w:sz w:val="26"/>
                <w:szCs w:val="26"/>
              </w:rPr>
              <w:t>цией по блюдам</w:t>
            </w:r>
          </w:p>
        </w:tc>
        <w:tc>
          <w:tcPr>
            <w:tcW w:w="676" w:type="pct"/>
            <w:vMerge w:val="restart"/>
            <w:tcBorders>
              <w:top w:val="single" w:sz="6" w:space="0" w:color="auto"/>
              <w:left w:val="single" w:sz="6" w:space="0" w:color="auto"/>
              <w:right w:val="single" w:sz="6" w:space="0" w:color="auto"/>
            </w:tcBorders>
          </w:tcPr>
          <w:p w:rsidR="001703EF" w:rsidRPr="00334D37" w:rsidRDefault="001703EF" w:rsidP="001703EF">
            <w:pPr>
              <w:jc w:val="center"/>
              <w:rPr>
                <w:color w:val="000000"/>
                <w:sz w:val="26"/>
                <w:szCs w:val="26"/>
              </w:rPr>
            </w:pPr>
            <w:r w:rsidRPr="00334D37">
              <w:rPr>
                <w:color w:val="000000"/>
                <w:sz w:val="26"/>
                <w:szCs w:val="26"/>
              </w:rPr>
              <w:t>Блинные</w:t>
            </w:r>
          </w:p>
          <w:p w:rsidR="001703EF" w:rsidRPr="00334D37" w:rsidRDefault="001703EF" w:rsidP="001703EF">
            <w:pPr>
              <w:jc w:val="center"/>
              <w:rPr>
                <w:color w:val="000000"/>
                <w:sz w:val="26"/>
                <w:szCs w:val="26"/>
              </w:rPr>
            </w:pPr>
          </w:p>
        </w:tc>
      </w:tr>
      <w:tr w:rsidR="001703EF" w:rsidRPr="00334D37" w:rsidTr="001703EF">
        <w:trPr>
          <w:trHeight w:val="20"/>
        </w:trPr>
        <w:tc>
          <w:tcPr>
            <w:tcW w:w="1844" w:type="pct"/>
            <w:vMerge/>
            <w:tcBorders>
              <w:left w:val="single" w:sz="6" w:space="0" w:color="auto"/>
              <w:bottom w:val="single" w:sz="6" w:space="0" w:color="auto"/>
              <w:right w:val="single" w:sz="6" w:space="0" w:color="auto"/>
            </w:tcBorders>
          </w:tcPr>
          <w:p w:rsidR="001703EF" w:rsidRPr="00334D37" w:rsidRDefault="001703EF" w:rsidP="001703EF">
            <w:pPr>
              <w:jc w:val="center"/>
              <w:rPr>
                <w:color w:val="000000"/>
                <w:sz w:val="26"/>
                <w:szCs w:val="26"/>
              </w:rPr>
            </w:pPr>
          </w:p>
        </w:tc>
        <w:tc>
          <w:tcPr>
            <w:tcW w:w="1123" w:type="pct"/>
            <w:tcBorders>
              <w:top w:val="single" w:sz="6" w:space="0" w:color="auto"/>
              <w:left w:val="single" w:sz="6" w:space="0" w:color="auto"/>
              <w:bottom w:val="single" w:sz="6" w:space="0" w:color="auto"/>
              <w:right w:val="single" w:sz="6" w:space="0" w:color="auto"/>
            </w:tcBorders>
          </w:tcPr>
          <w:p w:rsidR="001703EF" w:rsidRPr="00334D37" w:rsidRDefault="001703EF" w:rsidP="001703EF">
            <w:pPr>
              <w:jc w:val="center"/>
              <w:rPr>
                <w:color w:val="000000"/>
                <w:sz w:val="26"/>
                <w:szCs w:val="26"/>
              </w:rPr>
            </w:pPr>
            <w:r w:rsidRPr="00334D37">
              <w:rPr>
                <w:color w:val="000000"/>
                <w:sz w:val="26"/>
                <w:szCs w:val="26"/>
              </w:rPr>
              <w:t>рыбным</w:t>
            </w:r>
          </w:p>
        </w:tc>
        <w:tc>
          <w:tcPr>
            <w:tcW w:w="1357" w:type="pct"/>
            <w:tcBorders>
              <w:top w:val="single" w:sz="6" w:space="0" w:color="auto"/>
              <w:left w:val="single" w:sz="6" w:space="0" w:color="auto"/>
              <w:bottom w:val="single" w:sz="6" w:space="0" w:color="auto"/>
              <w:right w:val="single" w:sz="6" w:space="0" w:color="auto"/>
            </w:tcBorders>
          </w:tcPr>
          <w:p w:rsidR="001703EF" w:rsidRPr="00334D37" w:rsidRDefault="001703EF" w:rsidP="001703EF">
            <w:pPr>
              <w:jc w:val="center"/>
              <w:rPr>
                <w:color w:val="000000"/>
                <w:sz w:val="26"/>
                <w:szCs w:val="26"/>
              </w:rPr>
            </w:pPr>
            <w:r w:rsidRPr="00334D37">
              <w:rPr>
                <w:color w:val="000000"/>
                <w:sz w:val="26"/>
                <w:szCs w:val="26"/>
              </w:rPr>
              <w:t>мясным</w:t>
            </w:r>
          </w:p>
        </w:tc>
        <w:tc>
          <w:tcPr>
            <w:tcW w:w="676" w:type="pct"/>
            <w:vMerge/>
            <w:tcBorders>
              <w:left w:val="single" w:sz="6" w:space="0" w:color="auto"/>
              <w:bottom w:val="single" w:sz="6" w:space="0" w:color="auto"/>
              <w:right w:val="single" w:sz="6" w:space="0" w:color="auto"/>
            </w:tcBorders>
          </w:tcPr>
          <w:p w:rsidR="001703EF" w:rsidRPr="00334D37" w:rsidRDefault="001703EF" w:rsidP="001703EF">
            <w:pPr>
              <w:jc w:val="center"/>
              <w:rPr>
                <w:color w:val="000000"/>
                <w:sz w:val="26"/>
                <w:szCs w:val="26"/>
              </w:rPr>
            </w:pPr>
          </w:p>
        </w:tc>
      </w:tr>
      <w:tr w:rsidR="004252D7" w:rsidRPr="00334D37" w:rsidTr="001703EF">
        <w:trPr>
          <w:trHeight w:val="20"/>
        </w:trPr>
        <w:tc>
          <w:tcPr>
            <w:tcW w:w="1844"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lastRenderedPageBreak/>
              <w:t>Холодные закуски</w:t>
            </w:r>
          </w:p>
        </w:tc>
        <w:tc>
          <w:tcPr>
            <w:tcW w:w="1123"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2 — 3</w:t>
            </w:r>
          </w:p>
        </w:tc>
        <w:tc>
          <w:tcPr>
            <w:tcW w:w="1357"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2 — 3</w:t>
            </w:r>
          </w:p>
        </w:tc>
        <w:tc>
          <w:tcPr>
            <w:tcW w:w="676"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2 — 3</w:t>
            </w:r>
          </w:p>
        </w:tc>
      </w:tr>
      <w:tr w:rsidR="004252D7" w:rsidRPr="00334D37" w:rsidTr="001703EF">
        <w:trPr>
          <w:trHeight w:val="20"/>
        </w:trPr>
        <w:tc>
          <w:tcPr>
            <w:tcW w:w="1844"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Горячие блюда</w:t>
            </w:r>
          </w:p>
        </w:tc>
        <w:tc>
          <w:tcPr>
            <w:tcW w:w="1123"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3 — 4</w:t>
            </w:r>
          </w:p>
        </w:tc>
        <w:tc>
          <w:tcPr>
            <w:tcW w:w="1357"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4 — 5</w:t>
            </w:r>
          </w:p>
        </w:tc>
        <w:tc>
          <w:tcPr>
            <w:tcW w:w="676"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1*</w:t>
            </w:r>
          </w:p>
        </w:tc>
      </w:tr>
      <w:tr w:rsidR="004252D7" w:rsidRPr="00334D37" w:rsidTr="001703EF">
        <w:trPr>
          <w:trHeight w:val="20"/>
        </w:trPr>
        <w:tc>
          <w:tcPr>
            <w:tcW w:w="1844"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Горячие напитки</w:t>
            </w:r>
          </w:p>
        </w:tc>
        <w:tc>
          <w:tcPr>
            <w:tcW w:w="1123"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1</w:t>
            </w:r>
          </w:p>
        </w:tc>
        <w:tc>
          <w:tcPr>
            <w:tcW w:w="1357"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1</w:t>
            </w:r>
          </w:p>
        </w:tc>
        <w:tc>
          <w:tcPr>
            <w:tcW w:w="676"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1</w:t>
            </w:r>
          </w:p>
        </w:tc>
      </w:tr>
      <w:tr w:rsidR="004252D7" w:rsidRPr="00334D37" w:rsidTr="001703EF">
        <w:trPr>
          <w:trHeight w:val="20"/>
        </w:trPr>
        <w:tc>
          <w:tcPr>
            <w:tcW w:w="1844"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Бульоны и мучные кулинарные изделия</w:t>
            </w:r>
          </w:p>
        </w:tc>
        <w:tc>
          <w:tcPr>
            <w:tcW w:w="1123"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2 — 3</w:t>
            </w:r>
          </w:p>
        </w:tc>
        <w:tc>
          <w:tcPr>
            <w:tcW w:w="1357"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2 — 3</w:t>
            </w:r>
          </w:p>
        </w:tc>
        <w:tc>
          <w:tcPr>
            <w:tcW w:w="676"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w:t>
            </w:r>
          </w:p>
        </w:tc>
      </w:tr>
      <w:tr w:rsidR="004252D7" w:rsidRPr="00334D37" w:rsidTr="001703EF">
        <w:trPr>
          <w:trHeight w:val="20"/>
        </w:trPr>
        <w:tc>
          <w:tcPr>
            <w:tcW w:w="1844"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Соки (или холодные напитки собственного производства)</w:t>
            </w:r>
          </w:p>
        </w:tc>
        <w:tc>
          <w:tcPr>
            <w:tcW w:w="1123"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2 — 3</w:t>
            </w:r>
          </w:p>
        </w:tc>
        <w:tc>
          <w:tcPr>
            <w:tcW w:w="1357"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2 — 3</w:t>
            </w:r>
          </w:p>
        </w:tc>
        <w:tc>
          <w:tcPr>
            <w:tcW w:w="676"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2 — 3</w:t>
            </w:r>
          </w:p>
        </w:tc>
      </w:tr>
      <w:tr w:rsidR="004252D7" w:rsidRPr="00334D37" w:rsidTr="001703EF">
        <w:trPr>
          <w:trHeight w:val="20"/>
        </w:trPr>
        <w:tc>
          <w:tcPr>
            <w:tcW w:w="1844"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Сладкие блюда</w:t>
            </w:r>
          </w:p>
        </w:tc>
        <w:tc>
          <w:tcPr>
            <w:tcW w:w="1123"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b/>
                <w:bCs/>
                <w:color w:val="000000"/>
                <w:sz w:val="26"/>
                <w:szCs w:val="26"/>
              </w:rPr>
            </w:pPr>
            <w:r w:rsidRPr="00334D37">
              <w:rPr>
                <w:b/>
                <w:bCs/>
                <w:color w:val="000000"/>
                <w:sz w:val="26"/>
                <w:szCs w:val="26"/>
              </w:rPr>
              <w:t>—</w:t>
            </w:r>
          </w:p>
        </w:tc>
        <w:tc>
          <w:tcPr>
            <w:tcW w:w="1357"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w:t>
            </w:r>
          </w:p>
        </w:tc>
        <w:tc>
          <w:tcPr>
            <w:tcW w:w="676" w:type="pct"/>
            <w:tcBorders>
              <w:top w:val="single" w:sz="6" w:space="0" w:color="auto"/>
              <w:left w:val="single" w:sz="6" w:space="0" w:color="auto"/>
              <w:bottom w:val="single" w:sz="6" w:space="0" w:color="auto"/>
              <w:right w:val="single" w:sz="6" w:space="0" w:color="auto"/>
            </w:tcBorders>
          </w:tcPr>
          <w:p w:rsidR="004252D7" w:rsidRPr="00334D37" w:rsidRDefault="004252D7" w:rsidP="001703EF">
            <w:pPr>
              <w:rPr>
                <w:color w:val="000000"/>
                <w:sz w:val="26"/>
                <w:szCs w:val="26"/>
              </w:rPr>
            </w:pPr>
            <w:r w:rsidRPr="00334D37">
              <w:rPr>
                <w:color w:val="000000"/>
                <w:sz w:val="26"/>
                <w:szCs w:val="26"/>
              </w:rPr>
              <w:t>2 — 3</w:t>
            </w:r>
          </w:p>
        </w:tc>
      </w:tr>
    </w:tbl>
    <w:p w:rsidR="004252D7" w:rsidRPr="00FB4A6A" w:rsidRDefault="004252D7" w:rsidP="004252D7">
      <w:pPr>
        <w:jc w:val="both"/>
        <w:rPr>
          <w:color w:val="000000"/>
          <w:sz w:val="24"/>
          <w:szCs w:val="24"/>
        </w:rPr>
      </w:pPr>
      <w:r w:rsidRPr="00FB4A6A">
        <w:rPr>
          <w:color w:val="000000"/>
          <w:sz w:val="24"/>
          <w:szCs w:val="24"/>
        </w:rPr>
        <w:t>* Блины включают в меню с пятью-шестью добавками (сметаной, сливочным маслом, дж</w:t>
      </w:r>
      <w:r w:rsidRPr="00FB4A6A">
        <w:rPr>
          <w:color w:val="000000"/>
          <w:sz w:val="24"/>
          <w:szCs w:val="24"/>
        </w:rPr>
        <w:t>е</w:t>
      </w:r>
      <w:r w:rsidRPr="00FB4A6A">
        <w:rPr>
          <w:color w:val="000000"/>
          <w:sz w:val="24"/>
          <w:szCs w:val="24"/>
        </w:rPr>
        <w:t>мом, повидлом, медом и др.).</w:t>
      </w:r>
    </w:p>
    <w:p w:rsidR="00A96D80" w:rsidRPr="008577F6" w:rsidRDefault="00A96D80" w:rsidP="004252D7">
      <w:pPr>
        <w:rPr>
          <w:color w:val="000000"/>
          <w:sz w:val="28"/>
          <w:szCs w:val="28"/>
        </w:rPr>
      </w:pPr>
    </w:p>
    <w:p w:rsidR="00A96D80" w:rsidRPr="008577F6" w:rsidRDefault="004252D7" w:rsidP="001703EF">
      <w:pPr>
        <w:rPr>
          <w:color w:val="000000"/>
          <w:sz w:val="28"/>
          <w:szCs w:val="28"/>
        </w:rPr>
      </w:pPr>
      <w:r w:rsidRPr="008577F6">
        <w:rPr>
          <w:color w:val="000000"/>
          <w:sz w:val="28"/>
          <w:szCs w:val="28"/>
        </w:rPr>
        <w:t>Таблица 3.</w:t>
      </w:r>
      <w:r w:rsidR="00A96D80">
        <w:rPr>
          <w:color w:val="000000"/>
          <w:sz w:val="28"/>
          <w:szCs w:val="28"/>
        </w:rPr>
        <w:t>3</w:t>
      </w:r>
      <w:r w:rsidRPr="008577F6">
        <w:rPr>
          <w:color w:val="000000"/>
          <w:sz w:val="28"/>
          <w:szCs w:val="28"/>
        </w:rPr>
        <w:t>- Специализированные предприятия быстрого обслуживания</w:t>
      </w:r>
    </w:p>
    <w:tbl>
      <w:tblPr>
        <w:tblW w:w="5000" w:type="pct"/>
        <w:tblCellMar>
          <w:left w:w="40" w:type="dxa"/>
          <w:right w:w="40" w:type="dxa"/>
        </w:tblCellMar>
        <w:tblLook w:val="0000" w:firstRow="0" w:lastRow="0" w:firstColumn="0" w:lastColumn="0" w:noHBand="0" w:noVBand="0"/>
      </w:tblPr>
      <w:tblGrid>
        <w:gridCol w:w="4554"/>
        <w:gridCol w:w="1914"/>
        <w:gridCol w:w="1635"/>
        <w:gridCol w:w="1615"/>
      </w:tblGrid>
      <w:tr w:rsidR="004252D7" w:rsidRPr="001703EF" w:rsidTr="001703EF">
        <w:trPr>
          <w:trHeight w:val="20"/>
        </w:trPr>
        <w:tc>
          <w:tcPr>
            <w:tcW w:w="2343" w:type="pct"/>
            <w:vMerge w:val="restart"/>
            <w:tcBorders>
              <w:top w:val="single" w:sz="6" w:space="0" w:color="auto"/>
              <w:left w:val="single" w:sz="6" w:space="0" w:color="auto"/>
              <w:right w:val="single" w:sz="6" w:space="0" w:color="auto"/>
            </w:tcBorders>
          </w:tcPr>
          <w:p w:rsidR="003847FD" w:rsidRPr="001703EF" w:rsidRDefault="004252D7" w:rsidP="001703EF">
            <w:pPr>
              <w:jc w:val="center"/>
              <w:rPr>
                <w:color w:val="000000"/>
                <w:sz w:val="26"/>
                <w:szCs w:val="26"/>
              </w:rPr>
            </w:pPr>
            <w:r w:rsidRPr="001703EF">
              <w:rPr>
                <w:color w:val="000000"/>
                <w:sz w:val="26"/>
                <w:szCs w:val="26"/>
              </w:rPr>
              <w:t xml:space="preserve">Блюда, напитки и </w:t>
            </w:r>
          </w:p>
          <w:p w:rsidR="004252D7" w:rsidRPr="001703EF" w:rsidRDefault="004252D7" w:rsidP="001703EF">
            <w:pPr>
              <w:jc w:val="center"/>
              <w:rPr>
                <w:color w:val="000000"/>
                <w:sz w:val="26"/>
                <w:szCs w:val="26"/>
              </w:rPr>
            </w:pPr>
            <w:r w:rsidRPr="001703EF">
              <w:rPr>
                <w:color w:val="000000"/>
                <w:sz w:val="26"/>
                <w:szCs w:val="26"/>
              </w:rPr>
              <w:t>кулинарные изделия</w:t>
            </w:r>
          </w:p>
        </w:tc>
        <w:tc>
          <w:tcPr>
            <w:tcW w:w="2657" w:type="pct"/>
            <w:gridSpan w:val="3"/>
            <w:tcBorders>
              <w:top w:val="single" w:sz="6" w:space="0" w:color="auto"/>
              <w:left w:val="single" w:sz="6" w:space="0" w:color="auto"/>
              <w:bottom w:val="single" w:sz="6" w:space="0" w:color="auto"/>
              <w:right w:val="single" w:sz="6" w:space="0" w:color="auto"/>
            </w:tcBorders>
          </w:tcPr>
          <w:p w:rsidR="004252D7" w:rsidRPr="001703EF" w:rsidRDefault="004252D7" w:rsidP="001703EF">
            <w:pPr>
              <w:jc w:val="center"/>
              <w:rPr>
                <w:color w:val="000000"/>
                <w:sz w:val="26"/>
                <w:szCs w:val="26"/>
              </w:rPr>
            </w:pPr>
            <w:r w:rsidRPr="001703EF">
              <w:rPr>
                <w:color w:val="000000"/>
                <w:sz w:val="26"/>
                <w:szCs w:val="26"/>
              </w:rPr>
              <w:t>Примерное число наименований в меню</w:t>
            </w:r>
          </w:p>
        </w:tc>
      </w:tr>
      <w:tr w:rsidR="004252D7" w:rsidRPr="001703EF" w:rsidTr="001703EF">
        <w:trPr>
          <w:trHeight w:val="20"/>
        </w:trPr>
        <w:tc>
          <w:tcPr>
            <w:tcW w:w="2343" w:type="pct"/>
            <w:vMerge/>
            <w:tcBorders>
              <w:left w:val="single" w:sz="6" w:space="0" w:color="auto"/>
              <w:right w:val="single" w:sz="6" w:space="0" w:color="auto"/>
            </w:tcBorders>
          </w:tcPr>
          <w:p w:rsidR="004252D7" w:rsidRPr="001703EF" w:rsidRDefault="004252D7" w:rsidP="001703EF">
            <w:pPr>
              <w:jc w:val="center"/>
              <w:rPr>
                <w:color w:val="000000"/>
                <w:sz w:val="26"/>
                <w:szCs w:val="26"/>
              </w:rPr>
            </w:pPr>
          </w:p>
        </w:tc>
        <w:tc>
          <w:tcPr>
            <w:tcW w:w="1826" w:type="pct"/>
            <w:gridSpan w:val="2"/>
            <w:tcBorders>
              <w:top w:val="single" w:sz="6" w:space="0" w:color="auto"/>
              <w:left w:val="single" w:sz="6" w:space="0" w:color="auto"/>
              <w:bottom w:val="single" w:sz="6" w:space="0" w:color="auto"/>
              <w:right w:val="single" w:sz="6" w:space="0" w:color="auto"/>
            </w:tcBorders>
          </w:tcPr>
          <w:p w:rsidR="004252D7" w:rsidRPr="001703EF" w:rsidRDefault="004252D7" w:rsidP="001703EF">
            <w:pPr>
              <w:jc w:val="center"/>
              <w:rPr>
                <w:color w:val="000000"/>
                <w:sz w:val="26"/>
                <w:szCs w:val="26"/>
              </w:rPr>
            </w:pPr>
            <w:r w:rsidRPr="001703EF">
              <w:rPr>
                <w:color w:val="000000"/>
                <w:sz w:val="26"/>
                <w:szCs w:val="26"/>
              </w:rPr>
              <w:t>Предприятия со специали</w:t>
            </w:r>
            <w:r w:rsidRPr="001703EF">
              <w:rPr>
                <w:color w:val="000000"/>
                <w:sz w:val="26"/>
                <w:szCs w:val="26"/>
              </w:rPr>
              <w:softHyphen/>
              <w:t>зацией по блюдам</w:t>
            </w:r>
          </w:p>
        </w:tc>
        <w:tc>
          <w:tcPr>
            <w:tcW w:w="831" w:type="pct"/>
            <w:vMerge w:val="restart"/>
            <w:tcBorders>
              <w:top w:val="single" w:sz="6" w:space="0" w:color="auto"/>
              <w:left w:val="single" w:sz="6" w:space="0" w:color="auto"/>
              <w:right w:val="single" w:sz="6" w:space="0" w:color="auto"/>
            </w:tcBorders>
          </w:tcPr>
          <w:p w:rsidR="004252D7" w:rsidRPr="001703EF" w:rsidRDefault="004252D7" w:rsidP="001703EF">
            <w:pPr>
              <w:jc w:val="center"/>
              <w:rPr>
                <w:color w:val="000000"/>
                <w:sz w:val="26"/>
                <w:szCs w:val="26"/>
              </w:rPr>
            </w:pPr>
            <w:r w:rsidRPr="001703EF">
              <w:rPr>
                <w:color w:val="000000"/>
                <w:sz w:val="26"/>
                <w:szCs w:val="26"/>
              </w:rPr>
              <w:t>Кафетерий</w:t>
            </w:r>
          </w:p>
          <w:p w:rsidR="004252D7" w:rsidRPr="001703EF" w:rsidRDefault="004252D7" w:rsidP="001703EF">
            <w:pPr>
              <w:jc w:val="center"/>
              <w:rPr>
                <w:color w:val="000000"/>
                <w:sz w:val="26"/>
                <w:szCs w:val="26"/>
              </w:rPr>
            </w:pPr>
          </w:p>
          <w:p w:rsidR="004252D7" w:rsidRPr="001703EF" w:rsidRDefault="004252D7" w:rsidP="001703EF">
            <w:pPr>
              <w:jc w:val="center"/>
              <w:rPr>
                <w:color w:val="000000"/>
                <w:sz w:val="26"/>
                <w:szCs w:val="26"/>
              </w:rPr>
            </w:pPr>
          </w:p>
        </w:tc>
      </w:tr>
      <w:tr w:rsidR="004252D7" w:rsidRPr="001703EF" w:rsidTr="001703EF">
        <w:trPr>
          <w:trHeight w:val="20"/>
        </w:trPr>
        <w:tc>
          <w:tcPr>
            <w:tcW w:w="2343" w:type="pct"/>
            <w:vMerge/>
            <w:tcBorders>
              <w:left w:val="single" w:sz="6" w:space="0" w:color="auto"/>
              <w:bottom w:val="single" w:sz="6" w:space="0" w:color="auto"/>
              <w:right w:val="single" w:sz="6" w:space="0" w:color="auto"/>
            </w:tcBorders>
          </w:tcPr>
          <w:p w:rsidR="004252D7" w:rsidRPr="001703EF" w:rsidRDefault="004252D7" w:rsidP="001703EF">
            <w:pPr>
              <w:jc w:val="center"/>
              <w:rPr>
                <w:color w:val="000000"/>
                <w:sz w:val="26"/>
                <w:szCs w:val="26"/>
              </w:rPr>
            </w:pPr>
          </w:p>
        </w:tc>
        <w:tc>
          <w:tcPr>
            <w:tcW w:w="985" w:type="pct"/>
            <w:tcBorders>
              <w:top w:val="single" w:sz="6" w:space="0" w:color="auto"/>
              <w:left w:val="single" w:sz="6" w:space="0" w:color="auto"/>
              <w:bottom w:val="single" w:sz="6" w:space="0" w:color="auto"/>
              <w:right w:val="single" w:sz="6" w:space="0" w:color="auto"/>
            </w:tcBorders>
          </w:tcPr>
          <w:p w:rsidR="004252D7" w:rsidRPr="001703EF" w:rsidRDefault="004252D7" w:rsidP="001703EF">
            <w:pPr>
              <w:jc w:val="center"/>
              <w:rPr>
                <w:color w:val="000000"/>
                <w:sz w:val="26"/>
                <w:szCs w:val="26"/>
              </w:rPr>
            </w:pPr>
            <w:r w:rsidRPr="001703EF">
              <w:rPr>
                <w:color w:val="000000"/>
                <w:sz w:val="26"/>
                <w:szCs w:val="26"/>
              </w:rPr>
              <w:t>мясным</w:t>
            </w:r>
          </w:p>
        </w:tc>
        <w:tc>
          <w:tcPr>
            <w:tcW w:w="841" w:type="pct"/>
            <w:tcBorders>
              <w:top w:val="single" w:sz="6" w:space="0" w:color="auto"/>
              <w:left w:val="single" w:sz="6" w:space="0" w:color="auto"/>
              <w:bottom w:val="single" w:sz="6" w:space="0" w:color="auto"/>
              <w:right w:val="single" w:sz="6" w:space="0" w:color="auto"/>
            </w:tcBorders>
          </w:tcPr>
          <w:p w:rsidR="004252D7" w:rsidRPr="001703EF" w:rsidRDefault="004252D7" w:rsidP="001703EF">
            <w:pPr>
              <w:jc w:val="center"/>
              <w:rPr>
                <w:color w:val="000000"/>
                <w:sz w:val="26"/>
                <w:szCs w:val="26"/>
              </w:rPr>
            </w:pPr>
            <w:r w:rsidRPr="001703EF">
              <w:rPr>
                <w:color w:val="000000"/>
                <w:sz w:val="26"/>
                <w:szCs w:val="26"/>
              </w:rPr>
              <w:t>мучным</w:t>
            </w:r>
          </w:p>
        </w:tc>
        <w:tc>
          <w:tcPr>
            <w:tcW w:w="831" w:type="pct"/>
            <w:vMerge/>
            <w:tcBorders>
              <w:left w:val="single" w:sz="6" w:space="0" w:color="auto"/>
              <w:bottom w:val="single" w:sz="6" w:space="0" w:color="auto"/>
              <w:right w:val="single" w:sz="6" w:space="0" w:color="auto"/>
            </w:tcBorders>
          </w:tcPr>
          <w:p w:rsidR="004252D7" w:rsidRPr="001703EF" w:rsidRDefault="004252D7" w:rsidP="001703EF">
            <w:pPr>
              <w:jc w:val="center"/>
              <w:rPr>
                <w:color w:val="000000"/>
                <w:sz w:val="26"/>
                <w:szCs w:val="26"/>
              </w:rPr>
            </w:pPr>
          </w:p>
        </w:tc>
      </w:tr>
      <w:tr w:rsidR="004252D7" w:rsidRPr="001703EF" w:rsidTr="001703EF">
        <w:trPr>
          <w:trHeight w:val="20"/>
        </w:trPr>
        <w:tc>
          <w:tcPr>
            <w:tcW w:w="2343" w:type="pct"/>
            <w:tcBorders>
              <w:top w:val="single" w:sz="6" w:space="0" w:color="auto"/>
              <w:left w:val="single" w:sz="6" w:space="0" w:color="auto"/>
              <w:bottom w:val="single" w:sz="6" w:space="0" w:color="auto"/>
              <w:right w:val="single" w:sz="6" w:space="0" w:color="auto"/>
            </w:tcBorders>
          </w:tcPr>
          <w:p w:rsidR="004252D7" w:rsidRPr="001703EF" w:rsidRDefault="004252D7" w:rsidP="001703EF">
            <w:pPr>
              <w:rPr>
                <w:color w:val="000000"/>
                <w:sz w:val="26"/>
                <w:szCs w:val="26"/>
              </w:rPr>
            </w:pPr>
            <w:r w:rsidRPr="001703EF">
              <w:rPr>
                <w:color w:val="000000"/>
                <w:sz w:val="26"/>
                <w:szCs w:val="26"/>
              </w:rPr>
              <w:t>Горячие блюда и кулинарные изделия, на реализации кото</w:t>
            </w:r>
            <w:r w:rsidRPr="001703EF">
              <w:rPr>
                <w:color w:val="000000"/>
                <w:sz w:val="26"/>
                <w:szCs w:val="26"/>
              </w:rPr>
              <w:softHyphen/>
              <w:t>рых специализир</w:t>
            </w:r>
            <w:r w:rsidRPr="001703EF">
              <w:rPr>
                <w:color w:val="000000"/>
                <w:sz w:val="26"/>
                <w:szCs w:val="26"/>
              </w:rPr>
              <w:t>у</w:t>
            </w:r>
            <w:r w:rsidRPr="001703EF">
              <w:rPr>
                <w:color w:val="000000"/>
                <w:sz w:val="26"/>
                <w:szCs w:val="26"/>
              </w:rPr>
              <w:t>ется пред</w:t>
            </w:r>
            <w:r w:rsidRPr="001703EF">
              <w:rPr>
                <w:color w:val="000000"/>
                <w:sz w:val="26"/>
                <w:szCs w:val="26"/>
              </w:rPr>
              <w:softHyphen/>
              <w:t>приятие</w:t>
            </w:r>
          </w:p>
        </w:tc>
        <w:tc>
          <w:tcPr>
            <w:tcW w:w="985" w:type="pct"/>
            <w:tcBorders>
              <w:top w:val="single" w:sz="6" w:space="0" w:color="auto"/>
              <w:left w:val="single" w:sz="6" w:space="0" w:color="auto"/>
              <w:bottom w:val="single" w:sz="6" w:space="0" w:color="auto"/>
              <w:right w:val="single" w:sz="6" w:space="0" w:color="auto"/>
            </w:tcBorders>
            <w:vAlign w:val="center"/>
          </w:tcPr>
          <w:p w:rsidR="004252D7" w:rsidRPr="001703EF" w:rsidRDefault="004252D7" w:rsidP="001703EF">
            <w:pPr>
              <w:jc w:val="center"/>
              <w:rPr>
                <w:color w:val="000000"/>
                <w:sz w:val="26"/>
                <w:szCs w:val="26"/>
              </w:rPr>
            </w:pPr>
            <w:r w:rsidRPr="001703EF">
              <w:rPr>
                <w:color w:val="000000"/>
                <w:sz w:val="26"/>
                <w:szCs w:val="26"/>
              </w:rPr>
              <w:t>1*</w:t>
            </w:r>
          </w:p>
        </w:tc>
        <w:tc>
          <w:tcPr>
            <w:tcW w:w="841" w:type="pct"/>
            <w:tcBorders>
              <w:top w:val="single" w:sz="6" w:space="0" w:color="auto"/>
              <w:left w:val="single" w:sz="6" w:space="0" w:color="auto"/>
              <w:bottom w:val="single" w:sz="6" w:space="0" w:color="auto"/>
              <w:right w:val="single" w:sz="6" w:space="0" w:color="auto"/>
            </w:tcBorders>
            <w:vAlign w:val="center"/>
          </w:tcPr>
          <w:p w:rsidR="004252D7" w:rsidRPr="001703EF" w:rsidRDefault="004252D7" w:rsidP="001703EF">
            <w:pPr>
              <w:jc w:val="center"/>
              <w:rPr>
                <w:color w:val="000000"/>
                <w:sz w:val="26"/>
                <w:szCs w:val="26"/>
              </w:rPr>
            </w:pPr>
            <w:r w:rsidRPr="001703EF">
              <w:rPr>
                <w:color w:val="000000"/>
                <w:sz w:val="26"/>
                <w:szCs w:val="26"/>
              </w:rPr>
              <w:t>1*</w:t>
            </w:r>
          </w:p>
        </w:tc>
        <w:tc>
          <w:tcPr>
            <w:tcW w:w="831" w:type="pct"/>
            <w:tcBorders>
              <w:top w:val="single" w:sz="6" w:space="0" w:color="auto"/>
              <w:left w:val="single" w:sz="6" w:space="0" w:color="auto"/>
              <w:bottom w:val="single" w:sz="6" w:space="0" w:color="auto"/>
              <w:right w:val="single" w:sz="6" w:space="0" w:color="auto"/>
            </w:tcBorders>
            <w:vAlign w:val="center"/>
          </w:tcPr>
          <w:p w:rsidR="004252D7" w:rsidRPr="001703EF" w:rsidRDefault="004252D7" w:rsidP="001703EF">
            <w:pPr>
              <w:jc w:val="center"/>
              <w:rPr>
                <w:color w:val="000000"/>
                <w:sz w:val="26"/>
                <w:szCs w:val="26"/>
              </w:rPr>
            </w:pPr>
            <w:r w:rsidRPr="001703EF">
              <w:rPr>
                <w:color w:val="000000"/>
                <w:sz w:val="26"/>
                <w:szCs w:val="26"/>
              </w:rPr>
              <w:t>-</w:t>
            </w:r>
          </w:p>
        </w:tc>
      </w:tr>
      <w:tr w:rsidR="004252D7" w:rsidRPr="001703EF" w:rsidTr="001703EF">
        <w:trPr>
          <w:trHeight w:val="20"/>
        </w:trPr>
        <w:tc>
          <w:tcPr>
            <w:tcW w:w="2343" w:type="pct"/>
            <w:tcBorders>
              <w:top w:val="single" w:sz="6" w:space="0" w:color="auto"/>
              <w:left w:val="single" w:sz="6" w:space="0" w:color="auto"/>
              <w:bottom w:val="single" w:sz="6" w:space="0" w:color="auto"/>
              <w:right w:val="single" w:sz="6" w:space="0" w:color="auto"/>
            </w:tcBorders>
          </w:tcPr>
          <w:p w:rsidR="004252D7" w:rsidRPr="001703EF" w:rsidRDefault="004252D7" w:rsidP="001703EF">
            <w:pPr>
              <w:rPr>
                <w:color w:val="000000"/>
                <w:sz w:val="26"/>
                <w:szCs w:val="26"/>
              </w:rPr>
            </w:pPr>
            <w:r w:rsidRPr="001703EF">
              <w:rPr>
                <w:color w:val="000000"/>
                <w:sz w:val="26"/>
                <w:szCs w:val="26"/>
              </w:rPr>
              <w:t>Бутерброды</w:t>
            </w:r>
          </w:p>
        </w:tc>
        <w:tc>
          <w:tcPr>
            <w:tcW w:w="985" w:type="pct"/>
            <w:tcBorders>
              <w:top w:val="single" w:sz="6" w:space="0" w:color="auto"/>
              <w:left w:val="single" w:sz="6" w:space="0" w:color="auto"/>
              <w:bottom w:val="single" w:sz="6" w:space="0" w:color="auto"/>
              <w:right w:val="single" w:sz="6" w:space="0" w:color="auto"/>
            </w:tcBorders>
            <w:vAlign w:val="center"/>
          </w:tcPr>
          <w:p w:rsidR="004252D7" w:rsidRPr="001703EF" w:rsidRDefault="004252D7" w:rsidP="001703EF">
            <w:pPr>
              <w:jc w:val="center"/>
              <w:rPr>
                <w:sz w:val="26"/>
                <w:szCs w:val="26"/>
              </w:rPr>
            </w:pPr>
            <w:r w:rsidRPr="001703EF">
              <w:rPr>
                <w:sz w:val="26"/>
                <w:szCs w:val="26"/>
              </w:rPr>
              <w:t>-</w:t>
            </w:r>
          </w:p>
        </w:tc>
        <w:tc>
          <w:tcPr>
            <w:tcW w:w="841" w:type="pct"/>
            <w:tcBorders>
              <w:top w:val="single" w:sz="6" w:space="0" w:color="auto"/>
              <w:left w:val="single" w:sz="6" w:space="0" w:color="auto"/>
              <w:bottom w:val="single" w:sz="6" w:space="0" w:color="auto"/>
              <w:right w:val="single" w:sz="6" w:space="0" w:color="auto"/>
            </w:tcBorders>
            <w:vAlign w:val="center"/>
          </w:tcPr>
          <w:p w:rsidR="004252D7" w:rsidRPr="001703EF" w:rsidRDefault="004252D7" w:rsidP="001703EF">
            <w:pPr>
              <w:jc w:val="center"/>
              <w:rPr>
                <w:color w:val="000000"/>
                <w:sz w:val="26"/>
                <w:szCs w:val="26"/>
              </w:rPr>
            </w:pPr>
            <w:r w:rsidRPr="001703EF">
              <w:rPr>
                <w:color w:val="000000"/>
                <w:sz w:val="26"/>
                <w:szCs w:val="26"/>
              </w:rPr>
              <w:t>-</w:t>
            </w:r>
          </w:p>
        </w:tc>
        <w:tc>
          <w:tcPr>
            <w:tcW w:w="831" w:type="pct"/>
            <w:tcBorders>
              <w:top w:val="single" w:sz="6" w:space="0" w:color="auto"/>
              <w:left w:val="single" w:sz="6" w:space="0" w:color="auto"/>
              <w:bottom w:val="single" w:sz="6" w:space="0" w:color="auto"/>
              <w:right w:val="single" w:sz="6" w:space="0" w:color="auto"/>
            </w:tcBorders>
            <w:vAlign w:val="center"/>
          </w:tcPr>
          <w:p w:rsidR="004252D7" w:rsidRPr="001703EF" w:rsidRDefault="004252D7" w:rsidP="001703EF">
            <w:pPr>
              <w:jc w:val="center"/>
              <w:rPr>
                <w:color w:val="000000"/>
                <w:sz w:val="26"/>
                <w:szCs w:val="26"/>
              </w:rPr>
            </w:pPr>
            <w:r w:rsidRPr="001703EF">
              <w:rPr>
                <w:color w:val="000000"/>
                <w:sz w:val="26"/>
                <w:szCs w:val="26"/>
              </w:rPr>
              <w:t>5 — 6</w:t>
            </w:r>
          </w:p>
        </w:tc>
      </w:tr>
      <w:tr w:rsidR="004252D7" w:rsidRPr="001703EF" w:rsidTr="001703EF">
        <w:trPr>
          <w:trHeight w:val="20"/>
        </w:trPr>
        <w:tc>
          <w:tcPr>
            <w:tcW w:w="2343" w:type="pct"/>
            <w:tcBorders>
              <w:top w:val="single" w:sz="6" w:space="0" w:color="auto"/>
              <w:left w:val="single" w:sz="6" w:space="0" w:color="auto"/>
              <w:bottom w:val="single" w:sz="6" w:space="0" w:color="auto"/>
              <w:right w:val="single" w:sz="6" w:space="0" w:color="auto"/>
            </w:tcBorders>
          </w:tcPr>
          <w:p w:rsidR="004252D7" w:rsidRPr="001703EF" w:rsidRDefault="004252D7" w:rsidP="001703EF">
            <w:pPr>
              <w:rPr>
                <w:color w:val="000000"/>
                <w:sz w:val="26"/>
                <w:szCs w:val="26"/>
              </w:rPr>
            </w:pPr>
            <w:r w:rsidRPr="001703EF">
              <w:rPr>
                <w:color w:val="000000"/>
                <w:sz w:val="26"/>
                <w:szCs w:val="26"/>
              </w:rPr>
              <w:t>Горячие напитки, соки, фрук</w:t>
            </w:r>
            <w:r w:rsidRPr="001703EF">
              <w:rPr>
                <w:color w:val="000000"/>
                <w:sz w:val="26"/>
                <w:szCs w:val="26"/>
              </w:rPr>
              <w:softHyphen/>
              <w:t>товые и минеральные воды, прохладительные и тонизи</w:t>
            </w:r>
            <w:r w:rsidRPr="001703EF">
              <w:rPr>
                <w:color w:val="000000"/>
                <w:sz w:val="26"/>
                <w:szCs w:val="26"/>
              </w:rPr>
              <w:softHyphen/>
              <w:t>рующие напитки, холодные напитки собственного произ</w:t>
            </w:r>
            <w:r w:rsidRPr="001703EF">
              <w:rPr>
                <w:color w:val="000000"/>
                <w:sz w:val="26"/>
                <w:szCs w:val="26"/>
              </w:rPr>
              <w:softHyphen/>
              <w:t xml:space="preserve">водства </w:t>
            </w:r>
          </w:p>
        </w:tc>
        <w:tc>
          <w:tcPr>
            <w:tcW w:w="985" w:type="pct"/>
            <w:tcBorders>
              <w:top w:val="single" w:sz="6" w:space="0" w:color="auto"/>
              <w:left w:val="single" w:sz="6" w:space="0" w:color="auto"/>
              <w:bottom w:val="single" w:sz="6" w:space="0" w:color="auto"/>
              <w:right w:val="single" w:sz="6" w:space="0" w:color="auto"/>
            </w:tcBorders>
            <w:vAlign w:val="center"/>
          </w:tcPr>
          <w:p w:rsidR="004252D7" w:rsidRPr="001703EF" w:rsidRDefault="004252D7" w:rsidP="001703EF">
            <w:pPr>
              <w:jc w:val="center"/>
              <w:rPr>
                <w:color w:val="000000"/>
                <w:sz w:val="26"/>
                <w:szCs w:val="26"/>
              </w:rPr>
            </w:pPr>
            <w:r w:rsidRPr="001703EF">
              <w:rPr>
                <w:color w:val="000000"/>
                <w:sz w:val="26"/>
                <w:szCs w:val="26"/>
              </w:rPr>
              <w:t>1—2</w:t>
            </w:r>
          </w:p>
        </w:tc>
        <w:tc>
          <w:tcPr>
            <w:tcW w:w="841" w:type="pct"/>
            <w:tcBorders>
              <w:top w:val="single" w:sz="6" w:space="0" w:color="auto"/>
              <w:left w:val="single" w:sz="6" w:space="0" w:color="auto"/>
              <w:bottom w:val="single" w:sz="6" w:space="0" w:color="auto"/>
              <w:right w:val="single" w:sz="6" w:space="0" w:color="auto"/>
            </w:tcBorders>
            <w:vAlign w:val="center"/>
          </w:tcPr>
          <w:p w:rsidR="004252D7" w:rsidRPr="001703EF" w:rsidRDefault="004252D7" w:rsidP="001703EF">
            <w:pPr>
              <w:jc w:val="center"/>
              <w:rPr>
                <w:color w:val="000000"/>
                <w:sz w:val="26"/>
                <w:szCs w:val="26"/>
              </w:rPr>
            </w:pPr>
            <w:r w:rsidRPr="001703EF">
              <w:rPr>
                <w:color w:val="000000"/>
                <w:sz w:val="26"/>
                <w:szCs w:val="26"/>
              </w:rPr>
              <w:t>1—2</w:t>
            </w:r>
          </w:p>
        </w:tc>
        <w:tc>
          <w:tcPr>
            <w:tcW w:w="831" w:type="pct"/>
            <w:tcBorders>
              <w:top w:val="single" w:sz="6" w:space="0" w:color="auto"/>
              <w:left w:val="single" w:sz="6" w:space="0" w:color="auto"/>
              <w:bottom w:val="single" w:sz="6" w:space="0" w:color="auto"/>
              <w:right w:val="single" w:sz="6" w:space="0" w:color="auto"/>
            </w:tcBorders>
            <w:vAlign w:val="center"/>
          </w:tcPr>
          <w:p w:rsidR="004252D7" w:rsidRPr="001703EF" w:rsidRDefault="004252D7" w:rsidP="001703EF">
            <w:pPr>
              <w:jc w:val="center"/>
              <w:rPr>
                <w:color w:val="000000"/>
                <w:sz w:val="26"/>
                <w:szCs w:val="26"/>
              </w:rPr>
            </w:pPr>
            <w:r w:rsidRPr="001703EF">
              <w:rPr>
                <w:color w:val="000000"/>
                <w:sz w:val="26"/>
                <w:szCs w:val="26"/>
              </w:rPr>
              <w:t>4 — 6</w:t>
            </w:r>
          </w:p>
        </w:tc>
      </w:tr>
      <w:tr w:rsidR="004252D7" w:rsidRPr="001703EF" w:rsidTr="001703EF">
        <w:trPr>
          <w:trHeight w:val="20"/>
        </w:trPr>
        <w:tc>
          <w:tcPr>
            <w:tcW w:w="2343" w:type="pct"/>
            <w:tcBorders>
              <w:top w:val="single" w:sz="6" w:space="0" w:color="auto"/>
              <w:left w:val="single" w:sz="6" w:space="0" w:color="auto"/>
              <w:bottom w:val="single" w:sz="6" w:space="0" w:color="auto"/>
              <w:right w:val="single" w:sz="6" w:space="0" w:color="auto"/>
            </w:tcBorders>
          </w:tcPr>
          <w:p w:rsidR="004252D7" w:rsidRPr="001703EF" w:rsidRDefault="004252D7" w:rsidP="001703EF">
            <w:pPr>
              <w:rPr>
                <w:color w:val="000000"/>
                <w:sz w:val="26"/>
                <w:szCs w:val="26"/>
              </w:rPr>
            </w:pPr>
            <w:r w:rsidRPr="001703EF">
              <w:rPr>
                <w:color w:val="000000"/>
                <w:sz w:val="26"/>
                <w:szCs w:val="26"/>
              </w:rPr>
              <w:t>Булочные и мучные кулинар</w:t>
            </w:r>
            <w:r w:rsidRPr="001703EF">
              <w:rPr>
                <w:color w:val="000000"/>
                <w:sz w:val="26"/>
                <w:szCs w:val="26"/>
              </w:rPr>
              <w:softHyphen/>
              <w:t>ные изд</w:t>
            </w:r>
            <w:r w:rsidRPr="001703EF">
              <w:rPr>
                <w:color w:val="000000"/>
                <w:sz w:val="26"/>
                <w:szCs w:val="26"/>
              </w:rPr>
              <w:t>е</w:t>
            </w:r>
            <w:r w:rsidRPr="001703EF">
              <w:rPr>
                <w:color w:val="000000"/>
                <w:sz w:val="26"/>
                <w:szCs w:val="26"/>
              </w:rPr>
              <w:t>лия</w:t>
            </w:r>
          </w:p>
        </w:tc>
        <w:tc>
          <w:tcPr>
            <w:tcW w:w="985" w:type="pct"/>
            <w:tcBorders>
              <w:top w:val="single" w:sz="6" w:space="0" w:color="auto"/>
              <w:left w:val="single" w:sz="6" w:space="0" w:color="auto"/>
              <w:bottom w:val="single" w:sz="6" w:space="0" w:color="auto"/>
              <w:right w:val="single" w:sz="6" w:space="0" w:color="auto"/>
            </w:tcBorders>
          </w:tcPr>
          <w:p w:rsidR="004252D7" w:rsidRPr="001703EF" w:rsidRDefault="004252D7" w:rsidP="001703EF">
            <w:pPr>
              <w:jc w:val="center"/>
              <w:rPr>
                <w:color w:val="000000"/>
                <w:sz w:val="26"/>
                <w:szCs w:val="26"/>
              </w:rPr>
            </w:pPr>
            <w:r w:rsidRPr="001703EF">
              <w:rPr>
                <w:color w:val="000000"/>
                <w:sz w:val="26"/>
                <w:szCs w:val="26"/>
              </w:rPr>
              <w:t>4 — 5</w:t>
            </w:r>
          </w:p>
        </w:tc>
        <w:tc>
          <w:tcPr>
            <w:tcW w:w="841" w:type="pct"/>
            <w:tcBorders>
              <w:top w:val="single" w:sz="6" w:space="0" w:color="auto"/>
              <w:left w:val="single" w:sz="6" w:space="0" w:color="auto"/>
              <w:bottom w:val="single" w:sz="6" w:space="0" w:color="auto"/>
              <w:right w:val="single" w:sz="6" w:space="0" w:color="auto"/>
            </w:tcBorders>
          </w:tcPr>
          <w:p w:rsidR="004252D7" w:rsidRPr="001703EF" w:rsidRDefault="004252D7" w:rsidP="001703EF">
            <w:pPr>
              <w:jc w:val="center"/>
              <w:rPr>
                <w:color w:val="000000"/>
                <w:sz w:val="26"/>
                <w:szCs w:val="26"/>
              </w:rPr>
            </w:pPr>
            <w:r w:rsidRPr="001703EF">
              <w:rPr>
                <w:color w:val="000000"/>
                <w:sz w:val="26"/>
                <w:szCs w:val="26"/>
              </w:rPr>
              <w:t>—</w:t>
            </w:r>
          </w:p>
        </w:tc>
        <w:tc>
          <w:tcPr>
            <w:tcW w:w="831" w:type="pct"/>
            <w:tcBorders>
              <w:top w:val="single" w:sz="6" w:space="0" w:color="auto"/>
              <w:left w:val="single" w:sz="6" w:space="0" w:color="auto"/>
              <w:bottom w:val="single" w:sz="6" w:space="0" w:color="auto"/>
              <w:right w:val="single" w:sz="6" w:space="0" w:color="auto"/>
            </w:tcBorders>
          </w:tcPr>
          <w:p w:rsidR="004252D7" w:rsidRPr="001703EF" w:rsidRDefault="004252D7" w:rsidP="001703EF">
            <w:pPr>
              <w:jc w:val="center"/>
              <w:rPr>
                <w:color w:val="000000"/>
                <w:sz w:val="26"/>
                <w:szCs w:val="26"/>
              </w:rPr>
            </w:pPr>
            <w:r w:rsidRPr="001703EF">
              <w:rPr>
                <w:color w:val="000000"/>
                <w:sz w:val="26"/>
                <w:szCs w:val="26"/>
              </w:rPr>
              <w:t>8 — 10</w:t>
            </w:r>
          </w:p>
        </w:tc>
      </w:tr>
    </w:tbl>
    <w:p w:rsidR="004252D7" w:rsidRPr="008577F6" w:rsidRDefault="00FB4A6A" w:rsidP="003847FD">
      <w:pPr>
        <w:jc w:val="both"/>
        <w:rPr>
          <w:bCs/>
          <w:color w:val="000000"/>
          <w:sz w:val="26"/>
          <w:szCs w:val="26"/>
        </w:rPr>
      </w:pPr>
      <w:r w:rsidRPr="00FB4A6A">
        <w:rPr>
          <w:color w:val="000000"/>
          <w:sz w:val="24"/>
          <w:szCs w:val="24"/>
        </w:rPr>
        <w:t>*</w:t>
      </w:r>
      <w:r w:rsidR="004252D7" w:rsidRPr="008577F6">
        <w:rPr>
          <w:bCs/>
          <w:color w:val="000000"/>
          <w:sz w:val="26"/>
          <w:szCs w:val="26"/>
        </w:rPr>
        <w:t>Предусматривается включение в меню блюд с различными наполнителями и доба</w:t>
      </w:r>
      <w:r w:rsidR="004252D7" w:rsidRPr="008577F6">
        <w:rPr>
          <w:bCs/>
          <w:color w:val="000000"/>
          <w:sz w:val="26"/>
          <w:szCs w:val="26"/>
        </w:rPr>
        <w:t>в</w:t>
      </w:r>
      <w:r w:rsidR="004252D7" w:rsidRPr="008577F6">
        <w:rPr>
          <w:bCs/>
          <w:color w:val="000000"/>
          <w:sz w:val="26"/>
          <w:szCs w:val="26"/>
        </w:rPr>
        <w:t>ками.</w:t>
      </w:r>
    </w:p>
    <w:p w:rsidR="004252D7" w:rsidRPr="008577F6" w:rsidRDefault="004252D7" w:rsidP="004252D7">
      <w:pPr>
        <w:ind w:left="360"/>
        <w:jc w:val="both"/>
        <w:rPr>
          <w:bCs/>
          <w:color w:val="000000"/>
          <w:sz w:val="26"/>
          <w:szCs w:val="26"/>
        </w:rPr>
      </w:pPr>
    </w:p>
    <w:p w:rsidR="004252D7" w:rsidRDefault="004252D7" w:rsidP="004252D7">
      <w:pPr>
        <w:jc w:val="both"/>
        <w:rPr>
          <w:bCs/>
          <w:color w:val="000000"/>
          <w:sz w:val="28"/>
          <w:szCs w:val="28"/>
        </w:rPr>
      </w:pPr>
      <w:r w:rsidRPr="008577F6">
        <w:rPr>
          <w:bCs/>
          <w:color w:val="000000"/>
          <w:sz w:val="28"/>
          <w:szCs w:val="28"/>
        </w:rPr>
        <w:t>Таблица 3.</w:t>
      </w:r>
      <w:r w:rsidR="00A96D80">
        <w:rPr>
          <w:bCs/>
          <w:color w:val="000000"/>
          <w:sz w:val="28"/>
          <w:szCs w:val="28"/>
        </w:rPr>
        <w:t>4</w:t>
      </w:r>
      <w:r w:rsidRPr="008577F6">
        <w:rPr>
          <w:bCs/>
          <w:color w:val="000000"/>
          <w:sz w:val="28"/>
          <w:szCs w:val="28"/>
        </w:rPr>
        <w:t>- Специализированные бары</w:t>
      </w:r>
    </w:p>
    <w:tbl>
      <w:tblPr>
        <w:tblW w:w="5000" w:type="pct"/>
        <w:jc w:val="center"/>
        <w:tblLayout w:type="fixed"/>
        <w:tblCellMar>
          <w:left w:w="40" w:type="dxa"/>
          <w:right w:w="40" w:type="dxa"/>
        </w:tblCellMar>
        <w:tblLook w:val="0000" w:firstRow="0" w:lastRow="0" w:firstColumn="0" w:lastColumn="0" w:noHBand="0" w:noVBand="0"/>
      </w:tblPr>
      <w:tblGrid>
        <w:gridCol w:w="2593"/>
        <w:gridCol w:w="962"/>
        <w:gridCol w:w="1108"/>
        <w:gridCol w:w="1203"/>
        <w:gridCol w:w="1273"/>
        <w:gridCol w:w="1318"/>
        <w:gridCol w:w="1261"/>
      </w:tblGrid>
      <w:tr w:rsidR="004252D7" w:rsidRPr="008577F6" w:rsidTr="00FB4A6A">
        <w:trPr>
          <w:trHeight w:val="20"/>
          <w:jc w:val="center"/>
        </w:trPr>
        <w:tc>
          <w:tcPr>
            <w:tcW w:w="1334" w:type="pct"/>
            <w:vMerge w:val="restart"/>
            <w:tcBorders>
              <w:top w:val="single" w:sz="6" w:space="0" w:color="auto"/>
              <w:left w:val="single" w:sz="6" w:space="0" w:color="auto"/>
              <w:right w:val="single" w:sz="6" w:space="0" w:color="auto"/>
            </w:tcBorders>
          </w:tcPr>
          <w:p w:rsidR="001703EF" w:rsidRDefault="004252D7" w:rsidP="001703EF">
            <w:pPr>
              <w:jc w:val="center"/>
              <w:rPr>
                <w:color w:val="000000"/>
                <w:sz w:val="24"/>
                <w:szCs w:val="24"/>
              </w:rPr>
            </w:pPr>
            <w:r w:rsidRPr="008577F6">
              <w:rPr>
                <w:color w:val="000000"/>
                <w:sz w:val="24"/>
                <w:szCs w:val="24"/>
              </w:rPr>
              <w:t xml:space="preserve">Напитки, блюда    </w:t>
            </w:r>
          </w:p>
          <w:p w:rsidR="004252D7" w:rsidRPr="008577F6" w:rsidRDefault="004252D7" w:rsidP="001703EF">
            <w:pPr>
              <w:jc w:val="center"/>
              <w:rPr>
                <w:color w:val="000000"/>
                <w:sz w:val="24"/>
                <w:szCs w:val="24"/>
              </w:rPr>
            </w:pPr>
            <w:r w:rsidRPr="008577F6">
              <w:rPr>
                <w:color w:val="000000"/>
                <w:sz w:val="24"/>
                <w:szCs w:val="24"/>
              </w:rPr>
              <w:t xml:space="preserve"> и мучные конди</w:t>
            </w:r>
            <w:r w:rsidR="001703EF">
              <w:rPr>
                <w:color w:val="000000"/>
                <w:sz w:val="24"/>
                <w:szCs w:val="24"/>
              </w:rPr>
              <w:t>тер</w:t>
            </w:r>
            <w:r w:rsidRPr="008577F6">
              <w:rPr>
                <w:color w:val="000000"/>
                <w:sz w:val="24"/>
                <w:szCs w:val="24"/>
              </w:rPr>
              <w:t>ские   из</w:t>
            </w:r>
            <w:r w:rsidR="001703EF">
              <w:rPr>
                <w:color w:val="000000"/>
                <w:sz w:val="24"/>
                <w:szCs w:val="24"/>
              </w:rPr>
              <w:t>де</w:t>
            </w:r>
            <w:r w:rsidRPr="008577F6">
              <w:rPr>
                <w:color w:val="000000"/>
                <w:sz w:val="24"/>
                <w:szCs w:val="24"/>
              </w:rPr>
              <w:t>лия</w:t>
            </w:r>
          </w:p>
        </w:tc>
        <w:tc>
          <w:tcPr>
            <w:tcW w:w="3666" w:type="pct"/>
            <w:gridSpan w:val="6"/>
            <w:tcBorders>
              <w:top w:val="single" w:sz="6" w:space="0" w:color="auto"/>
              <w:left w:val="single" w:sz="6" w:space="0" w:color="auto"/>
              <w:bottom w:val="single" w:sz="6" w:space="0" w:color="auto"/>
              <w:right w:val="single" w:sz="6" w:space="0" w:color="auto"/>
            </w:tcBorders>
          </w:tcPr>
          <w:p w:rsidR="004252D7" w:rsidRPr="008577F6" w:rsidRDefault="004252D7" w:rsidP="001703EF">
            <w:pPr>
              <w:jc w:val="center"/>
              <w:rPr>
                <w:color w:val="000000"/>
                <w:sz w:val="24"/>
                <w:szCs w:val="24"/>
              </w:rPr>
            </w:pPr>
            <w:r w:rsidRPr="008577F6">
              <w:rPr>
                <w:color w:val="000000"/>
                <w:sz w:val="24"/>
                <w:szCs w:val="24"/>
              </w:rPr>
              <w:t>Примерное число наименований в меню</w:t>
            </w:r>
          </w:p>
        </w:tc>
      </w:tr>
      <w:tr w:rsidR="004252D7" w:rsidRPr="008577F6" w:rsidTr="00FB4A6A">
        <w:trPr>
          <w:trHeight w:val="20"/>
          <w:jc w:val="center"/>
        </w:trPr>
        <w:tc>
          <w:tcPr>
            <w:tcW w:w="1334" w:type="pct"/>
            <w:vMerge/>
            <w:tcBorders>
              <w:left w:val="single" w:sz="6" w:space="0" w:color="auto"/>
              <w:bottom w:val="single" w:sz="6" w:space="0" w:color="auto"/>
              <w:right w:val="single" w:sz="6" w:space="0" w:color="auto"/>
            </w:tcBorders>
          </w:tcPr>
          <w:p w:rsidR="004252D7" w:rsidRPr="008577F6" w:rsidRDefault="004252D7" w:rsidP="001703EF">
            <w:pPr>
              <w:jc w:val="center"/>
              <w:rPr>
                <w:color w:val="000000"/>
                <w:sz w:val="24"/>
                <w:szCs w:val="24"/>
              </w:rPr>
            </w:pPr>
          </w:p>
        </w:tc>
        <w:tc>
          <w:tcPr>
            <w:tcW w:w="495"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jc w:val="center"/>
              <w:rPr>
                <w:color w:val="000000"/>
                <w:sz w:val="24"/>
                <w:szCs w:val="24"/>
              </w:rPr>
            </w:pPr>
            <w:r w:rsidRPr="008577F6">
              <w:rPr>
                <w:color w:val="000000"/>
                <w:sz w:val="24"/>
                <w:szCs w:val="24"/>
              </w:rPr>
              <w:t>Ко</w:t>
            </w:r>
            <w:r w:rsidRPr="008577F6">
              <w:rPr>
                <w:color w:val="000000"/>
                <w:sz w:val="24"/>
                <w:szCs w:val="24"/>
              </w:rPr>
              <w:t>к</w:t>
            </w:r>
            <w:r w:rsidRPr="008577F6">
              <w:rPr>
                <w:color w:val="000000"/>
                <w:sz w:val="24"/>
                <w:szCs w:val="24"/>
              </w:rPr>
              <w:t>тейль-бары</w:t>
            </w:r>
          </w:p>
        </w:tc>
        <w:tc>
          <w:tcPr>
            <w:tcW w:w="570"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jc w:val="center"/>
              <w:rPr>
                <w:color w:val="000000"/>
                <w:sz w:val="24"/>
                <w:szCs w:val="24"/>
              </w:rPr>
            </w:pPr>
            <w:r w:rsidRPr="008577F6">
              <w:rPr>
                <w:color w:val="000000"/>
                <w:sz w:val="24"/>
                <w:szCs w:val="24"/>
              </w:rPr>
              <w:t>Десерт</w:t>
            </w:r>
            <w:r w:rsidRPr="008577F6">
              <w:rPr>
                <w:color w:val="000000"/>
                <w:sz w:val="24"/>
                <w:szCs w:val="24"/>
              </w:rPr>
              <w:softHyphen/>
              <w:t>ные мо</w:t>
            </w:r>
            <w:r w:rsidRPr="008577F6">
              <w:rPr>
                <w:color w:val="000000"/>
                <w:sz w:val="24"/>
                <w:szCs w:val="24"/>
              </w:rPr>
              <w:softHyphen/>
              <w:t>лочные бары</w:t>
            </w:r>
          </w:p>
        </w:tc>
        <w:tc>
          <w:tcPr>
            <w:tcW w:w="619"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jc w:val="center"/>
              <w:rPr>
                <w:color w:val="000000"/>
                <w:sz w:val="24"/>
                <w:szCs w:val="24"/>
              </w:rPr>
            </w:pPr>
            <w:r w:rsidRPr="008577F6">
              <w:rPr>
                <w:color w:val="000000"/>
                <w:sz w:val="24"/>
                <w:szCs w:val="24"/>
              </w:rPr>
              <w:t>Кофей</w:t>
            </w:r>
            <w:r w:rsidRPr="008577F6">
              <w:rPr>
                <w:color w:val="000000"/>
                <w:sz w:val="24"/>
                <w:szCs w:val="24"/>
              </w:rPr>
              <w:softHyphen/>
              <w:t>ные, шо</w:t>
            </w:r>
            <w:r w:rsidRPr="008577F6">
              <w:rPr>
                <w:color w:val="000000"/>
                <w:sz w:val="24"/>
                <w:szCs w:val="24"/>
              </w:rPr>
              <w:softHyphen/>
              <w:t>коладные бары</w:t>
            </w:r>
          </w:p>
        </w:tc>
        <w:tc>
          <w:tcPr>
            <w:tcW w:w="655"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jc w:val="center"/>
              <w:rPr>
                <w:color w:val="000000"/>
                <w:sz w:val="24"/>
                <w:szCs w:val="24"/>
              </w:rPr>
            </w:pPr>
            <w:r w:rsidRPr="008577F6">
              <w:rPr>
                <w:color w:val="000000"/>
                <w:sz w:val="24"/>
                <w:szCs w:val="24"/>
              </w:rPr>
              <w:t>Гриль-бары</w:t>
            </w:r>
          </w:p>
        </w:tc>
        <w:tc>
          <w:tcPr>
            <w:tcW w:w="678"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jc w:val="center"/>
              <w:rPr>
                <w:color w:val="000000"/>
                <w:sz w:val="24"/>
                <w:szCs w:val="24"/>
              </w:rPr>
            </w:pPr>
            <w:r w:rsidRPr="008577F6">
              <w:rPr>
                <w:color w:val="000000"/>
                <w:sz w:val="24"/>
                <w:szCs w:val="24"/>
              </w:rPr>
              <w:t>Салатные бары</w:t>
            </w:r>
          </w:p>
        </w:tc>
        <w:tc>
          <w:tcPr>
            <w:tcW w:w="649" w:type="pct"/>
            <w:tcBorders>
              <w:top w:val="single" w:sz="6" w:space="0" w:color="auto"/>
              <w:left w:val="single" w:sz="6" w:space="0" w:color="auto"/>
              <w:bottom w:val="single" w:sz="6" w:space="0" w:color="auto"/>
              <w:right w:val="single" w:sz="6" w:space="0" w:color="auto"/>
            </w:tcBorders>
          </w:tcPr>
          <w:p w:rsidR="003847FD" w:rsidRPr="008577F6" w:rsidRDefault="004252D7" w:rsidP="001703EF">
            <w:pPr>
              <w:jc w:val="center"/>
              <w:rPr>
                <w:color w:val="000000"/>
                <w:sz w:val="24"/>
                <w:szCs w:val="24"/>
              </w:rPr>
            </w:pPr>
            <w:r w:rsidRPr="008577F6">
              <w:rPr>
                <w:color w:val="000000"/>
                <w:sz w:val="24"/>
                <w:szCs w:val="24"/>
              </w:rPr>
              <w:t xml:space="preserve">Пивные </w:t>
            </w:r>
          </w:p>
          <w:p w:rsidR="004252D7" w:rsidRPr="008577F6" w:rsidRDefault="004252D7" w:rsidP="001703EF">
            <w:pPr>
              <w:jc w:val="center"/>
              <w:rPr>
                <w:color w:val="000000"/>
                <w:sz w:val="24"/>
                <w:szCs w:val="24"/>
              </w:rPr>
            </w:pPr>
            <w:r w:rsidRPr="008577F6">
              <w:rPr>
                <w:color w:val="000000"/>
                <w:sz w:val="24"/>
                <w:szCs w:val="24"/>
              </w:rPr>
              <w:t>бары</w:t>
            </w:r>
          </w:p>
        </w:tc>
      </w:tr>
      <w:tr w:rsidR="004252D7" w:rsidRPr="008577F6" w:rsidTr="00FB4A6A">
        <w:trPr>
          <w:trHeight w:val="20"/>
          <w:jc w:val="center"/>
        </w:trPr>
        <w:tc>
          <w:tcPr>
            <w:tcW w:w="1334"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rPr>
                <w:color w:val="000000"/>
                <w:sz w:val="24"/>
                <w:szCs w:val="24"/>
              </w:rPr>
            </w:pPr>
            <w:r w:rsidRPr="008577F6">
              <w:rPr>
                <w:color w:val="000000"/>
                <w:sz w:val="24"/>
                <w:szCs w:val="24"/>
              </w:rPr>
              <w:t>Коктейли</w:t>
            </w:r>
          </w:p>
          <w:p w:rsidR="004252D7" w:rsidRPr="008577F6" w:rsidRDefault="001703EF" w:rsidP="001703EF">
            <w:pPr>
              <w:rPr>
                <w:color w:val="000000"/>
                <w:sz w:val="24"/>
                <w:szCs w:val="24"/>
              </w:rPr>
            </w:pPr>
            <w:r>
              <w:rPr>
                <w:color w:val="000000"/>
                <w:sz w:val="24"/>
                <w:szCs w:val="24"/>
              </w:rPr>
              <w:t>безалко</w:t>
            </w:r>
            <w:r w:rsidR="004252D7" w:rsidRPr="008577F6">
              <w:rPr>
                <w:color w:val="000000"/>
                <w:sz w:val="24"/>
                <w:szCs w:val="24"/>
              </w:rPr>
              <w:t>гольные, холо</w:t>
            </w:r>
            <w:r w:rsidR="004252D7" w:rsidRPr="008577F6">
              <w:rPr>
                <w:color w:val="000000"/>
                <w:sz w:val="24"/>
                <w:szCs w:val="24"/>
              </w:rPr>
              <w:t>д</w:t>
            </w:r>
            <w:r w:rsidR="004252D7" w:rsidRPr="008577F6">
              <w:rPr>
                <w:color w:val="000000"/>
                <w:sz w:val="24"/>
                <w:szCs w:val="24"/>
              </w:rPr>
              <w:t>ные напитки соб</w:t>
            </w:r>
            <w:r>
              <w:rPr>
                <w:color w:val="000000"/>
                <w:sz w:val="24"/>
                <w:szCs w:val="24"/>
              </w:rPr>
              <w:t>стве</w:t>
            </w:r>
            <w:r>
              <w:rPr>
                <w:color w:val="000000"/>
                <w:sz w:val="24"/>
                <w:szCs w:val="24"/>
              </w:rPr>
              <w:t>н</w:t>
            </w:r>
            <w:r w:rsidR="004252D7" w:rsidRPr="008577F6">
              <w:rPr>
                <w:color w:val="000000"/>
                <w:sz w:val="24"/>
                <w:szCs w:val="24"/>
              </w:rPr>
              <w:t>ного про</w:t>
            </w:r>
            <w:r w:rsidR="004252D7" w:rsidRPr="008577F6">
              <w:rPr>
                <w:color w:val="000000"/>
                <w:sz w:val="24"/>
                <w:szCs w:val="24"/>
              </w:rPr>
              <w:softHyphen/>
              <w:t>изводства</w:t>
            </w:r>
          </w:p>
        </w:tc>
        <w:tc>
          <w:tcPr>
            <w:tcW w:w="49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8-10</w:t>
            </w:r>
          </w:p>
        </w:tc>
        <w:tc>
          <w:tcPr>
            <w:tcW w:w="570"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6-8</w:t>
            </w:r>
          </w:p>
          <w:p w:rsidR="004252D7" w:rsidRPr="008577F6" w:rsidRDefault="004252D7" w:rsidP="001703EF">
            <w:pPr>
              <w:jc w:val="center"/>
              <w:rPr>
                <w:b/>
                <w:bCs/>
                <w:color w:val="000000"/>
                <w:sz w:val="24"/>
                <w:szCs w:val="24"/>
              </w:rPr>
            </w:pPr>
          </w:p>
        </w:tc>
        <w:tc>
          <w:tcPr>
            <w:tcW w:w="61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sz w:val="24"/>
                <w:szCs w:val="24"/>
              </w:rPr>
            </w:pPr>
            <w:r w:rsidRPr="008577F6">
              <w:rPr>
                <w:sz w:val="24"/>
                <w:szCs w:val="24"/>
              </w:rPr>
              <w:t>-</w:t>
            </w:r>
          </w:p>
        </w:tc>
        <w:tc>
          <w:tcPr>
            <w:tcW w:w="65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6-8</w:t>
            </w:r>
          </w:p>
        </w:tc>
        <w:tc>
          <w:tcPr>
            <w:tcW w:w="678"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4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r>
      <w:tr w:rsidR="004252D7" w:rsidRPr="008577F6" w:rsidTr="00FB4A6A">
        <w:trPr>
          <w:trHeight w:val="20"/>
          <w:jc w:val="center"/>
        </w:trPr>
        <w:tc>
          <w:tcPr>
            <w:tcW w:w="1334"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rPr>
                <w:color w:val="000000"/>
                <w:sz w:val="24"/>
                <w:szCs w:val="24"/>
              </w:rPr>
            </w:pPr>
            <w:r w:rsidRPr="008577F6">
              <w:rPr>
                <w:color w:val="000000"/>
                <w:sz w:val="24"/>
                <w:szCs w:val="24"/>
              </w:rPr>
              <w:t>Сладкие блюда, мо</w:t>
            </w:r>
            <w:r w:rsidRPr="008577F6">
              <w:rPr>
                <w:color w:val="000000"/>
                <w:sz w:val="24"/>
                <w:szCs w:val="24"/>
              </w:rPr>
              <w:softHyphen/>
              <w:t>роженое</w:t>
            </w:r>
          </w:p>
        </w:tc>
        <w:tc>
          <w:tcPr>
            <w:tcW w:w="49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b/>
                <w:bCs/>
                <w:color w:val="000000"/>
                <w:sz w:val="24"/>
                <w:szCs w:val="24"/>
              </w:rPr>
            </w:pPr>
            <w:r w:rsidRPr="008577F6">
              <w:rPr>
                <w:b/>
                <w:bCs/>
                <w:color w:val="000000"/>
                <w:sz w:val="24"/>
                <w:szCs w:val="24"/>
              </w:rPr>
              <w:t>-</w:t>
            </w:r>
          </w:p>
        </w:tc>
        <w:tc>
          <w:tcPr>
            <w:tcW w:w="570"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c>
          <w:tcPr>
            <w:tcW w:w="61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sz w:val="24"/>
                <w:szCs w:val="24"/>
              </w:rPr>
            </w:pPr>
          </w:p>
        </w:tc>
        <w:tc>
          <w:tcPr>
            <w:tcW w:w="65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78"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4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r>
      <w:tr w:rsidR="004252D7" w:rsidRPr="008577F6" w:rsidTr="00FB4A6A">
        <w:trPr>
          <w:trHeight w:val="20"/>
          <w:jc w:val="center"/>
        </w:trPr>
        <w:tc>
          <w:tcPr>
            <w:tcW w:w="1334"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rPr>
                <w:color w:val="000000"/>
                <w:sz w:val="24"/>
                <w:szCs w:val="24"/>
              </w:rPr>
            </w:pPr>
            <w:r w:rsidRPr="008577F6">
              <w:rPr>
                <w:color w:val="000000"/>
                <w:sz w:val="24"/>
                <w:szCs w:val="24"/>
              </w:rPr>
              <w:t>Горячие напитки</w:t>
            </w:r>
          </w:p>
        </w:tc>
        <w:tc>
          <w:tcPr>
            <w:tcW w:w="49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sz w:val="24"/>
                <w:szCs w:val="24"/>
              </w:rPr>
            </w:pPr>
          </w:p>
        </w:tc>
        <w:tc>
          <w:tcPr>
            <w:tcW w:w="570"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1-2</w:t>
            </w:r>
          </w:p>
        </w:tc>
        <w:tc>
          <w:tcPr>
            <w:tcW w:w="61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1-2</w:t>
            </w:r>
          </w:p>
        </w:tc>
        <w:tc>
          <w:tcPr>
            <w:tcW w:w="65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1</w:t>
            </w:r>
          </w:p>
        </w:tc>
        <w:tc>
          <w:tcPr>
            <w:tcW w:w="678"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1-2</w:t>
            </w:r>
          </w:p>
        </w:tc>
        <w:tc>
          <w:tcPr>
            <w:tcW w:w="64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1</w:t>
            </w:r>
          </w:p>
        </w:tc>
      </w:tr>
      <w:tr w:rsidR="004252D7" w:rsidRPr="008577F6" w:rsidTr="00FB4A6A">
        <w:trPr>
          <w:trHeight w:val="20"/>
          <w:jc w:val="center"/>
        </w:trPr>
        <w:tc>
          <w:tcPr>
            <w:tcW w:w="1334" w:type="pct"/>
            <w:tcBorders>
              <w:top w:val="single" w:sz="6" w:space="0" w:color="auto"/>
              <w:left w:val="single" w:sz="6" w:space="0" w:color="auto"/>
              <w:bottom w:val="single" w:sz="6" w:space="0" w:color="auto"/>
              <w:right w:val="single" w:sz="6" w:space="0" w:color="auto"/>
            </w:tcBorders>
          </w:tcPr>
          <w:p w:rsidR="004252D7" w:rsidRPr="008577F6" w:rsidRDefault="001703EF" w:rsidP="001703EF">
            <w:pPr>
              <w:rPr>
                <w:color w:val="000000"/>
                <w:sz w:val="24"/>
                <w:szCs w:val="24"/>
              </w:rPr>
            </w:pPr>
            <w:r>
              <w:rPr>
                <w:color w:val="000000"/>
                <w:sz w:val="24"/>
                <w:szCs w:val="24"/>
              </w:rPr>
              <w:t>Мучные кон</w:t>
            </w:r>
            <w:r>
              <w:rPr>
                <w:color w:val="000000"/>
                <w:sz w:val="24"/>
                <w:szCs w:val="24"/>
              </w:rPr>
              <w:softHyphen/>
              <w:t>дитерские из</w:t>
            </w:r>
            <w:r w:rsidR="004252D7" w:rsidRPr="008577F6">
              <w:rPr>
                <w:color w:val="000000"/>
                <w:sz w:val="24"/>
                <w:szCs w:val="24"/>
              </w:rPr>
              <w:t>делия</w:t>
            </w:r>
          </w:p>
        </w:tc>
        <w:tc>
          <w:tcPr>
            <w:tcW w:w="49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sz w:val="24"/>
                <w:szCs w:val="24"/>
              </w:rPr>
            </w:pPr>
            <w:r w:rsidRPr="008577F6">
              <w:rPr>
                <w:sz w:val="24"/>
                <w:szCs w:val="24"/>
              </w:rPr>
              <w:t>5-6,</w:t>
            </w:r>
          </w:p>
        </w:tc>
        <w:tc>
          <w:tcPr>
            <w:tcW w:w="570"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5-10</w:t>
            </w:r>
          </w:p>
        </w:tc>
        <w:tc>
          <w:tcPr>
            <w:tcW w:w="61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5-10</w:t>
            </w:r>
          </w:p>
        </w:tc>
        <w:tc>
          <w:tcPr>
            <w:tcW w:w="65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c>
          <w:tcPr>
            <w:tcW w:w="678"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c>
          <w:tcPr>
            <w:tcW w:w="64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r>
      <w:tr w:rsidR="004252D7" w:rsidRPr="008577F6" w:rsidTr="00FB4A6A">
        <w:trPr>
          <w:trHeight w:val="20"/>
          <w:jc w:val="center"/>
        </w:trPr>
        <w:tc>
          <w:tcPr>
            <w:tcW w:w="1334" w:type="pct"/>
            <w:tcBorders>
              <w:top w:val="single" w:sz="6" w:space="0" w:color="auto"/>
              <w:left w:val="single" w:sz="6" w:space="0" w:color="auto"/>
              <w:bottom w:val="single" w:sz="6" w:space="0" w:color="auto"/>
              <w:right w:val="single" w:sz="6" w:space="0" w:color="auto"/>
            </w:tcBorders>
          </w:tcPr>
          <w:p w:rsidR="004252D7" w:rsidRPr="008577F6" w:rsidRDefault="001703EF" w:rsidP="001703EF">
            <w:pPr>
              <w:rPr>
                <w:color w:val="000000"/>
                <w:sz w:val="24"/>
                <w:szCs w:val="24"/>
              </w:rPr>
            </w:pPr>
            <w:r>
              <w:rPr>
                <w:color w:val="000000"/>
                <w:sz w:val="24"/>
                <w:szCs w:val="24"/>
              </w:rPr>
              <w:t>Холодные закуски, б</w:t>
            </w:r>
            <w:r>
              <w:rPr>
                <w:color w:val="000000"/>
                <w:sz w:val="24"/>
                <w:szCs w:val="24"/>
              </w:rPr>
              <w:t>у</w:t>
            </w:r>
            <w:r>
              <w:rPr>
                <w:color w:val="000000"/>
                <w:sz w:val="24"/>
                <w:szCs w:val="24"/>
              </w:rPr>
              <w:t>тер</w:t>
            </w:r>
            <w:r w:rsidR="004252D7" w:rsidRPr="008577F6">
              <w:rPr>
                <w:color w:val="000000"/>
                <w:sz w:val="24"/>
                <w:szCs w:val="24"/>
              </w:rPr>
              <w:t>броды</w:t>
            </w:r>
          </w:p>
        </w:tc>
        <w:tc>
          <w:tcPr>
            <w:tcW w:w="49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sz w:val="24"/>
                <w:szCs w:val="24"/>
              </w:rPr>
            </w:pPr>
            <w:r w:rsidRPr="008577F6">
              <w:rPr>
                <w:sz w:val="24"/>
                <w:szCs w:val="24"/>
              </w:rPr>
              <w:t>-</w:t>
            </w:r>
          </w:p>
        </w:tc>
        <w:tc>
          <w:tcPr>
            <w:tcW w:w="570"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1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5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c>
          <w:tcPr>
            <w:tcW w:w="678"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4-5</w:t>
            </w:r>
          </w:p>
        </w:tc>
        <w:tc>
          <w:tcPr>
            <w:tcW w:w="64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4-5</w:t>
            </w:r>
          </w:p>
        </w:tc>
      </w:tr>
      <w:tr w:rsidR="004252D7" w:rsidRPr="008577F6" w:rsidTr="00FB4A6A">
        <w:trPr>
          <w:trHeight w:val="20"/>
          <w:jc w:val="center"/>
        </w:trPr>
        <w:tc>
          <w:tcPr>
            <w:tcW w:w="1334" w:type="pct"/>
            <w:tcBorders>
              <w:top w:val="single" w:sz="6" w:space="0" w:color="auto"/>
              <w:left w:val="single" w:sz="6" w:space="0" w:color="auto"/>
              <w:bottom w:val="single" w:sz="6" w:space="0" w:color="auto"/>
              <w:right w:val="single" w:sz="6" w:space="0" w:color="auto"/>
            </w:tcBorders>
          </w:tcPr>
          <w:p w:rsidR="004252D7" w:rsidRPr="008577F6" w:rsidRDefault="001703EF" w:rsidP="001703EF">
            <w:pPr>
              <w:rPr>
                <w:color w:val="000000"/>
                <w:sz w:val="24"/>
                <w:szCs w:val="24"/>
              </w:rPr>
            </w:pPr>
            <w:r>
              <w:rPr>
                <w:color w:val="000000"/>
                <w:sz w:val="24"/>
                <w:szCs w:val="24"/>
              </w:rPr>
              <w:t>Горячие блю</w:t>
            </w:r>
            <w:r w:rsidR="004252D7" w:rsidRPr="008577F6">
              <w:rPr>
                <w:color w:val="000000"/>
                <w:sz w:val="24"/>
                <w:szCs w:val="24"/>
              </w:rPr>
              <w:t>да</w:t>
            </w:r>
          </w:p>
        </w:tc>
        <w:tc>
          <w:tcPr>
            <w:tcW w:w="49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sz w:val="24"/>
                <w:szCs w:val="24"/>
              </w:rPr>
            </w:pPr>
            <w:r w:rsidRPr="008577F6">
              <w:rPr>
                <w:sz w:val="24"/>
                <w:szCs w:val="24"/>
              </w:rPr>
              <w:t>-</w:t>
            </w:r>
          </w:p>
        </w:tc>
        <w:tc>
          <w:tcPr>
            <w:tcW w:w="570"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1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5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1-2</w:t>
            </w:r>
          </w:p>
        </w:tc>
        <w:tc>
          <w:tcPr>
            <w:tcW w:w="678"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4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1-2</w:t>
            </w:r>
          </w:p>
        </w:tc>
      </w:tr>
      <w:tr w:rsidR="004252D7" w:rsidRPr="008577F6" w:rsidTr="00FB4A6A">
        <w:trPr>
          <w:trHeight w:val="20"/>
          <w:jc w:val="center"/>
        </w:trPr>
        <w:tc>
          <w:tcPr>
            <w:tcW w:w="1334"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rPr>
                <w:color w:val="000000"/>
                <w:sz w:val="24"/>
                <w:szCs w:val="24"/>
              </w:rPr>
            </w:pPr>
            <w:r w:rsidRPr="008577F6">
              <w:rPr>
                <w:color w:val="000000"/>
                <w:sz w:val="24"/>
                <w:szCs w:val="24"/>
              </w:rPr>
              <w:lastRenderedPageBreak/>
              <w:t>Пиво</w:t>
            </w:r>
          </w:p>
        </w:tc>
        <w:tc>
          <w:tcPr>
            <w:tcW w:w="49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sz w:val="24"/>
                <w:szCs w:val="24"/>
              </w:rPr>
            </w:pPr>
            <w:r w:rsidRPr="008577F6">
              <w:rPr>
                <w:sz w:val="24"/>
                <w:szCs w:val="24"/>
              </w:rPr>
              <w:t>-</w:t>
            </w:r>
          </w:p>
        </w:tc>
        <w:tc>
          <w:tcPr>
            <w:tcW w:w="570"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1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5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78"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w:t>
            </w:r>
          </w:p>
        </w:tc>
        <w:tc>
          <w:tcPr>
            <w:tcW w:w="64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r>
      <w:tr w:rsidR="004252D7" w:rsidRPr="008577F6" w:rsidTr="00FB4A6A">
        <w:trPr>
          <w:trHeight w:val="20"/>
          <w:jc w:val="center"/>
        </w:trPr>
        <w:tc>
          <w:tcPr>
            <w:tcW w:w="1334" w:type="pct"/>
            <w:tcBorders>
              <w:top w:val="single" w:sz="6" w:space="0" w:color="auto"/>
              <w:left w:val="single" w:sz="6" w:space="0" w:color="auto"/>
              <w:bottom w:val="single" w:sz="6" w:space="0" w:color="auto"/>
              <w:right w:val="single" w:sz="6" w:space="0" w:color="auto"/>
            </w:tcBorders>
          </w:tcPr>
          <w:p w:rsidR="004252D7" w:rsidRPr="008577F6" w:rsidRDefault="004252D7" w:rsidP="001703EF">
            <w:pPr>
              <w:rPr>
                <w:color w:val="000000"/>
                <w:sz w:val="24"/>
                <w:szCs w:val="24"/>
              </w:rPr>
            </w:pPr>
            <w:r w:rsidRPr="008577F6">
              <w:rPr>
                <w:color w:val="000000"/>
                <w:sz w:val="24"/>
                <w:szCs w:val="24"/>
              </w:rPr>
              <w:t>Фруктовые и ми</w:t>
            </w:r>
            <w:r w:rsidR="001703EF">
              <w:rPr>
                <w:color w:val="000000"/>
                <w:sz w:val="24"/>
                <w:szCs w:val="24"/>
              </w:rPr>
              <w:t>нерал</w:t>
            </w:r>
            <w:r w:rsidR="001703EF">
              <w:rPr>
                <w:color w:val="000000"/>
                <w:sz w:val="24"/>
                <w:szCs w:val="24"/>
              </w:rPr>
              <w:t>ь</w:t>
            </w:r>
            <w:r w:rsidR="001703EF">
              <w:rPr>
                <w:color w:val="000000"/>
                <w:sz w:val="24"/>
                <w:szCs w:val="24"/>
              </w:rPr>
              <w:t>ные воды, прохлад</w:t>
            </w:r>
            <w:r w:rsidR="001703EF">
              <w:rPr>
                <w:color w:val="000000"/>
                <w:sz w:val="24"/>
                <w:szCs w:val="24"/>
              </w:rPr>
              <w:t>и</w:t>
            </w:r>
            <w:r w:rsidR="001703EF">
              <w:rPr>
                <w:color w:val="000000"/>
                <w:sz w:val="24"/>
                <w:szCs w:val="24"/>
              </w:rPr>
              <w:t>тельные и тонизиру</w:t>
            </w:r>
            <w:r w:rsidR="001703EF">
              <w:rPr>
                <w:color w:val="000000"/>
                <w:sz w:val="24"/>
                <w:szCs w:val="24"/>
              </w:rPr>
              <w:t>ю</w:t>
            </w:r>
            <w:r w:rsidR="001703EF">
              <w:rPr>
                <w:color w:val="000000"/>
                <w:sz w:val="24"/>
                <w:szCs w:val="24"/>
              </w:rPr>
              <w:t xml:space="preserve">щие </w:t>
            </w:r>
            <w:r w:rsidRPr="008577F6">
              <w:rPr>
                <w:color w:val="000000"/>
                <w:sz w:val="24"/>
                <w:szCs w:val="24"/>
              </w:rPr>
              <w:t>напитки соки</w:t>
            </w:r>
          </w:p>
        </w:tc>
        <w:tc>
          <w:tcPr>
            <w:tcW w:w="49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sz w:val="24"/>
                <w:szCs w:val="24"/>
              </w:rPr>
            </w:pPr>
            <w:r w:rsidRPr="008577F6">
              <w:rPr>
                <w:sz w:val="24"/>
                <w:szCs w:val="24"/>
              </w:rPr>
              <w:t>3-4</w:t>
            </w:r>
          </w:p>
        </w:tc>
        <w:tc>
          <w:tcPr>
            <w:tcW w:w="570"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c>
          <w:tcPr>
            <w:tcW w:w="61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3-1</w:t>
            </w:r>
          </w:p>
        </w:tc>
        <w:tc>
          <w:tcPr>
            <w:tcW w:w="65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c>
          <w:tcPr>
            <w:tcW w:w="678"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c>
          <w:tcPr>
            <w:tcW w:w="649"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1703EF">
            <w:pPr>
              <w:jc w:val="center"/>
              <w:rPr>
                <w:color w:val="000000"/>
                <w:sz w:val="24"/>
                <w:szCs w:val="24"/>
              </w:rPr>
            </w:pPr>
            <w:r w:rsidRPr="008577F6">
              <w:rPr>
                <w:color w:val="000000"/>
                <w:sz w:val="24"/>
                <w:szCs w:val="24"/>
              </w:rPr>
              <w:t>3-4</w:t>
            </w:r>
          </w:p>
        </w:tc>
      </w:tr>
    </w:tbl>
    <w:p w:rsidR="004252D7" w:rsidRPr="00FB4A6A" w:rsidRDefault="004252D7" w:rsidP="004252D7">
      <w:pPr>
        <w:rPr>
          <w:color w:val="000000"/>
          <w:sz w:val="24"/>
          <w:szCs w:val="24"/>
        </w:rPr>
      </w:pPr>
      <w:r w:rsidRPr="00FB4A6A">
        <w:rPr>
          <w:color w:val="000000"/>
          <w:sz w:val="24"/>
          <w:szCs w:val="24"/>
        </w:rPr>
        <w:t xml:space="preserve">Примечания: </w:t>
      </w:r>
    </w:p>
    <w:p w:rsidR="004252D7" w:rsidRPr="00FB4A6A" w:rsidRDefault="004252D7" w:rsidP="004252D7">
      <w:pPr>
        <w:jc w:val="both"/>
        <w:rPr>
          <w:color w:val="000000"/>
          <w:sz w:val="24"/>
          <w:szCs w:val="24"/>
        </w:rPr>
      </w:pPr>
      <w:r w:rsidRPr="00FB4A6A">
        <w:rPr>
          <w:color w:val="000000"/>
          <w:sz w:val="24"/>
          <w:szCs w:val="24"/>
        </w:rPr>
        <w:t>1. В барах потребителям дополнительно предлагают шоколадные конфеты, орехи, фрукты цитрусовые (по сезону)</w:t>
      </w:r>
    </w:p>
    <w:p w:rsidR="004252D7" w:rsidRPr="00FB4A6A" w:rsidRDefault="004252D7" w:rsidP="004252D7">
      <w:pPr>
        <w:jc w:val="both"/>
        <w:rPr>
          <w:color w:val="000000"/>
          <w:sz w:val="24"/>
          <w:szCs w:val="24"/>
        </w:rPr>
      </w:pPr>
      <w:r w:rsidRPr="00FB4A6A">
        <w:rPr>
          <w:color w:val="000000"/>
          <w:sz w:val="24"/>
          <w:szCs w:val="24"/>
        </w:rPr>
        <w:t>2. Может быть предусмотрен отпуск горячих напитков с различными добавками (лимоном, джемом, вареньем, сливками и др.)</w:t>
      </w:r>
    </w:p>
    <w:p w:rsidR="004252D7" w:rsidRPr="008577F6" w:rsidRDefault="004252D7" w:rsidP="004252D7">
      <w:pPr>
        <w:rPr>
          <w:color w:val="000000"/>
          <w:sz w:val="28"/>
          <w:szCs w:val="28"/>
        </w:rPr>
      </w:pPr>
    </w:p>
    <w:p w:rsidR="004252D7" w:rsidRPr="008577F6" w:rsidRDefault="00D735FD" w:rsidP="00D735FD">
      <w:pPr>
        <w:ind w:left="709"/>
        <w:jc w:val="center"/>
        <w:rPr>
          <w:b/>
          <w:bCs/>
          <w:color w:val="000000"/>
          <w:sz w:val="28"/>
          <w:szCs w:val="28"/>
        </w:rPr>
      </w:pPr>
      <w:r>
        <w:rPr>
          <w:b/>
          <w:bCs/>
          <w:color w:val="000000"/>
          <w:sz w:val="28"/>
          <w:szCs w:val="28"/>
        </w:rPr>
        <w:t>1.5.3</w:t>
      </w:r>
      <w:r w:rsidR="004252D7" w:rsidRPr="008577F6">
        <w:rPr>
          <w:b/>
          <w:bCs/>
          <w:color w:val="000000"/>
          <w:sz w:val="28"/>
          <w:szCs w:val="28"/>
        </w:rPr>
        <w:t>.Расчет складской группы помещений</w:t>
      </w:r>
    </w:p>
    <w:p w:rsidR="004252D7" w:rsidRPr="008577F6" w:rsidRDefault="004252D7" w:rsidP="004252D7">
      <w:pPr>
        <w:ind w:left="360"/>
        <w:jc w:val="both"/>
        <w:rPr>
          <w:b/>
          <w:bCs/>
          <w:color w:val="000000"/>
          <w:sz w:val="28"/>
          <w:szCs w:val="28"/>
        </w:rPr>
      </w:pPr>
    </w:p>
    <w:p w:rsidR="004252D7" w:rsidRPr="008577F6" w:rsidRDefault="004252D7" w:rsidP="004252D7">
      <w:pPr>
        <w:ind w:firstLine="709"/>
        <w:jc w:val="both"/>
        <w:rPr>
          <w:color w:val="000000"/>
          <w:sz w:val="28"/>
          <w:szCs w:val="28"/>
        </w:rPr>
      </w:pPr>
      <w:r w:rsidRPr="008577F6">
        <w:rPr>
          <w:color w:val="000000"/>
          <w:sz w:val="28"/>
          <w:szCs w:val="28"/>
        </w:rPr>
        <w:t>Складские помещения классифицируют на две группы: охлаждаемые и неохлаждаемые. В охлаждаемых хранят скоропортящиеся продукты (мя</w:t>
      </w:r>
      <w:r w:rsidR="001703EF">
        <w:rPr>
          <w:color w:val="000000"/>
          <w:sz w:val="28"/>
          <w:szCs w:val="28"/>
        </w:rPr>
        <w:t>со, р</w:t>
      </w:r>
      <w:r w:rsidR="001703EF">
        <w:rPr>
          <w:color w:val="000000"/>
          <w:sz w:val="28"/>
          <w:szCs w:val="28"/>
        </w:rPr>
        <w:t>ы</w:t>
      </w:r>
      <w:r w:rsidR="001703EF">
        <w:rPr>
          <w:color w:val="000000"/>
          <w:sz w:val="28"/>
          <w:szCs w:val="28"/>
        </w:rPr>
        <w:t>бу, жи</w:t>
      </w:r>
      <w:r w:rsidRPr="008577F6">
        <w:rPr>
          <w:color w:val="000000"/>
          <w:sz w:val="28"/>
          <w:szCs w:val="28"/>
        </w:rPr>
        <w:t xml:space="preserve">ры, молоко, молочнокислые и гастрономические </w:t>
      </w:r>
      <w:r w:rsidR="001703EF">
        <w:rPr>
          <w:color w:val="000000"/>
          <w:sz w:val="28"/>
          <w:szCs w:val="28"/>
        </w:rPr>
        <w:t>продукты, зелень, фру</w:t>
      </w:r>
      <w:r w:rsidR="001703EF">
        <w:rPr>
          <w:color w:val="000000"/>
          <w:sz w:val="28"/>
          <w:szCs w:val="28"/>
        </w:rPr>
        <w:t>к</w:t>
      </w:r>
      <w:r w:rsidR="001703EF">
        <w:rPr>
          <w:color w:val="000000"/>
          <w:sz w:val="28"/>
          <w:szCs w:val="28"/>
        </w:rPr>
        <w:t>ты, холод</w:t>
      </w:r>
      <w:r w:rsidRPr="008577F6">
        <w:rPr>
          <w:color w:val="000000"/>
          <w:sz w:val="28"/>
          <w:szCs w:val="28"/>
        </w:rPr>
        <w:t xml:space="preserve">ные и </w:t>
      </w:r>
      <w:proofErr w:type="spellStart"/>
      <w:r w:rsidRPr="008577F6">
        <w:rPr>
          <w:color w:val="000000"/>
          <w:sz w:val="28"/>
          <w:szCs w:val="28"/>
        </w:rPr>
        <w:t>виноводочные</w:t>
      </w:r>
      <w:proofErr w:type="spellEnd"/>
      <w:r w:rsidRPr="008577F6">
        <w:rPr>
          <w:color w:val="000000"/>
          <w:sz w:val="28"/>
          <w:szCs w:val="28"/>
        </w:rPr>
        <w:t xml:space="preserve"> напитки, полуфабрикаты, гото</w:t>
      </w:r>
      <w:r w:rsidR="001703EF">
        <w:rPr>
          <w:color w:val="000000"/>
          <w:sz w:val="28"/>
          <w:szCs w:val="28"/>
        </w:rPr>
        <w:t>вые кулинарные и кондитер</w:t>
      </w:r>
      <w:r w:rsidRPr="008577F6">
        <w:rPr>
          <w:color w:val="000000"/>
          <w:sz w:val="28"/>
          <w:szCs w:val="28"/>
        </w:rPr>
        <w:t>ские изделия, пищевые отходы). В неохлаждаемых хранят сухие пр</w:t>
      </w:r>
      <w:r w:rsidRPr="008577F6">
        <w:rPr>
          <w:color w:val="000000"/>
          <w:sz w:val="28"/>
          <w:szCs w:val="28"/>
        </w:rPr>
        <w:t>о</w:t>
      </w:r>
      <w:r w:rsidRPr="008577F6">
        <w:rPr>
          <w:color w:val="000000"/>
          <w:sz w:val="28"/>
          <w:szCs w:val="28"/>
        </w:rPr>
        <w:t>дукты (муку, сахар, крупы и т. д.), овощи, инвентарь, тару, белье. Количество и структура складских помещений зависят от типа предприятия и его вместим</w:t>
      </w:r>
      <w:r w:rsidRPr="008577F6">
        <w:rPr>
          <w:color w:val="000000"/>
          <w:sz w:val="28"/>
          <w:szCs w:val="28"/>
        </w:rPr>
        <w:t>о</w:t>
      </w:r>
      <w:r w:rsidRPr="008577F6">
        <w:rPr>
          <w:color w:val="000000"/>
          <w:sz w:val="28"/>
          <w:szCs w:val="28"/>
        </w:rPr>
        <w:t>сти.</w:t>
      </w:r>
    </w:p>
    <w:p w:rsidR="004252D7" w:rsidRPr="008577F6" w:rsidRDefault="004252D7" w:rsidP="004252D7">
      <w:pPr>
        <w:ind w:firstLine="709"/>
        <w:jc w:val="both"/>
        <w:rPr>
          <w:color w:val="000000"/>
          <w:sz w:val="28"/>
          <w:szCs w:val="28"/>
        </w:rPr>
      </w:pPr>
      <w:r w:rsidRPr="008577F6">
        <w:rPr>
          <w:color w:val="000000"/>
          <w:sz w:val="28"/>
          <w:szCs w:val="28"/>
        </w:rPr>
        <w:t>При проектировании складской группы</w:t>
      </w:r>
      <w:r w:rsidR="001703EF">
        <w:rPr>
          <w:color w:val="000000"/>
          <w:sz w:val="28"/>
          <w:szCs w:val="28"/>
        </w:rPr>
        <w:t xml:space="preserve"> необходимо предусмотреть рац</w:t>
      </w:r>
      <w:r w:rsidR="001703EF">
        <w:rPr>
          <w:color w:val="000000"/>
          <w:sz w:val="28"/>
          <w:szCs w:val="28"/>
        </w:rPr>
        <w:t>и</w:t>
      </w:r>
      <w:r w:rsidR="001703EF">
        <w:rPr>
          <w:color w:val="000000"/>
          <w:sz w:val="28"/>
          <w:szCs w:val="28"/>
        </w:rPr>
        <w:t>о</w:t>
      </w:r>
      <w:r w:rsidRPr="008577F6">
        <w:rPr>
          <w:color w:val="000000"/>
          <w:sz w:val="28"/>
          <w:szCs w:val="28"/>
        </w:rPr>
        <w:t>нальные условия  хранения  для  сырья  каждой  группы (приложение 7).</w:t>
      </w:r>
    </w:p>
    <w:p w:rsidR="004252D7" w:rsidRPr="008577F6" w:rsidRDefault="004252D7" w:rsidP="004252D7">
      <w:pPr>
        <w:ind w:firstLine="709"/>
        <w:jc w:val="both"/>
        <w:rPr>
          <w:color w:val="000000"/>
          <w:sz w:val="28"/>
          <w:szCs w:val="28"/>
        </w:rPr>
      </w:pPr>
      <w:r w:rsidRPr="008577F6">
        <w:rPr>
          <w:color w:val="000000"/>
          <w:sz w:val="28"/>
          <w:szCs w:val="28"/>
        </w:rPr>
        <w:t>Расчет сводится к размещению продуктов по кладовым в соответст</w:t>
      </w:r>
      <w:r w:rsidR="001703EF">
        <w:rPr>
          <w:color w:val="000000"/>
          <w:sz w:val="28"/>
          <w:szCs w:val="28"/>
        </w:rPr>
        <w:t>вие с ус</w:t>
      </w:r>
      <w:r w:rsidRPr="008577F6">
        <w:rPr>
          <w:color w:val="000000"/>
          <w:sz w:val="28"/>
          <w:szCs w:val="28"/>
        </w:rPr>
        <w:t>ловиями их хранения, определению площади, занимаемой продуктами, по</w:t>
      </w:r>
      <w:r w:rsidRPr="008577F6">
        <w:rPr>
          <w:color w:val="000000"/>
          <w:sz w:val="28"/>
          <w:szCs w:val="28"/>
        </w:rPr>
        <w:t>д</w:t>
      </w:r>
      <w:r w:rsidRPr="008577F6">
        <w:rPr>
          <w:color w:val="000000"/>
          <w:sz w:val="28"/>
          <w:szCs w:val="28"/>
        </w:rPr>
        <w:t>бору немеханического оборудования (подтоварники, с</w:t>
      </w:r>
      <w:r w:rsidR="00012FFC">
        <w:rPr>
          <w:color w:val="000000"/>
          <w:sz w:val="28"/>
          <w:szCs w:val="28"/>
        </w:rPr>
        <w:t>теллажи, контейнеры, подвес</w:t>
      </w:r>
      <w:r w:rsidRPr="008577F6">
        <w:rPr>
          <w:color w:val="000000"/>
          <w:sz w:val="28"/>
          <w:szCs w:val="28"/>
        </w:rPr>
        <w:t>ные пути), определению площади, занимаемой оборудованием, а затем общей площади помещения.</w:t>
      </w:r>
    </w:p>
    <w:p w:rsidR="004252D7" w:rsidRPr="008577F6" w:rsidRDefault="004252D7" w:rsidP="00012FFC">
      <w:pPr>
        <w:ind w:firstLine="709"/>
        <w:jc w:val="both"/>
        <w:rPr>
          <w:color w:val="000000"/>
          <w:sz w:val="28"/>
          <w:szCs w:val="28"/>
        </w:rPr>
      </w:pPr>
      <w:r w:rsidRPr="008577F6">
        <w:rPr>
          <w:color w:val="000000"/>
          <w:sz w:val="28"/>
          <w:szCs w:val="28"/>
        </w:rPr>
        <w:t>На предприятиях общественного питания для доставки грузов в склад</w:t>
      </w:r>
      <w:r w:rsidRPr="008577F6">
        <w:rPr>
          <w:color w:val="000000"/>
          <w:sz w:val="28"/>
          <w:szCs w:val="28"/>
        </w:rPr>
        <w:softHyphen/>
        <w:t xml:space="preserve">ские помещения, цехи, экспедицию применяют напольный транспорт </w:t>
      </w:r>
      <w:proofErr w:type="spellStart"/>
      <w:r w:rsidRPr="008577F6">
        <w:rPr>
          <w:color w:val="000000"/>
          <w:sz w:val="28"/>
          <w:szCs w:val="28"/>
        </w:rPr>
        <w:t>электро</w:t>
      </w:r>
      <w:r w:rsidRPr="008577F6">
        <w:rPr>
          <w:color w:val="000000"/>
          <w:sz w:val="28"/>
          <w:szCs w:val="28"/>
        </w:rPr>
        <w:softHyphen/>
        <w:t>погрузчики</w:t>
      </w:r>
      <w:proofErr w:type="spellEnd"/>
      <w:r w:rsidRPr="008577F6">
        <w:rPr>
          <w:color w:val="000000"/>
          <w:sz w:val="28"/>
          <w:szCs w:val="28"/>
        </w:rPr>
        <w:t>, грузовые тележки и т. п.); для перемещения и хранения туш, полу</w:t>
      </w:r>
      <w:r w:rsidRPr="008577F6">
        <w:rPr>
          <w:color w:val="000000"/>
          <w:sz w:val="28"/>
          <w:szCs w:val="28"/>
        </w:rPr>
        <w:softHyphen/>
        <w:t>туш и четвертин мяса убойного скота — подвесные пути.</w:t>
      </w:r>
    </w:p>
    <w:p w:rsidR="004252D7" w:rsidRPr="008577F6" w:rsidRDefault="004252D7" w:rsidP="004252D7">
      <w:pPr>
        <w:ind w:firstLine="709"/>
        <w:jc w:val="both"/>
        <w:rPr>
          <w:color w:val="000000"/>
          <w:sz w:val="28"/>
          <w:szCs w:val="28"/>
        </w:rPr>
      </w:pPr>
      <w:r w:rsidRPr="008577F6">
        <w:rPr>
          <w:color w:val="000000"/>
          <w:sz w:val="28"/>
          <w:szCs w:val="28"/>
        </w:rPr>
        <w:t xml:space="preserve">Стандартом предусмотрен выпуск </w:t>
      </w:r>
      <w:proofErr w:type="spellStart"/>
      <w:r w:rsidRPr="008577F6">
        <w:rPr>
          <w:color w:val="000000"/>
          <w:sz w:val="28"/>
          <w:szCs w:val="28"/>
        </w:rPr>
        <w:t>электропогрузчиков</w:t>
      </w:r>
      <w:proofErr w:type="spellEnd"/>
      <w:r w:rsidRPr="008577F6">
        <w:rPr>
          <w:color w:val="000000"/>
          <w:sz w:val="28"/>
          <w:szCs w:val="28"/>
        </w:rPr>
        <w:t xml:space="preserve"> грузоподъ</w:t>
      </w:r>
      <w:r w:rsidRPr="008577F6">
        <w:rPr>
          <w:color w:val="000000"/>
          <w:sz w:val="28"/>
          <w:szCs w:val="28"/>
        </w:rPr>
        <w:softHyphen/>
        <w:t xml:space="preserve">емностью от 0,5 до 5 т; тележек грузовых от 100 до </w:t>
      </w:r>
      <w:smartTag w:uri="urn:schemas-microsoft-com:office:smarttags" w:element="metricconverter">
        <w:smartTagPr>
          <w:attr w:name="ProductID" w:val="1000 кг"/>
        </w:smartTagPr>
        <w:r w:rsidRPr="008577F6">
          <w:rPr>
            <w:color w:val="000000"/>
            <w:sz w:val="28"/>
            <w:szCs w:val="28"/>
          </w:rPr>
          <w:t>1000 кг</w:t>
        </w:r>
      </w:smartTag>
      <w:r w:rsidRPr="008577F6">
        <w:rPr>
          <w:color w:val="000000"/>
          <w:sz w:val="28"/>
          <w:szCs w:val="28"/>
        </w:rPr>
        <w:t>.</w:t>
      </w:r>
    </w:p>
    <w:p w:rsidR="004252D7" w:rsidRPr="008577F6" w:rsidRDefault="004252D7" w:rsidP="004252D7">
      <w:pPr>
        <w:ind w:firstLine="709"/>
        <w:jc w:val="both"/>
        <w:rPr>
          <w:color w:val="000000"/>
          <w:sz w:val="28"/>
          <w:szCs w:val="28"/>
        </w:rPr>
      </w:pPr>
      <w:r w:rsidRPr="008577F6">
        <w:rPr>
          <w:color w:val="000000"/>
          <w:sz w:val="28"/>
          <w:szCs w:val="28"/>
        </w:rPr>
        <w:t>Площадь, занимаемую продуктами, определяют по формуле:</w:t>
      </w:r>
    </w:p>
    <w:p w:rsidR="00994535" w:rsidRDefault="00D22721" w:rsidP="00994535">
      <w:pPr>
        <w:jc w:val="center"/>
        <w:rPr>
          <w:color w:val="000000"/>
          <w:sz w:val="28"/>
          <w:szCs w:val="28"/>
        </w:rPr>
      </w:pPr>
      <w:r w:rsidRPr="00994535">
        <w:rPr>
          <w:position w:val="-26"/>
          <w:sz w:val="28"/>
          <w:szCs w:val="28"/>
        </w:rPr>
        <w:object w:dxaOrig="1460" w:dyaOrig="700">
          <v:shape id="_x0000_i1038" type="#_x0000_t75" style="width:73.05pt;height:34.95pt" o:ole="">
            <v:imagedata r:id="rId33" o:title=""/>
          </v:shape>
          <o:OLEObject Type="Embed" ProgID="Equation.3" ShapeID="_x0000_i1038" DrawAspect="Content" ObjectID="_1777043906" r:id="rId34"/>
        </w:object>
      </w:r>
    </w:p>
    <w:p w:rsidR="003847FD" w:rsidRPr="008577F6" w:rsidRDefault="004252D7" w:rsidP="00D22721">
      <w:pPr>
        <w:jc w:val="both"/>
        <w:rPr>
          <w:color w:val="000000"/>
          <w:sz w:val="28"/>
          <w:szCs w:val="28"/>
        </w:rPr>
      </w:pPr>
      <w:r w:rsidRPr="008577F6">
        <w:rPr>
          <w:color w:val="000000"/>
          <w:sz w:val="28"/>
          <w:szCs w:val="28"/>
        </w:rPr>
        <w:t xml:space="preserve">где  </w:t>
      </w:r>
      <w:r w:rsidRPr="008577F6">
        <w:rPr>
          <w:color w:val="000000"/>
          <w:sz w:val="28"/>
          <w:szCs w:val="28"/>
          <w:lang w:val="en-US"/>
        </w:rPr>
        <w:t>Q</w:t>
      </w:r>
      <w:r w:rsidRPr="008577F6">
        <w:rPr>
          <w:color w:val="000000"/>
          <w:sz w:val="28"/>
          <w:szCs w:val="28"/>
        </w:rPr>
        <w:t xml:space="preserve"> - количество отдельных видов продуктов, подлежащее хранению на складе, кг; </w:t>
      </w:r>
    </w:p>
    <w:p w:rsidR="004252D7" w:rsidRPr="008577F6" w:rsidRDefault="004252D7" w:rsidP="004252D7">
      <w:pPr>
        <w:rPr>
          <w:color w:val="000000"/>
          <w:sz w:val="28"/>
          <w:szCs w:val="28"/>
        </w:rPr>
      </w:pPr>
      <w:r w:rsidRPr="008577F6">
        <w:rPr>
          <w:i/>
          <w:iCs/>
          <w:color w:val="000000"/>
          <w:sz w:val="28"/>
          <w:szCs w:val="28"/>
        </w:rPr>
        <w:t xml:space="preserve">Н - </w:t>
      </w:r>
      <w:r w:rsidRPr="008577F6">
        <w:rPr>
          <w:color w:val="000000"/>
          <w:sz w:val="28"/>
          <w:szCs w:val="28"/>
        </w:rPr>
        <w:t>удельная нагрузка, кг/м</w:t>
      </w:r>
      <w:r w:rsidRPr="008577F6">
        <w:rPr>
          <w:color w:val="000000"/>
          <w:sz w:val="28"/>
          <w:szCs w:val="28"/>
          <w:vertAlign w:val="superscript"/>
        </w:rPr>
        <w:t>2</w:t>
      </w:r>
      <w:r w:rsidRPr="008577F6">
        <w:rPr>
          <w:color w:val="000000"/>
          <w:sz w:val="28"/>
          <w:szCs w:val="28"/>
        </w:rPr>
        <w:t xml:space="preserve"> (приложение 7).</w:t>
      </w:r>
    </w:p>
    <w:p w:rsidR="00012FFC" w:rsidRPr="008577F6" w:rsidRDefault="004252D7" w:rsidP="00B82E28">
      <w:pPr>
        <w:ind w:firstLine="709"/>
        <w:jc w:val="both"/>
        <w:rPr>
          <w:color w:val="000000"/>
          <w:sz w:val="28"/>
          <w:szCs w:val="28"/>
        </w:rPr>
      </w:pPr>
      <w:r w:rsidRPr="008577F6">
        <w:rPr>
          <w:color w:val="000000"/>
          <w:sz w:val="28"/>
          <w:szCs w:val="28"/>
        </w:rPr>
        <w:t>Выполняя этот расчет, необходимо учесть массу тары, которая при</w:t>
      </w:r>
      <w:r w:rsidRPr="008577F6">
        <w:rPr>
          <w:color w:val="000000"/>
          <w:sz w:val="28"/>
          <w:szCs w:val="28"/>
        </w:rPr>
        <w:softHyphen/>
        <w:t xml:space="preserve">нимается в процентах от массы продуктов: деревянная и металлическая -20, картонная и пластмассовая -10, стеклянная - 30-100. </w:t>
      </w:r>
    </w:p>
    <w:p w:rsidR="004252D7" w:rsidRPr="00A96D80" w:rsidRDefault="004252D7" w:rsidP="00A96D80">
      <w:pPr>
        <w:jc w:val="center"/>
        <w:rPr>
          <w:b/>
          <w:bCs/>
          <w:color w:val="000000"/>
          <w:sz w:val="28"/>
          <w:szCs w:val="28"/>
        </w:rPr>
      </w:pPr>
      <w:r w:rsidRPr="008577F6">
        <w:rPr>
          <w:b/>
          <w:bCs/>
          <w:color w:val="000000"/>
          <w:sz w:val="28"/>
          <w:szCs w:val="28"/>
        </w:rPr>
        <w:t>Расчет количества продуктов по меню</w:t>
      </w:r>
    </w:p>
    <w:p w:rsidR="004252D7" w:rsidRPr="008577F6" w:rsidRDefault="004252D7" w:rsidP="004252D7">
      <w:pPr>
        <w:ind w:firstLine="660"/>
        <w:rPr>
          <w:color w:val="000000"/>
          <w:sz w:val="28"/>
          <w:szCs w:val="28"/>
        </w:rPr>
      </w:pPr>
      <w:r w:rsidRPr="008577F6">
        <w:rPr>
          <w:color w:val="000000"/>
          <w:sz w:val="28"/>
          <w:szCs w:val="28"/>
        </w:rPr>
        <w:t>Суточное количество продуктов определяем по формуле:</w:t>
      </w:r>
    </w:p>
    <w:p w:rsidR="004252D7" w:rsidRPr="008577F6" w:rsidRDefault="00D22721" w:rsidP="004252D7">
      <w:pPr>
        <w:jc w:val="center"/>
        <w:rPr>
          <w:color w:val="000000"/>
          <w:sz w:val="28"/>
          <w:szCs w:val="28"/>
        </w:rPr>
      </w:pPr>
      <w:r w:rsidRPr="00D22721">
        <w:rPr>
          <w:position w:val="-28"/>
          <w:sz w:val="28"/>
          <w:szCs w:val="28"/>
        </w:rPr>
        <w:object w:dxaOrig="1160" w:dyaOrig="720">
          <v:shape id="_x0000_i1039" type="#_x0000_t75" style="width:58.25pt;height:36pt" o:ole="">
            <v:imagedata r:id="rId35" o:title=""/>
          </v:shape>
          <o:OLEObject Type="Embed" ProgID="Equation.3" ShapeID="_x0000_i1039" DrawAspect="Content" ObjectID="_1777043907" r:id="rId36"/>
        </w:object>
      </w:r>
      <w:r>
        <w:rPr>
          <w:color w:val="000000"/>
          <w:sz w:val="28"/>
          <w:szCs w:val="28"/>
        </w:rPr>
        <w:t>,</w:t>
      </w:r>
    </w:p>
    <w:p w:rsidR="004252D7" w:rsidRPr="008577F6" w:rsidRDefault="004252D7" w:rsidP="004252D7">
      <w:pPr>
        <w:jc w:val="both"/>
        <w:rPr>
          <w:color w:val="000000"/>
          <w:sz w:val="28"/>
          <w:szCs w:val="28"/>
        </w:rPr>
      </w:pPr>
      <w:r w:rsidRPr="008577F6">
        <w:rPr>
          <w:color w:val="000000"/>
          <w:sz w:val="28"/>
          <w:szCs w:val="28"/>
        </w:rPr>
        <w:t xml:space="preserve">где </w:t>
      </w:r>
      <w:r w:rsidRPr="008577F6">
        <w:rPr>
          <w:color w:val="000000"/>
          <w:sz w:val="28"/>
          <w:szCs w:val="28"/>
          <w:lang w:val="en-US"/>
        </w:rPr>
        <w:t>G</w:t>
      </w:r>
      <w:r w:rsidRPr="008577F6">
        <w:rPr>
          <w:color w:val="000000"/>
          <w:sz w:val="28"/>
          <w:szCs w:val="28"/>
        </w:rPr>
        <w:t xml:space="preserve"> – количество продуктов данного вида, кг;</w:t>
      </w:r>
    </w:p>
    <w:p w:rsidR="004252D7" w:rsidRPr="008577F6" w:rsidRDefault="004252D7" w:rsidP="004252D7">
      <w:pPr>
        <w:jc w:val="both"/>
        <w:rPr>
          <w:color w:val="000000"/>
          <w:sz w:val="28"/>
          <w:szCs w:val="28"/>
        </w:rPr>
      </w:pPr>
      <w:r w:rsidRPr="008577F6">
        <w:rPr>
          <w:color w:val="000000"/>
          <w:sz w:val="28"/>
          <w:szCs w:val="28"/>
          <w:lang w:val="en-US"/>
        </w:rPr>
        <w:t>g</w:t>
      </w:r>
      <w:r w:rsidRPr="008577F6">
        <w:rPr>
          <w:color w:val="000000"/>
          <w:sz w:val="28"/>
          <w:szCs w:val="28"/>
        </w:rPr>
        <w:t xml:space="preserve"> – количество продуктов на одну порцию по сборнику рецептур, г; </w:t>
      </w:r>
      <w:r w:rsidRPr="008577F6">
        <w:rPr>
          <w:color w:val="000000"/>
          <w:sz w:val="28"/>
          <w:szCs w:val="28"/>
          <w:lang w:val="en-US"/>
        </w:rPr>
        <w:t>n</w:t>
      </w:r>
      <w:r w:rsidRPr="008577F6">
        <w:rPr>
          <w:color w:val="000000"/>
          <w:sz w:val="28"/>
          <w:szCs w:val="28"/>
        </w:rPr>
        <w:t xml:space="preserve"> – колич</w:t>
      </w:r>
      <w:r w:rsidRPr="008577F6">
        <w:rPr>
          <w:color w:val="000000"/>
          <w:sz w:val="28"/>
          <w:szCs w:val="28"/>
        </w:rPr>
        <w:t>е</w:t>
      </w:r>
      <w:r w:rsidRPr="008577F6">
        <w:rPr>
          <w:color w:val="000000"/>
          <w:sz w:val="28"/>
          <w:szCs w:val="28"/>
        </w:rPr>
        <w:t>ство блюд, реализуемых предприятиям за день.</w:t>
      </w:r>
    </w:p>
    <w:p w:rsidR="004252D7" w:rsidRPr="008577F6" w:rsidRDefault="004252D7" w:rsidP="00D22721">
      <w:pPr>
        <w:ind w:firstLine="660"/>
        <w:jc w:val="both"/>
        <w:rPr>
          <w:color w:val="000000"/>
          <w:sz w:val="28"/>
          <w:szCs w:val="28"/>
        </w:rPr>
      </w:pPr>
      <w:r w:rsidRPr="008577F6">
        <w:rPr>
          <w:color w:val="000000"/>
          <w:sz w:val="28"/>
          <w:szCs w:val="28"/>
        </w:rPr>
        <w:t>Общее количество продукта данного вида определяется по формуле:</w:t>
      </w:r>
    </w:p>
    <w:p w:rsidR="00D22721" w:rsidRDefault="00D22721" w:rsidP="00D22721">
      <w:pPr>
        <w:jc w:val="center"/>
        <w:rPr>
          <w:color w:val="000000"/>
          <w:sz w:val="28"/>
          <w:szCs w:val="28"/>
        </w:rPr>
      </w:pPr>
      <w:r w:rsidRPr="00D22721">
        <w:rPr>
          <w:position w:val="-28"/>
          <w:sz w:val="28"/>
          <w:szCs w:val="28"/>
        </w:rPr>
        <w:object w:dxaOrig="3920" w:dyaOrig="760">
          <v:shape id="_x0000_i1040" type="#_x0000_t75" style="width:196.95pt;height:37.05pt" o:ole="">
            <v:imagedata r:id="rId37" o:title=""/>
          </v:shape>
          <o:OLEObject Type="Embed" ProgID="Equation.3" ShapeID="_x0000_i1040" DrawAspect="Content" ObjectID="_1777043908" r:id="rId38"/>
        </w:object>
      </w:r>
      <w:r>
        <w:rPr>
          <w:sz w:val="28"/>
          <w:szCs w:val="28"/>
        </w:rPr>
        <w:t xml:space="preserve">   ,</w:t>
      </w:r>
    </w:p>
    <w:p w:rsidR="004252D7" w:rsidRPr="008577F6" w:rsidRDefault="004252D7" w:rsidP="00D22721">
      <w:pPr>
        <w:jc w:val="both"/>
        <w:rPr>
          <w:color w:val="000000"/>
          <w:sz w:val="28"/>
          <w:szCs w:val="28"/>
        </w:rPr>
      </w:pPr>
      <w:r w:rsidRPr="008577F6">
        <w:rPr>
          <w:color w:val="000000"/>
          <w:sz w:val="28"/>
          <w:szCs w:val="28"/>
        </w:rPr>
        <w:t xml:space="preserve">где </w:t>
      </w:r>
      <w:proofErr w:type="spellStart"/>
      <w:r w:rsidRPr="008577F6">
        <w:rPr>
          <w:color w:val="000000"/>
          <w:sz w:val="28"/>
          <w:szCs w:val="28"/>
        </w:rPr>
        <w:t>gp</w:t>
      </w:r>
      <w:proofErr w:type="spellEnd"/>
      <w:r w:rsidRPr="008577F6">
        <w:rPr>
          <w:color w:val="000000"/>
          <w:sz w:val="28"/>
          <w:szCs w:val="28"/>
        </w:rPr>
        <w:t xml:space="preserve"> – норма сырья или полуфабриката на одно блюдо, г;</w:t>
      </w:r>
    </w:p>
    <w:p w:rsidR="009C64F0" w:rsidRPr="008577F6" w:rsidRDefault="004252D7" w:rsidP="004252D7">
      <w:pPr>
        <w:jc w:val="both"/>
        <w:rPr>
          <w:color w:val="000000"/>
          <w:sz w:val="28"/>
          <w:szCs w:val="28"/>
        </w:rPr>
      </w:pPr>
      <w:r w:rsidRPr="008577F6">
        <w:rPr>
          <w:color w:val="000000"/>
          <w:sz w:val="28"/>
          <w:szCs w:val="28"/>
        </w:rPr>
        <w:t>n – количество блюд (</w:t>
      </w:r>
      <w:proofErr w:type="spellStart"/>
      <w:r w:rsidRPr="008577F6">
        <w:rPr>
          <w:color w:val="000000"/>
          <w:sz w:val="28"/>
          <w:szCs w:val="28"/>
        </w:rPr>
        <w:t>шт</w:t>
      </w:r>
      <w:proofErr w:type="spellEnd"/>
      <w:r w:rsidRPr="008577F6">
        <w:rPr>
          <w:color w:val="000000"/>
          <w:sz w:val="28"/>
          <w:szCs w:val="28"/>
        </w:rPr>
        <w:t>), реализуемых за день.</w:t>
      </w:r>
    </w:p>
    <w:p w:rsidR="004252D7" w:rsidRPr="008577F6" w:rsidRDefault="004252D7" w:rsidP="003847FD">
      <w:pPr>
        <w:ind w:firstLine="708"/>
        <w:jc w:val="both"/>
        <w:rPr>
          <w:color w:val="000000"/>
          <w:sz w:val="28"/>
          <w:szCs w:val="28"/>
        </w:rPr>
      </w:pPr>
      <w:r w:rsidRPr="008577F6">
        <w:rPr>
          <w:color w:val="000000"/>
          <w:sz w:val="28"/>
          <w:szCs w:val="28"/>
        </w:rPr>
        <w:t>Все расчеты све</w:t>
      </w:r>
      <w:r w:rsidR="003020C3" w:rsidRPr="008577F6">
        <w:rPr>
          <w:color w:val="000000"/>
          <w:sz w:val="28"/>
          <w:szCs w:val="28"/>
        </w:rPr>
        <w:t>дены  в табл</w:t>
      </w:r>
      <w:r w:rsidR="00B82E28">
        <w:rPr>
          <w:color w:val="000000"/>
          <w:sz w:val="28"/>
          <w:szCs w:val="28"/>
        </w:rPr>
        <w:t>ице</w:t>
      </w:r>
      <w:r w:rsidR="00612E84" w:rsidRPr="008577F6">
        <w:rPr>
          <w:color w:val="000000"/>
          <w:sz w:val="28"/>
          <w:szCs w:val="28"/>
        </w:rPr>
        <w:t>3.</w:t>
      </w:r>
      <w:r w:rsidR="00A96D80">
        <w:rPr>
          <w:color w:val="000000"/>
          <w:sz w:val="28"/>
          <w:szCs w:val="28"/>
        </w:rPr>
        <w:t>5</w:t>
      </w:r>
      <w:r w:rsidRPr="008577F6">
        <w:rPr>
          <w:color w:val="000000"/>
          <w:sz w:val="28"/>
          <w:szCs w:val="28"/>
        </w:rPr>
        <w:t>.</w:t>
      </w:r>
    </w:p>
    <w:p w:rsidR="003847FD" w:rsidRPr="008577F6" w:rsidRDefault="003847FD" w:rsidP="003847FD">
      <w:pPr>
        <w:jc w:val="both"/>
        <w:rPr>
          <w:color w:val="000000"/>
          <w:sz w:val="28"/>
          <w:szCs w:val="28"/>
        </w:rPr>
      </w:pPr>
    </w:p>
    <w:p w:rsidR="004252D7" w:rsidRPr="008577F6" w:rsidRDefault="00612E84" w:rsidP="003847FD">
      <w:pPr>
        <w:jc w:val="both"/>
        <w:rPr>
          <w:color w:val="000000"/>
          <w:sz w:val="28"/>
          <w:szCs w:val="28"/>
        </w:rPr>
      </w:pPr>
      <w:r w:rsidRPr="008577F6">
        <w:rPr>
          <w:color w:val="000000"/>
          <w:sz w:val="28"/>
          <w:szCs w:val="28"/>
        </w:rPr>
        <w:t>Таблица 3.</w:t>
      </w:r>
      <w:r w:rsidR="00A96D80">
        <w:rPr>
          <w:color w:val="000000"/>
          <w:sz w:val="28"/>
          <w:szCs w:val="28"/>
        </w:rPr>
        <w:t>5</w:t>
      </w:r>
      <w:r w:rsidR="003847FD" w:rsidRPr="008577F6">
        <w:rPr>
          <w:color w:val="000000"/>
          <w:sz w:val="28"/>
          <w:szCs w:val="28"/>
        </w:rPr>
        <w:t xml:space="preserve"> -</w:t>
      </w:r>
      <w:r w:rsidR="004252D7" w:rsidRPr="008577F6">
        <w:rPr>
          <w:color w:val="000000"/>
          <w:sz w:val="28"/>
          <w:szCs w:val="28"/>
        </w:rPr>
        <w:t xml:space="preserve"> Расчет количества продуктов по меню </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2790"/>
        <w:gridCol w:w="3158"/>
      </w:tblGrid>
      <w:tr w:rsidR="004252D7" w:rsidRPr="008577F6" w:rsidTr="00012FFC">
        <w:trPr>
          <w:trHeight w:val="20"/>
        </w:trPr>
        <w:tc>
          <w:tcPr>
            <w:tcW w:w="1913" w:type="pct"/>
            <w:vMerge w:val="restart"/>
            <w:vAlign w:val="center"/>
          </w:tcPr>
          <w:p w:rsidR="004252D7" w:rsidRPr="008577F6" w:rsidRDefault="004252D7" w:rsidP="003847FD">
            <w:pPr>
              <w:jc w:val="center"/>
              <w:rPr>
                <w:color w:val="000000"/>
                <w:sz w:val="28"/>
                <w:szCs w:val="28"/>
              </w:rPr>
            </w:pPr>
            <w:r w:rsidRPr="008577F6">
              <w:rPr>
                <w:color w:val="000000"/>
                <w:sz w:val="28"/>
                <w:szCs w:val="28"/>
              </w:rPr>
              <w:t>Наименование продуктов</w:t>
            </w:r>
          </w:p>
        </w:tc>
        <w:tc>
          <w:tcPr>
            <w:tcW w:w="3087" w:type="pct"/>
            <w:gridSpan w:val="2"/>
            <w:tcBorders>
              <w:bottom w:val="single" w:sz="4" w:space="0" w:color="auto"/>
            </w:tcBorders>
            <w:vAlign w:val="center"/>
          </w:tcPr>
          <w:p w:rsidR="004252D7" w:rsidRPr="008577F6" w:rsidRDefault="004252D7" w:rsidP="004252D7">
            <w:pPr>
              <w:jc w:val="center"/>
              <w:rPr>
                <w:color w:val="000000"/>
                <w:sz w:val="28"/>
                <w:szCs w:val="28"/>
              </w:rPr>
            </w:pPr>
            <w:r w:rsidRPr="008577F6">
              <w:rPr>
                <w:color w:val="000000"/>
                <w:sz w:val="28"/>
                <w:szCs w:val="28"/>
              </w:rPr>
              <w:t>Наименование блюда и номер рецептуры</w:t>
            </w:r>
          </w:p>
        </w:tc>
      </w:tr>
      <w:tr w:rsidR="004252D7" w:rsidRPr="008577F6" w:rsidTr="00012FFC">
        <w:trPr>
          <w:trHeight w:val="20"/>
        </w:trPr>
        <w:tc>
          <w:tcPr>
            <w:tcW w:w="1913" w:type="pct"/>
            <w:vMerge/>
            <w:vAlign w:val="center"/>
          </w:tcPr>
          <w:p w:rsidR="004252D7" w:rsidRPr="008577F6" w:rsidRDefault="004252D7" w:rsidP="004252D7">
            <w:pPr>
              <w:jc w:val="center"/>
              <w:rPr>
                <w:color w:val="000000"/>
                <w:sz w:val="28"/>
                <w:szCs w:val="28"/>
              </w:rPr>
            </w:pPr>
          </w:p>
        </w:tc>
        <w:tc>
          <w:tcPr>
            <w:tcW w:w="3087" w:type="pct"/>
            <w:gridSpan w:val="2"/>
            <w:tcBorders>
              <w:top w:val="single" w:sz="4" w:space="0" w:color="auto"/>
            </w:tcBorders>
            <w:vAlign w:val="center"/>
          </w:tcPr>
          <w:p w:rsidR="004252D7" w:rsidRPr="008577F6" w:rsidRDefault="004252D7" w:rsidP="004252D7">
            <w:pPr>
              <w:jc w:val="center"/>
              <w:rPr>
                <w:color w:val="000000"/>
                <w:sz w:val="28"/>
                <w:szCs w:val="28"/>
              </w:rPr>
            </w:pPr>
            <w:r w:rsidRPr="008577F6">
              <w:rPr>
                <w:color w:val="000000"/>
                <w:sz w:val="28"/>
                <w:szCs w:val="28"/>
              </w:rPr>
              <w:t>Расход сырья, кг</w:t>
            </w:r>
          </w:p>
        </w:tc>
      </w:tr>
      <w:tr w:rsidR="004252D7" w:rsidRPr="008577F6" w:rsidTr="00012FFC">
        <w:trPr>
          <w:trHeight w:val="20"/>
        </w:trPr>
        <w:tc>
          <w:tcPr>
            <w:tcW w:w="1913" w:type="pct"/>
            <w:vMerge/>
            <w:vAlign w:val="center"/>
          </w:tcPr>
          <w:p w:rsidR="004252D7" w:rsidRPr="008577F6" w:rsidRDefault="004252D7" w:rsidP="004252D7">
            <w:pPr>
              <w:jc w:val="center"/>
              <w:rPr>
                <w:color w:val="000000"/>
                <w:sz w:val="28"/>
                <w:szCs w:val="28"/>
              </w:rPr>
            </w:pPr>
          </w:p>
        </w:tc>
        <w:tc>
          <w:tcPr>
            <w:tcW w:w="1448" w:type="pct"/>
            <w:tcBorders>
              <w:top w:val="single" w:sz="4" w:space="0" w:color="auto"/>
              <w:bottom w:val="single" w:sz="4" w:space="0" w:color="auto"/>
              <w:right w:val="single" w:sz="4" w:space="0" w:color="auto"/>
            </w:tcBorders>
            <w:vAlign w:val="center"/>
          </w:tcPr>
          <w:p w:rsidR="004252D7" w:rsidRPr="008577F6" w:rsidRDefault="004252D7" w:rsidP="004252D7">
            <w:pPr>
              <w:jc w:val="center"/>
              <w:rPr>
                <w:color w:val="000000"/>
                <w:sz w:val="28"/>
                <w:szCs w:val="28"/>
              </w:rPr>
            </w:pPr>
            <w:r w:rsidRPr="008577F6">
              <w:rPr>
                <w:color w:val="000000"/>
                <w:sz w:val="28"/>
                <w:szCs w:val="28"/>
              </w:rPr>
              <w:t>на 1 порцию</w:t>
            </w:r>
          </w:p>
        </w:tc>
        <w:tc>
          <w:tcPr>
            <w:tcW w:w="1639" w:type="pct"/>
            <w:tcBorders>
              <w:top w:val="single" w:sz="4" w:space="0" w:color="auto"/>
              <w:left w:val="single" w:sz="4" w:space="0" w:color="auto"/>
              <w:bottom w:val="single" w:sz="4" w:space="0" w:color="auto"/>
            </w:tcBorders>
            <w:vAlign w:val="center"/>
          </w:tcPr>
          <w:p w:rsidR="004252D7" w:rsidRPr="008577F6" w:rsidRDefault="004252D7" w:rsidP="004252D7">
            <w:pPr>
              <w:jc w:val="center"/>
              <w:rPr>
                <w:color w:val="000000"/>
                <w:sz w:val="28"/>
                <w:szCs w:val="28"/>
              </w:rPr>
            </w:pPr>
            <w:r w:rsidRPr="008577F6">
              <w:rPr>
                <w:color w:val="000000"/>
                <w:sz w:val="28"/>
                <w:szCs w:val="28"/>
              </w:rPr>
              <w:t>на заданное кол-во</w:t>
            </w:r>
          </w:p>
        </w:tc>
      </w:tr>
      <w:tr w:rsidR="004252D7" w:rsidRPr="008577F6" w:rsidTr="00012FFC">
        <w:trPr>
          <w:trHeight w:val="20"/>
        </w:trPr>
        <w:tc>
          <w:tcPr>
            <w:tcW w:w="1913" w:type="pct"/>
            <w:vAlign w:val="center"/>
          </w:tcPr>
          <w:p w:rsidR="004252D7" w:rsidRPr="008577F6" w:rsidRDefault="004252D7" w:rsidP="004252D7">
            <w:pPr>
              <w:jc w:val="center"/>
              <w:rPr>
                <w:color w:val="000000"/>
                <w:sz w:val="28"/>
                <w:szCs w:val="28"/>
              </w:rPr>
            </w:pPr>
          </w:p>
        </w:tc>
        <w:tc>
          <w:tcPr>
            <w:tcW w:w="1448" w:type="pct"/>
            <w:tcBorders>
              <w:top w:val="single" w:sz="4" w:space="0" w:color="auto"/>
              <w:bottom w:val="single" w:sz="4" w:space="0" w:color="auto"/>
              <w:right w:val="single" w:sz="4" w:space="0" w:color="auto"/>
            </w:tcBorders>
            <w:vAlign w:val="center"/>
          </w:tcPr>
          <w:p w:rsidR="004252D7" w:rsidRPr="008577F6" w:rsidRDefault="004252D7" w:rsidP="004252D7">
            <w:pPr>
              <w:jc w:val="center"/>
              <w:rPr>
                <w:color w:val="000000"/>
                <w:sz w:val="28"/>
                <w:szCs w:val="28"/>
              </w:rPr>
            </w:pPr>
          </w:p>
        </w:tc>
        <w:tc>
          <w:tcPr>
            <w:tcW w:w="1639" w:type="pct"/>
            <w:tcBorders>
              <w:top w:val="single" w:sz="4" w:space="0" w:color="auto"/>
              <w:left w:val="single" w:sz="4" w:space="0" w:color="auto"/>
              <w:bottom w:val="single" w:sz="4" w:space="0" w:color="auto"/>
            </w:tcBorders>
            <w:vAlign w:val="center"/>
          </w:tcPr>
          <w:p w:rsidR="004252D7" w:rsidRPr="008577F6" w:rsidRDefault="004252D7" w:rsidP="004252D7">
            <w:pPr>
              <w:jc w:val="center"/>
              <w:rPr>
                <w:color w:val="000000"/>
                <w:sz w:val="28"/>
                <w:szCs w:val="28"/>
              </w:rPr>
            </w:pPr>
          </w:p>
        </w:tc>
      </w:tr>
      <w:tr w:rsidR="004252D7" w:rsidRPr="008577F6" w:rsidTr="00012FFC">
        <w:trPr>
          <w:trHeight w:val="20"/>
        </w:trPr>
        <w:tc>
          <w:tcPr>
            <w:tcW w:w="1913" w:type="pct"/>
            <w:vAlign w:val="center"/>
          </w:tcPr>
          <w:p w:rsidR="004252D7" w:rsidRPr="008577F6" w:rsidRDefault="004252D7" w:rsidP="004252D7">
            <w:pPr>
              <w:jc w:val="center"/>
              <w:rPr>
                <w:color w:val="000000"/>
                <w:sz w:val="28"/>
                <w:szCs w:val="28"/>
              </w:rPr>
            </w:pPr>
          </w:p>
        </w:tc>
        <w:tc>
          <w:tcPr>
            <w:tcW w:w="1448" w:type="pct"/>
            <w:tcBorders>
              <w:top w:val="single" w:sz="4" w:space="0" w:color="auto"/>
              <w:right w:val="single" w:sz="4" w:space="0" w:color="auto"/>
            </w:tcBorders>
            <w:vAlign w:val="center"/>
          </w:tcPr>
          <w:p w:rsidR="004252D7" w:rsidRPr="008577F6" w:rsidRDefault="004252D7" w:rsidP="004252D7">
            <w:pPr>
              <w:jc w:val="center"/>
              <w:rPr>
                <w:color w:val="000000"/>
                <w:sz w:val="28"/>
                <w:szCs w:val="28"/>
              </w:rPr>
            </w:pPr>
          </w:p>
        </w:tc>
        <w:tc>
          <w:tcPr>
            <w:tcW w:w="1639" w:type="pct"/>
            <w:tcBorders>
              <w:top w:val="single" w:sz="4" w:space="0" w:color="auto"/>
              <w:left w:val="single" w:sz="4" w:space="0" w:color="auto"/>
            </w:tcBorders>
            <w:vAlign w:val="center"/>
          </w:tcPr>
          <w:p w:rsidR="004252D7" w:rsidRPr="008577F6" w:rsidRDefault="004252D7" w:rsidP="004252D7">
            <w:pPr>
              <w:jc w:val="center"/>
              <w:rPr>
                <w:color w:val="000000"/>
                <w:sz w:val="28"/>
                <w:szCs w:val="28"/>
              </w:rPr>
            </w:pPr>
          </w:p>
        </w:tc>
      </w:tr>
    </w:tbl>
    <w:p w:rsidR="004252D7" w:rsidRPr="008577F6" w:rsidRDefault="004252D7" w:rsidP="004252D7">
      <w:pPr>
        <w:jc w:val="both"/>
        <w:rPr>
          <w:color w:val="000000"/>
          <w:sz w:val="28"/>
          <w:szCs w:val="28"/>
        </w:rPr>
      </w:pPr>
    </w:p>
    <w:p w:rsidR="004252D7" w:rsidRPr="008577F6" w:rsidRDefault="004252D7" w:rsidP="004252D7">
      <w:pPr>
        <w:ind w:firstLine="709"/>
        <w:jc w:val="both"/>
        <w:rPr>
          <w:color w:val="000000"/>
          <w:sz w:val="28"/>
          <w:szCs w:val="28"/>
        </w:rPr>
      </w:pPr>
      <w:r w:rsidRPr="008577F6">
        <w:rPr>
          <w:color w:val="000000"/>
          <w:sz w:val="28"/>
          <w:szCs w:val="28"/>
        </w:rPr>
        <w:t xml:space="preserve">Выбор способа расчета определяется руководителем </w:t>
      </w:r>
      <w:r w:rsidR="00616065">
        <w:rPr>
          <w:color w:val="000000"/>
          <w:sz w:val="28"/>
          <w:szCs w:val="28"/>
        </w:rPr>
        <w:t>ВКР.</w:t>
      </w:r>
    </w:p>
    <w:p w:rsidR="004252D7" w:rsidRDefault="004252D7" w:rsidP="00A96D80">
      <w:pPr>
        <w:ind w:firstLine="709"/>
        <w:jc w:val="both"/>
        <w:rPr>
          <w:color w:val="000000"/>
          <w:sz w:val="28"/>
          <w:szCs w:val="28"/>
        </w:rPr>
      </w:pPr>
      <w:r w:rsidRPr="008577F6">
        <w:rPr>
          <w:color w:val="000000"/>
          <w:sz w:val="28"/>
          <w:szCs w:val="28"/>
        </w:rPr>
        <w:t>Для проведения расчетов</w:t>
      </w:r>
      <w:r w:rsidR="00A96D80">
        <w:rPr>
          <w:color w:val="000000"/>
          <w:sz w:val="28"/>
          <w:szCs w:val="28"/>
        </w:rPr>
        <w:t xml:space="preserve"> любым </w:t>
      </w:r>
      <w:r w:rsidR="00FB4A6A">
        <w:rPr>
          <w:color w:val="000000"/>
          <w:sz w:val="28"/>
          <w:szCs w:val="28"/>
        </w:rPr>
        <w:t>способом определяют ко</w:t>
      </w:r>
      <w:r w:rsidRPr="008577F6">
        <w:rPr>
          <w:color w:val="000000"/>
          <w:sz w:val="28"/>
          <w:szCs w:val="28"/>
        </w:rPr>
        <w:t>личество сырья, подлежащего хранению умножением суточного расхода на сроки хране</w:t>
      </w:r>
      <w:r w:rsidR="003020C3" w:rsidRPr="008577F6">
        <w:rPr>
          <w:color w:val="000000"/>
          <w:sz w:val="28"/>
          <w:szCs w:val="28"/>
        </w:rPr>
        <w:t>ния (табл</w:t>
      </w:r>
      <w:r w:rsidR="00B82E28">
        <w:rPr>
          <w:color w:val="000000"/>
          <w:sz w:val="28"/>
          <w:szCs w:val="28"/>
        </w:rPr>
        <w:t xml:space="preserve">ица </w:t>
      </w:r>
      <w:r w:rsidR="00612E84" w:rsidRPr="008577F6">
        <w:rPr>
          <w:color w:val="000000"/>
          <w:sz w:val="28"/>
          <w:szCs w:val="28"/>
        </w:rPr>
        <w:t>3.</w:t>
      </w:r>
      <w:r w:rsidR="00A96D80">
        <w:rPr>
          <w:color w:val="000000"/>
          <w:sz w:val="28"/>
          <w:szCs w:val="28"/>
        </w:rPr>
        <w:t>6</w:t>
      </w:r>
      <w:r w:rsidRPr="008577F6">
        <w:rPr>
          <w:color w:val="000000"/>
          <w:sz w:val="28"/>
          <w:szCs w:val="28"/>
        </w:rPr>
        <w:t>). В соответствие с требованиями к товарном</w:t>
      </w:r>
      <w:r w:rsidR="00FB4A6A">
        <w:rPr>
          <w:color w:val="000000"/>
          <w:sz w:val="28"/>
          <w:szCs w:val="28"/>
        </w:rPr>
        <w:t>у сосед</w:t>
      </w:r>
      <w:r w:rsidRPr="008577F6">
        <w:rPr>
          <w:color w:val="000000"/>
          <w:sz w:val="28"/>
          <w:szCs w:val="28"/>
        </w:rPr>
        <w:t>ству и услов</w:t>
      </w:r>
      <w:r w:rsidRPr="008577F6">
        <w:rPr>
          <w:color w:val="000000"/>
          <w:sz w:val="28"/>
          <w:szCs w:val="28"/>
        </w:rPr>
        <w:t>и</w:t>
      </w:r>
      <w:r w:rsidRPr="008577F6">
        <w:rPr>
          <w:color w:val="000000"/>
          <w:sz w:val="28"/>
          <w:szCs w:val="28"/>
        </w:rPr>
        <w:t>ями хранения, продукты распределяются по соответствующим камерам и кл</w:t>
      </w:r>
      <w:r w:rsidRPr="008577F6">
        <w:rPr>
          <w:color w:val="000000"/>
          <w:sz w:val="28"/>
          <w:szCs w:val="28"/>
        </w:rPr>
        <w:t>а</w:t>
      </w:r>
      <w:r w:rsidRPr="008577F6">
        <w:rPr>
          <w:color w:val="000000"/>
          <w:sz w:val="28"/>
          <w:szCs w:val="28"/>
        </w:rPr>
        <w:t>довым (приложение 7).</w:t>
      </w:r>
    </w:p>
    <w:p w:rsidR="00B82E28" w:rsidRPr="008577F6" w:rsidRDefault="00B82E28" w:rsidP="00A96D80">
      <w:pPr>
        <w:ind w:firstLine="709"/>
        <w:jc w:val="both"/>
        <w:rPr>
          <w:color w:val="000000"/>
          <w:sz w:val="28"/>
          <w:szCs w:val="28"/>
        </w:rPr>
      </w:pPr>
    </w:p>
    <w:p w:rsidR="00A96D80" w:rsidRPr="008577F6" w:rsidRDefault="00FB4A6A" w:rsidP="004252D7">
      <w:pPr>
        <w:tabs>
          <w:tab w:val="left" w:pos="7570"/>
        </w:tabs>
        <w:rPr>
          <w:color w:val="000000"/>
          <w:sz w:val="28"/>
          <w:szCs w:val="28"/>
        </w:rPr>
      </w:pPr>
      <w:r>
        <w:rPr>
          <w:color w:val="000000"/>
          <w:sz w:val="28"/>
          <w:szCs w:val="28"/>
        </w:rPr>
        <w:t>Таблица 3.6</w:t>
      </w:r>
      <w:r w:rsidR="004252D7" w:rsidRPr="008577F6">
        <w:rPr>
          <w:color w:val="000000"/>
          <w:sz w:val="28"/>
          <w:szCs w:val="28"/>
        </w:rPr>
        <w:t>- Расчет количества сырья, подлежащего хранению</w:t>
      </w:r>
    </w:p>
    <w:tbl>
      <w:tblPr>
        <w:tblW w:w="5000" w:type="pct"/>
        <w:jc w:val="center"/>
        <w:tblCellMar>
          <w:left w:w="40" w:type="dxa"/>
          <w:right w:w="40" w:type="dxa"/>
        </w:tblCellMar>
        <w:tblLook w:val="0000" w:firstRow="0" w:lastRow="0" w:firstColumn="0" w:lastColumn="0" w:noHBand="0" w:noVBand="0"/>
      </w:tblPr>
      <w:tblGrid>
        <w:gridCol w:w="2681"/>
        <w:gridCol w:w="1928"/>
        <w:gridCol w:w="1743"/>
        <w:gridCol w:w="3366"/>
      </w:tblGrid>
      <w:tr w:rsidR="004252D7" w:rsidRPr="008577F6" w:rsidTr="00012FFC">
        <w:trPr>
          <w:trHeight w:val="20"/>
          <w:jc w:val="center"/>
        </w:trPr>
        <w:tc>
          <w:tcPr>
            <w:tcW w:w="1379"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r w:rsidRPr="008577F6">
              <w:rPr>
                <w:color w:val="000000"/>
                <w:sz w:val="28"/>
                <w:szCs w:val="28"/>
              </w:rPr>
              <w:t>Наименование пр</w:t>
            </w:r>
            <w:r w:rsidRPr="008577F6">
              <w:rPr>
                <w:color w:val="000000"/>
                <w:sz w:val="28"/>
                <w:szCs w:val="28"/>
              </w:rPr>
              <w:t>о</w:t>
            </w:r>
            <w:r w:rsidR="00012FFC">
              <w:rPr>
                <w:color w:val="000000"/>
                <w:sz w:val="28"/>
                <w:szCs w:val="28"/>
              </w:rPr>
              <w:t>дуктов с ука</w:t>
            </w:r>
            <w:r w:rsidRPr="008577F6">
              <w:rPr>
                <w:color w:val="000000"/>
                <w:sz w:val="28"/>
                <w:szCs w:val="28"/>
              </w:rPr>
              <w:t>занием кладовой</w:t>
            </w:r>
          </w:p>
        </w:tc>
        <w:tc>
          <w:tcPr>
            <w:tcW w:w="992" w:type="pct"/>
            <w:tcBorders>
              <w:top w:val="single" w:sz="6" w:space="0" w:color="auto"/>
              <w:left w:val="single" w:sz="6" w:space="0" w:color="auto"/>
              <w:bottom w:val="single" w:sz="6" w:space="0" w:color="auto"/>
              <w:right w:val="single" w:sz="6" w:space="0" w:color="auto"/>
            </w:tcBorders>
          </w:tcPr>
          <w:p w:rsidR="00012FFC" w:rsidRDefault="004252D7" w:rsidP="004252D7">
            <w:pPr>
              <w:jc w:val="center"/>
              <w:rPr>
                <w:color w:val="000000"/>
                <w:sz w:val="28"/>
                <w:szCs w:val="28"/>
              </w:rPr>
            </w:pPr>
            <w:r w:rsidRPr="008577F6">
              <w:rPr>
                <w:color w:val="000000"/>
                <w:sz w:val="28"/>
                <w:szCs w:val="28"/>
              </w:rPr>
              <w:t xml:space="preserve">Суточный </w:t>
            </w:r>
          </w:p>
          <w:p w:rsidR="004252D7" w:rsidRPr="008577F6" w:rsidRDefault="004252D7" w:rsidP="004252D7">
            <w:pPr>
              <w:jc w:val="center"/>
              <w:rPr>
                <w:color w:val="000000"/>
                <w:sz w:val="28"/>
                <w:szCs w:val="28"/>
              </w:rPr>
            </w:pPr>
            <w:r w:rsidRPr="008577F6">
              <w:rPr>
                <w:color w:val="000000"/>
                <w:sz w:val="28"/>
                <w:szCs w:val="28"/>
              </w:rPr>
              <w:t xml:space="preserve">расход   </w:t>
            </w:r>
          </w:p>
          <w:p w:rsidR="004252D7" w:rsidRPr="008577F6" w:rsidRDefault="00012FFC" w:rsidP="004252D7">
            <w:pPr>
              <w:jc w:val="center"/>
              <w:rPr>
                <w:color w:val="000000"/>
                <w:sz w:val="28"/>
                <w:szCs w:val="28"/>
              </w:rPr>
            </w:pPr>
            <w:r>
              <w:rPr>
                <w:color w:val="000000"/>
                <w:sz w:val="28"/>
                <w:szCs w:val="28"/>
              </w:rPr>
              <w:t>сы</w:t>
            </w:r>
            <w:r w:rsidR="004252D7" w:rsidRPr="008577F6">
              <w:rPr>
                <w:color w:val="000000"/>
                <w:sz w:val="28"/>
                <w:szCs w:val="28"/>
              </w:rPr>
              <w:t>рья, кг</w:t>
            </w:r>
          </w:p>
        </w:tc>
        <w:tc>
          <w:tcPr>
            <w:tcW w:w="897"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r w:rsidRPr="008577F6">
              <w:rPr>
                <w:color w:val="000000"/>
                <w:sz w:val="28"/>
                <w:szCs w:val="28"/>
              </w:rPr>
              <w:t xml:space="preserve">Сроки    </w:t>
            </w:r>
          </w:p>
          <w:p w:rsidR="004252D7" w:rsidRPr="008577F6" w:rsidRDefault="00012FFC" w:rsidP="004252D7">
            <w:pPr>
              <w:jc w:val="center"/>
              <w:rPr>
                <w:color w:val="000000"/>
                <w:sz w:val="28"/>
                <w:szCs w:val="28"/>
              </w:rPr>
            </w:pPr>
            <w:r>
              <w:rPr>
                <w:color w:val="000000"/>
                <w:sz w:val="28"/>
                <w:szCs w:val="28"/>
              </w:rPr>
              <w:t>хране</w:t>
            </w:r>
            <w:r w:rsidR="004252D7" w:rsidRPr="008577F6">
              <w:rPr>
                <w:color w:val="000000"/>
                <w:sz w:val="28"/>
                <w:szCs w:val="28"/>
              </w:rPr>
              <w:t xml:space="preserve">ния, </w:t>
            </w:r>
          </w:p>
          <w:p w:rsidR="004252D7" w:rsidRPr="008577F6" w:rsidRDefault="004252D7" w:rsidP="004252D7">
            <w:pPr>
              <w:jc w:val="center"/>
              <w:rPr>
                <w:color w:val="000000"/>
                <w:sz w:val="28"/>
                <w:szCs w:val="28"/>
              </w:rPr>
            </w:pPr>
            <w:r w:rsidRPr="008577F6">
              <w:rPr>
                <w:color w:val="000000"/>
                <w:sz w:val="28"/>
                <w:szCs w:val="28"/>
              </w:rPr>
              <w:t>сутки</w:t>
            </w:r>
          </w:p>
        </w:tc>
        <w:tc>
          <w:tcPr>
            <w:tcW w:w="1732"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r w:rsidRPr="008577F6">
              <w:rPr>
                <w:color w:val="000000"/>
                <w:sz w:val="28"/>
                <w:szCs w:val="28"/>
              </w:rPr>
              <w:t>Количество продуктов, подлежащих хранению, кг</w:t>
            </w:r>
          </w:p>
        </w:tc>
      </w:tr>
      <w:tr w:rsidR="004252D7" w:rsidRPr="008577F6" w:rsidTr="00012FFC">
        <w:trPr>
          <w:trHeight w:val="20"/>
          <w:jc w:val="center"/>
        </w:trPr>
        <w:tc>
          <w:tcPr>
            <w:tcW w:w="1379"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p>
        </w:tc>
        <w:tc>
          <w:tcPr>
            <w:tcW w:w="992"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p>
        </w:tc>
        <w:tc>
          <w:tcPr>
            <w:tcW w:w="897"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p>
        </w:tc>
        <w:tc>
          <w:tcPr>
            <w:tcW w:w="1732"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p>
        </w:tc>
      </w:tr>
      <w:tr w:rsidR="004252D7" w:rsidRPr="008577F6" w:rsidTr="00012FFC">
        <w:trPr>
          <w:trHeight w:val="20"/>
          <w:jc w:val="center"/>
        </w:trPr>
        <w:tc>
          <w:tcPr>
            <w:tcW w:w="1379"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p>
        </w:tc>
        <w:tc>
          <w:tcPr>
            <w:tcW w:w="992"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p>
        </w:tc>
        <w:tc>
          <w:tcPr>
            <w:tcW w:w="897"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p>
        </w:tc>
        <w:tc>
          <w:tcPr>
            <w:tcW w:w="1732" w:type="pct"/>
            <w:tcBorders>
              <w:top w:val="single" w:sz="6" w:space="0" w:color="auto"/>
              <w:left w:val="single" w:sz="6" w:space="0" w:color="auto"/>
              <w:bottom w:val="single" w:sz="6" w:space="0" w:color="auto"/>
              <w:right w:val="single" w:sz="6" w:space="0" w:color="auto"/>
            </w:tcBorders>
          </w:tcPr>
          <w:p w:rsidR="004252D7" w:rsidRPr="008577F6" w:rsidRDefault="004252D7" w:rsidP="004252D7">
            <w:pPr>
              <w:jc w:val="center"/>
              <w:rPr>
                <w:color w:val="000000"/>
                <w:sz w:val="28"/>
                <w:szCs w:val="28"/>
              </w:rPr>
            </w:pPr>
          </w:p>
        </w:tc>
      </w:tr>
    </w:tbl>
    <w:p w:rsidR="00250014" w:rsidRPr="008577F6" w:rsidRDefault="00250014" w:rsidP="004252D7">
      <w:pPr>
        <w:ind w:firstLine="709"/>
        <w:jc w:val="both"/>
        <w:rPr>
          <w:color w:val="000000"/>
          <w:sz w:val="28"/>
          <w:szCs w:val="28"/>
        </w:rPr>
      </w:pPr>
    </w:p>
    <w:p w:rsidR="00012FFC" w:rsidRPr="008577F6" w:rsidRDefault="004252D7" w:rsidP="00A96D80">
      <w:pPr>
        <w:ind w:firstLine="709"/>
        <w:jc w:val="both"/>
        <w:rPr>
          <w:color w:val="000000"/>
          <w:sz w:val="28"/>
          <w:szCs w:val="28"/>
        </w:rPr>
      </w:pPr>
      <w:r w:rsidRPr="008577F6">
        <w:rPr>
          <w:color w:val="000000"/>
          <w:sz w:val="28"/>
          <w:szCs w:val="28"/>
        </w:rPr>
        <w:t>Площади помещений рассчитывают по наг</w:t>
      </w:r>
      <w:r w:rsidR="003020C3" w:rsidRPr="008577F6">
        <w:rPr>
          <w:color w:val="000000"/>
          <w:sz w:val="28"/>
          <w:szCs w:val="28"/>
        </w:rPr>
        <w:t>рузке и оформляют в виде та</w:t>
      </w:r>
      <w:r w:rsidR="003020C3" w:rsidRPr="008577F6">
        <w:rPr>
          <w:color w:val="000000"/>
          <w:sz w:val="28"/>
          <w:szCs w:val="28"/>
        </w:rPr>
        <w:t>б</w:t>
      </w:r>
      <w:r w:rsidR="003020C3" w:rsidRPr="008577F6">
        <w:rPr>
          <w:color w:val="000000"/>
          <w:sz w:val="28"/>
          <w:szCs w:val="28"/>
        </w:rPr>
        <w:t>л</w:t>
      </w:r>
      <w:r w:rsidR="00B82E28">
        <w:rPr>
          <w:color w:val="000000"/>
          <w:sz w:val="28"/>
          <w:szCs w:val="28"/>
        </w:rPr>
        <w:t>ицы</w:t>
      </w:r>
      <w:r w:rsidRPr="008577F6">
        <w:rPr>
          <w:color w:val="000000"/>
          <w:sz w:val="28"/>
          <w:szCs w:val="28"/>
        </w:rPr>
        <w:t xml:space="preserve"> 3.</w:t>
      </w:r>
      <w:r w:rsidR="00A96D80">
        <w:rPr>
          <w:color w:val="000000"/>
          <w:sz w:val="28"/>
          <w:szCs w:val="28"/>
        </w:rPr>
        <w:t>7</w:t>
      </w:r>
      <w:r w:rsidR="00CF76E2" w:rsidRPr="008577F6">
        <w:rPr>
          <w:color w:val="000000"/>
          <w:sz w:val="28"/>
          <w:szCs w:val="28"/>
        </w:rPr>
        <w:t>.</w:t>
      </w:r>
    </w:p>
    <w:tbl>
      <w:tblPr>
        <w:tblpPr w:leftFromText="180" w:rightFromText="180" w:vertAnchor="text" w:horzAnchor="margin" w:tblpXSpec="center" w:tblpY="358"/>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2700"/>
        <w:gridCol w:w="2233"/>
        <w:gridCol w:w="2855"/>
      </w:tblGrid>
      <w:tr w:rsidR="004252D7" w:rsidRPr="008577F6" w:rsidTr="00012FFC">
        <w:trPr>
          <w:trHeight w:val="20"/>
        </w:trPr>
        <w:tc>
          <w:tcPr>
            <w:tcW w:w="1063" w:type="pct"/>
          </w:tcPr>
          <w:p w:rsidR="004252D7" w:rsidRPr="008577F6" w:rsidRDefault="004252D7" w:rsidP="00012FFC">
            <w:pPr>
              <w:jc w:val="center"/>
              <w:rPr>
                <w:color w:val="000000"/>
                <w:sz w:val="28"/>
                <w:szCs w:val="28"/>
              </w:rPr>
            </w:pPr>
            <w:r w:rsidRPr="008577F6">
              <w:rPr>
                <w:color w:val="000000"/>
                <w:sz w:val="28"/>
                <w:szCs w:val="28"/>
              </w:rPr>
              <w:t>Наименование сырья</w:t>
            </w:r>
          </w:p>
        </w:tc>
        <w:tc>
          <w:tcPr>
            <w:tcW w:w="1365" w:type="pct"/>
          </w:tcPr>
          <w:p w:rsidR="004252D7" w:rsidRPr="008577F6" w:rsidRDefault="00012FFC" w:rsidP="00012FFC">
            <w:pPr>
              <w:jc w:val="center"/>
              <w:rPr>
                <w:color w:val="000000"/>
                <w:sz w:val="28"/>
                <w:szCs w:val="28"/>
              </w:rPr>
            </w:pPr>
            <w:r>
              <w:rPr>
                <w:color w:val="000000"/>
                <w:sz w:val="28"/>
                <w:szCs w:val="28"/>
              </w:rPr>
              <w:t>Количество сырья,   подле</w:t>
            </w:r>
            <w:r w:rsidR="004252D7" w:rsidRPr="008577F6">
              <w:rPr>
                <w:color w:val="000000"/>
                <w:sz w:val="28"/>
                <w:szCs w:val="28"/>
              </w:rPr>
              <w:t>жащего хране</w:t>
            </w:r>
            <w:r w:rsidR="004252D7" w:rsidRPr="008577F6">
              <w:rPr>
                <w:color w:val="000000"/>
                <w:sz w:val="28"/>
                <w:szCs w:val="28"/>
              </w:rPr>
              <w:softHyphen/>
              <w:t>нию, кг</w:t>
            </w:r>
          </w:p>
        </w:tc>
        <w:tc>
          <w:tcPr>
            <w:tcW w:w="1129" w:type="pct"/>
          </w:tcPr>
          <w:p w:rsidR="003847FD" w:rsidRPr="008577F6" w:rsidRDefault="004252D7" w:rsidP="00012FFC">
            <w:pPr>
              <w:jc w:val="center"/>
              <w:rPr>
                <w:color w:val="000000"/>
                <w:sz w:val="28"/>
                <w:szCs w:val="28"/>
              </w:rPr>
            </w:pPr>
            <w:r w:rsidRPr="008577F6">
              <w:rPr>
                <w:color w:val="000000"/>
                <w:sz w:val="28"/>
                <w:szCs w:val="28"/>
              </w:rPr>
              <w:t xml:space="preserve">Удельная   </w:t>
            </w:r>
          </w:p>
          <w:p w:rsidR="003847FD" w:rsidRPr="008577F6" w:rsidRDefault="004252D7" w:rsidP="00012FFC">
            <w:pPr>
              <w:jc w:val="center"/>
              <w:rPr>
                <w:color w:val="000000"/>
                <w:sz w:val="28"/>
                <w:szCs w:val="28"/>
              </w:rPr>
            </w:pPr>
            <w:r w:rsidRPr="008577F6">
              <w:rPr>
                <w:color w:val="000000"/>
                <w:sz w:val="28"/>
                <w:szCs w:val="28"/>
              </w:rPr>
              <w:t xml:space="preserve">норма </w:t>
            </w:r>
          </w:p>
          <w:p w:rsidR="004252D7" w:rsidRPr="008577F6" w:rsidRDefault="004252D7" w:rsidP="00012FFC">
            <w:pPr>
              <w:jc w:val="center"/>
              <w:rPr>
                <w:color w:val="000000"/>
                <w:sz w:val="28"/>
                <w:szCs w:val="28"/>
              </w:rPr>
            </w:pPr>
            <w:r w:rsidRPr="008577F6">
              <w:rPr>
                <w:color w:val="000000"/>
                <w:sz w:val="28"/>
                <w:szCs w:val="28"/>
              </w:rPr>
              <w:t>нагрузки, кг/м</w:t>
            </w:r>
          </w:p>
        </w:tc>
        <w:tc>
          <w:tcPr>
            <w:tcW w:w="1443" w:type="pct"/>
          </w:tcPr>
          <w:p w:rsidR="004252D7" w:rsidRPr="008577F6" w:rsidRDefault="00012FFC" w:rsidP="00012FFC">
            <w:pPr>
              <w:jc w:val="center"/>
              <w:rPr>
                <w:color w:val="000000"/>
                <w:sz w:val="28"/>
                <w:szCs w:val="28"/>
              </w:rPr>
            </w:pPr>
            <w:r>
              <w:rPr>
                <w:color w:val="000000"/>
                <w:sz w:val="28"/>
                <w:szCs w:val="28"/>
              </w:rPr>
              <w:t>Полезная пло</w:t>
            </w:r>
            <w:r w:rsidR="004252D7" w:rsidRPr="008577F6">
              <w:rPr>
                <w:color w:val="000000"/>
                <w:sz w:val="28"/>
                <w:szCs w:val="28"/>
              </w:rPr>
              <w:t>щадь, занимаемая сырьем, м</w:t>
            </w:r>
            <w:r w:rsidR="004252D7" w:rsidRPr="00A96D80">
              <w:rPr>
                <w:color w:val="000000"/>
                <w:sz w:val="28"/>
                <w:szCs w:val="28"/>
                <w:vertAlign w:val="superscript"/>
              </w:rPr>
              <w:t>2</w:t>
            </w:r>
          </w:p>
        </w:tc>
      </w:tr>
      <w:tr w:rsidR="004252D7" w:rsidRPr="008577F6" w:rsidTr="00012FFC">
        <w:trPr>
          <w:trHeight w:val="20"/>
        </w:trPr>
        <w:tc>
          <w:tcPr>
            <w:tcW w:w="1063" w:type="pct"/>
          </w:tcPr>
          <w:p w:rsidR="004252D7" w:rsidRPr="008577F6" w:rsidRDefault="004252D7" w:rsidP="00012FFC">
            <w:pPr>
              <w:jc w:val="center"/>
              <w:rPr>
                <w:color w:val="000000"/>
                <w:sz w:val="28"/>
                <w:szCs w:val="28"/>
              </w:rPr>
            </w:pPr>
          </w:p>
        </w:tc>
        <w:tc>
          <w:tcPr>
            <w:tcW w:w="1365" w:type="pct"/>
          </w:tcPr>
          <w:p w:rsidR="004252D7" w:rsidRPr="008577F6" w:rsidRDefault="004252D7" w:rsidP="00012FFC">
            <w:pPr>
              <w:jc w:val="center"/>
              <w:rPr>
                <w:color w:val="000000"/>
                <w:sz w:val="28"/>
                <w:szCs w:val="28"/>
              </w:rPr>
            </w:pPr>
          </w:p>
        </w:tc>
        <w:tc>
          <w:tcPr>
            <w:tcW w:w="1129" w:type="pct"/>
          </w:tcPr>
          <w:p w:rsidR="004252D7" w:rsidRPr="008577F6" w:rsidRDefault="004252D7" w:rsidP="00012FFC">
            <w:pPr>
              <w:jc w:val="center"/>
              <w:rPr>
                <w:color w:val="000000"/>
                <w:sz w:val="28"/>
                <w:szCs w:val="28"/>
              </w:rPr>
            </w:pPr>
          </w:p>
        </w:tc>
        <w:tc>
          <w:tcPr>
            <w:tcW w:w="1443" w:type="pct"/>
          </w:tcPr>
          <w:p w:rsidR="004252D7" w:rsidRPr="008577F6" w:rsidRDefault="004252D7" w:rsidP="00012FFC">
            <w:pPr>
              <w:jc w:val="center"/>
              <w:rPr>
                <w:color w:val="000000"/>
                <w:sz w:val="28"/>
                <w:szCs w:val="28"/>
              </w:rPr>
            </w:pPr>
          </w:p>
        </w:tc>
      </w:tr>
      <w:tr w:rsidR="004252D7" w:rsidRPr="008577F6" w:rsidTr="00012FFC">
        <w:trPr>
          <w:trHeight w:val="20"/>
        </w:trPr>
        <w:tc>
          <w:tcPr>
            <w:tcW w:w="1063" w:type="pct"/>
          </w:tcPr>
          <w:p w:rsidR="004252D7" w:rsidRPr="008577F6" w:rsidRDefault="004252D7" w:rsidP="00012FFC">
            <w:pPr>
              <w:jc w:val="center"/>
              <w:rPr>
                <w:color w:val="000000"/>
                <w:sz w:val="28"/>
                <w:szCs w:val="28"/>
              </w:rPr>
            </w:pPr>
          </w:p>
        </w:tc>
        <w:tc>
          <w:tcPr>
            <w:tcW w:w="1365" w:type="pct"/>
          </w:tcPr>
          <w:p w:rsidR="004252D7" w:rsidRPr="008577F6" w:rsidRDefault="004252D7" w:rsidP="00012FFC">
            <w:pPr>
              <w:jc w:val="center"/>
              <w:rPr>
                <w:color w:val="000000"/>
                <w:sz w:val="28"/>
                <w:szCs w:val="28"/>
              </w:rPr>
            </w:pPr>
          </w:p>
        </w:tc>
        <w:tc>
          <w:tcPr>
            <w:tcW w:w="1129" w:type="pct"/>
          </w:tcPr>
          <w:p w:rsidR="004252D7" w:rsidRPr="008577F6" w:rsidRDefault="004252D7" w:rsidP="00012FFC">
            <w:pPr>
              <w:jc w:val="center"/>
              <w:rPr>
                <w:color w:val="000000"/>
                <w:sz w:val="28"/>
                <w:szCs w:val="28"/>
              </w:rPr>
            </w:pPr>
          </w:p>
        </w:tc>
        <w:tc>
          <w:tcPr>
            <w:tcW w:w="1443" w:type="pct"/>
          </w:tcPr>
          <w:p w:rsidR="004252D7" w:rsidRPr="008577F6" w:rsidRDefault="004252D7" w:rsidP="00012FFC">
            <w:pPr>
              <w:jc w:val="center"/>
              <w:rPr>
                <w:color w:val="000000"/>
                <w:sz w:val="28"/>
                <w:szCs w:val="28"/>
              </w:rPr>
            </w:pPr>
          </w:p>
        </w:tc>
      </w:tr>
    </w:tbl>
    <w:p w:rsidR="00012FFC" w:rsidRPr="008577F6" w:rsidRDefault="00012FFC" w:rsidP="00012FFC">
      <w:pPr>
        <w:jc w:val="both"/>
        <w:rPr>
          <w:color w:val="000000"/>
          <w:sz w:val="28"/>
          <w:szCs w:val="28"/>
        </w:rPr>
      </w:pPr>
      <w:r w:rsidRPr="008577F6">
        <w:rPr>
          <w:color w:val="000000"/>
          <w:sz w:val="28"/>
          <w:szCs w:val="28"/>
        </w:rPr>
        <w:t>Таблица 3.</w:t>
      </w:r>
      <w:r w:rsidR="00A96D80">
        <w:rPr>
          <w:color w:val="000000"/>
          <w:sz w:val="28"/>
          <w:szCs w:val="28"/>
        </w:rPr>
        <w:t>7</w:t>
      </w:r>
      <w:r w:rsidRPr="008577F6">
        <w:rPr>
          <w:color w:val="000000"/>
          <w:sz w:val="28"/>
          <w:szCs w:val="28"/>
        </w:rPr>
        <w:t xml:space="preserve"> - Расчет площади помещений для хранения сырья</w:t>
      </w:r>
    </w:p>
    <w:p w:rsidR="00012FFC" w:rsidRDefault="00012FFC" w:rsidP="004252D7">
      <w:pPr>
        <w:ind w:firstLine="708"/>
        <w:jc w:val="both"/>
        <w:rPr>
          <w:color w:val="000000"/>
          <w:sz w:val="28"/>
          <w:szCs w:val="28"/>
        </w:rPr>
      </w:pPr>
    </w:p>
    <w:p w:rsidR="004252D7" w:rsidRPr="008577F6" w:rsidRDefault="004252D7" w:rsidP="004252D7">
      <w:pPr>
        <w:ind w:firstLine="708"/>
        <w:jc w:val="both"/>
        <w:rPr>
          <w:color w:val="000000"/>
          <w:sz w:val="28"/>
          <w:szCs w:val="28"/>
        </w:rPr>
      </w:pPr>
      <w:r w:rsidRPr="008577F6">
        <w:rPr>
          <w:color w:val="000000"/>
          <w:sz w:val="28"/>
          <w:szCs w:val="28"/>
        </w:rPr>
        <w:t>По рассчитанной площади, занимаемой продуктами, подбирают скла</w:t>
      </w:r>
      <w:r w:rsidRPr="008577F6">
        <w:rPr>
          <w:color w:val="000000"/>
          <w:sz w:val="28"/>
          <w:szCs w:val="28"/>
        </w:rPr>
        <w:t>д</w:t>
      </w:r>
      <w:r w:rsidRPr="008577F6">
        <w:rPr>
          <w:color w:val="000000"/>
          <w:sz w:val="28"/>
          <w:szCs w:val="28"/>
        </w:rPr>
        <w:t xml:space="preserve">ское оборудование (подтоварники, стеллажи). При этом площадь принятых к </w:t>
      </w:r>
      <w:r w:rsidRPr="008577F6">
        <w:rPr>
          <w:color w:val="000000"/>
          <w:sz w:val="28"/>
          <w:szCs w:val="28"/>
        </w:rPr>
        <w:lastRenderedPageBreak/>
        <w:t>установке подтоварников (стеллажей) должна быть равной или несколько больше площади, занимаемой продуктами, размещаемыми на подтоварниках (или стеллажах).</w:t>
      </w:r>
    </w:p>
    <w:p w:rsidR="004252D7" w:rsidRPr="008577F6" w:rsidRDefault="004252D7" w:rsidP="004252D7">
      <w:pPr>
        <w:ind w:firstLine="708"/>
        <w:jc w:val="both"/>
        <w:rPr>
          <w:color w:val="000000"/>
          <w:sz w:val="28"/>
          <w:szCs w:val="28"/>
        </w:rPr>
      </w:pPr>
      <w:r w:rsidRPr="008577F6">
        <w:rPr>
          <w:color w:val="000000"/>
          <w:sz w:val="28"/>
          <w:szCs w:val="28"/>
        </w:rPr>
        <w:t>Расчет необходимого количества стеллажей стационарных и под</w:t>
      </w:r>
      <w:r w:rsidRPr="008577F6">
        <w:rPr>
          <w:color w:val="000000"/>
          <w:sz w:val="28"/>
          <w:szCs w:val="28"/>
        </w:rPr>
        <w:softHyphen/>
        <w:t>товарников ведется в два этапа: выбор тары для хранения продукта, определе</w:t>
      </w:r>
      <w:r w:rsidRPr="008577F6">
        <w:rPr>
          <w:color w:val="000000"/>
          <w:sz w:val="28"/>
          <w:szCs w:val="28"/>
        </w:rPr>
        <w:softHyphen/>
        <w:t>ние ее количества и занимаемой площади; выбор оборудования для размещения тары, определение его количества и занимаемой площади.</w:t>
      </w:r>
    </w:p>
    <w:p w:rsidR="004252D7" w:rsidRPr="008577F6" w:rsidRDefault="004252D7" w:rsidP="004252D7">
      <w:pPr>
        <w:ind w:firstLine="708"/>
        <w:jc w:val="both"/>
        <w:rPr>
          <w:color w:val="000000"/>
          <w:sz w:val="28"/>
          <w:szCs w:val="28"/>
        </w:rPr>
      </w:pPr>
      <w:r w:rsidRPr="008577F6">
        <w:rPr>
          <w:color w:val="000000"/>
          <w:sz w:val="28"/>
          <w:szCs w:val="28"/>
        </w:rPr>
        <w:t>Количество тары определяется по формуле:</w:t>
      </w:r>
    </w:p>
    <w:p w:rsidR="004252D7" w:rsidRPr="008577F6" w:rsidRDefault="004B7AB6" w:rsidP="004B7AB6">
      <w:pPr>
        <w:jc w:val="center"/>
        <w:rPr>
          <w:color w:val="000000"/>
          <w:sz w:val="28"/>
          <w:szCs w:val="28"/>
        </w:rPr>
      </w:pPr>
      <w:r w:rsidRPr="004B7AB6">
        <w:rPr>
          <w:position w:val="-26"/>
          <w:sz w:val="28"/>
          <w:szCs w:val="28"/>
        </w:rPr>
        <w:object w:dxaOrig="859" w:dyaOrig="700">
          <v:shape id="_x0000_i1041" type="#_x0000_t75" style="width:42.35pt;height:34.95pt" o:ole="">
            <v:imagedata r:id="rId39" o:title=""/>
          </v:shape>
          <o:OLEObject Type="Embed" ProgID="Equation.3" ShapeID="_x0000_i1041" DrawAspect="Content" ObjectID="_1777043909" r:id="rId40"/>
        </w:object>
      </w:r>
      <w:r>
        <w:rPr>
          <w:sz w:val="28"/>
          <w:szCs w:val="28"/>
        </w:rPr>
        <w:t xml:space="preserve"> ,</w:t>
      </w:r>
    </w:p>
    <w:p w:rsidR="004252D7" w:rsidRPr="008577F6" w:rsidRDefault="004252D7" w:rsidP="004252D7">
      <w:pPr>
        <w:pStyle w:val="Style2"/>
        <w:widowControl/>
        <w:jc w:val="both"/>
        <w:rPr>
          <w:rStyle w:val="FontStyle14"/>
          <w:i w:val="0"/>
          <w:sz w:val="28"/>
          <w:szCs w:val="28"/>
        </w:rPr>
      </w:pPr>
      <w:r w:rsidRPr="008577F6">
        <w:rPr>
          <w:rStyle w:val="FontStyle14"/>
          <w:i w:val="0"/>
          <w:sz w:val="28"/>
          <w:szCs w:val="28"/>
        </w:rPr>
        <w:t xml:space="preserve">где </w:t>
      </w:r>
      <w:r w:rsidRPr="008577F6">
        <w:rPr>
          <w:rStyle w:val="FontStyle14"/>
          <w:i w:val="0"/>
          <w:sz w:val="28"/>
          <w:szCs w:val="28"/>
          <w:lang w:val="en-US"/>
        </w:rPr>
        <w:t>n</w:t>
      </w:r>
      <w:r w:rsidRPr="008577F6">
        <w:rPr>
          <w:rStyle w:val="FontStyle14"/>
          <w:i w:val="0"/>
          <w:sz w:val="28"/>
          <w:szCs w:val="28"/>
          <w:vertAlign w:val="subscript"/>
        </w:rPr>
        <w:t>т</w:t>
      </w:r>
      <w:r w:rsidRPr="008577F6">
        <w:rPr>
          <w:rStyle w:val="FontStyle14"/>
          <w:i w:val="0"/>
          <w:sz w:val="28"/>
          <w:szCs w:val="28"/>
        </w:rPr>
        <w:t xml:space="preserve"> – количество тары; </w:t>
      </w:r>
    </w:p>
    <w:p w:rsidR="004252D7" w:rsidRPr="008577F6" w:rsidRDefault="004252D7" w:rsidP="004252D7">
      <w:pPr>
        <w:pStyle w:val="Style2"/>
        <w:widowControl/>
        <w:jc w:val="both"/>
        <w:rPr>
          <w:rStyle w:val="FontStyle14"/>
          <w:i w:val="0"/>
          <w:sz w:val="28"/>
          <w:szCs w:val="28"/>
        </w:rPr>
      </w:pPr>
      <w:r w:rsidRPr="008577F6">
        <w:rPr>
          <w:rStyle w:val="FontStyle14"/>
          <w:i w:val="0"/>
          <w:sz w:val="28"/>
          <w:szCs w:val="28"/>
          <w:lang w:val="en-US"/>
        </w:rPr>
        <w:t>G</w:t>
      </w:r>
      <w:r w:rsidRPr="008577F6">
        <w:rPr>
          <w:rStyle w:val="FontStyle14"/>
          <w:i w:val="0"/>
          <w:sz w:val="28"/>
          <w:szCs w:val="28"/>
        </w:rPr>
        <w:t xml:space="preserve"> – суточное количество продуктов с </w:t>
      </w:r>
      <w:proofErr w:type="spellStart"/>
      <w:r w:rsidRPr="008577F6">
        <w:rPr>
          <w:rStyle w:val="FontStyle14"/>
          <w:i w:val="0"/>
          <w:sz w:val="28"/>
          <w:szCs w:val="28"/>
        </w:rPr>
        <w:t>учетомсроков</w:t>
      </w:r>
      <w:proofErr w:type="spellEnd"/>
      <w:r w:rsidRPr="008577F6">
        <w:rPr>
          <w:rStyle w:val="FontStyle14"/>
          <w:i w:val="0"/>
          <w:sz w:val="28"/>
          <w:szCs w:val="28"/>
        </w:rPr>
        <w:t xml:space="preserve"> хранения, кг;</w:t>
      </w:r>
    </w:p>
    <w:p w:rsidR="004252D7" w:rsidRPr="008577F6" w:rsidRDefault="004252D7" w:rsidP="004252D7">
      <w:pPr>
        <w:pStyle w:val="Style2"/>
        <w:widowControl/>
        <w:jc w:val="both"/>
        <w:rPr>
          <w:rStyle w:val="FontStyle14"/>
          <w:i w:val="0"/>
          <w:sz w:val="28"/>
          <w:szCs w:val="28"/>
        </w:rPr>
      </w:pPr>
      <w:r w:rsidRPr="008577F6">
        <w:rPr>
          <w:rStyle w:val="FontStyle14"/>
          <w:i w:val="0"/>
          <w:sz w:val="28"/>
          <w:szCs w:val="28"/>
        </w:rPr>
        <w:t>Е –  вместимость единицы тары, кг.</w:t>
      </w:r>
    </w:p>
    <w:p w:rsidR="004252D7" w:rsidRPr="008577F6" w:rsidRDefault="004252D7" w:rsidP="004252D7">
      <w:pPr>
        <w:pStyle w:val="Style2"/>
        <w:widowControl/>
        <w:ind w:firstLine="660"/>
        <w:jc w:val="both"/>
        <w:rPr>
          <w:rStyle w:val="FontStyle14"/>
          <w:i w:val="0"/>
          <w:sz w:val="28"/>
          <w:szCs w:val="28"/>
        </w:rPr>
      </w:pPr>
      <w:r w:rsidRPr="008577F6">
        <w:rPr>
          <w:rStyle w:val="FontStyle14"/>
          <w:i w:val="0"/>
          <w:sz w:val="28"/>
          <w:szCs w:val="28"/>
        </w:rPr>
        <w:t>При хранении тара с продуктами укладывается штабелями. Поэтому п</w:t>
      </w:r>
      <w:r w:rsidRPr="008577F6">
        <w:rPr>
          <w:rStyle w:val="FontStyle14"/>
          <w:i w:val="0"/>
          <w:sz w:val="28"/>
          <w:szCs w:val="28"/>
        </w:rPr>
        <w:t>о</w:t>
      </w:r>
      <w:r w:rsidRPr="008577F6">
        <w:rPr>
          <w:rStyle w:val="FontStyle14"/>
          <w:i w:val="0"/>
          <w:sz w:val="28"/>
          <w:szCs w:val="28"/>
        </w:rPr>
        <w:t>сле определения общего количества тары определяется количество тары, ул</w:t>
      </w:r>
      <w:r w:rsidRPr="008577F6">
        <w:rPr>
          <w:rStyle w:val="FontStyle14"/>
          <w:i w:val="0"/>
          <w:sz w:val="28"/>
          <w:szCs w:val="28"/>
        </w:rPr>
        <w:t>о</w:t>
      </w:r>
      <w:r w:rsidRPr="008577F6">
        <w:rPr>
          <w:rStyle w:val="FontStyle14"/>
          <w:i w:val="0"/>
          <w:sz w:val="28"/>
          <w:szCs w:val="28"/>
        </w:rPr>
        <w:t>женной по высоте, по формуле:</w:t>
      </w:r>
    </w:p>
    <w:p w:rsidR="004B7AB6" w:rsidRDefault="004B7AB6" w:rsidP="004B7AB6">
      <w:pPr>
        <w:jc w:val="center"/>
        <w:rPr>
          <w:rStyle w:val="FontStyle14"/>
          <w:i w:val="0"/>
          <w:sz w:val="28"/>
          <w:szCs w:val="28"/>
        </w:rPr>
      </w:pPr>
      <w:r w:rsidRPr="00D22721">
        <w:rPr>
          <w:position w:val="-28"/>
          <w:sz w:val="28"/>
          <w:szCs w:val="28"/>
        </w:rPr>
        <w:object w:dxaOrig="859" w:dyaOrig="720">
          <v:shape id="_x0000_i1042" type="#_x0000_t75" style="width:42.35pt;height:36pt" o:ole="">
            <v:imagedata r:id="rId41" o:title=""/>
          </v:shape>
          <o:OLEObject Type="Embed" ProgID="Equation.3" ShapeID="_x0000_i1042" DrawAspect="Content" ObjectID="_1777043910" r:id="rId42"/>
        </w:object>
      </w:r>
      <w:r>
        <w:rPr>
          <w:sz w:val="28"/>
          <w:szCs w:val="28"/>
        </w:rPr>
        <w:t>,</w:t>
      </w:r>
    </w:p>
    <w:p w:rsidR="004252D7" w:rsidRPr="008577F6" w:rsidRDefault="004252D7" w:rsidP="00FE1B52">
      <w:pPr>
        <w:rPr>
          <w:rStyle w:val="FontStyle14"/>
          <w:i w:val="0"/>
          <w:sz w:val="28"/>
          <w:szCs w:val="28"/>
        </w:rPr>
      </w:pPr>
      <w:r w:rsidRPr="008577F6">
        <w:rPr>
          <w:rStyle w:val="FontStyle14"/>
          <w:i w:val="0"/>
          <w:sz w:val="28"/>
          <w:szCs w:val="28"/>
        </w:rPr>
        <w:t xml:space="preserve">где </w:t>
      </w:r>
      <w:r w:rsidRPr="008577F6">
        <w:rPr>
          <w:rStyle w:val="FontStyle14"/>
          <w:i w:val="0"/>
          <w:sz w:val="28"/>
          <w:szCs w:val="28"/>
          <w:lang w:val="en-US"/>
        </w:rPr>
        <w:t>n</w:t>
      </w:r>
      <w:r w:rsidRPr="008577F6">
        <w:rPr>
          <w:rStyle w:val="FontStyle14"/>
          <w:i w:val="0"/>
          <w:sz w:val="28"/>
          <w:szCs w:val="28"/>
          <w:vertAlign w:val="subscript"/>
        </w:rPr>
        <w:t>1</w:t>
      </w:r>
      <w:r w:rsidRPr="008577F6">
        <w:rPr>
          <w:rStyle w:val="FontStyle14"/>
          <w:i w:val="0"/>
          <w:sz w:val="28"/>
          <w:szCs w:val="28"/>
        </w:rPr>
        <w:t>– количество тары по высоте, шт.;</w:t>
      </w:r>
    </w:p>
    <w:p w:rsidR="004252D7" w:rsidRPr="008577F6" w:rsidRDefault="004252D7" w:rsidP="004252D7">
      <w:pPr>
        <w:pStyle w:val="Style2"/>
        <w:widowControl/>
        <w:rPr>
          <w:rStyle w:val="FontStyle14"/>
          <w:i w:val="0"/>
          <w:sz w:val="28"/>
          <w:szCs w:val="28"/>
        </w:rPr>
      </w:pPr>
      <w:r w:rsidRPr="008577F6">
        <w:rPr>
          <w:rStyle w:val="FontStyle14"/>
          <w:i w:val="0"/>
          <w:sz w:val="28"/>
          <w:szCs w:val="28"/>
        </w:rPr>
        <w:t xml:space="preserve">Н – высота штабеля, м; </w:t>
      </w:r>
    </w:p>
    <w:p w:rsidR="004252D7" w:rsidRPr="008577F6" w:rsidRDefault="004252D7" w:rsidP="004252D7">
      <w:pPr>
        <w:pStyle w:val="Style2"/>
        <w:widowControl/>
        <w:rPr>
          <w:rStyle w:val="FontStyle14"/>
          <w:i w:val="0"/>
          <w:sz w:val="28"/>
          <w:szCs w:val="28"/>
        </w:rPr>
      </w:pPr>
      <w:r w:rsidRPr="008577F6">
        <w:rPr>
          <w:rStyle w:val="FontStyle14"/>
          <w:i w:val="0"/>
          <w:sz w:val="28"/>
          <w:szCs w:val="28"/>
          <w:lang w:val="en-US"/>
        </w:rPr>
        <w:t>h</w:t>
      </w:r>
      <w:r w:rsidRPr="008577F6">
        <w:rPr>
          <w:rStyle w:val="FontStyle14"/>
          <w:i w:val="0"/>
          <w:sz w:val="28"/>
          <w:szCs w:val="28"/>
        </w:rPr>
        <w:t xml:space="preserve"> – высота единицы тары, м.</w:t>
      </w:r>
    </w:p>
    <w:p w:rsidR="004252D7" w:rsidRPr="008577F6" w:rsidRDefault="004252D7" w:rsidP="004252D7">
      <w:pPr>
        <w:ind w:firstLine="708"/>
        <w:jc w:val="both"/>
        <w:rPr>
          <w:color w:val="000000"/>
          <w:sz w:val="28"/>
          <w:szCs w:val="28"/>
        </w:rPr>
      </w:pPr>
      <w:r w:rsidRPr="008577F6">
        <w:rPr>
          <w:rStyle w:val="FontStyle14"/>
          <w:i w:val="0"/>
          <w:sz w:val="28"/>
          <w:szCs w:val="28"/>
        </w:rPr>
        <w:t xml:space="preserve">Высота штабеля принимается </w:t>
      </w:r>
      <w:smartTag w:uri="urn:schemas-microsoft-com:office:smarttags" w:element="metricconverter">
        <w:smartTagPr>
          <w:attr w:name="ProductID" w:val="1,5 м"/>
        </w:smartTagPr>
        <w:r w:rsidRPr="008577F6">
          <w:rPr>
            <w:rStyle w:val="FontStyle18"/>
            <w:rFonts w:ascii="Times New Roman" w:hAnsi="Times New Roman" w:cs="Times New Roman"/>
            <w:b w:val="0"/>
            <w:i w:val="0"/>
            <w:spacing w:val="20"/>
            <w:sz w:val="28"/>
            <w:szCs w:val="28"/>
          </w:rPr>
          <w:t>1,5</w:t>
        </w:r>
        <w:r w:rsidRPr="008577F6">
          <w:rPr>
            <w:rStyle w:val="FontStyle14"/>
            <w:i w:val="0"/>
            <w:sz w:val="28"/>
            <w:szCs w:val="28"/>
          </w:rPr>
          <w:t>м</w:t>
        </w:r>
      </w:smartTag>
      <w:r w:rsidRPr="008577F6">
        <w:rPr>
          <w:rStyle w:val="FontStyle14"/>
          <w:i w:val="0"/>
          <w:sz w:val="28"/>
          <w:szCs w:val="28"/>
        </w:rPr>
        <w:t xml:space="preserve"> при отсутствии штабелеукладчиков (для небольших предприятий); на крупных предприятиях, где погрузочно-разгрузочные работы полностью механизированы, грузы укладываются на всю</w:t>
      </w:r>
      <w:r w:rsidRPr="008577F6">
        <w:rPr>
          <w:color w:val="000000"/>
          <w:sz w:val="28"/>
          <w:szCs w:val="28"/>
        </w:rPr>
        <w:t xml:space="preserve"> высоту помещений. Для определения площади, занимаемой тарой, рассчитыва</w:t>
      </w:r>
      <w:r w:rsidRPr="008577F6">
        <w:rPr>
          <w:color w:val="000000"/>
          <w:sz w:val="28"/>
          <w:szCs w:val="28"/>
        </w:rPr>
        <w:softHyphen/>
        <w:t>ется количество тары в основании (в шт.) по формуле:</w:t>
      </w:r>
    </w:p>
    <w:p w:rsidR="004B7AB6" w:rsidRDefault="004B7AB6" w:rsidP="004B7AB6">
      <w:pPr>
        <w:jc w:val="center"/>
        <w:rPr>
          <w:color w:val="000000"/>
          <w:sz w:val="28"/>
          <w:szCs w:val="28"/>
        </w:rPr>
      </w:pPr>
      <w:r w:rsidRPr="004B7AB6">
        <w:rPr>
          <w:position w:val="-34"/>
          <w:sz w:val="28"/>
          <w:szCs w:val="28"/>
        </w:rPr>
        <w:object w:dxaOrig="900" w:dyaOrig="780">
          <v:shape id="_x0000_i1043" type="#_x0000_t75" style="width:45.55pt;height:38.1pt" o:ole="">
            <v:imagedata r:id="rId43" o:title=""/>
          </v:shape>
          <o:OLEObject Type="Embed" ProgID="Equation.3" ShapeID="_x0000_i1043" DrawAspect="Content" ObjectID="_1777043911" r:id="rId44"/>
        </w:object>
      </w:r>
      <w:r>
        <w:rPr>
          <w:sz w:val="28"/>
          <w:szCs w:val="28"/>
        </w:rPr>
        <w:t xml:space="preserve"> ,</w:t>
      </w:r>
    </w:p>
    <w:p w:rsidR="00FE1B52" w:rsidRPr="008577F6" w:rsidRDefault="004252D7" w:rsidP="004252D7">
      <w:pPr>
        <w:jc w:val="both"/>
        <w:rPr>
          <w:color w:val="000000"/>
          <w:sz w:val="28"/>
          <w:szCs w:val="28"/>
        </w:rPr>
      </w:pPr>
      <w:r w:rsidRPr="008577F6">
        <w:rPr>
          <w:color w:val="000000"/>
          <w:sz w:val="28"/>
          <w:szCs w:val="28"/>
        </w:rPr>
        <w:t xml:space="preserve">где </w:t>
      </w:r>
      <w:r w:rsidRPr="008577F6">
        <w:rPr>
          <w:color w:val="000000"/>
          <w:sz w:val="28"/>
          <w:szCs w:val="28"/>
          <w:lang w:val="en-US"/>
        </w:rPr>
        <w:t>n</w:t>
      </w:r>
      <w:r w:rsidRPr="008577F6">
        <w:rPr>
          <w:color w:val="000000"/>
          <w:sz w:val="28"/>
          <w:szCs w:val="28"/>
          <w:vertAlign w:val="subscript"/>
        </w:rPr>
        <w:t>2</w:t>
      </w:r>
      <w:r w:rsidRPr="008577F6">
        <w:rPr>
          <w:color w:val="000000"/>
          <w:sz w:val="28"/>
          <w:szCs w:val="28"/>
        </w:rPr>
        <w:t xml:space="preserve"> – количество тары в основании, шт.; </w:t>
      </w:r>
    </w:p>
    <w:p w:rsidR="00FE1B52" w:rsidRPr="008577F6" w:rsidRDefault="004252D7" w:rsidP="004252D7">
      <w:pPr>
        <w:jc w:val="both"/>
        <w:rPr>
          <w:color w:val="000000"/>
          <w:sz w:val="28"/>
          <w:szCs w:val="28"/>
        </w:rPr>
      </w:pPr>
      <w:proofErr w:type="spellStart"/>
      <w:r w:rsidRPr="008577F6">
        <w:rPr>
          <w:color w:val="000000"/>
          <w:sz w:val="28"/>
          <w:szCs w:val="28"/>
          <w:lang w:val="en-US"/>
        </w:rPr>
        <w:t>n</w:t>
      </w:r>
      <w:r w:rsidRPr="008577F6">
        <w:rPr>
          <w:color w:val="000000"/>
          <w:sz w:val="28"/>
          <w:szCs w:val="28"/>
          <w:vertAlign w:val="subscript"/>
          <w:lang w:val="en-US"/>
        </w:rPr>
        <w:t>r</w:t>
      </w:r>
      <w:proofErr w:type="spellEnd"/>
      <w:r w:rsidRPr="008577F6">
        <w:rPr>
          <w:color w:val="000000"/>
          <w:sz w:val="28"/>
          <w:szCs w:val="28"/>
        </w:rPr>
        <w:t xml:space="preserve"> – общее количество тары, шт.; </w:t>
      </w:r>
    </w:p>
    <w:p w:rsidR="004252D7" w:rsidRPr="008577F6" w:rsidRDefault="004252D7" w:rsidP="004252D7">
      <w:pPr>
        <w:jc w:val="both"/>
        <w:rPr>
          <w:color w:val="000000"/>
          <w:sz w:val="28"/>
          <w:szCs w:val="28"/>
        </w:rPr>
      </w:pPr>
      <w:r w:rsidRPr="008577F6">
        <w:rPr>
          <w:color w:val="000000"/>
          <w:sz w:val="28"/>
          <w:szCs w:val="28"/>
          <w:lang w:val="en-US"/>
        </w:rPr>
        <w:t>n</w:t>
      </w:r>
      <w:r w:rsidRPr="008577F6">
        <w:rPr>
          <w:color w:val="000000"/>
          <w:sz w:val="28"/>
          <w:szCs w:val="28"/>
          <w:vertAlign w:val="subscript"/>
        </w:rPr>
        <w:t>1</w:t>
      </w:r>
      <w:r w:rsidRPr="008577F6">
        <w:rPr>
          <w:color w:val="000000"/>
          <w:sz w:val="28"/>
          <w:szCs w:val="28"/>
        </w:rPr>
        <w:t xml:space="preserve"> – количество тары по высоте, шт. </w:t>
      </w:r>
    </w:p>
    <w:p w:rsidR="004252D7" w:rsidRPr="008577F6" w:rsidRDefault="004252D7" w:rsidP="004252D7">
      <w:pPr>
        <w:ind w:firstLine="660"/>
        <w:jc w:val="both"/>
        <w:rPr>
          <w:color w:val="000000"/>
          <w:sz w:val="28"/>
          <w:szCs w:val="28"/>
        </w:rPr>
      </w:pPr>
      <w:r w:rsidRPr="008577F6">
        <w:rPr>
          <w:color w:val="000000"/>
          <w:sz w:val="28"/>
          <w:szCs w:val="28"/>
        </w:rPr>
        <w:t>Затем определяется площадь, занимаемая тарой, по формуле:</w:t>
      </w:r>
    </w:p>
    <w:p w:rsidR="004B7AB6" w:rsidRDefault="00A636CD" w:rsidP="004B7AB6">
      <w:pPr>
        <w:jc w:val="center"/>
        <w:rPr>
          <w:color w:val="000000"/>
          <w:sz w:val="28"/>
          <w:szCs w:val="28"/>
        </w:rPr>
      </w:pPr>
      <w:r w:rsidRPr="004B7AB6">
        <w:rPr>
          <w:position w:val="-12"/>
          <w:sz w:val="28"/>
          <w:szCs w:val="28"/>
        </w:rPr>
        <w:object w:dxaOrig="1420" w:dyaOrig="380">
          <v:shape id="_x0000_i1044" type="#_x0000_t75" style="width:70.95pt;height:19.05pt" o:ole="">
            <v:imagedata r:id="rId45" o:title=""/>
          </v:shape>
          <o:OLEObject Type="Embed" ProgID="Equation.3" ShapeID="_x0000_i1044" DrawAspect="Content" ObjectID="_1777043912" r:id="rId46"/>
        </w:object>
      </w:r>
      <w:r w:rsidR="004B7AB6">
        <w:rPr>
          <w:sz w:val="28"/>
          <w:szCs w:val="28"/>
        </w:rPr>
        <w:t>,</w:t>
      </w:r>
    </w:p>
    <w:p w:rsidR="004252D7" w:rsidRPr="008577F6" w:rsidRDefault="004252D7" w:rsidP="004252D7">
      <w:pPr>
        <w:jc w:val="both"/>
        <w:rPr>
          <w:color w:val="000000"/>
          <w:sz w:val="28"/>
          <w:szCs w:val="28"/>
        </w:rPr>
      </w:pPr>
      <w:r w:rsidRPr="008577F6">
        <w:rPr>
          <w:color w:val="000000"/>
          <w:sz w:val="28"/>
          <w:szCs w:val="28"/>
        </w:rPr>
        <w:t xml:space="preserve">где </w:t>
      </w:r>
      <w:r w:rsidRPr="008577F6">
        <w:rPr>
          <w:color w:val="000000"/>
          <w:sz w:val="28"/>
          <w:szCs w:val="28"/>
          <w:lang w:val="en-US"/>
        </w:rPr>
        <w:t>F</w:t>
      </w:r>
      <w:r w:rsidRPr="008577F6">
        <w:rPr>
          <w:color w:val="000000"/>
          <w:sz w:val="28"/>
          <w:szCs w:val="28"/>
          <w:vertAlign w:val="subscript"/>
        </w:rPr>
        <w:t>т</w:t>
      </w:r>
      <w:r w:rsidRPr="008577F6">
        <w:rPr>
          <w:color w:val="000000"/>
          <w:sz w:val="28"/>
          <w:szCs w:val="28"/>
        </w:rPr>
        <w:t xml:space="preserve"> – площадь, занимаемая тарой, м</w:t>
      </w:r>
      <w:r w:rsidRPr="008577F6">
        <w:rPr>
          <w:color w:val="000000"/>
          <w:sz w:val="28"/>
          <w:szCs w:val="28"/>
          <w:vertAlign w:val="superscript"/>
        </w:rPr>
        <w:t>2</w:t>
      </w:r>
      <w:r w:rsidRPr="008577F6">
        <w:rPr>
          <w:color w:val="000000"/>
          <w:sz w:val="28"/>
          <w:szCs w:val="28"/>
        </w:rPr>
        <w:t xml:space="preserve">; </w:t>
      </w:r>
    </w:p>
    <w:p w:rsidR="004252D7" w:rsidRPr="008577F6" w:rsidRDefault="004252D7" w:rsidP="004252D7">
      <w:pPr>
        <w:jc w:val="both"/>
        <w:rPr>
          <w:color w:val="000000"/>
          <w:sz w:val="28"/>
          <w:szCs w:val="28"/>
        </w:rPr>
      </w:pPr>
      <w:r w:rsidRPr="008577F6">
        <w:rPr>
          <w:color w:val="000000"/>
          <w:sz w:val="28"/>
          <w:szCs w:val="28"/>
          <w:lang w:val="en-US"/>
        </w:rPr>
        <w:t>n</w:t>
      </w:r>
      <w:r w:rsidRPr="008577F6">
        <w:rPr>
          <w:color w:val="000000"/>
          <w:sz w:val="28"/>
          <w:szCs w:val="28"/>
          <w:vertAlign w:val="subscript"/>
        </w:rPr>
        <w:t>2</w:t>
      </w:r>
      <w:r w:rsidRPr="008577F6">
        <w:rPr>
          <w:color w:val="000000"/>
          <w:sz w:val="28"/>
          <w:szCs w:val="28"/>
        </w:rPr>
        <w:t xml:space="preserve"> – количество тары в ос</w:t>
      </w:r>
      <w:r w:rsidRPr="008577F6">
        <w:rPr>
          <w:color w:val="000000"/>
          <w:sz w:val="28"/>
          <w:szCs w:val="28"/>
        </w:rPr>
        <w:softHyphen/>
        <w:t xml:space="preserve">новании, единиц; </w:t>
      </w:r>
    </w:p>
    <w:p w:rsidR="004252D7" w:rsidRPr="008577F6" w:rsidRDefault="004252D7" w:rsidP="004252D7">
      <w:pPr>
        <w:jc w:val="both"/>
        <w:rPr>
          <w:color w:val="000000"/>
          <w:sz w:val="28"/>
          <w:szCs w:val="28"/>
        </w:rPr>
      </w:pPr>
      <w:r w:rsidRPr="008577F6">
        <w:rPr>
          <w:color w:val="000000"/>
          <w:sz w:val="28"/>
          <w:szCs w:val="28"/>
          <w:lang w:val="en-US"/>
        </w:rPr>
        <w:t>l</w:t>
      </w:r>
      <w:r w:rsidRPr="008577F6">
        <w:rPr>
          <w:color w:val="000000"/>
          <w:sz w:val="28"/>
          <w:szCs w:val="28"/>
        </w:rPr>
        <w:t xml:space="preserve"> – длина тары, м; </w:t>
      </w:r>
    </w:p>
    <w:p w:rsidR="004252D7" w:rsidRPr="008577F6" w:rsidRDefault="004252D7" w:rsidP="004252D7">
      <w:pPr>
        <w:jc w:val="both"/>
        <w:rPr>
          <w:color w:val="000000"/>
          <w:sz w:val="28"/>
          <w:szCs w:val="28"/>
        </w:rPr>
      </w:pPr>
      <w:r w:rsidRPr="008577F6">
        <w:rPr>
          <w:color w:val="000000"/>
          <w:sz w:val="28"/>
          <w:szCs w:val="28"/>
          <w:lang w:val="en-US"/>
        </w:rPr>
        <w:t>b</w:t>
      </w:r>
      <w:r w:rsidRPr="008577F6">
        <w:rPr>
          <w:color w:val="000000"/>
          <w:sz w:val="28"/>
          <w:szCs w:val="28"/>
        </w:rPr>
        <w:t xml:space="preserve"> – ширина тары, м.</w:t>
      </w:r>
    </w:p>
    <w:p w:rsidR="004252D7" w:rsidRPr="008577F6" w:rsidRDefault="004252D7" w:rsidP="004252D7">
      <w:pPr>
        <w:ind w:firstLine="660"/>
        <w:jc w:val="both"/>
        <w:rPr>
          <w:color w:val="000000"/>
          <w:sz w:val="28"/>
          <w:szCs w:val="28"/>
        </w:rPr>
      </w:pPr>
      <w:r w:rsidRPr="008577F6">
        <w:rPr>
          <w:color w:val="000000"/>
          <w:sz w:val="28"/>
          <w:szCs w:val="28"/>
        </w:rPr>
        <w:t>Расчет оборудования (подтоварники, стеллажи), на котором разме</w:t>
      </w:r>
      <w:r w:rsidRPr="008577F6">
        <w:rPr>
          <w:color w:val="000000"/>
          <w:sz w:val="28"/>
          <w:szCs w:val="28"/>
        </w:rPr>
        <w:softHyphen/>
        <w:t>щается тара, производится по формуле:</w:t>
      </w:r>
    </w:p>
    <w:p w:rsidR="004B7AB6" w:rsidRDefault="00A636CD" w:rsidP="004B7AB6">
      <w:pPr>
        <w:jc w:val="center"/>
        <w:rPr>
          <w:color w:val="000000"/>
          <w:sz w:val="28"/>
          <w:szCs w:val="28"/>
        </w:rPr>
      </w:pPr>
      <w:r w:rsidRPr="004B7AB6">
        <w:rPr>
          <w:position w:val="-34"/>
          <w:sz w:val="28"/>
          <w:szCs w:val="28"/>
        </w:rPr>
        <w:object w:dxaOrig="999" w:dyaOrig="780">
          <v:shape id="_x0000_i1045" type="#_x0000_t75" style="width:49.75pt;height:38.1pt" o:ole="">
            <v:imagedata r:id="rId47" o:title=""/>
          </v:shape>
          <o:OLEObject Type="Embed" ProgID="Equation.3" ShapeID="_x0000_i1045" DrawAspect="Content" ObjectID="_1777043913" r:id="rId48"/>
        </w:object>
      </w:r>
      <w:r w:rsidR="004B7AB6">
        <w:rPr>
          <w:sz w:val="28"/>
          <w:szCs w:val="28"/>
        </w:rPr>
        <w:t>,</w:t>
      </w:r>
    </w:p>
    <w:p w:rsidR="004252D7" w:rsidRPr="008577F6" w:rsidRDefault="004252D7" w:rsidP="005109D7">
      <w:pPr>
        <w:ind w:firstLine="426"/>
        <w:rPr>
          <w:color w:val="000000"/>
          <w:sz w:val="28"/>
          <w:szCs w:val="28"/>
        </w:rPr>
      </w:pPr>
      <w:r w:rsidRPr="008577F6">
        <w:rPr>
          <w:color w:val="000000"/>
          <w:sz w:val="28"/>
          <w:szCs w:val="28"/>
        </w:rPr>
        <w:t xml:space="preserve">где </w:t>
      </w:r>
      <w:r w:rsidRPr="008577F6">
        <w:rPr>
          <w:color w:val="000000"/>
          <w:sz w:val="28"/>
          <w:szCs w:val="28"/>
          <w:lang w:val="en-US"/>
        </w:rPr>
        <w:t>n</w:t>
      </w:r>
      <w:r w:rsidRPr="008577F6">
        <w:rPr>
          <w:color w:val="000000"/>
          <w:sz w:val="28"/>
          <w:szCs w:val="28"/>
          <w:vertAlign w:val="subscript"/>
        </w:rPr>
        <w:t>об</w:t>
      </w:r>
      <w:r w:rsidRPr="008577F6">
        <w:rPr>
          <w:color w:val="000000"/>
          <w:sz w:val="28"/>
          <w:szCs w:val="28"/>
        </w:rPr>
        <w:t xml:space="preserve"> – количество  оборудования;  </w:t>
      </w:r>
    </w:p>
    <w:p w:rsidR="004252D7" w:rsidRPr="008577F6" w:rsidRDefault="004252D7" w:rsidP="004252D7">
      <w:pPr>
        <w:jc w:val="both"/>
        <w:rPr>
          <w:color w:val="000000"/>
          <w:sz w:val="28"/>
          <w:szCs w:val="28"/>
        </w:rPr>
      </w:pPr>
      <w:r w:rsidRPr="008577F6">
        <w:rPr>
          <w:color w:val="000000"/>
          <w:sz w:val="28"/>
          <w:szCs w:val="28"/>
          <w:lang w:val="en-US"/>
        </w:rPr>
        <w:t>F</w:t>
      </w:r>
      <w:r w:rsidRPr="008577F6">
        <w:rPr>
          <w:color w:val="000000"/>
          <w:sz w:val="28"/>
          <w:szCs w:val="28"/>
          <w:vertAlign w:val="subscript"/>
          <w:lang w:val="en-US"/>
        </w:rPr>
        <w:t>T</w:t>
      </w:r>
      <w:r w:rsidRPr="008577F6">
        <w:rPr>
          <w:color w:val="000000"/>
          <w:sz w:val="28"/>
          <w:szCs w:val="28"/>
        </w:rPr>
        <w:t>–  площадь занимаемая тарой, м</w:t>
      </w:r>
      <w:r w:rsidRPr="008577F6">
        <w:rPr>
          <w:color w:val="000000"/>
          <w:sz w:val="28"/>
          <w:szCs w:val="28"/>
          <w:vertAlign w:val="superscript"/>
        </w:rPr>
        <w:t>2</w:t>
      </w:r>
      <w:r w:rsidRPr="008577F6">
        <w:rPr>
          <w:color w:val="000000"/>
          <w:sz w:val="28"/>
          <w:szCs w:val="28"/>
        </w:rPr>
        <w:t>;</w:t>
      </w:r>
    </w:p>
    <w:p w:rsidR="004252D7" w:rsidRPr="008577F6" w:rsidRDefault="004252D7" w:rsidP="004252D7">
      <w:pPr>
        <w:jc w:val="both"/>
        <w:rPr>
          <w:color w:val="000000"/>
          <w:sz w:val="28"/>
          <w:szCs w:val="28"/>
        </w:rPr>
      </w:pPr>
      <w:r w:rsidRPr="008577F6">
        <w:rPr>
          <w:i/>
          <w:iCs/>
          <w:color w:val="000000"/>
          <w:sz w:val="28"/>
          <w:szCs w:val="28"/>
          <w:lang w:val="en-US"/>
        </w:rPr>
        <w:lastRenderedPageBreak/>
        <w:t>F</w:t>
      </w:r>
      <w:r w:rsidRPr="008577F6">
        <w:rPr>
          <w:i/>
          <w:iCs/>
          <w:color w:val="000000"/>
          <w:sz w:val="28"/>
          <w:szCs w:val="28"/>
          <w:vertAlign w:val="subscript"/>
        </w:rPr>
        <w:t xml:space="preserve">1 </w:t>
      </w:r>
      <w:r w:rsidRPr="008577F6">
        <w:rPr>
          <w:i/>
          <w:iCs/>
          <w:color w:val="000000"/>
          <w:sz w:val="28"/>
          <w:szCs w:val="28"/>
        </w:rPr>
        <w:t xml:space="preserve">– </w:t>
      </w:r>
      <w:r w:rsidRPr="008577F6">
        <w:rPr>
          <w:color w:val="000000"/>
          <w:sz w:val="28"/>
          <w:szCs w:val="28"/>
        </w:rPr>
        <w:t>площадь единицы оборудования, м</w:t>
      </w:r>
      <w:r w:rsidRPr="008577F6">
        <w:rPr>
          <w:color w:val="000000"/>
          <w:sz w:val="28"/>
          <w:szCs w:val="28"/>
          <w:vertAlign w:val="superscript"/>
        </w:rPr>
        <w:t>2</w:t>
      </w:r>
      <w:r w:rsidRPr="008577F6">
        <w:rPr>
          <w:color w:val="000000"/>
          <w:sz w:val="28"/>
          <w:szCs w:val="28"/>
        </w:rPr>
        <w:t>.</w:t>
      </w:r>
    </w:p>
    <w:p w:rsidR="004252D7" w:rsidRPr="008577F6" w:rsidRDefault="004252D7" w:rsidP="004252D7">
      <w:pPr>
        <w:ind w:firstLine="660"/>
        <w:rPr>
          <w:color w:val="000000"/>
          <w:sz w:val="28"/>
          <w:szCs w:val="28"/>
        </w:rPr>
      </w:pPr>
      <w:r w:rsidRPr="008577F6">
        <w:rPr>
          <w:color w:val="000000"/>
          <w:sz w:val="28"/>
          <w:szCs w:val="28"/>
        </w:rPr>
        <w:t>Количество подтоварников определяется по формуле</w:t>
      </w:r>
    </w:p>
    <w:p w:rsidR="00A636CD" w:rsidRDefault="00A636CD" w:rsidP="00A636CD">
      <w:pPr>
        <w:jc w:val="center"/>
        <w:rPr>
          <w:color w:val="000000"/>
          <w:sz w:val="28"/>
          <w:szCs w:val="28"/>
        </w:rPr>
      </w:pPr>
      <w:r w:rsidRPr="00A636CD">
        <w:rPr>
          <w:position w:val="-34"/>
          <w:sz w:val="28"/>
          <w:szCs w:val="28"/>
        </w:rPr>
        <w:object w:dxaOrig="1560" w:dyaOrig="780">
          <v:shape id="_x0000_i1046" type="#_x0000_t75" style="width:78.35pt;height:38.1pt" o:ole="">
            <v:imagedata r:id="rId49" o:title=""/>
          </v:shape>
          <o:OLEObject Type="Embed" ProgID="Equation.3" ShapeID="_x0000_i1046" DrawAspect="Content" ObjectID="_1777043914" r:id="rId50"/>
        </w:object>
      </w:r>
      <w:r>
        <w:rPr>
          <w:sz w:val="28"/>
          <w:szCs w:val="28"/>
        </w:rPr>
        <w:t>,</w:t>
      </w:r>
    </w:p>
    <w:p w:rsidR="004252D7" w:rsidRPr="008577F6" w:rsidRDefault="004252D7" w:rsidP="004252D7">
      <w:pPr>
        <w:jc w:val="both"/>
        <w:rPr>
          <w:color w:val="000000"/>
          <w:sz w:val="28"/>
          <w:szCs w:val="28"/>
        </w:rPr>
      </w:pPr>
      <w:r w:rsidRPr="008577F6">
        <w:rPr>
          <w:color w:val="000000"/>
          <w:sz w:val="28"/>
          <w:szCs w:val="28"/>
        </w:rPr>
        <w:t xml:space="preserve">где 1,1 – коэффициент, учитывающий </w:t>
      </w:r>
      <w:proofErr w:type="spellStart"/>
      <w:r w:rsidRPr="008577F6">
        <w:rPr>
          <w:color w:val="000000"/>
          <w:sz w:val="28"/>
          <w:szCs w:val="28"/>
        </w:rPr>
        <w:t>неплотность</w:t>
      </w:r>
      <w:proofErr w:type="spellEnd"/>
      <w:r w:rsidRPr="008577F6">
        <w:rPr>
          <w:color w:val="000000"/>
          <w:sz w:val="28"/>
          <w:szCs w:val="28"/>
        </w:rPr>
        <w:t xml:space="preserve"> прилегания тары друг к др</w:t>
      </w:r>
      <w:r w:rsidRPr="008577F6">
        <w:rPr>
          <w:color w:val="000000"/>
          <w:sz w:val="28"/>
          <w:szCs w:val="28"/>
        </w:rPr>
        <w:t>у</w:t>
      </w:r>
      <w:r w:rsidRPr="008577F6">
        <w:rPr>
          <w:color w:val="000000"/>
          <w:sz w:val="28"/>
          <w:szCs w:val="28"/>
        </w:rPr>
        <w:t>гу.</w:t>
      </w:r>
    </w:p>
    <w:p w:rsidR="004252D7" w:rsidRPr="008577F6" w:rsidRDefault="004252D7" w:rsidP="004252D7">
      <w:pPr>
        <w:ind w:firstLine="660"/>
        <w:jc w:val="both"/>
        <w:rPr>
          <w:color w:val="000000"/>
          <w:sz w:val="28"/>
          <w:szCs w:val="28"/>
        </w:rPr>
      </w:pPr>
      <w:r w:rsidRPr="008577F6">
        <w:rPr>
          <w:color w:val="000000"/>
          <w:sz w:val="28"/>
          <w:szCs w:val="28"/>
        </w:rPr>
        <w:t>Количество стеллажей определяется по формуле:</w:t>
      </w:r>
    </w:p>
    <w:p w:rsidR="00A636CD" w:rsidRDefault="00A636CD" w:rsidP="00A636CD">
      <w:pPr>
        <w:jc w:val="center"/>
        <w:rPr>
          <w:color w:val="000000"/>
          <w:sz w:val="28"/>
          <w:szCs w:val="28"/>
        </w:rPr>
      </w:pPr>
      <w:r w:rsidRPr="00A636CD">
        <w:rPr>
          <w:position w:val="-36"/>
          <w:sz w:val="28"/>
          <w:szCs w:val="28"/>
        </w:rPr>
        <w:object w:dxaOrig="1520" w:dyaOrig="800">
          <v:shape id="_x0000_i1047" type="#_x0000_t75" style="width:76.25pt;height:40.25pt" o:ole="">
            <v:imagedata r:id="rId51" o:title=""/>
          </v:shape>
          <o:OLEObject Type="Embed" ProgID="Equation.3" ShapeID="_x0000_i1047" DrawAspect="Content" ObjectID="_1777043915" r:id="rId52"/>
        </w:object>
      </w:r>
      <w:r>
        <w:rPr>
          <w:sz w:val="28"/>
          <w:szCs w:val="28"/>
        </w:rPr>
        <w:t>,</w:t>
      </w:r>
    </w:p>
    <w:p w:rsidR="004252D7" w:rsidRPr="008577F6" w:rsidRDefault="004252D7" w:rsidP="004252D7">
      <w:pPr>
        <w:rPr>
          <w:color w:val="000000"/>
          <w:sz w:val="28"/>
          <w:szCs w:val="28"/>
        </w:rPr>
      </w:pPr>
      <w:r w:rsidRPr="008577F6">
        <w:rPr>
          <w:color w:val="000000"/>
          <w:sz w:val="28"/>
          <w:szCs w:val="28"/>
        </w:rPr>
        <w:t xml:space="preserve">где </w:t>
      </w:r>
      <w:r w:rsidRPr="008577F6">
        <w:rPr>
          <w:color w:val="000000"/>
          <w:sz w:val="28"/>
          <w:szCs w:val="28"/>
          <w:lang w:val="en-US"/>
        </w:rPr>
        <w:t>n</w:t>
      </w:r>
      <w:r w:rsidRPr="008577F6">
        <w:rPr>
          <w:color w:val="000000"/>
          <w:sz w:val="28"/>
          <w:szCs w:val="28"/>
        </w:rPr>
        <w:t xml:space="preserve"> – количество полок стеллажа.</w:t>
      </w:r>
    </w:p>
    <w:p w:rsidR="004252D7" w:rsidRPr="008577F6" w:rsidRDefault="004252D7" w:rsidP="004252D7">
      <w:pPr>
        <w:ind w:firstLine="709"/>
        <w:jc w:val="both"/>
        <w:rPr>
          <w:color w:val="000000"/>
          <w:sz w:val="28"/>
          <w:szCs w:val="28"/>
          <w:vertAlign w:val="superscript"/>
        </w:rPr>
      </w:pPr>
      <w:r w:rsidRPr="008577F6">
        <w:rPr>
          <w:color w:val="000000"/>
          <w:sz w:val="28"/>
          <w:szCs w:val="28"/>
        </w:rPr>
        <w:t xml:space="preserve">Площадь, занимаемая подтоварниками или стеллажами, </w:t>
      </w:r>
      <w:r w:rsidRPr="008577F6">
        <w:rPr>
          <w:bCs/>
          <w:color w:val="000000"/>
          <w:sz w:val="28"/>
          <w:szCs w:val="28"/>
        </w:rPr>
        <w:t xml:space="preserve">определяется </w:t>
      </w:r>
      <w:proofErr w:type="spellStart"/>
      <w:r w:rsidRPr="008577F6">
        <w:rPr>
          <w:bCs/>
          <w:color w:val="000000"/>
          <w:sz w:val="28"/>
          <w:szCs w:val="28"/>
        </w:rPr>
        <w:t>по</w:t>
      </w:r>
      <w:r w:rsidRPr="008577F6">
        <w:rPr>
          <w:color w:val="000000"/>
          <w:sz w:val="28"/>
          <w:szCs w:val="28"/>
        </w:rPr>
        <w:t>формуле</w:t>
      </w:r>
      <w:proofErr w:type="spellEnd"/>
      <w:r w:rsidRPr="008577F6">
        <w:rPr>
          <w:color w:val="000000"/>
          <w:sz w:val="28"/>
          <w:szCs w:val="28"/>
        </w:rPr>
        <w:t xml:space="preserve">: </w:t>
      </w:r>
    </w:p>
    <w:p w:rsidR="004252D7" w:rsidRPr="008577F6" w:rsidRDefault="00A636CD" w:rsidP="00A636CD">
      <w:pPr>
        <w:jc w:val="center"/>
        <w:rPr>
          <w:color w:val="000000"/>
          <w:sz w:val="28"/>
          <w:szCs w:val="28"/>
        </w:rPr>
      </w:pPr>
      <w:r w:rsidRPr="00A636CD">
        <w:rPr>
          <w:position w:val="-12"/>
          <w:sz w:val="28"/>
          <w:szCs w:val="28"/>
        </w:rPr>
        <w:object w:dxaOrig="1680" w:dyaOrig="380">
          <v:shape id="_x0000_i1048" type="#_x0000_t75" style="width:84.7pt;height:19.05pt" o:ole="">
            <v:imagedata r:id="rId53" o:title=""/>
          </v:shape>
          <o:OLEObject Type="Embed" ProgID="Equation.3" ShapeID="_x0000_i1048" DrawAspect="Content" ObjectID="_1777043916" r:id="rId54"/>
        </w:object>
      </w:r>
      <w:r>
        <w:rPr>
          <w:sz w:val="28"/>
          <w:szCs w:val="28"/>
        </w:rPr>
        <w:t>,</w:t>
      </w:r>
    </w:p>
    <w:p w:rsidR="00FE1B52" w:rsidRPr="008577F6" w:rsidRDefault="004252D7" w:rsidP="004252D7">
      <w:pPr>
        <w:rPr>
          <w:color w:val="000000"/>
          <w:sz w:val="28"/>
          <w:szCs w:val="28"/>
        </w:rPr>
      </w:pPr>
      <w:r w:rsidRPr="008577F6">
        <w:rPr>
          <w:color w:val="000000"/>
          <w:sz w:val="28"/>
          <w:szCs w:val="28"/>
        </w:rPr>
        <w:t xml:space="preserve">где </w:t>
      </w:r>
      <w:r w:rsidRPr="008577F6">
        <w:rPr>
          <w:color w:val="000000"/>
          <w:sz w:val="28"/>
          <w:szCs w:val="28"/>
          <w:lang w:val="en-US"/>
        </w:rPr>
        <w:t>L</w:t>
      </w:r>
      <w:r w:rsidRPr="008577F6">
        <w:rPr>
          <w:color w:val="000000"/>
          <w:sz w:val="28"/>
          <w:szCs w:val="28"/>
        </w:rPr>
        <w:t>– длина оборудования, м;</w:t>
      </w:r>
    </w:p>
    <w:p w:rsidR="004252D7" w:rsidRPr="008577F6" w:rsidRDefault="004252D7" w:rsidP="004252D7">
      <w:pPr>
        <w:rPr>
          <w:color w:val="000000"/>
          <w:sz w:val="28"/>
          <w:szCs w:val="28"/>
        </w:rPr>
      </w:pPr>
      <w:r w:rsidRPr="008577F6">
        <w:rPr>
          <w:iCs/>
          <w:smallCaps/>
          <w:color w:val="000000"/>
          <w:sz w:val="28"/>
          <w:szCs w:val="28"/>
        </w:rPr>
        <w:t xml:space="preserve">В –  </w:t>
      </w:r>
      <w:r w:rsidRPr="008577F6">
        <w:rPr>
          <w:color w:val="000000"/>
          <w:sz w:val="28"/>
          <w:szCs w:val="28"/>
        </w:rPr>
        <w:t>ширина оборудования, м.</w:t>
      </w:r>
    </w:p>
    <w:p w:rsidR="004252D7" w:rsidRPr="008577F6" w:rsidRDefault="004252D7" w:rsidP="004252D7">
      <w:pPr>
        <w:ind w:firstLine="708"/>
        <w:jc w:val="both"/>
        <w:rPr>
          <w:color w:val="000000"/>
          <w:sz w:val="28"/>
          <w:szCs w:val="28"/>
        </w:rPr>
      </w:pPr>
      <w:r w:rsidRPr="008577F6">
        <w:rPr>
          <w:color w:val="000000"/>
          <w:sz w:val="28"/>
          <w:szCs w:val="28"/>
        </w:rPr>
        <w:t>Если мясное сырье хранится в подвешенном состоянии на крючьях, то производится расчет подвесных путей, который заключается в определении их длины и площади, занимаемой тушами, полутушами и четвертинами мяса убойного скота, находящимися на подвесном пути.</w:t>
      </w:r>
    </w:p>
    <w:p w:rsidR="004252D7" w:rsidRPr="008577F6" w:rsidRDefault="004252D7" w:rsidP="004252D7">
      <w:pPr>
        <w:ind w:firstLine="708"/>
        <w:jc w:val="both"/>
        <w:rPr>
          <w:color w:val="000000"/>
          <w:sz w:val="28"/>
          <w:szCs w:val="28"/>
        </w:rPr>
      </w:pPr>
      <w:r w:rsidRPr="008577F6">
        <w:rPr>
          <w:color w:val="000000"/>
          <w:sz w:val="28"/>
          <w:szCs w:val="28"/>
        </w:rPr>
        <w:t>Длина подвесного пути для хранения говядины, свинины и баранины рас</w:t>
      </w:r>
      <w:r w:rsidRPr="008577F6">
        <w:rPr>
          <w:color w:val="000000"/>
          <w:sz w:val="28"/>
          <w:szCs w:val="28"/>
        </w:rPr>
        <w:softHyphen/>
        <w:t>считывается по формулам:</w:t>
      </w:r>
    </w:p>
    <w:p w:rsidR="004252D7" w:rsidRPr="008577F6" w:rsidRDefault="004252D7" w:rsidP="004252D7">
      <w:pPr>
        <w:ind w:firstLine="708"/>
        <w:jc w:val="both"/>
        <w:rPr>
          <w:color w:val="000000"/>
          <w:sz w:val="28"/>
          <w:szCs w:val="28"/>
        </w:rPr>
      </w:pPr>
      <w:r w:rsidRPr="008577F6">
        <w:rPr>
          <w:color w:val="000000"/>
          <w:sz w:val="28"/>
          <w:szCs w:val="28"/>
        </w:rPr>
        <w:t>- для говядины и свинины</w:t>
      </w:r>
    </w:p>
    <w:p w:rsidR="00A636CD" w:rsidRDefault="00A636CD" w:rsidP="00A636CD">
      <w:pPr>
        <w:jc w:val="center"/>
        <w:rPr>
          <w:noProof/>
          <w:color w:val="000000"/>
          <w:sz w:val="28"/>
          <w:szCs w:val="28"/>
        </w:rPr>
      </w:pPr>
      <w:r w:rsidRPr="00A636CD">
        <w:rPr>
          <w:position w:val="-12"/>
          <w:sz w:val="28"/>
          <w:szCs w:val="28"/>
        </w:rPr>
        <w:object w:dxaOrig="1560" w:dyaOrig="380">
          <v:shape id="_x0000_i1049" type="#_x0000_t75" style="width:78.35pt;height:19.05pt" o:ole="">
            <v:imagedata r:id="rId55" o:title=""/>
          </v:shape>
          <o:OLEObject Type="Embed" ProgID="Equation.3" ShapeID="_x0000_i1049" DrawAspect="Content" ObjectID="_1777043917" r:id="rId56"/>
        </w:object>
      </w:r>
      <w:r>
        <w:rPr>
          <w:sz w:val="28"/>
          <w:szCs w:val="28"/>
        </w:rPr>
        <w:t xml:space="preserve">,  </w:t>
      </w:r>
      <w:proofErr w:type="gramStart"/>
      <w:r>
        <w:rPr>
          <w:sz w:val="28"/>
          <w:szCs w:val="28"/>
        </w:rPr>
        <w:t>м</w:t>
      </w:r>
      <w:proofErr w:type="gramEnd"/>
    </w:p>
    <w:p w:rsidR="004252D7" w:rsidRPr="008577F6" w:rsidRDefault="004252D7" w:rsidP="004252D7">
      <w:pPr>
        <w:rPr>
          <w:noProof/>
          <w:color w:val="000000"/>
          <w:sz w:val="28"/>
          <w:szCs w:val="28"/>
        </w:rPr>
      </w:pPr>
      <w:r w:rsidRPr="008577F6">
        <w:rPr>
          <w:noProof/>
          <w:color w:val="000000"/>
          <w:sz w:val="28"/>
          <w:szCs w:val="28"/>
        </w:rPr>
        <w:t>- для баранины</w:t>
      </w:r>
    </w:p>
    <w:p w:rsidR="00A636CD" w:rsidRDefault="00A636CD" w:rsidP="00A636CD">
      <w:pPr>
        <w:jc w:val="center"/>
        <w:rPr>
          <w:bCs/>
          <w:color w:val="000000"/>
          <w:sz w:val="28"/>
          <w:szCs w:val="28"/>
        </w:rPr>
      </w:pPr>
      <w:r w:rsidRPr="00A636CD">
        <w:rPr>
          <w:position w:val="-26"/>
          <w:sz w:val="28"/>
          <w:szCs w:val="28"/>
        </w:rPr>
        <w:object w:dxaOrig="1900" w:dyaOrig="700">
          <v:shape id="_x0000_i1050" type="#_x0000_t75" style="width:95.3pt;height:34.95pt" o:ole="">
            <v:imagedata r:id="rId57" o:title=""/>
          </v:shape>
          <o:OLEObject Type="Embed" ProgID="Equation.3" ShapeID="_x0000_i1050" DrawAspect="Content" ObjectID="_1777043918" r:id="rId58"/>
        </w:object>
      </w:r>
      <w:r>
        <w:rPr>
          <w:sz w:val="28"/>
          <w:szCs w:val="28"/>
        </w:rPr>
        <w:t xml:space="preserve">, </w:t>
      </w:r>
      <w:proofErr w:type="gramStart"/>
      <w:r>
        <w:rPr>
          <w:sz w:val="28"/>
          <w:szCs w:val="28"/>
        </w:rPr>
        <w:t>м</w:t>
      </w:r>
      <w:proofErr w:type="gramEnd"/>
    </w:p>
    <w:p w:rsidR="00FE1B52" w:rsidRPr="008577F6" w:rsidRDefault="004252D7" w:rsidP="004252D7">
      <w:pPr>
        <w:jc w:val="both"/>
        <w:rPr>
          <w:iCs/>
          <w:color w:val="000000"/>
          <w:sz w:val="28"/>
          <w:szCs w:val="28"/>
        </w:rPr>
      </w:pPr>
      <w:r w:rsidRPr="008577F6">
        <w:rPr>
          <w:bCs/>
          <w:color w:val="000000"/>
          <w:sz w:val="28"/>
          <w:szCs w:val="28"/>
        </w:rPr>
        <w:t>где р</w:t>
      </w:r>
      <w:r w:rsidRPr="008577F6">
        <w:rPr>
          <w:iCs/>
          <w:color w:val="000000"/>
          <w:sz w:val="28"/>
          <w:szCs w:val="28"/>
        </w:rPr>
        <w:t xml:space="preserve">– количество туш, полутуш, четвертин, шт.; </w:t>
      </w:r>
    </w:p>
    <w:p w:rsidR="00FE1B52" w:rsidRPr="008577F6" w:rsidRDefault="004252D7" w:rsidP="004252D7">
      <w:pPr>
        <w:jc w:val="both"/>
        <w:rPr>
          <w:iCs/>
          <w:color w:val="000000"/>
          <w:sz w:val="28"/>
          <w:szCs w:val="28"/>
        </w:rPr>
      </w:pPr>
      <w:r w:rsidRPr="008577F6">
        <w:rPr>
          <w:bCs/>
          <w:color w:val="000000"/>
          <w:sz w:val="28"/>
          <w:szCs w:val="28"/>
        </w:rPr>
        <w:t>а</w:t>
      </w:r>
      <w:r w:rsidRPr="008577F6">
        <w:rPr>
          <w:iCs/>
          <w:color w:val="000000"/>
          <w:sz w:val="28"/>
          <w:szCs w:val="28"/>
        </w:rPr>
        <w:t xml:space="preserve">– толщина туши полутуши, четвертины, м; </w:t>
      </w:r>
    </w:p>
    <w:p w:rsidR="009C64F0" w:rsidRPr="008577F6" w:rsidRDefault="005109D7" w:rsidP="003B173F">
      <w:pPr>
        <w:jc w:val="both"/>
        <w:rPr>
          <w:iCs/>
          <w:color w:val="000000"/>
          <w:sz w:val="28"/>
          <w:szCs w:val="28"/>
        </w:rPr>
      </w:pPr>
      <w:r>
        <w:rPr>
          <w:iCs/>
          <w:color w:val="000000"/>
          <w:sz w:val="28"/>
          <w:szCs w:val="28"/>
        </w:rPr>
        <w:t xml:space="preserve">с – </w:t>
      </w:r>
      <w:r w:rsidR="004252D7" w:rsidRPr="008577F6">
        <w:rPr>
          <w:iCs/>
          <w:color w:val="000000"/>
          <w:sz w:val="28"/>
          <w:szCs w:val="28"/>
        </w:rPr>
        <w:t xml:space="preserve">расстояние между тушами по длине рельса, м </w:t>
      </w:r>
      <w:r w:rsidR="00CF76E2" w:rsidRPr="008577F6">
        <w:rPr>
          <w:iCs/>
          <w:color w:val="000000"/>
          <w:sz w:val="28"/>
          <w:szCs w:val="28"/>
        </w:rPr>
        <w:t>(табл</w:t>
      </w:r>
      <w:r w:rsidR="00F15529">
        <w:rPr>
          <w:iCs/>
          <w:color w:val="000000"/>
          <w:sz w:val="28"/>
          <w:szCs w:val="28"/>
        </w:rPr>
        <w:t>ица</w:t>
      </w:r>
      <w:r w:rsidR="00CF76E2" w:rsidRPr="008577F6">
        <w:rPr>
          <w:iCs/>
          <w:color w:val="000000"/>
          <w:sz w:val="28"/>
          <w:szCs w:val="28"/>
        </w:rPr>
        <w:t xml:space="preserve"> 3.</w:t>
      </w:r>
      <w:r w:rsidR="00A96D80">
        <w:rPr>
          <w:iCs/>
          <w:color w:val="000000"/>
          <w:sz w:val="28"/>
          <w:szCs w:val="28"/>
        </w:rPr>
        <w:t>8</w:t>
      </w:r>
      <w:r w:rsidR="003020C3" w:rsidRPr="008577F6">
        <w:rPr>
          <w:iCs/>
          <w:color w:val="000000"/>
          <w:sz w:val="28"/>
          <w:szCs w:val="28"/>
        </w:rPr>
        <w:t>)</w:t>
      </w:r>
    </w:p>
    <w:p w:rsidR="004252D7" w:rsidRPr="008577F6" w:rsidRDefault="004252D7" w:rsidP="004252D7">
      <w:pPr>
        <w:ind w:firstLine="709"/>
        <w:jc w:val="both"/>
        <w:rPr>
          <w:color w:val="000000"/>
          <w:sz w:val="28"/>
          <w:szCs w:val="28"/>
        </w:rPr>
      </w:pPr>
      <w:r w:rsidRPr="008577F6">
        <w:rPr>
          <w:iCs/>
          <w:color w:val="000000"/>
          <w:sz w:val="28"/>
          <w:szCs w:val="28"/>
        </w:rPr>
        <w:t>Баранину размещают с двух сторон подвесного пути. На рис</w:t>
      </w:r>
      <w:r w:rsidR="00F15529">
        <w:rPr>
          <w:iCs/>
          <w:color w:val="000000"/>
          <w:sz w:val="28"/>
          <w:szCs w:val="28"/>
        </w:rPr>
        <w:t>унке</w:t>
      </w:r>
      <w:r w:rsidRPr="008577F6">
        <w:rPr>
          <w:iCs/>
          <w:color w:val="000000"/>
          <w:sz w:val="28"/>
          <w:szCs w:val="28"/>
        </w:rPr>
        <w:t xml:space="preserve"> 1 пок</w:t>
      </w:r>
      <w:r w:rsidRPr="008577F6">
        <w:rPr>
          <w:iCs/>
          <w:color w:val="000000"/>
          <w:sz w:val="28"/>
          <w:szCs w:val="28"/>
        </w:rPr>
        <w:t>а</w:t>
      </w:r>
      <w:r w:rsidRPr="008577F6">
        <w:rPr>
          <w:iCs/>
          <w:color w:val="000000"/>
          <w:sz w:val="28"/>
          <w:szCs w:val="28"/>
        </w:rPr>
        <w:t>зано размещение туш, полутуш и четвертин на подвесном пути. Участок по</w:t>
      </w:r>
      <w:r w:rsidRPr="008577F6">
        <w:rPr>
          <w:iCs/>
          <w:color w:val="000000"/>
          <w:sz w:val="28"/>
          <w:szCs w:val="28"/>
        </w:rPr>
        <w:t>д</w:t>
      </w:r>
      <w:r w:rsidRPr="008577F6">
        <w:rPr>
          <w:iCs/>
          <w:color w:val="000000"/>
          <w:sz w:val="28"/>
          <w:szCs w:val="28"/>
        </w:rPr>
        <w:t>весного пути, на котором они размещаются, можно рассматривать как прям</w:t>
      </w:r>
      <w:r w:rsidRPr="008577F6">
        <w:rPr>
          <w:iCs/>
          <w:color w:val="000000"/>
          <w:sz w:val="28"/>
          <w:szCs w:val="28"/>
        </w:rPr>
        <w:t>о</w:t>
      </w:r>
      <w:r w:rsidRPr="008577F6">
        <w:rPr>
          <w:iCs/>
          <w:color w:val="000000"/>
          <w:sz w:val="28"/>
          <w:szCs w:val="28"/>
        </w:rPr>
        <w:t xml:space="preserve">угольник </w:t>
      </w:r>
      <w:r w:rsidRPr="008577F6">
        <w:rPr>
          <w:color w:val="000000"/>
          <w:sz w:val="28"/>
          <w:szCs w:val="28"/>
        </w:rPr>
        <w:t xml:space="preserve">со сторонами L и b для говядины и свинины и со сторонами L и </w:t>
      </w:r>
      <w:r w:rsidRPr="008577F6">
        <w:rPr>
          <w:iCs/>
          <w:color w:val="000000"/>
          <w:sz w:val="28"/>
          <w:szCs w:val="28"/>
        </w:rPr>
        <w:t xml:space="preserve">2b </w:t>
      </w:r>
      <w:r w:rsidRPr="008577F6">
        <w:rPr>
          <w:color w:val="000000"/>
          <w:sz w:val="28"/>
          <w:szCs w:val="28"/>
        </w:rPr>
        <w:t>для баранины.</w:t>
      </w:r>
    </w:p>
    <w:p w:rsidR="004252D7" w:rsidRPr="008577F6" w:rsidRDefault="004252D7" w:rsidP="004252D7">
      <w:pPr>
        <w:ind w:firstLine="709"/>
        <w:jc w:val="both"/>
        <w:rPr>
          <w:color w:val="000000"/>
          <w:sz w:val="28"/>
          <w:szCs w:val="28"/>
        </w:rPr>
      </w:pPr>
    </w:p>
    <w:p w:rsidR="004252D7" w:rsidRPr="008577F6" w:rsidRDefault="001A4F53" w:rsidP="00B82E28">
      <w:pPr>
        <w:jc w:val="center"/>
        <w:rPr>
          <w:sz w:val="28"/>
          <w:szCs w:val="28"/>
        </w:rPr>
      </w:pPr>
      <w:r>
        <w:rPr>
          <w:noProof/>
          <w:sz w:val="28"/>
          <w:szCs w:val="28"/>
        </w:rPr>
        <w:lastRenderedPageBreak/>
        <w:drawing>
          <wp:inline distT="0" distB="0" distL="0" distR="0" wp14:anchorId="7BBAF221" wp14:editId="4DE7E136">
            <wp:extent cx="3371850" cy="1876425"/>
            <wp:effectExtent l="19050" t="0" r="0" b="0"/>
            <wp:docPr id="2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9"/>
                    <a:srcRect/>
                    <a:stretch>
                      <a:fillRect/>
                    </a:stretch>
                  </pic:blipFill>
                  <pic:spPr bwMode="auto">
                    <a:xfrm>
                      <a:off x="0" y="0"/>
                      <a:ext cx="3371850" cy="1876425"/>
                    </a:xfrm>
                    <a:prstGeom prst="rect">
                      <a:avLst/>
                    </a:prstGeom>
                    <a:noFill/>
                    <a:ln w="9525">
                      <a:noFill/>
                      <a:miter lim="800000"/>
                      <a:headEnd/>
                      <a:tailEnd/>
                    </a:ln>
                  </pic:spPr>
                </pic:pic>
              </a:graphicData>
            </a:graphic>
          </wp:inline>
        </w:drawing>
      </w:r>
    </w:p>
    <w:p w:rsidR="004252D7" w:rsidRPr="008577F6" w:rsidRDefault="004252D7" w:rsidP="004252D7">
      <w:pPr>
        <w:pStyle w:val="Style5"/>
        <w:widowControl/>
        <w:tabs>
          <w:tab w:val="left" w:pos="835"/>
        </w:tabs>
        <w:spacing w:line="240" w:lineRule="auto"/>
        <w:ind w:firstLine="0"/>
        <w:jc w:val="center"/>
        <w:rPr>
          <w:color w:val="000000"/>
          <w:sz w:val="28"/>
          <w:szCs w:val="28"/>
        </w:rPr>
      </w:pPr>
    </w:p>
    <w:p w:rsidR="004252D7" w:rsidRPr="008577F6" w:rsidRDefault="004252D7" w:rsidP="004252D7">
      <w:pPr>
        <w:pStyle w:val="Style5"/>
        <w:widowControl/>
        <w:tabs>
          <w:tab w:val="left" w:pos="835"/>
        </w:tabs>
        <w:spacing w:line="240" w:lineRule="auto"/>
        <w:ind w:firstLine="0"/>
        <w:jc w:val="center"/>
        <w:rPr>
          <w:color w:val="000000"/>
          <w:sz w:val="28"/>
          <w:szCs w:val="28"/>
        </w:rPr>
      </w:pPr>
      <w:r w:rsidRPr="008577F6">
        <w:rPr>
          <w:color w:val="000000"/>
          <w:sz w:val="28"/>
          <w:szCs w:val="28"/>
        </w:rPr>
        <w:t>Рис</w:t>
      </w:r>
      <w:r w:rsidR="00B82E28">
        <w:rPr>
          <w:color w:val="000000"/>
          <w:sz w:val="28"/>
          <w:szCs w:val="28"/>
        </w:rPr>
        <w:t xml:space="preserve">унок </w:t>
      </w:r>
      <w:r w:rsidRPr="008577F6">
        <w:rPr>
          <w:color w:val="000000"/>
          <w:sz w:val="28"/>
          <w:szCs w:val="28"/>
        </w:rPr>
        <w:t>1</w:t>
      </w:r>
      <w:r w:rsidR="00B82E28">
        <w:rPr>
          <w:color w:val="000000"/>
          <w:sz w:val="28"/>
          <w:szCs w:val="28"/>
        </w:rPr>
        <w:t xml:space="preserve"> - </w:t>
      </w:r>
      <w:r w:rsidRPr="008577F6">
        <w:rPr>
          <w:color w:val="000000"/>
          <w:sz w:val="28"/>
          <w:szCs w:val="28"/>
        </w:rPr>
        <w:t>План размещения туш, полутуш и четвертин на подвесном пути:</w:t>
      </w:r>
    </w:p>
    <w:p w:rsidR="004252D7" w:rsidRPr="008577F6" w:rsidRDefault="004252D7" w:rsidP="004252D7">
      <w:pPr>
        <w:pStyle w:val="Style5"/>
        <w:widowControl/>
        <w:tabs>
          <w:tab w:val="left" w:pos="835"/>
        </w:tabs>
        <w:spacing w:line="240" w:lineRule="auto"/>
        <w:ind w:firstLine="0"/>
        <w:jc w:val="center"/>
        <w:rPr>
          <w:iCs/>
          <w:color w:val="000000"/>
          <w:sz w:val="28"/>
          <w:szCs w:val="28"/>
        </w:rPr>
      </w:pPr>
      <w:r w:rsidRPr="008577F6">
        <w:rPr>
          <w:iCs/>
          <w:color w:val="000000"/>
          <w:sz w:val="28"/>
          <w:szCs w:val="28"/>
        </w:rPr>
        <w:t>а - толщина туши (полутуши,  четвертины); b - ширина;</w:t>
      </w:r>
    </w:p>
    <w:p w:rsidR="004252D7" w:rsidRPr="008577F6" w:rsidRDefault="004252D7" w:rsidP="004252D7">
      <w:pPr>
        <w:pStyle w:val="Style5"/>
        <w:widowControl/>
        <w:tabs>
          <w:tab w:val="left" w:pos="835"/>
        </w:tabs>
        <w:spacing w:line="240" w:lineRule="auto"/>
        <w:ind w:firstLine="0"/>
        <w:jc w:val="center"/>
        <w:rPr>
          <w:iCs/>
          <w:color w:val="000000"/>
          <w:sz w:val="28"/>
          <w:szCs w:val="28"/>
        </w:rPr>
      </w:pPr>
      <w:r w:rsidRPr="008577F6">
        <w:rPr>
          <w:bCs/>
          <w:color w:val="000000"/>
          <w:sz w:val="28"/>
          <w:szCs w:val="28"/>
        </w:rPr>
        <w:t>с</w:t>
      </w:r>
      <w:r w:rsidRPr="008577F6">
        <w:rPr>
          <w:b/>
          <w:bCs/>
          <w:color w:val="000000"/>
          <w:sz w:val="28"/>
          <w:szCs w:val="28"/>
        </w:rPr>
        <w:t xml:space="preserve"> - </w:t>
      </w:r>
      <w:r w:rsidRPr="008577F6">
        <w:rPr>
          <w:iCs/>
          <w:color w:val="000000"/>
          <w:sz w:val="28"/>
          <w:szCs w:val="28"/>
        </w:rPr>
        <w:t>расстояние между тушами (полутушами, четвертинами) на подвесном пути</w:t>
      </w:r>
    </w:p>
    <w:p w:rsidR="004252D7" w:rsidRPr="008577F6" w:rsidRDefault="004252D7" w:rsidP="004252D7">
      <w:pPr>
        <w:pStyle w:val="Style5"/>
        <w:widowControl/>
        <w:tabs>
          <w:tab w:val="left" w:pos="660"/>
        </w:tabs>
        <w:spacing w:line="240" w:lineRule="auto"/>
        <w:ind w:firstLine="0"/>
        <w:jc w:val="both"/>
        <w:rPr>
          <w:iCs/>
          <w:color w:val="000000"/>
          <w:sz w:val="28"/>
          <w:szCs w:val="28"/>
        </w:rPr>
      </w:pPr>
      <w:r w:rsidRPr="008577F6">
        <w:rPr>
          <w:iCs/>
          <w:color w:val="000000"/>
          <w:sz w:val="28"/>
          <w:szCs w:val="28"/>
        </w:rPr>
        <w:tab/>
        <w:t>В этом случае полезная площадь, зани</w:t>
      </w:r>
      <w:r w:rsidR="00FE1B52" w:rsidRPr="008577F6">
        <w:rPr>
          <w:iCs/>
          <w:color w:val="000000"/>
          <w:sz w:val="28"/>
          <w:szCs w:val="28"/>
        </w:rPr>
        <w:t>маемая сырьем, определяется по ф</w:t>
      </w:r>
      <w:r w:rsidRPr="008577F6">
        <w:rPr>
          <w:iCs/>
          <w:color w:val="000000"/>
          <w:sz w:val="28"/>
          <w:szCs w:val="28"/>
        </w:rPr>
        <w:t>ормулам:</w:t>
      </w:r>
    </w:p>
    <w:p w:rsidR="004252D7" w:rsidRPr="008577F6" w:rsidRDefault="004252D7" w:rsidP="004252D7">
      <w:pPr>
        <w:pStyle w:val="Style5"/>
        <w:widowControl/>
        <w:tabs>
          <w:tab w:val="left" w:pos="660"/>
        </w:tabs>
        <w:spacing w:line="240" w:lineRule="auto"/>
        <w:ind w:firstLine="0"/>
        <w:jc w:val="both"/>
        <w:rPr>
          <w:iCs/>
          <w:color w:val="000000"/>
          <w:sz w:val="28"/>
          <w:szCs w:val="28"/>
        </w:rPr>
      </w:pPr>
      <w:r w:rsidRPr="008577F6">
        <w:rPr>
          <w:iCs/>
          <w:color w:val="000000"/>
          <w:sz w:val="28"/>
          <w:szCs w:val="28"/>
        </w:rPr>
        <w:tab/>
        <w:t>- для говядины и свинины</w:t>
      </w:r>
    </w:p>
    <w:p w:rsidR="00BE2C69" w:rsidRPr="00BE2C69" w:rsidRDefault="00BE2C69" w:rsidP="00BE2C69">
      <w:pPr>
        <w:jc w:val="center"/>
        <w:rPr>
          <w:noProof/>
          <w:color w:val="000000"/>
          <w:sz w:val="28"/>
          <w:szCs w:val="28"/>
          <w:vertAlign w:val="superscript"/>
        </w:rPr>
      </w:pPr>
      <w:r w:rsidRPr="00BE2C69">
        <w:rPr>
          <w:position w:val="-12"/>
          <w:sz w:val="28"/>
          <w:szCs w:val="28"/>
        </w:rPr>
        <w:object w:dxaOrig="1140" w:dyaOrig="380">
          <v:shape id="_x0000_i1051" type="#_x0000_t75" style="width:57.2pt;height:19.05pt" o:ole="">
            <v:imagedata r:id="rId60" o:title=""/>
          </v:shape>
          <o:OLEObject Type="Embed" ProgID="Equation.3" ShapeID="_x0000_i1051" DrawAspect="Content" ObjectID="_1777043919" r:id="rId61"/>
        </w:object>
      </w:r>
      <w:r>
        <w:rPr>
          <w:sz w:val="28"/>
          <w:szCs w:val="28"/>
        </w:rPr>
        <w:t>, м</w:t>
      </w:r>
      <w:proofErr w:type="gramStart"/>
      <w:r>
        <w:rPr>
          <w:sz w:val="28"/>
          <w:szCs w:val="28"/>
          <w:vertAlign w:val="superscript"/>
        </w:rPr>
        <w:t>2</w:t>
      </w:r>
      <w:proofErr w:type="gramEnd"/>
    </w:p>
    <w:p w:rsidR="004252D7" w:rsidRPr="008577F6" w:rsidRDefault="004252D7" w:rsidP="004252D7">
      <w:pPr>
        <w:rPr>
          <w:noProof/>
          <w:color w:val="000000"/>
          <w:sz w:val="28"/>
          <w:szCs w:val="28"/>
        </w:rPr>
      </w:pPr>
      <w:r w:rsidRPr="008577F6">
        <w:rPr>
          <w:noProof/>
          <w:color w:val="000000"/>
          <w:sz w:val="28"/>
          <w:szCs w:val="28"/>
        </w:rPr>
        <w:tab/>
        <w:t>- для баранины</w:t>
      </w:r>
    </w:p>
    <w:p w:rsidR="004252D7" w:rsidRPr="00BE2C69" w:rsidRDefault="00BE2C69" w:rsidP="00BE2C69">
      <w:pPr>
        <w:jc w:val="center"/>
        <w:rPr>
          <w:noProof/>
          <w:sz w:val="28"/>
          <w:szCs w:val="28"/>
          <w:vertAlign w:val="superscript"/>
        </w:rPr>
      </w:pPr>
      <w:r w:rsidRPr="00BE2C69">
        <w:rPr>
          <w:position w:val="-12"/>
          <w:sz w:val="28"/>
          <w:szCs w:val="28"/>
        </w:rPr>
        <w:object w:dxaOrig="1440" w:dyaOrig="380">
          <v:shape id="_x0000_i1052" type="#_x0000_t75" style="width:1in;height:19.05pt" o:ole="">
            <v:imagedata r:id="rId62" o:title=""/>
          </v:shape>
          <o:OLEObject Type="Embed" ProgID="Equation.3" ShapeID="_x0000_i1052" DrawAspect="Content" ObjectID="_1777043920" r:id="rId63"/>
        </w:object>
      </w:r>
      <w:r>
        <w:rPr>
          <w:sz w:val="28"/>
          <w:szCs w:val="28"/>
        </w:rPr>
        <w:t>, м</w:t>
      </w:r>
      <w:proofErr w:type="gramStart"/>
      <w:r>
        <w:rPr>
          <w:sz w:val="28"/>
          <w:szCs w:val="28"/>
          <w:vertAlign w:val="superscript"/>
        </w:rPr>
        <w:t>2</w:t>
      </w:r>
      <w:proofErr w:type="gramEnd"/>
    </w:p>
    <w:p w:rsidR="004252D7" w:rsidRPr="008577F6" w:rsidRDefault="004252D7" w:rsidP="004252D7">
      <w:pPr>
        <w:pStyle w:val="Style4"/>
        <w:widowControl/>
        <w:spacing w:line="240" w:lineRule="auto"/>
        <w:ind w:firstLine="0"/>
        <w:jc w:val="both"/>
        <w:rPr>
          <w:iCs/>
          <w:color w:val="000000"/>
          <w:sz w:val="28"/>
          <w:szCs w:val="28"/>
        </w:rPr>
      </w:pPr>
      <w:r w:rsidRPr="008577F6">
        <w:rPr>
          <w:iCs/>
          <w:color w:val="000000"/>
          <w:sz w:val="28"/>
          <w:szCs w:val="28"/>
        </w:rPr>
        <w:t xml:space="preserve">где </w:t>
      </w:r>
      <w:proofErr w:type="spellStart"/>
      <w:r w:rsidRPr="008577F6">
        <w:rPr>
          <w:iCs/>
          <w:color w:val="000000"/>
          <w:sz w:val="28"/>
          <w:szCs w:val="28"/>
        </w:rPr>
        <w:t>Snn</w:t>
      </w:r>
      <w:proofErr w:type="spellEnd"/>
      <w:r w:rsidRPr="008577F6">
        <w:rPr>
          <w:iCs/>
          <w:color w:val="000000"/>
          <w:sz w:val="28"/>
          <w:szCs w:val="28"/>
        </w:rPr>
        <w:t xml:space="preserve"> – площадь подносного пути, </w:t>
      </w:r>
      <w:r w:rsidRPr="008577F6">
        <w:rPr>
          <w:noProof/>
          <w:color w:val="000000"/>
          <w:sz w:val="28"/>
          <w:szCs w:val="28"/>
        </w:rPr>
        <w:t>м</w:t>
      </w:r>
      <w:r w:rsidRPr="008577F6">
        <w:rPr>
          <w:noProof/>
          <w:color w:val="000000"/>
          <w:sz w:val="28"/>
          <w:szCs w:val="28"/>
          <w:vertAlign w:val="superscript"/>
        </w:rPr>
        <w:t>2</w:t>
      </w:r>
      <w:r w:rsidRPr="008577F6">
        <w:rPr>
          <w:iCs/>
          <w:color w:val="000000"/>
          <w:sz w:val="28"/>
          <w:szCs w:val="28"/>
        </w:rPr>
        <w:t>;</w:t>
      </w:r>
    </w:p>
    <w:p w:rsidR="004252D7" w:rsidRPr="008577F6" w:rsidRDefault="004252D7" w:rsidP="004252D7">
      <w:pPr>
        <w:pStyle w:val="Style4"/>
        <w:widowControl/>
        <w:spacing w:line="240" w:lineRule="auto"/>
        <w:ind w:firstLine="0"/>
        <w:jc w:val="both"/>
        <w:rPr>
          <w:iCs/>
          <w:color w:val="000000"/>
          <w:sz w:val="28"/>
          <w:szCs w:val="28"/>
        </w:rPr>
      </w:pPr>
      <w:r w:rsidRPr="008577F6">
        <w:rPr>
          <w:color w:val="000000"/>
          <w:sz w:val="28"/>
          <w:szCs w:val="28"/>
        </w:rPr>
        <w:t>b –  ширина туши полутуши, четвертины, м.</w:t>
      </w:r>
    </w:p>
    <w:p w:rsidR="004252D7" w:rsidRPr="008577F6" w:rsidRDefault="004252D7" w:rsidP="004252D7">
      <w:pPr>
        <w:pStyle w:val="Style2"/>
        <w:widowControl/>
        <w:ind w:firstLine="660"/>
        <w:rPr>
          <w:color w:val="000000"/>
          <w:sz w:val="28"/>
          <w:szCs w:val="28"/>
        </w:rPr>
      </w:pPr>
      <w:r w:rsidRPr="008577F6">
        <w:rPr>
          <w:color w:val="000000"/>
          <w:sz w:val="28"/>
          <w:szCs w:val="28"/>
        </w:rPr>
        <w:t>Подставляя значение L в формулы площади, получим:</w:t>
      </w:r>
    </w:p>
    <w:p w:rsidR="004252D7" w:rsidRPr="008577F6" w:rsidRDefault="00BE2C69" w:rsidP="00BE2C69">
      <w:pPr>
        <w:pStyle w:val="Style5"/>
        <w:widowControl/>
        <w:spacing w:line="240" w:lineRule="auto"/>
        <w:ind w:firstLine="0"/>
        <w:jc w:val="center"/>
        <w:rPr>
          <w:rStyle w:val="FontStyle13"/>
          <w:i w:val="0"/>
          <w:sz w:val="28"/>
          <w:szCs w:val="28"/>
        </w:rPr>
      </w:pPr>
      <w:r w:rsidRPr="00BE2C69">
        <w:rPr>
          <w:position w:val="-10"/>
          <w:sz w:val="28"/>
          <w:szCs w:val="28"/>
        </w:rPr>
        <w:object w:dxaOrig="1860" w:dyaOrig="360">
          <v:shape id="_x0000_i1053" type="#_x0000_t75" style="width:93.2pt;height:19.05pt" o:ole="">
            <v:imagedata r:id="rId64" o:title=""/>
          </v:shape>
          <o:OLEObject Type="Embed" ProgID="Equation.3" ShapeID="_x0000_i1053" DrawAspect="Content" ObjectID="_1777043921" r:id="rId65"/>
        </w:object>
      </w:r>
      <w:r>
        <w:rPr>
          <w:sz w:val="28"/>
          <w:szCs w:val="28"/>
        </w:rPr>
        <w:t>,</w:t>
      </w:r>
    </w:p>
    <w:p w:rsidR="004252D7" w:rsidRPr="008577F6" w:rsidRDefault="004252D7" w:rsidP="004252D7">
      <w:pPr>
        <w:pStyle w:val="Style2"/>
        <w:widowControl/>
        <w:ind w:firstLine="660"/>
        <w:jc w:val="both"/>
        <w:rPr>
          <w:color w:val="000000"/>
          <w:sz w:val="28"/>
          <w:szCs w:val="28"/>
        </w:rPr>
      </w:pPr>
      <w:r w:rsidRPr="008577F6">
        <w:rPr>
          <w:color w:val="000000"/>
          <w:sz w:val="28"/>
          <w:szCs w:val="28"/>
        </w:rPr>
        <w:t xml:space="preserve">Количество </w:t>
      </w:r>
      <w:r w:rsidRPr="00F15529">
        <w:rPr>
          <w:color w:val="000000"/>
          <w:sz w:val="28"/>
          <w:szCs w:val="28"/>
        </w:rPr>
        <w:t>туш, полутуш</w:t>
      </w:r>
      <w:r w:rsidRPr="008577F6">
        <w:rPr>
          <w:color w:val="000000"/>
          <w:sz w:val="28"/>
          <w:szCs w:val="28"/>
        </w:rPr>
        <w:t>, четвертин определяется по формуле:</w:t>
      </w:r>
    </w:p>
    <w:p w:rsidR="00BE2C69" w:rsidRDefault="00BE2C69" w:rsidP="00BE2C69">
      <w:pPr>
        <w:pStyle w:val="Style2"/>
        <w:widowControl/>
        <w:jc w:val="center"/>
        <w:rPr>
          <w:iCs/>
          <w:color w:val="000000"/>
          <w:sz w:val="28"/>
          <w:szCs w:val="28"/>
        </w:rPr>
      </w:pPr>
      <w:r w:rsidRPr="00BE2C69">
        <w:rPr>
          <w:position w:val="-32"/>
          <w:sz w:val="28"/>
          <w:szCs w:val="28"/>
        </w:rPr>
        <w:object w:dxaOrig="1040" w:dyaOrig="760">
          <v:shape id="_x0000_i1054" type="#_x0000_t75" style="width:51.9pt;height:37.05pt" o:ole="">
            <v:imagedata r:id="rId66" o:title=""/>
          </v:shape>
          <o:OLEObject Type="Embed" ProgID="Equation.3" ShapeID="_x0000_i1054" DrawAspect="Content" ObjectID="_1777043922" r:id="rId67"/>
        </w:object>
      </w:r>
      <w:r>
        <w:rPr>
          <w:sz w:val="28"/>
          <w:szCs w:val="28"/>
        </w:rPr>
        <w:t>,</w:t>
      </w:r>
    </w:p>
    <w:p w:rsidR="00D735FD" w:rsidRDefault="00D735FD" w:rsidP="00012FFC">
      <w:pPr>
        <w:pStyle w:val="Style2"/>
        <w:widowControl/>
        <w:jc w:val="both"/>
        <w:rPr>
          <w:iCs/>
          <w:color w:val="000000"/>
          <w:sz w:val="28"/>
          <w:szCs w:val="28"/>
        </w:rPr>
      </w:pPr>
    </w:p>
    <w:p w:rsidR="00D735FD" w:rsidRDefault="00D735FD" w:rsidP="00012FFC">
      <w:pPr>
        <w:pStyle w:val="Style2"/>
        <w:widowControl/>
        <w:jc w:val="both"/>
        <w:rPr>
          <w:iCs/>
          <w:color w:val="000000"/>
          <w:sz w:val="28"/>
          <w:szCs w:val="28"/>
        </w:rPr>
      </w:pPr>
    </w:p>
    <w:p w:rsidR="004252D7" w:rsidRPr="008577F6" w:rsidRDefault="00CF76E2" w:rsidP="00012FFC">
      <w:pPr>
        <w:pStyle w:val="Style2"/>
        <w:widowControl/>
        <w:jc w:val="both"/>
        <w:rPr>
          <w:iCs/>
          <w:color w:val="000000"/>
          <w:sz w:val="28"/>
          <w:szCs w:val="28"/>
        </w:rPr>
      </w:pPr>
      <w:r w:rsidRPr="008577F6">
        <w:rPr>
          <w:iCs/>
          <w:color w:val="000000"/>
          <w:sz w:val="28"/>
          <w:szCs w:val="28"/>
        </w:rPr>
        <w:t>Таблица 3.</w:t>
      </w:r>
      <w:r w:rsidR="00A96D80">
        <w:rPr>
          <w:iCs/>
          <w:color w:val="000000"/>
          <w:sz w:val="28"/>
          <w:szCs w:val="28"/>
        </w:rPr>
        <w:t>8</w:t>
      </w:r>
      <w:r w:rsidR="004252D7" w:rsidRPr="008577F6">
        <w:rPr>
          <w:iCs/>
          <w:color w:val="000000"/>
          <w:sz w:val="28"/>
          <w:szCs w:val="28"/>
        </w:rPr>
        <w:t xml:space="preserve"> - Данные для расчета длины подносного пути (L) и площади,</w:t>
      </w:r>
      <w:r w:rsidR="004252D7" w:rsidRPr="008577F6">
        <w:rPr>
          <w:iCs/>
          <w:color w:val="000000"/>
          <w:sz w:val="28"/>
          <w:szCs w:val="28"/>
        </w:rPr>
        <w:br/>
        <w:t>занимаемой им (</w:t>
      </w:r>
      <w:proofErr w:type="spellStart"/>
      <w:r w:rsidR="004252D7" w:rsidRPr="008577F6">
        <w:rPr>
          <w:iCs/>
          <w:color w:val="000000"/>
          <w:sz w:val="28"/>
          <w:szCs w:val="28"/>
        </w:rPr>
        <w:t>Snn</w:t>
      </w:r>
      <w:proofErr w:type="spellEnd"/>
      <w:r w:rsidR="004252D7" w:rsidRPr="008577F6">
        <w:rPr>
          <w:iCs/>
          <w:color w:val="000000"/>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1319"/>
        <w:gridCol w:w="1658"/>
        <w:gridCol w:w="1418"/>
        <w:gridCol w:w="992"/>
        <w:gridCol w:w="1075"/>
        <w:gridCol w:w="1193"/>
        <w:gridCol w:w="1984"/>
      </w:tblGrid>
      <w:tr w:rsidR="00FE1B52" w:rsidRPr="00B1123D" w:rsidTr="00B1123D">
        <w:trPr>
          <w:trHeight w:val="20"/>
        </w:trPr>
        <w:tc>
          <w:tcPr>
            <w:tcW w:w="1319" w:type="dxa"/>
            <w:vMerge w:val="restart"/>
            <w:tcBorders>
              <w:top w:val="single" w:sz="6" w:space="0" w:color="auto"/>
              <w:left w:val="single" w:sz="6" w:space="0" w:color="auto"/>
              <w:right w:val="single" w:sz="6" w:space="0" w:color="auto"/>
            </w:tcBorders>
            <w:vAlign w:val="center"/>
          </w:tcPr>
          <w:p w:rsidR="00FE1B52" w:rsidRPr="00B1123D" w:rsidRDefault="00FE1B52" w:rsidP="00012FFC">
            <w:pPr>
              <w:pStyle w:val="Style1"/>
              <w:widowControl/>
              <w:spacing w:line="240" w:lineRule="auto"/>
              <w:ind w:firstLine="0"/>
              <w:jc w:val="center"/>
              <w:rPr>
                <w:iCs/>
                <w:color w:val="000000"/>
              </w:rPr>
            </w:pPr>
            <w:r w:rsidRPr="00B1123D">
              <w:rPr>
                <w:iCs/>
                <w:color w:val="000000"/>
              </w:rPr>
              <w:t>Виды</w:t>
            </w:r>
            <w:r w:rsidRPr="00B1123D">
              <w:rPr>
                <w:iCs/>
                <w:color w:val="000000"/>
              </w:rPr>
              <w:br/>
              <w:t>мяса</w:t>
            </w:r>
          </w:p>
          <w:p w:rsidR="00FE1B52" w:rsidRPr="00B1123D" w:rsidRDefault="00FE1B52" w:rsidP="00012FFC">
            <w:pPr>
              <w:jc w:val="center"/>
              <w:rPr>
                <w:iCs/>
                <w:color w:val="000000"/>
                <w:sz w:val="24"/>
                <w:szCs w:val="24"/>
              </w:rPr>
            </w:pPr>
          </w:p>
        </w:tc>
        <w:tc>
          <w:tcPr>
            <w:tcW w:w="1658" w:type="dxa"/>
            <w:vMerge w:val="restart"/>
            <w:tcBorders>
              <w:top w:val="single" w:sz="6" w:space="0" w:color="auto"/>
              <w:left w:val="single" w:sz="6" w:space="0" w:color="auto"/>
              <w:right w:val="single" w:sz="6" w:space="0" w:color="auto"/>
            </w:tcBorders>
            <w:vAlign w:val="center"/>
          </w:tcPr>
          <w:p w:rsidR="00FE1B52" w:rsidRPr="00B1123D" w:rsidRDefault="00FE1B52" w:rsidP="00012FFC">
            <w:pPr>
              <w:pStyle w:val="Style1"/>
              <w:widowControl/>
              <w:spacing w:line="240" w:lineRule="auto"/>
              <w:ind w:firstLine="0"/>
              <w:jc w:val="center"/>
              <w:rPr>
                <w:iCs/>
                <w:color w:val="000000"/>
              </w:rPr>
            </w:pPr>
            <w:r w:rsidRPr="00B1123D">
              <w:rPr>
                <w:iCs/>
                <w:color w:val="000000"/>
              </w:rPr>
              <w:t>Способ</w:t>
            </w:r>
          </w:p>
          <w:p w:rsidR="00FE1B52" w:rsidRPr="00B1123D" w:rsidRDefault="00FE1B52" w:rsidP="00012FFC">
            <w:pPr>
              <w:pStyle w:val="Style1"/>
              <w:widowControl/>
              <w:spacing w:line="240" w:lineRule="auto"/>
              <w:ind w:firstLine="0"/>
              <w:jc w:val="center"/>
              <w:rPr>
                <w:iCs/>
                <w:color w:val="000000"/>
              </w:rPr>
            </w:pPr>
            <w:r w:rsidRPr="00B1123D">
              <w:rPr>
                <w:iCs/>
                <w:color w:val="000000"/>
              </w:rPr>
              <w:t>разделки</w:t>
            </w:r>
          </w:p>
          <w:p w:rsidR="00FE1B52" w:rsidRPr="00B1123D" w:rsidRDefault="00FE1B52" w:rsidP="00012FFC">
            <w:pPr>
              <w:pStyle w:val="Style1"/>
              <w:widowControl/>
              <w:spacing w:line="240" w:lineRule="auto"/>
              <w:ind w:firstLine="0"/>
              <w:jc w:val="center"/>
              <w:rPr>
                <w:iCs/>
                <w:color w:val="000000"/>
              </w:rPr>
            </w:pPr>
            <w:r w:rsidRPr="00B1123D">
              <w:rPr>
                <w:iCs/>
                <w:color w:val="000000"/>
              </w:rPr>
              <w:t>мяса</w:t>
            </w:r>
          </w:p>
          <w:p w:rsidR="00FE1B52" w:rsidRPr="00B1123D" w:rsidRDefault="00FE1B52" w:rsidP="00012FFC">
            <w:pPr>
              <w:jc w:val="center"/>
              <w:rPr>
                <w:iCs/>
                <w:color w:val="000000"/>
                <w:sz w:val="24"/>
                <w:szCs w:val="24"/>
              </w:rPr>
            </w:pPr>
          </w:p>
        </w:tc>
        <w:tc>
          <w:tcPr>
            <w:tcW w:w="1418" w:type="dxa"/>
            <w:vMerge w:val="restart"/>
            <w:tcBorders>
              <w:top w:val="single" w:sz="6" w:space="0" w:color="auto"/>
              <w:left w:val="single" w:sz="6" w:space="0" w:color="auto"/>
              <w:right w:val="single" w:sz="6" w:space="0" w:color="auto"/>
            </w:tcBorders>
            <w:vAlign w:val="center"/>
          </w:tcPr>
          <w:p w:rsidR="00FE1B52" w:rsidRPr="00B1123D" w:rsidRDefault="00FE1B52" w:rsidP="00012FFC">
            <w:pPr>
              <w:pStyle w:val="Style1"/>
              <w:widowControl/>
              <w:spacing w:line="240" w:lineRule="auto"/>
              <w:ind w:firstLine="0"/>
              <w:jc w:val="center"/>
              <w:rPr>
                <w:iCs/>
                <w:color w:val="000000"/>
              </w:rPr>
            </w:pPr>
            <w:r w:rsidRPr="00B1123D">
              <w:rPr>
                <w:iCs/>
                <w:color w:val="000000"/>
              </w:rPr>
              <w:t>Примерная масса,</w:t>
            </w:r>
            <w:r w:rsidRPr="00B1123D">
              <w:rPr>
                <w:iCs/>
                <w:color w:val="000000"/>
              </w:rPr>
              <w:br/>
              <w:t>кг</w:t>
            </w:r>
          </w:p>
        </w:tc>
        <w:tc>
          <w:tcPr>
            <w:tcW w:w="3260" w:type="dxa"/>
            <w:gridSpan w:val="3"/>
            <w:tcBorders>
              <w:top w:val="single" w:sz="6" w:space="0" w:color="auto"/>
              <w:left w:val="single" w:sz="6" w:space="0" w:color="auto"/>
              <w:bottom w:val="single" w:sz="4" w:space="0" w:color="auto"/>
              <w:right w:val="single" w:sz="6" w:space="0" w:color="auto"/>
            </w:tcBorders>
            <w:vAlign w:val="center"/>
          </w:tcPr>
          <w:p w:rsidR="00FE1B52" w:rsidRPr="00B1123D" w:rsidRDefault="00FE1B52" w:rsidP="00012FFC">
            <w:pPr>
              <w:pStyle w:val="Style1"/>
              <w:widowControl/>
              <w:spacing w:line="240" w:lineRule="auto"/>
              <w:ind w:firstLine="0"/>
              <w:jc w:val="center"/>
              <w:rPr>
                <w:iCs/>
                <w:color w:val="000000"/>
              </w:rPr>
            </w:pPr>
            <w:r w:rsidRPr="00B1123D">
              <w:rPr>
                <w:iCs/>
                <w:color w:val="000000"/>
              </w:rPr>
              <w:t>Размеры четвертин,</w:t>
            </w:r>
            <w:r w:rsidRPr="00B1123D">
              <w:rPr>
                <w:iCs/>
                <w:color w:val="000000"/>
              </w:rPr>
              <w:br/>
              <w:t>полутуш, туш, м</w:t>
            </w:r>
          </w:p>
        </w:tc>
        <w:tc>
          <w:tcPr>
            <w:tcW w:w="1984" w:type="dxa"/>
            <w:vMerge w:val="restart"/>
            <w:tcBorders>
              <w:top w:val="single" w:sz="6" w:space="0" w:color="auto"/>
              <w:left w:val="single" w:sz="6" w:space="0" w:color="auto"/>
              <w:right w:val="single" w:sz="6" w:space="0" w:color="auto"/>
            </w:tcBorders>
            <w:vAlign w:val="center"/>
          </w:tcPr>
          <w:p w:rsidR="00012FFC" w:rsidRPr="00B1123D" w:rsidRDefault="00FE1B52" w:rsidP="00012FFC">
            <w:pPr>
              <w:pStyle w:val="Style1"/>
              <w:widowControl/>
              <w:spacing w:line="240" w:lineRule="auto"/>
              <w:ind w:firstLine="0"/>
              <w:jc w:val="center"/>
              <w:rPr>
                <w:iCs/>
                <w:color w:val="000000"/>
              </w:rPr>
            </w:pPr>
            <w:r w:rsidRPr="00B1123D">
              <w:rPr>
                <w:iCs/>
                <w:color w:val="000000"/>
              </w:rPr>
              <w:t>Расстояние</w:t>
            </w:r>
            <w:r w:rsidRPr="00B1123D">
              <w:rPr>
                <w:iCs/>
                <w:color w:val="000000"/>
              </w:rPr>
              <w:br/>
              <w:t>между туша</w:t>
            </w:r>
            <w:r w:rsidR="00235CD2" w:rsidRPr="00B1123D">
              <w:rPr>
                <w:iCs/>
                <w:color w:val="000000"/>
              </w:rPr>
              <w:t xml:space="preserve">ми по </w:t>
            </w:r>
            <w:r w:rsidRPr="00B1123D">
              <w:rPr>
                <w:iCs/>
                <w:color w:val="000000"/>
              </w:rPr>
              <w:t xml:space="preserve">длине </w:t>
            </w:r>
          </w:p>
          <w:p w:rsidR="00FE1B52" w:rsidRPr="00B1123D" w:rsidRDefault="00FE1B52" w:rsidP="00012FFC">
            <w:pPr>
              <w:pStyle w:val="Style1"/>
              <w:widowControl/>
              <w:spacing w:line="240" w:lineRule="auto"/>
              <w:ind w:firstLine="0"/>
              <w:jc w:val="center"/>
              <w:rPr>
                <w:iCs/>
                <w:color w:val="000000"/>
              </w:rPr>
            </w:pPr>
            <w:r w:rsidRPr="00B1123D">
              <w:rPr>
                <w:iCs/>
                <w:color w:val="000000"/>
              </w:rPr>
              <w:t>рельса, м</w:t>
            </w:r>
          </w:p>
        </w:tc>
      </w:tr>
      <w:tr w:rsidR="00FE1B52" w:rsidRPr="00B1123D" w:rsidTr="00B1123D">
        <w:trPr>
          <w:trHeight w:val="20"/>
        </w:trPr>
        <w:tc>
          <w:tcPr>
            <w:tcW w:w="1319" w:type="dxa"/>
            <w:vMerge/>
            <w:tcBorders>
              <w:left w:val="single" w:sz="6" w:space="0" w:color="auto"/>
              <w:bottom w:val="single" w:sz="4" w:space="0" w:color="auto"/>
              <w:right w:val="single" w:sz="6" w:space="0" w:color="auto"/>
            </w:tcBorders>
            <w:vAlign w:val="center"/>
          </w:tcPr>
          <w:p w:rsidR="00FE1B52" w:rsidRPr="00B1123D" w:rsidRDefault="00FE1B52" w:rsidP="00012FFC">
            <w:pPr>
              <w:jc w:val="center"/>
              <w:rPr>
                <w:iCs/>
                <w:color w:val="000000"/>
                <w:sz w:val="24"/>
                <w:szCs w:val="24"/>
              </w:rPr>
            </w:pPr>
          </w:p>
        </w:tc>
        <w:tc>
          <w:tcPr>
            <w:tcW w:w="1658" w:type="dxa"/>
            <w:vMerge/>
            <w:tcBorders>
              <w:left w:val="single" w:sz="6" w:space="0" w:color="auto"/>
              <w:bottom w:val="single" w:sz="4" w:space="0" w:color="auto"/>
              <w:right w:val="single" w:sz="6" w:space="0" w:color="auto"/>
            </w:tcBorders>
            <w:vAlign w:val="center"/>
          </w:tcPr>
          <w:p w:rsidR="00FE1B52" w:rsidRPr="00B1123D" w:rsidRDefault="00FE1B52" w:rsidP="00012FFC">
            <w:pPr>
              <w:jc w:val="center"/>
              <w:rPr>
                <w:iCs/>
                <w:color w:val="000000"/>
                <w:sz w:val="24"/>
                <w:szCs w:val="24"/>
              </w:rPr>
            </w:pPr>
          </w:p>
        </w:tc>
        <w:tc>
          <w:tcPr>
            <w:tcW w:w="1418" w:type="dxa"/>
            <w:vMerge/>
            <w:tcBorders>
              <w:left w:val="single" w:sz="6" w:space="0" w:color="auto"/>
              <w:bottom w:val="single" w:sz="4" w:space="0" w:color="auto"/>
              <w:right w:val="single" w:sz="6" w:space="0" w:color="auto"/>
            </w:tcBorders>
            <w:vAlign w:val="center"/>
          </w:tcPr>
          <w:p w:rsidR="00FE1B52" w:rsidRPr="00B1123D" w:rsidRDefault="00FE1B52" w:rsidP="00012FFC">
            <w:pPr>
              <w:jc w:val="center"/>
              <w:rPr>
                <w:iCs/>
                <w:color w:val="000000"/>
                <w:sz w:val="24"/>
                <w:szCs w:val="24"/>
              </w:rPr>
            </w:pPr>
          </w:p>
        </w:tc>
        <w:tc>
          <w:tcPr>
            <w:tcW w:w="992" w:type="dxa"/>
            <w:tcBorders>
              <w:top w:val="single" w:sz="4" w:space="0" w:color="auto"/>
              <w:left w:val="single" w:sz="6" w:space="0" w:color="auto"/>
              <w:bottom w:val="single" w:sz="4" w:space="0" w:color="auto"/>
              <w:right w:val="single" w:sz="4" w:space="0" w:color="auto"/>
            </w:tcBorders>
            <w:vAlign w:val="center"/>
          </w:tcPr>
          <w:p w:rsidR="00FE1B52" w:rsidRPr="00B1123D" w:rsidRDefault="00FE1B52" w:rsidP="00012FFC">
            <w:pPr>
              <w:pStyle w:val="Style1"/>
              <w:widowControl/>
              <w:spacing w:line="240" w:lineRule="auto"/>
              <w:ind w:firstLine="0"/>
              <w:jc w:val="center"/>
              <w:rPr>
                <w:iCs/>
                <w:color w:val="000000"/>
              </w:rPr>
            </w:pPr>
            <w:r w:rsidRPr="00B1123D">
              <w:rPr>
                <w:iCs/>
                <w:color w:val="000000"/>
              </w:rPr>
              <w:t>длина</w:t>
            </w:r>
          </w:p>
        </w:tc>
        <w:tc>
          <w:tcPr>
            <w:tcW w:w="1075" w:type="dxa"/>
            <w:tcBorders>
              <w:top w:val="single" w:sz="4" w:space="0" w:color="auto"/>
              <w:left w:val="single" w:sz="4" w:space="0" w:color="auto"/>
              <w:bottom w:val="single" w:sz="4" w:space="0" w:color="auto"/>
              <w:right w:val="single" w:sz="4" w:space="0" w:color="auto"/>
            </w:tcBorders>
            <w:vAlign w:val="center"/>
          </w:tcPr>
          <w:p w:rsidR="00FE1B52" w:rsidRPr="00B1123D" w:rsidRDefault="00FE1B52" w:rsidP="00012FFC">
            <w:pPr>
              <w:pStyle w:val="Style1"/>
              <w:widowControl/>
              <w:spacing w:line="240" w:lineRule="auto"/>
              <w:ind w:firstLine="0"/>
              <w:jc w:val="center"/>
              <w:rPr>
                <w:iCs/>
                <w:color w:val="000000"/>
              </w:rPr>
            </w:pPr>
            <w:r w:rsidRPr="00B1123D">
              <w:rPr>
                <w:iCs/>
                <w:color w:val="000000"/>
              </w:rPr>
              <w:t>ширина</w:t>
            </w:r>
          </w:p>
        </w:tc>
        <w:tc>
          <w:tcPr>
            <w:tcW w:w="1193" w:type="dxa"/>
            <w:tcBorders>
              <w:top w:val="single" w:sz="4" w:space="0" w:color="auto"/>
              <w:left w:val="single" w:sz="4" w:space="0" w:color="auto"/>
              <w:bottom w:val="single" w:sz="4" w:space="0" w:color="auto"/>
              <w:right w:val="single" w:sz="6" w:space="0" w:color="auto"/>
            </w:tcBorders>
            <w:vAlign w:val="center"/>
          </w:tcPr>
          <w:p w:rsidR="00FE1B52" w:rsidRPr="00B1123D" w:rsidRDefault="00FE1B52" w:rsidP="00012FFC">
            <w:pPr>
              <w:pStyle w:val="Style1"/>
              <w:widowControl/>
              <w:spacing w:line="240" w:lineRule="auto"/>
              <w:ind w:firstLine="0"/>
              <w:jc w:val="center"/>
              <w:rPr>
                <w:iCs/>
                <w:color w:val="000000"/>
              </w:rPr>
            </w:pPr>
            <w:r w:rsidRPr="00B1123D">
              <w:rPr>
                <w:iCs/>
                <w:color w:val="000000"/>
              </w:rPr>
              <w:t>толщина</w:t>
            </w:r>
          </w:p>
        </w:tc>
        <w:tc>
          <w:tcPr>
            <w:tcW w:w="1984" w:type="dxa"/>
            <w:vMerge/>
            <w:tcBorders>
              <w:left w:val="single" w:sz="6" w:space="0" w:color="auto"/>
              <w:bottom w:val="single" w:sz="4" w:space="0" w:color="auto"/>
              <w:right w:val="single" w:sz="6" w:space="0" w:color="auto"/>
            </w:tcBorders>
            <w:vAlign w:val="center"/>
          </w:tcPr>
          <w:p w:rsidR="00FE1B52" w:rsidRPr="00B1123D" w:rsidRDefault="00FE1B52" w:rsidP="00012FFC">
            <w:pPr>
              <w:pStyle w:val="Style1"/>
              <w:widowControl/>
              <w:spacing w:line="240" w:lineRule="auto"/>
              <w:ind w:firstLine="0"/>
              <w:rPr>
                <w:iCs/>
                <w:color w:val="000000"/>
              </w:rPr>
            </w:pPr>
          </w:p>
        </w:tc>
      </w:tr>
      <w:tr w:rsidR="004252D7" w:rsidRPr="00B1123D" w:rsidTr="00B1123D">
        <w:trPr>
          <w:trHeight w:val="20"/>
        </w:trPr>
        <w:tc>
          <w:tcPr>
            <w:tcW w:w="1319" w:type="dxa"/>
            <w:tcBorders>
              <w:top w:val="single" w:sz="4" w:space="0" w:color="auto"/>
              <w:left w:val="single" w:sz="6" w:space="0" w:color="auto"/>
              <w:bottom w:val="single" w:sz="4"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Говядина</w:t>
            </w:r>
          </w:p>
        </w:tc>
        <w:tc>
          <w:tcPr>
            <w:tcW w:w="1658" w:type="dxa"/>
            <w:tcBorders>
              <w:top w:val="single" w:sz="4" w:space="0" w:color="auto"/>
              <w:left w:val="single" w:sz="6" w:space="0" w:color="auto"/>
              <w:bottom w:val="single" w:sz="4" w:space="0" w:color="auto"/>
              <w:right w:val="single" w:sz="6" w:space="0" w:color="auto"/>
            </w:tcBorders>
            <w:vAlign w:val="center"/>
          </w:tcPr>
          <w:p w:rsidR="004252D7" w:rsidRPr="00B1123D" w:rsidRDefault="00FE1B52" w:rsidP="00012FFC">
            <w:pPr>
              <w:pStyle w:val="Style1"/>
              <w:spacing w:line="240" w:lineRule="auto"/>
              <w:ind w:firstLine="0"/>
              <w:jc w:val="center"/>
              <w:rPr>
                <w:iCs/>
                <w:color w:val="000000"/>
              </w:rPr>
            </w:pPr>
            <w:r w:rsidRPr="00B1123D">
              <w:rPr>
                <w:iCs/>
                <w:color w:val="000000"/>
              </w:rPr>
              <w:t>четвертина</w:t>
            </w:r>
          </w:p>
        </w:tc>
        <w:tc>
          <w:tcPr>
            <w:tcW w:w="1418" w:type="dxa"/>
            <w:tcBorders>
              <w:top w:val="single" w:sz="4"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40</w:t>
            </w:r>
          </w:p>
        </w:tc>
        <w:tc>
          <w:tcPr>
            <w:tcW w:w="992" w:type="dxa"/>
            <w:tcBorders>
              <w:top w:val="single" w:sz="4"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1,2</w:t>
            </w:r>
          </w:p>
        </w:tc>
        <w:tc>
          <w:tcPr>
            <w:tcW w:w="1075" w:type="dxa"/>
            <w:tcBorders>
              <w:top w:val="single" w:sz="4"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0.7</w:t>
            </w:r>
          </w:p>
        </w:tc>
        <w:tc>
          <w:tcPr>
            <w:tcW w:w="1193" w:type="dxa"/>
            <w:tcBorders>
              <w:top w:val="single" w:sz="4" w:space="0" w:color="auto"/>
              <w:left w:val="single" w:sz="6" w:space="0" w:color="auto"/>
              <w:bottom w:val="single" w:sz="4"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0,3</w:t>
            </w:r>
          </w:p>
        </w:tc>
        <w:tc>
          <w:tcPr>
            <w:tcW w:w="1984" w:type="dxa"/>
            <w:tcBorders>
              <w:top w:val="single" w:sz="4" w:space="0" w:color="auto"/>
              <w:left w:val="single" w:sz="6" w:space="0" w:color="auto"/>
              <w:bottom w:val="single" w:sz="4" w:space="0" w:color="auto"/>
              <w:right w:val="single" w:sz="6" w:space="0" w:color="auto"/>
            </w:tcBorders>
            <w:vAlign w:val="center"/>
          </w:tcPr>
          <w:p w:rsidR="004252D7" w:rsidRPr="00B1123D" w:rsidRDefault="00FE1B52" w:rsidP="00012FFC">
            <w:pPr>
              <w:pStyle w:val="Style1"/>
              <w:spacing w:line="240" w:lineRule="auto"/>
              <w:ind w:firstLine="0"/>
              <w:jc w:val="center"/>
              <w:rPr>
                <w:iCs/>
                <w:color w:val="000000"/>
              </w:rPr>
            </w:pPr>
            <w:r w:rsidRPr="00B1123D">
              <w:rPr>
                <w:iCs/>
                <w:color w:val="000000"/>
              </w:rPr>
              <w:t>0,05</w:t>
            </w:r>
          </w:p>
        </w:tc>
      </w:tr>
      <w:tr w:rsidR="004252D7" w:rsidRPr="00B1123D" w:rsidTr="00B1123D">
        <w:trPr>
          <w:trHeight w:val="20"/>
        </w:trPr>
        <w:tc>
          <w:tcPr>
            <w:tcW w:w="1319" w:type="dxa"/>
            <w:tcBorders>
              <w:top w:val="single" w:sz="4"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Свинина</w:t>
            </w:r>
          </w:p>
        </w:tc>
        <w:tc>
          <w:tcPr>
            <w:tcW w:w="1658" w:type="dxa"/>
            <w:tcBorders>
              <w:top w:val="single" w:sz="4" w:space="0" w:color="auto"/>
              <w:left w:val="single" w:sz="6" w:space="0" w:color="auto"/>
              <w:bottom w:val="single" w:sz="6" w:space="0" w:color="auto"/>
              <w:right w:val="single" w:sz="6" w:space="0" w:color="auto"/>
            </w:tcBorders>
            <w:vAlign w:val="center"/>
          </w:tcPr>
          <w:p w:rsidR="004252D7" w:rsidRPr="00B1123D" w:rsidRDefault="004252D7" w:rsidP="00012FFC">
            <w:pPr>
              <w:pStyle w:val="Style1"/>
              <w:spacing w:line="240" w:lineRule="auto"/>
              <w:ind w:firstLine="0"/>
              <w:jc w:val="center"/>
              <w:rPr>
                <w:iCs/>
                <w:color w:val="000000"/>
              </w:rPr>
            </w:pPr>
            <w:r w:rsidRPr="00B1123D">
              <w:rPr>
                <w:iCs/>
                <w:color w:val="000000"/>
              </w:rPr>
              <w:t>полутуша</w:t>
            </w:r>
          </w:p>
        </w:tc>
        <w:tc>
          <w:tcPr>
            <w:tcW w:w="1418"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35</w:t>
            </w:r>
          </w:p>
        </w:tc>
        <w:tc>
          <w:tcPr>
            <w:tcW w:w="992"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1,0</w:t>
            </w:r>
          </w:p>
        </w:tc>
        <w:tc>
          <w:tcPr>
            <w:tcW w:w="1075"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0,4</w:t>
            </w:r>
          </w:p>
        </w:tc>
        <w:tc>
          <w:tcPr>
            <w:tcW w:w="1193" w:type="dxa"/>
            <w:tcBorders>
              <w:top w:val="single" w:sz="4"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0,2</w:t>
            </w:r>
          </w:p>
        </w:tc>
        <w:tc>
          <w:tcPr>
            <w:tcW w:w="1984" w:type="dxa"/>
            <w:tcBorders>
              <w:top w:val="single" w:sz="4" w:space="0" w:color="auto"/>
              <w:left w:val="single" w:sz="6" w:space="0" w:color="auto"/>
              <w:bottom w:val="single" w:sz="6" w:space="0" w:color="auto"/>
              <w:right w:val="single" w:sz="6" w:space="0" w:color="auto"/>
            </w:tcBorders>
            <w:vAlign w:val="center"/>
          </w:tcPr>
          <w:p w:rsidR="004252D7" w:rsidRPr="00B1123D" w:rsidRDefault="004252D7" w:rsidP="00012FFC">
            <w:pPr>
              <w:pStyle w:val="Style1"/>
              <w:spacing w:line="240" w:lineRule="auto"/>
              <w:ind w:firstLine="0"/>
              <w:jc w:val="center"/>
              <w:rPr>
                <w:iCs/>
                <w:color w:val="000000"/>
              </w:rPr>
            </w:pPr>
            <w:r w:rsidRPr="00B1123D">
              <w:rPr>
                <w:iCs/>
                <w:color w:val="000000"/>
              </w:rPr>
              <w:t>0,03</w:t>
            </w:r>
          </w:p>
        </w:tc>
      </w:tr>
      <w:tr w:rsidR="004252D7" w:rsidRPr="00B1123D" w:rsidTr="00B1123D">
        <w:trPr>
          <w:trHeight w:val="20"/>
        </w:trPr>
        <w:tc>
          <w:tcPr>
            <w:tcW w:w="1319"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Баранина</w:t>
            </w:r>
          </w:p>
        </w:tc>
        <w:tc>
          <w:tcPr>
            <w:tcW w:w="1658"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туша</w:t>
            </w:r>
          </w:p>
        </w:tc>
        <w:tc>
          <w:tcPr>
            <w:tcW w:w="1418"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20</w:t>
            </w:r>
          </w:p>
        </w:tc>
        <w:tc>
          <w:tcPr>
            <w:tcW w:w="992"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0,8</w:t>
            </w:r>
          </w:p>
        </w:tc>
        <w:tc>
          <w:tcPr>
            <w:tcW w:w="1075"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0,4</w:t>
            </w:r>
          </w:p>
        </w:tc>
        <w:tc>
          <w:tcPr>
            <w:tcW w:w="1193"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0,2</w:t>
            </w:r>
          </w:p>
        </w:tc>
        <w:tc>
          <w:tcPr>
            <w:tcW w:w="1984" w:type="dxa"/>
            <w:tcBorders>
              <w:top w:val="single" w:sz="6" w:space="0" w:color="auto"/>
              <w:left w:val="single" w:sz="6" w:space="0" w:color="auto"/>
              <w:bottom w:val="single" w:sz="6" w:space="0" w:color="auto"/>
              <w:right w:val="single" w:sz="6" w:space="0" w:color="auto"/>
            </w:tcBorders>
            <w:vAlign w:val="center"/>
          </w:tcPr>
          <w:p w:rsidR="004252D7" w:rsidRPr="00B1123D" w:rsidRDefault="004252D7" w:rsidP="00012FFC">
            <w:pPr>
              <w:pStyle w:val="Style1"/>
              <w:widowControl/>
              <w:spacing w:line="240" w:lineRule="auto"/>
              <w:ind w:firstLine="0"/>
              <w:jc w:val="center"/>
              <w:rPr>
                <w:iCs/>
                <w:color w:val="000000"/>
              </w:rPr>
            </w:pPr>
            <w:r w:rsidRPr="00B1123D">
              <w:rPr>
                <w:iCs/>
                <w:color w:val="000000"/>
              </w:rPr>
              <w:t>0,03</w:t>
            </w:r>
          </w:p>
        </w:tc>
      </w:tr>
    </w:tbl>
    <w:p w:rsidR="00235CD2" w:rsidRPr="008577F6" w:rsidRDefault="00235CD2" w:rsidP="004252D7">
      <w:pPr>
        <w:pStyle w:val="Style5"/>
        <w:widowControl/>
        <w:spacing w:line="240" w:lineRule="auto"/>
        <w:ind w:firstLine="709"/>
        <w:jc w:val="both"/>
        <w:rPr>
          <w:iCs/>
          <w:color w:val="000000"/>
        </w:rPr>
      </w:pPr>
    </w:p>
    <w:p w:rsidR="004252D7" w:rsidRPr="008577F6" w:rsidRDefault="004252D7" w:rsidP="004252D7">
      <w:pPr>
        <w:pStyle w:val="Style5"/>
        <w:widowControl/>
        <w:spacing w:line="240" w:lineRule="auto"/>
        <w:ind w:firstLine="709"/>
        <w:jc w:val="both"/>
        <w:rPr>
          <w:iCs/>
          <w:color w:val="000000"/>
          <w:sz w:val="28"/>
          <w:szCs w:val="28"/>
        </w:rPr>
      </w:pPr>
      <w:r w:rsidRPr="008577F6">
        <w:rPr>
          <w:iCs/>
          <w:color w:val="000000"/>
          <w:sz w:val="28"/>
          <w:szCs w:val="28"/>
        </w:rPr>
        <w:t>Площадь закрома для хранения продуктов определяют по формуле:</w:t>
      </w:r>
    </w:p>
    <w:p w:rsidR="00BE2C69" w:rsidRDefault="00054E25" w:rsidP="00BE2C69">
      <w:pPr>
        <w:pStyle w:val="Style5"/>
        <w:widowControl/>
        <w:spacing w:line="240" w:lineRule="auto"/>
        <w:ind w:firstLine="0"/>
        <w:jc w:val="center"/>
        <w:rPr>
          <w:iCs/>
          <w:color w:val="000000"/>
          <w:sz w:val="28"/>
          <w:szCs w:val="28"/>
        </w:rPr>
      </w:pPr>
      <w:r w:rsidRPr="00BE2C69">
        <w:rPr>
          <w:position w:val="-32"/>
          <w:sz w:val="28"/>
          <w:szCs w:val="28"/>
        </w:rPr>
        <w:object w:dxaOrig="780" w:dyaOrig="760">
          <v:shape id="_x0000_i1055" type="#_x0000_t75" style="width:38.1pt;height:37.05pt" o:ole="">
            <v:imagedata r:id="rId68" o:title=""/>
          </v:shape>
          <o:OLEObject Type="Embed" ProgID="Equation.3" ShapeID="_x0000_i1055" DrawAspect="Content" ObjectID="_1777043923" r:id="rId69"/>
        </w:object>
      </w:r>
      <w:r w:rsidR="00BE2C69">
        <w:rPr>
          <w:sz w:val="28"/>
          <w:szCs w:val="28"/>
        </w:rPr>
        <w:t>,</w:t>
      </w:r>
    </w:p>
    <w:p w:rsidR="00FE1B52" w:rsidRPr="008577F6" w:rsidRDefault="004252D7" w:rsidP="005109D7">
      <w:pPr>
        <w:pStyle w:val="Style5"/>
        <w:widowControl/>
        <w:spacing w:line="240" w:lineRule="auto"/>
        <w:ind w:firstLine="426"/>
        <w:rPr>
          <w:iCs/>
          <w:color w:val="000000"/>
          <w:sz w:val="28"/>
          <w:szCs w:val="28"/>
        </w:rPr>
      </w:pPr>
      <w:r w:rsidRPr="008577F6">
        <w:rPr>
          <w:iCs/>
          <w:color w:val="000000"/>
          <w:sz w:val="28"/>
          <w:szCs w:val="28"/>
        </w:rPr>
        <w:t xml:space="preserve">где Q – количество продукта, кг; </w:t>
      </w:r>
    </w:p>
    <w:p w:rsidR="004252D7" w:rsidRPr="008577F6" w:rsidRDefault="004252D7" w:rsidP="004252D7">
      <w:pPr>
        <w:pStyle w:val="Style5"/>
        <w:widowControl/>
        <w:spacing w:line="240" w:lineRule="auto"/>
        <w:ind w:firstLine="0"/>
        <w:rPr>
          <w:iCs/>
          <w:color w:val="000000"/>
          <w:sz w:val="28"/>
          <w:szCs w:val="28"/>
        </w:rPr>
      </w:pPr>
      <w:r w:rsidRPr="008577F6">
        <w:rPr>
          <w:iCs/>
          <w:color w:val="000000"/>
          <w:sz w:val="28"/>
          <w:szCs w:val="28"/>
        </w:rPr>
        <w:t>g – удельная нагрузка, кг/м</w:t>
      </w:r>
      <w:r w:rsidR="00F26639" w:rsidRPr="008577F6">
        <w:rPr>
          <w:iCs/>
          <w:color w:val="000000"/>
          <w:sz w:val="28"/>
          <w:szCs w:val="28"/>
          <w:vertAlign w:val="superscript"/>
        </w:rPr>
        <w:t>2</w:t>
      </w:r>
      <w:r w:rsidRPr="008577F6">
        <w:rPr>
          <w:iCs/>
          <w:color w:val="000000"/>
          <w:sz w:val="28"/>
          <w:szCs w:val="28"/>
        </w:rPr>
        <w:t>;</w:t>
      </w:r>
    </w:p>
    <w:p w:rsidR="004252D7" w:rsidRPr="008577F6" w:rsidRDefault="004252D7" w:rsidP="004252D7">
      <w:pPr>
        <w:pStyle w:val="Style4"/>
        <w:widowControl/>
        <w:spacing w:line="240" w:lineRule="auto"/>
        <w:ind w:firstLine="709"/>
        <w:jc w:val="both"/>
        <w:rPr>
          <w:iCs/>
          <w:color w:val="000000"/>
          <w:sz w:val="28"/>
          <w:szCs w:val="28"/>
        </w:rPr>
      </w:pPr>
      <w:r w:rsidRPr="008577F6">
        <w:rPr>
          <w:iCs/>
          <w:color w:val="000000"/>
          <w:sz w:val="28"/>
          <w:szCs w:val="28"/>
        </w:rPr>
        <w:lastRenderedPageBreak/>
        <w:t xml:space="preserve">Удельная нагрузка зависит от объемной массы </w:t>
      </w:r>
      <w:r w:rsidR="00A96D80">
        <w:rPr>
          <w:iCs/>
          <w:color w:val="000000"/>
          <w:sz w:val="28"/>
          <w:szCs w:val="28"/>
        </w:rPr>
        <w:t>γ</w:t>
      </w:r>
      <w:r w:rsidRPr="008577F6">
        <w:rPr>
          <w:iCs/>
          <w:color w:val="000000"/>
          <w:sz w:val="28"/>
          <w:szCs w:val="28"/>
        </w:rPr>
        <w:t xml:space="preserve"> и высоты складирования продукта</w:t>
      </w:r>
    </w:p>
    <w:p w:rsidR="00BE2C69" w:rsidRDefault="00054E25" w:rsidP="00BE2C69">
      <w:pPr>
        <w:pStyle w:val="Style4"/>
        <w:widowControl/>
        <w:spacing w:line="240" w:lineRule="auto"/>
        <w:ind w:firstLine="0"/>
        <w:jc w:val="center"/>
        <w:rPr>
          <w:iCs/>
          <w:color w:val="000000"/>
          <w:sz w:val="28"/>
          <w:szCs w:val="28"/>
        </w:rPr>
      </w:pPr>
      <w:r w:rsidRPr="00BE2C69">
        <w:rPr>
          <w:position w:val="-12"/>
          <w:sz w:val="28"/>
          <w:szCs w:val="28"/>
        </w:rPr>
        <w:object w:dxaOrig="980" w:dyaOrig="360">
          <v:shape id="_x0000_i1056" type="#_x0000_t75" style="width:48.7pt;height:19.05pt" o:ole="">
            <v:imagedata r:id="rId70" o:title=""/>
          </v:shape>
          <o:OLEObject Type="Embed" ProgID="Equation.3" ShapeID="_x0000_i1056" DrawAspect="Content" ObjectID="_1777043924" r:id="rId71"/>
        </w:object>
      </w:r>
      <w:r>
        <w:rPr>
          <w:sz w:val="28"/>
          <w:szCs w:val="28"/>
        </w:rPr>
        <w:t>,</w:t>
      </w:r>
    </w:p>
    <w:p w:rsidR="004252D7" w:rsidRPr="008577F6" w:rsidRDefault="004252D7" w:rsidP="004252D7">
      <w:pPr>
        <w:pStyle w:val="Style4"/>
        <w:widowControl/>
        <w:spacing w:line="240" w:lineRule="auto"/>
        <w:ind w:firstLine="770"/>
        <w:jc w:val="both"/>
        <w:rPr>
          <w:iCs/>
          <w:color w:val="000000"/>
          <w:sz w:val="28"/>
          <w:szCs w:val="28"/>
        </w:rPr>
      </w:pPr>
      <w:r w:rsidRPr="008577F6">
        <w:rPr>
          <w:iCs/>
          <w:color w:val="000000"/>
          <w:sz w:val="28"/>
          <w:szCs w:val="28"/>
        </w:rPr>
        <w:t>Площадь рассчитываемого помещения определяют с учетом ее коэфф</w:t>
      </w:r>
      <w:r w:rsidRPr="008577F6">
        <w:rPr>
          <w:iCs/>
          <w:color w:val="000000"/>
          <w:sz w:val="28"/>
          <w:szCs w:val="28"/>
        </w:rPr>
        <w:t>и</w:t>
      </w:r>
      <w:r w:rsidRPr="008577F6">
        <w:rPr>
          <w:iCs/>
          <w:color w:val="000000"/>
          <w:sz w:val="28"/>
          <w:szCs w:val="28"/>
        </w:rPr>
        <w:t>циента использования по формуле:</w:t>
      </w:r>
    </w:p>
    <w:p w:rsidR="00054E25" w:rsidRDefault="00054E25" w:rsidP="00054E25">
      <w:pPr>
        <w:pStyle w:val="Style3"/>
        <w:widowControl/>
        <w:spacing w:line="240" w:lineRule="auto"/>
        <w:ind w:firstLine="0"/>
        <w:jc w:val="center"/>
        <w:rPr>
          <w:iCs/>
          <w:color w:val="000000"/>
          <w:sz w:val="28"/>
          <w:szCs w:val="28"/>
        </w:rPr>
      </w:pPr>
      <w:r w:rsidRPr="00D22721">
        <w:rPr>
          <w:position w:val="-28"/>
          <w:sz w:val="28"/>
          <w:szCs w:val="28"/>
        </w:rPr>
        <w:object w:dxaOrig="1320" w:dyaOrig="740">
          <v:shape id="_x0000_i1057" type="#_x0000_t75" style="width:65.65pt;height:37.05pt" o:ole="">
            <v:imagedata r:id="rId72" o:title=""/>
          </v:shape>
          <o:OLEObject Type="Embed" ProgID="Equation.3" ShapeID="_x0000_i1057" DrawAspect="Content" ObjectID="_1777043925" r:id="rId73"/>
        </w:object>
      </w:r>
      <w:r>
        <w:rPr>
          <w:sz w:val="28"/>
          <w:szCs w:val="28"/>
        </w:rPr>
        <w:t>,</w:t>
      </w:r>
    </w:p>
    <w:p w:rsidR="004252D7" w:rsidRPr="008577F6" w:rsidRDefault="004252D7" w:rsidP="005109D7">
      <w:pPr>
        <w:pStyle w:val="Style3"/>
        <w:widowControl/>
        <w:spacing w:line="240" w:lineRule="auto"/>
        <w:ind w:firstLine="426"/>
        <w:rPr>
          <w:iCs/>
          <w:color w:val="000000"/>
          <w:sz w:val="28"/>
          <w:szCs w:val="28"/>
        </w:rPr>
      </w:pPr>
      <w:r w:rsidRPr="008577F6">
        <w:rPr>
          <w:iCs/>
          <w:color w:val="000000"/>
          <w:sz w:val="28"/>
          <w:szCs w:val="28"/>
        </w:rPr>
        <w:t xml:space="preserve">где </w:t>
      </w:r>
      <w:proofErr w:type="spellStart"/>
      <w:r w:rsidRPr="008577F6">
        <w:rPr>
          <w:iCs/>
          <w:color w:val="000000"/>
          <w:sz w:val="28"/>
          <w:szCs w:val="28"/>
        </w:rPr>
        <w:t>Sобор</w:t>
      </w:r>
      <w:proofErr w:type="spellEnd"/>
      <w:r w:rsidRPr="008577F6">
        <w:rPr>
          <w:iCs/>
          <w:color w:val="000000"/>
          <w:sz w:val="28"/>
          <w:szCs w:val="28"/>
        </w:rPr>
        <w:t xml:space="preserve"> – площадь занимаемая оборудованием, м</w:t>
      </w:r>
      <w:r w:rsidR="00F26639" w:rsidRPr="008577F6">
        <w:rPr>
          <w:iCs/>
          <w:color w:val="000000"/>
          <w:sz w:val="28"/>
          <w:szCs w:val="28"/>
          <w:vertAlign w:val="superscript"/>
        </w:rPr>
        <w:t>2</w:t>
      </w:r>
      <w:r w:rsidRPr="008577F6">
        <w:rPr>
          <w:iCs/>
          <w:color w:val="000000"/>
          <w:sz w:val="28"/>
          <w:szCs w:val="28"/>
        </w:rPr>
        <w:t>;</w:t>
      </w:r>
    </w:p>
    <w:p w:rsidR="004252D7" w:rsidRPr="008577F6" w:rsidRDefault="004252D7" w:rsidP="00A842D1">
      <w:pPr>
        <w:pStyle w:val="Style3"/>
        <w:widowControl/>
        <w:spacing w:line="240" w:lineRule="auto"/>
        <w:rPr>
          <w:iCs/>
          <w:color w:val="000000"/>
          <w:sz w:val="28"/>
          <w:szCs w:val="28"/>
        </w:rPr>
      </w:pPr>
      <w:r w:rsidRPr="008577F6">
        <w:rPr>
          <w:iCs/>
          <w:color w:val="000000"/>
          <w:sz w:val="28"/>
          <w:szCs w:val="28"/>
        </w:rPr>
        <w:t>n – коэффициент использования площадей.</w:t>
      </w:r>
    </w:p>
    <w:p w:rsidR="00A842D1" w:rsidRPr="008577F6" w:rsidRDefault="00A842D1" w:rsidP="00A842D1">
      <w:pPr>
        <w:pStyle w:val="Style3"/>
        <w:widowControl/>
        <w:spacing w:line="240" w:lineRule="auto"/>
        <w:ind w:firstLine="709"/>
        <w:rPr>
          <w:iCs/>
          <w:color w:val="000000"/>
          <w:sz w:val="28"/>
          <w:szCs w:val="28"/>
        </w:rPr>
      </w:pPr>
      <w:r w:rsidRPr="008577F6">
        <w:rPr>
          <w:iCs/>
          <w:color w:val="000000"/>
          <w:sz w:val="28"/>
          <w:szCs w:val="28"/>
        </w:rPr>
        <w:t xml:space="preserve">Данные сводятся в табл. </w:t>
      </w:r>
      <w:r w:rsidR="00475460" w:rsidRPr="008577F6">
        <w:rPr>
          <w:iCs/>
          <w:color w:val="000000"/>
          <w:sz w:val="28"/>
          <w:szCs w:val="28"/>
        </w:rPr>
        <w:t>3.</w:t>
      </w:r>
      <w:r w:rsidR="00EE4A98">
        <w:rPr>
          <w:iCs/>
          <w:color w:val="000000"/>
          <w:sz w:val="28"/>
          <w:szCs w:val="28"/>
        </w:rPr>
        <w:t>9.</w:t>
      </w:r>
    </w:p>
    <w:p w:rsidR="004252D7" w:rsidRPr="008577F6" w:rsidRDefault="004252D7" w:rsidP="00A842D1">
      <w:pPr>
        <w:pStyle w:val="Style4"/>
        <w:widowControl/>
        <w:tabs>
          <w:tab w:val="left" w:pos="5928"/>
        </w:tabs>
        <w:spacing w:line="240" w:lineRule="auto"/>
        <w:ind w:firstLine="709"/>
        <w:jc w:val="both"/>
        <w:rPr>
          <w:iCs/>
          <w:color w:val="000000"/>
          <w:sz w:val="28"/>
          <w:szCs w:val="28"/>
        </w:rPr>
      </w:pPr>
      <w:r w:rsidRPr="008577F6">
        <w:rPr>
          <w:iCs/>
          <w:color w:val="000000"/>
          <w:sz w:val="28"/>
          <w:szCs w:val="28"/>
        </w:rPr>
        <w:t>Коэффициенты использования площадей складских помещений прин</w:t>
      </w:r>
      <w:r w:rsidRPr="008577F6">
        <w:rPr>
          <w:iCs/>
          <w:color w:val="000000"/>
          <w:sz w:val="28"/>
          <w:szCs w:val="28"/>
        </w:rPr>
        <w:t>и</w:t>
      </w:r>
      <w:r w:rsidRPr="008577F6">
        <w:rPr>
          <w:iCs/>
          <w:color w:val="000000"/>
          <w:sz w:val="28"/>
          <w:szCs w:val="28"/>
        </w:rPr>
        <w:t>мают:</w:t>
      </w:r>
    </w:p>
    <w:p w:rsidR="004252D7" w:rsidRPr="008577F6" w:rsidRDefault="004252D7" w:rsidP="00A842D1">
      <w:pPr>
        <w:pStyle w:val="Style4"/>
        <w:widowControl/>
        <w:tabs>
          <w:tab w:val="left" w:pos="5928"/>
        </w:tabs>
        <w:spacing w:line="240" w:lineRule="auto"/>
        <w:ind w:firstLine="709"/>
        <w:jc w:val="both"/>
        <w:rPr>
          <w:iCs/>
          <w:color w:val="000000"/>
          <w:sz w:val="28"/>
          <w:szCs w:val="28"/>
        </w:rPr>
      </w:pPr>
      <w:r w:rsidRPr="008577F6">
        <w:rPr>
          <w:iCs/>
          <w:color w:val="000000"/>
          <w:sz w:val="28"/>
          <w:szCs w:val="28"/>
        </w:rPr>
        <w:t>для  охлаждаемых  камер  –  0,45 –  0,6;</w:t>
      </w:r>
    </w:p>
    <w:p w:rsidR="004252D7" w:rsidRPr="008577F6" w:rsidRDefault="004252D7" w:rsidP="00A842D1">
      <w:pPr>
        <w:pStyle w:val="Style4"/>
        <w:widowControl/>
        <w:tabs>
          <w:tab w:val="left" w:pos="5928"/>
        </w:tabs>
        <w:spacing w:line="240" w:lineRule="auto"/>
        <w:jc w:val="both"/>
        <w:rPr>
          <w:iCs/>
          <w:color w:val="000000"/>
          <w:sz w:val="28"/>
          <w:szCs w:val="28"/>
        </w:rPr>
      </w:pPr>
      <w:r w:rsidRPr="008577F6">
        <w:rPr>
          <w:iCs/>
          <w:color w:val="000000"/>
          <w:sz w:val="28"/>
          <w:szCs w:val="28"/>
        </w:rPr>
        <w:t xml:space="preserve">для  склада картофеля – 0,7; </w:t>
      </w:r>
    </w:p>
    <w:p w:rsidR="004252D7" w:rsidRPr="008577F6" w:rsidRDefault="004252D7" w:rsidP="004252D7">
      <w:pPr>
        <w:pStyle w:val="Style4"/>
        <w:widowControl/>
        <w:tabs>
          <w:tab w:val="left" w:pos="5928"/>
        </w:tabs>
        <w:spacing w:line="240" w:lineRule="auto"/>
        <w:ind w:firstLine="770"/>
        <w:jc w:val="both"/>
        <w:rPr>
          <w:iCs/>
          <w:color w:val="000000"/>
          <w:sz w:val="28"/>
          <w:szCs w:val="28"/>
        </w:rPr>
      </w:pPr>
      <w:r w:rsidRPr="008577F6">
        <w:rPr>
          <w:iCs/>
          <w:color w:val="000000"/>
          <w:sz w:val="28"/>
          <w:szCs w:val="28"/>
        </w:rPr>
        <w:t>для кладовой сухих продуктов и склада овощей – 0,4 – 0,6.</w:t>
      </w:r>
    </w:p>
    <w:p w:rsidR="004252D7" w:rsidRPr="008577F6" w:rsidRDefault="004252D7" w:rsidP="004252D7">
      <w:pPr>
        <w:ind w:firstLine="660"/>
        <w:rPr>
          <w:bCs/>
          <w:color w:val="000000"/>
          <w:sz w:val="28"/>
          <w:szCs w:val="28"/>
        </w:rPr>
      </w:pPr>
      <w:r w:rsidRPr="008577F6">
        <w:rPr>
          <w:bCs/>
          <w:color w:val="000000"/>
          <w:sz w:val="28"/>
          <w:szCs w:val="28"/>
        </w:rPr>
        <w:t>При централизованном производстве полуфабрикатов и продукции выс</w:t>
      </w:r>
      <w:r w:rsidRPr="008577F6">
        <w:rPr>
          <w:bCs/>
          <w:color w:val="000000"/>
          <w:sz w:val="28"/>
          <w:szCs w:val="28"/>
        </w:rPr>
        <w:t>о</w:t>
      </w:r>
      <w:r w:rsidRPr="008577F6">
        <w:rPr>
          <w:bCs/>
          <w:color w:val="000000"/>
          <w:sz w:val="28"/>
          <w:szCs w:val="28"/>
        </w:rPr>
        <w:t>кой степени готовности, необходимо при разработке проектов применять функциональные емкости и средства их перемещения: стеллажи передвижные (СП) контейнеры передвижные (КП).</w:t>
      </w:r>
    </w:p>
    <w:p w:rsidR="004252D7" w:rsidRPr="008577F6" w:rsidRDefault="004252D7" w:rsidP="004252D7">
      <w:pPr>
        <w:ind w:firstLine="660"/>
        <w:rPr>
          <w:bCs/>
          <w:color w:val="000000"/>
          <w:sz w:val="28"/>
          <w:szCs w:val="28"/>
        </w:rPr>
      </w:pPr>
      <w:r w:rsidRPr="008577F6">
        <w:rPr>
          <w:bCs/>
          <w:color w:val="000000"/>
          <w:sz w:val="28"/>
          <w:szCs w:val="28"/>
        </w:rPr>
        <w:t>Функциональные емкости могут быть использованы для приготовления пищи, хранения, транспортировки и раздачи ее. Количество функциональных емкостей определяется по формуле:</w:t>
      </w:r>
    </w:p>
    <w:p w:rsidR="00054E25" w:rsidRDefault="00054E25" w:rsidP="00054E25">
      <w:pPr>
        <w:jc w:val="center"/>
        <w:rPr>
          <w:bCs/>
          <w:color w:val="000000"/>
          <w:sz w:val="28"/>
          <w:szCs w:val="28"/>
        </w:rPr>
      </w:pPr>
      <w:r w:rsidRPr="00054E25">
        <w:rPr>
          <w:position w:val="-26"/>
          <w:sz w:val="28"/>
          <w:szCs w:val="28"/>
        </w:rPr>
        <w:object w:dxaOrig="1219" w:dyaOrig="700">
          <v:shape id="_x0000_i1058" type="#_x0000_t75" style="width:60.35pt;height:34.95pt" o:ole="">
            <v:imagedata r:id="rId74" o:title=""/>
          </v:shape>
          <o:OLEObject Type="Embed" ProgID="Equation.3" ShapeID="_x0000_i1058" DrawAspect="Content" ObjectID="_1777043926" r:id="rId75"/>
        </w:object>
      </w:r>
      <w:r>
        <w:rPr>
          <w:sz w:val="28"/>
          <w:szCs w:val="28"/>
        </w:rPr>
        <w:t>,</w:t>
      </w:r>
    </w:p>
    <w:p w:rsidR="00FE1B52" w:rsidRPr="008577F6" w:rsidRDefault="004252D7" w:rsidP="00FE1B52">
      <w:pPr>
        <w:rPr>
          <w:bCs/>
          <w:color w:val="000000"/>
          <w:sz w:val="28"/>
          <w:szCs w:val="28"/>
        </w:rPr>
      </w:pPr>
      <w:r w:rsidRPr="008577F6">
        <w:rPr>
          <w:bCs/>
          <w:color w:val="000000"/>
          <w:sz w:val="28"/>
          <w:szCs w:val="28"/>
        </w:rPr>
        <w:t>где G –  масса полуфабрикатов, кулинарных изделий, кг;</w:t>
      </w:r>
    </w:p>
    <w:p w:rsidR="00B1123D" w:rsidRDefault="004252D7" w:rsidP="00122B67">
      <w:pPr>
        <w:rPr>
          <w:bCs/>
          <w:color w:val="000000"/>
          <w:sz w:val="28"/>
          <w:szCs w:val="28"/>
        </w:rPr>
      </w:pPr>
      <w:r w:rsidRPr="008577F6">
        <w:rPr>
          <w:bCs/>
          <w:color w:val="000000"/>
          <w:sz w:val="28"/>
          <w:szCs w:val="28"/>
        </w:rPr>
        <w:t>Е – вместимость данной функциональной емкости, кг, шт.</w:t>
      </w:r>
      <w:r w:rsidR="005109D7">
        <w:rPr>
          <w:bCs/>
          <w:color w:val="000000"/>
          <w:sz w:val="28"/>
          <w:szCs w:val="28"/>
        </w:rPr>
        <w:t>(</w:t>
      </w:r>
      <w:r w:rsidRPr="008577F6">
        <w:rPr>
          <w:bCs/>
          <w:color w:val="000000"/>
          <w:sz w:val="28"/>
          <w:szCs w:val="28"/>
        </w:rPr>
        <w:t>приложение 8</w:t>
      </w:r>
      <w:r w:rsidR="00AA6559" w:rsidRPr="008577F6">
        <w:rPr>
          <w:bCs/>
          <w:color w:val="000000"/>
          <w:sz w:val="28"/>
          <w:szCs w:val="28"/>
        </w:rPr>
        <w:t>,20</w:t>
      </w:r>
      <w:r w:rsidRPr="008577F6">
        <w:rPr>
          <w:bCs/>
          <w:color w:val="000000"/>
          <w:sz w:val="28"/>
          <w:szCs w:val="28"/>
        </w:rPr>
        <w:t xml:space="preserve">); </w:t>
      </w:r>
    </w:p>
    <w:p w:rsidR="004252D7" w:rsidRPr="008577F6" w:rsidRDefault="004252D7" w:rsidP="00122B67">
      <w:pPr>
        <w:rPr>
          <w:bCs/>
          <w:color w:val="000000"/>
          <w:sz w:val="28"/>
          <w:szCs w:val="28"/>
        </w:rPr>
      </w:pPr>
      <w:r w:rsidRPr="008577F6">
        <w:rPr>
          <w:bCs/>
          <w:color w:val="000000"/>
          <w:sz w:val="28"/>
          <w:szCs w:val="28"/>
        </w:rPr>
        <w:t xml:space="preserve">R –  коэффициент запаса емкостей (R-3 один комплект емкостей находится па производстве, одни на мойке, один на </w:t>
      </w:r>
      <w:proofErr w:type="spellStart"/>
      <w:r w:rsidRPr="008577F6">
        <w:rPr>
          <w:bCs/>
          <w:color w:val="000000"/>
          <w:sz w:val="28"/>
          <w:szCs w:val="28"/>
        </w:rPr>
        <w:t>доготовочных</w:t>
      </w:r>
      <w:proofErr w:type="spellEnd"/>
      <w:r w:rsidRPr="008577F6">
        <w:rPr>
          <w:bCs/>
          <w:color w:val="000000"/>
          <w:sz w:val="28"/>
          <w:szCs w:val="28"/>
        </w:rPr>
        <w:t xml:space="preserve"> предприятиях).</w:t>
      </w:r>
    </w:p>
    <w:p w:rsidR="004252D7" w:rsidRPr="008577F6" w:rsidRDefault="004252D7" w:rsidP="004252D7">
      <w:pPr>
        <w:pStyle w:val="Style4"/>
        <w:widowControl/>
        <w:tabs>
          <w:tab w:val="left" w:pos="5928"/>
        </w:tabs>
        <w:spacing w:line="240" w:lineRule="auto"/>
        <w:ind w:firstLine="770"/>
        <w:jc w:val="both"/>
        <w:rPr>
          <w:iCs/>
          <w:color w:val="000000"/>
          <w:sz w:val="28"/>
          <w:szCs w:val="28"/>
        </w:rPr>
        <w:sectPr w:rsidR="004252D7" w:rsidRPr="008577F6" w:rsidSect="00A0093F">
          <w:footerReference w:type="even" r:id="rId76"/>
          <w:footerReference w:type="default" r:id="rId77"/>
          <w:pgSz w:w="11906" w:h="16838" w:code="9"/>
          <w:pgMar w:top="1134" w:right="1134" w:bottom="1134" w:left="1134" w:header="0" w:footer="57" w:gutter="0"/>
          <w:cols w:space="708"/>
          <w:titlePg/>
          <w:docGrid w:linePitch="360"/>
        </w:sectPr>
      </w:pPr>
    </w:p>
    <w:p w:rsidR="004252D7" w:rsidRPr="008577F6" w:rsidRDefault="004252D7" w:rsidP="00FE1B52">
      <w:pPr>
        <w:spacing w:line="360" w:lineRule="exact"/>
        <w:rPr>
          <w:bCs/>
          <w:color w:val="000000"/>
          <w:sz w:val="28"/>
          <w:szCs w:val="28"/>
        </w:rPr>
      </w:pPr>
      <w:r w:rsidRPr="008577F6">
        <w:rPr>
          <w:bCs/>
          <w:color w:val="000000"/>
          <w:sz w:val="28"/>
          <w:szCs w:val="28"/>
        </w:rPr>
        <w:lastRenderedPageBreak/>
        <w:t xml:space="preserve">Таблица </w:t>
      </w:r>
      <w:r w:rsidR="00475460" w:rsidRPr="008577F6">
        <w:rPr>
          <w:bCs/>
          <w:color w:val="000000"/>
          <w:sz w:val="28"/>
          <w:szCs w:val="28"/>
        </w:rPr>
        <w:t>3.</w:t>
      </w:r>
      <w:r w:rsidR="00EE4A98">
        <w:rPr>
          <w:bCs/>
          <w:color w:val="000000"/>
          <w:sz w:val="28"/>
          <w:szCs w:val="28"/>
        </w:rPr>
        <w:t>9</w:t>
      </w:r>
      <w:r w:rsidRPr="008577F6">
        <w:rPr>
          <w:bCs/>
          <w:color w:val="000000"/>
          <w:sz w:val="28"/>
          <w:szCs w:val="28"/>
        </w:rPr>
        <w:t xml:space="preserve"> - Расчет площади складских помещений</w:t>
      </w:r>
    </w:p>
    <w:tbl>
      <w:tblPr>
        <w:tblpPr w:leftFromText="180" w:rightFromText="180" w:vertAnchor="page" w:horzAnchor="margin" w:tblpXSpec="center" w:tblpY="2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72"/>
        <w:gridCol w:w="713"/>
        <w:gridCol w:w="910"/>
        <w:gridCol w:w="532"/>
        <w:gridCol w:w="538"/>
        <w:gridCol w:w="651"/>
        <w:gridCol w:w="648"/>
        <w:gridCol w:w="648"/>
        <w:gridCol w:w="541"/>
        <w:gridCol w:w="648"/>
        <w:gridCol w:w="862"/>
        <w:gridCol w:w="541"/>
        <w:gridCol w:w="541"/>
        <w:gridCol w:w="575"/>
        <w:gridCol w:w="1051"/>
        <w:gridCol w:w="1081"/>
        <w:gridCol w:w="870"/>
        <w:gridCol w:w="960"/>
      </w:tblGrid>
      <w:tr w:rsidR="004252D7" w:rsidRPr="008577F6">
        <w:trPr>
          <w:trHeight w:val="637"/>
        </w:trPr>
        <w:tc>
          <w:tcPr>
            <w:tcW w:w="629" w:type="pct"/>
            <w:vMerge w:val="restart"/>
            <w:vAlign w:val="center"/>
          </w:tcPr>
          <w:p w:rsidR="004252D7" w:rsidRPr="008577F6" w:rsidRDefault="004252D7" w:rsidP="004252D7">
            <w:pPr>
              <w:jc w:val="center"/>
              <w:rPr>
                <w:color w:val="000000"/>
                <w:sz w:val="26"/>
                <w:szCs w:val="26"/>
              </w:rPr>
            </w:pPr>
            <w:r w:rsidRPr="008577F6">
              <w:rPr>
                <w:color w:val="000000"/>
                <w:sz w:val="26"/>
                <w:szCs w:val="26"/>
              </w:rPr>
              <w:t>Наименование сырья по к</w:t>
            </w:r>
            <w:r w:rsidRPr="008577F6">
              <w:rPr>
                <w:color w:val="000000"/>
                <w:sz w:val="26"/>
                <w:szCs w:val="26"/>
              </w:rPr>
              <w:t>а</w:t>
            </w:r>
            <w:r w:rsidRPr="008577F6">
              <w:rPr>
                <w:color w:val="000000"/>
                <w:sz w:val="26"/>
                <w:szCs w:val="26"/>
              </w:rPr>
              <w:t>мерам и кл</w:t>
            </w:r>
            <w:r w:rsidRPr="008577F6">
              <w:rPr>
                <w:color w:val="000000"/>
                <w:sz w:val="26"/>
                <w:szCs w:val="26"/>
              </w:rPr>
              <w:t>а</w:t>
            </w:r>
            <w:r w:rsidRPr="008577F6">
              <w:rPr>
                <w:color w:val="000000"/>
                <w:sz w:val="26"/>
                <w:szCs w:val="26"/>
              </w:rPr>
              <w:t>довым</w:t>
            </w:r>
          </w:p>
          <w:p w:rsidR="004252D7" w:rsidRPr="008577F6" w:rsidRDefault="004252D7" w:rsidP="004252D7">
            <w:pPr>
              <w:jc w:val="center"/>
              <w:rPr>
                <w:color w:val="000000"/>
                <w:sz w:val="26"/>
                <w:szCs w:val="26"/>
                <w:vertAlign w:val="superscript"/>
              </w:rPr>
            </w:pPr>
          </w:p>
          <w:p w:rsidR="004252D7" w:rsidRPr="008577F6" w:rsidRDefault="004252D7" w:rsidP="004252D7">
            <w:pPr>
              <w:jc w:val="center"/>
              <w:rPr>
                <w:color w:val="000000"/>
                <w:sz w:val="26"/>
                <w:szCs w:val="26"/>
              </w:rPr>
            </w:pPr>
          </w:p>
          <w:p w:rsidR="004252D7" w:rsidRPr="008577F6" w:rsidRDefault="004252D7" w:rsidP="004252D7">
            <w:pPr>
              <w:jc w:val="center"/>
              <w:rPr>
                <w:color w:val="000000"/>
                <w:sz w:val="26"/>
                <w:szCs w:val="26"/>
              </w:rPr>
            </w:pPr>
          </w:p>
        </w:tc>
        <w:tc>
          <w:tcPr>
            <w:tcW w:w="253" w:type="pct"/>
            <w:vMerge w:val="restart"/>
            <w:textDirection w:val="btLr"/>
          </w:tcPr>
          <w:p w:rsidR="004252D7" w:rsidRPr="008577F6" w:rsidRDefault="004252D7" w:rsidP="004252D7">
            <w:pPr>
              <w:jc w:val="center"/>
              <w:rPr>
                <w:color w:val="000000"/>
                <w:sz w:val="26"/>
                <w:szCs w:val="26"/>
              </w:rPr>
            </w:pPr>
            <w:r w:rsidRPr="008577F6">
              <w:rPr>
                <w:color w:val="000000"/>
                <w:sz w:val="26"/>
                <w:szCs w:val="26"/>
              </w:rPr>
              <w:t>Количество сырья, подлежащего хранению</w:t>
            </w:r>
          </w:p>
          <w:p w:rsidR="004252D7" w:rsidRPr="008577F6" w:rsidRDefault="004252D7" w:rsidP="004252D7">
            <w:pPr>
              <w:jc w:val="center"/>
              <w:rPr>
                <w:color w:val="000000"/>
                <w:sz w:val="26"/>
                <w:szCs w:val="26"/>
                <w:vertAlign w:val="superscript"/>
              </w:rPr>
            </w:pPr>
          </w:p>
          <w:p w:rsidR="004252D7" w:rsidRPr="008577F6" w:rsidRDefault="004252D7" w:rsidP="004252D7">
            <w:pPr>
              <w:jc w:val="center"/>
              <w:rPr>
                <w:color w:val="000000"/>
                <w:sz w:val="26"/>
                <w:szCs w:val="26"/>
              </w:rPr>
            </w:pPr>
          </w:p>
          <w:p w:rsidR="004252D7" w:rsidRPr="008577F6" w:rsidRDefault="004252D7" w:rsidP="004252D7">
            <w:pPr>
              <w:jc w:val="center"/>
              <w:rPr>
                <w:color w:val="000000"/>
                <w:sz w:val="26"/>
                <w:szCs w:val="26"/>
              </w:rPr>
            </w:pPr>
          </w:p>
        </w:tc>
        <w:tc>
          <w:tcPr>
            <w:tcW w:w="323" w:type="pct"/>
            <w:vMerge w:val="restart"/>
            <w:textDirection w:val="btLr"/>
          </w:tcPr>
          <w:p w:rsidR="004252D7" w:rsidRPr="008577F6" w:rsidRDefault="004252D7" w:rsidP="004252D7">
            <w:pPr>
              <w:jc w:val="center"/>
              <w:rPr>
                <w:color w:val="000000"/>
                <w:sz w:val="26"/>
                <w:szCs w:val="26"/>
              </w:rPr>
            </w:pPr>
            <w:r w:rsidRPr="008577F6">
              <w:rPr>
                <w:color w:val="000000"/>
                <w:sz w:val="26"/>
                <w:szCs w:val="26"/>
              </w:rPr>
              <w:t>Скорректированная масса пр</w:t>
            </w:r>
            <w:r w:rsidRPr="008577F6">
              <w:rPr>
                <w:color w:val="000000"/>
                <w:sz w:val="26"/>
                <w:szCs w:val="26"/>
              </w:rPr>
              <w:t>о</w:t>
            </w:r>
            <w:r w:rsidRPr="008577F6">
              <w:rPr>
                <w:color w:val="000000"/>
                <w:sz w:val="26"/>
                <w:szCs w:val="26"/>
              </w:rPr>
              <w:t>дуктов, кг</w:t>
            </w:r>
          </w:p>
          <w:p w:rsidR="004252D7" w:rsidRPr="008577F6" w:rsidRDefault="004252D7" w:rsidP="004252D7">
            <w:pPr>
              <w:jc w:val="center"/>
              <w:rPr>
                <w:color w:val="000000"/>
                <w:sz w:val="26"/>
                <w:szCs w:val="26"/>
                <w:vertAlign w:val="superscript"/>
              </w:rPr>
            </w:pPr>
          </w:p>
          <w:p w:rsidR="004252D7" w:rsidRPr="008577F6" w:rsidRDefault="004252D7" w:rsidP="004252D7">
            <w:pPr>
              <w:jc w:val="center"/>
              <w:rPr>
                <w:color w:val="000000"/>
                <w:sz w:val="26"/>
                <w:szCs w:val="26"/>
              </w:rPr>
            </w:pPr>
          </w:p>
          <w:p w:rsidR="004252D7" w:rsidRPr="008577F6" w:rsidRDefault="004252D7" w:rsidP="004252D7">
            <w:pPr>
              <w:jc w:val="center"/>
              <w:rPr>
                <w:color w:val="000000"/>
                <w:sz w:val="26"/>
                <w:szCs w:val="26"/>
              </w:rPr>
            </w:pPr>
          </w:p>
        </w:tc>
        <w:tc>
          <w:tcPr>
            <w:tcW w:w="1071" w:type="pct"/>
            <w:gridSpan w:val="5"/>
            <w:vAlign w:val="center"/>
          </w:tcPr>
          <w:p w:rsidR="004252D7" w:rsidRPr="008577F6" w:rsidRDefault="004252D7" w:rsidP="004252D7">
            <w:pPr>
              <w:jc w:val="center"/>
              <w:rPr>
                <w:color w:val="000000"/>
                <w:sz w:val="26"/>
                <w:szCs w:val="26"/>
              </w:rPr>
            </w:pPr>
            <w:r w:rsidRPr="008577F6">
              <w:rPr>
                <w:color w:val="000000"/>
                <w:sz w:val="26"/>
                <w:szCs w:val="26"/>
              </w:rPr>
              <w:t>Складская тара</w:t>
            </w:r>
          </w:p>
        </w:tc>
        <w:tc>
          <w:tcPr>
            <w:tcW w:w="192" w:type="pct"/>
            <w:vMerge w:val="restart"/>
            <w:tcBorders>
              <w:right w:val="single" w:sz="4" w:space="0" w:color="auto"/>
            </w:tcBorders>
            <w:textDirection w:val="btLr"/>
          </w:tcPr>
          <w:p w:rsidR="004252D7" w:rsidRPr="008577F6" w:rsidRDefault="004252D7" w:rsidP="004252D7">
            <w:pPr>
              <w:jc w:val="center"/>
              <w:rPr>
                <w:color w:val="000000"/>
                <w:sz w:val="26"/>
                <w:szCs w:val="26"/>
              </w:rPr>
            </w:pPr>
            <w:r w:rsidRPr="008577F6">
              <w:rPr>
                <w:color w:val="000000"/>
                <w:sz w:val="26"/>
                <w:szCs w:val="26"/>
              </w:rPr>
              <w:t>Общее количество тары</w:t>
            </w:r>
          </w:p>
          <w:p w:rsidR="004252D7" w:rsidRPr="008577F6" w:rsidRDefault="004252D7" w:rsidP="004252D7">
            <w:pPr>
              <w:jc w:val="center"/>
              <w:rPr>
                <w:color w:val="000000"/>
                <w:sz w:val="26"/>
                <w:szCs w:val="26"/>
              </w:rPr>
            </w:pPr>
          </w:p>
        </w:tc>
        <w:tc>
          <w:tcPr>
            <w:tcW w:w="230" w:type="pct"/>
            <w:vMerge w:val="restart"/>
            <w:tcBorders>
              <w:right w:val="single" w:sz="4" w:space="0" w:color="auto"/>
            </w:tcBorders>
            <w:textDirection w:val="btLr"/>
            <w:vAlign w:val="center"/>
          </w:tcPr>
          <w:p w:rsidR="004252D7" w:rsidRPr="008577F6" w:rsidRDefault="004252D7" w:rsidP="004252D7">
            <w:pPr>
              <w:jc w:val="center"/>
              <w:rPr>
                <w:color w:val="000000"/>
                <w:sz w:val="26"/>
                <w:szCs w:val="26"/>
              </w:rPr>
            </w:pPr>
          </w:p>
          <w:p w:rsidR="004252D7" w:rsidRPr="008577F6" w:rsidRDefault="004252D7" w:rsidP="004252D7">
            <w:pPr>
              <w:jc w:val="center"/>
              <w:rPr>
                <w:color w:val="000000"/>
                <w:sz w:val="26"/>
                <w:szCs w:val="26"/>
              </w:rPr>
            </w:pPr>
            <w:r w:rsidRPr="008577F6">
              <w:rPr>
                <w:color w:val="000000"/>
                <w:sz w:val="26"/>
                <w:szCs w:val="26"/>
              </w:rPr>
              <w:t>Количество тары в основами</w:t>
            </w:r>
          </w:p>
          <w:p w:rsidR="004252D7" w:rsidRPr="008577F6" w:rsidRDefault="004252D7" w:rsidP="004252D7">
            <w:pPr>
              <w:jc w:val="center"/>
              <w:rPr>
                <w:color w:val="000000"/>
                <w:sz w:val="26"/>
                <w:szCs w:val="26"/>
              </w:rPr>
            </w:pPr>
          </w:p>
        </w:tc>
        <w:tc>
          <w:tcPr>
            <w:tcW w:w="894" w:type="pct"/>
            <w:gridSpan w:val="4"/>
            <w:tcBorders>
              <w:top w:val="single" w:sz="4" w:space="0" w:color="auto"/>
              <w:left w:val="single" w:sz="4" w:space="0" w:color="auto"/>
              <w:bottom w:val="single" w:sz="4" w:space="0" w:color="auto"/>
              <w:right w:val="single" w:sz="4" w:space="0" w:color="auto"/>
            </w:tcBorders>
          </w:tcPr>
          <w:p w:rsidR="004252D7" w:rsidRPr="008577F6" w:rsidRDefault="004252D7" w:rsidP="004252D7">
            <w:pPr>
              <w:jc w:val="center"/>
              <w:rPr>
                <w:color w:val="000000"/>
                <w:sz w:val="26"/>
                <w:szCs w:val="26"/>
              </w:rPr>
            </w:pPr>
            <w:proofErr w:type="spellStart"/>
            <w:r w:rsidRPr="008577F6">
              <w:rPr>
                <w:color w:val="000000"/>
                <w:sz w:val="26"/>
                <w:szCs w:val="26"/>
              </w:rPr>
              <w:t>Складскоеоборуд</w:t>
            </w:r>
            <w:r w:rsidRPr="008577F6">
              <w:rPr>
                <w:color w:val="000000"/>
                <w:sz w:val="26"/>
                <w:szCs w:val="26"/>
              </w:rPr>
              <w:t>о</w:t>
            </w:r>
            <w:r w:rsidRPr="008577F6">
              <w:rPr>
                <w:color w:val="000000"/>
                <w:sz w:val="26"/>
                <w:szCs w:val="26"/>
              </w:rPr>
              <w:t>вание</w:t>
            </w:r>
            <w:proofErr w:type="spellEnd"/>
          </w:p>
        </w:tc>
        <w:tc>
          <w:tcPr>
            <w:tcW w:w="373" w:type="pct"/>
            <w:vMerge w:val="restart"/>
            <w:tcBorders>
              <w:top w:val="single" w:sz="4" w:space="0" w:color="auto"/>
              <w:left w:val="single" w:sz="4" w:space="0" w:color="auto"/>
              <w:right w:val="single" w:sz="4" w:space="0" w:color="auto"/>
            </w:tcBorders>
            <w:textDirection w:val="btLr"/>
            <w:vAlign w:val="center"/>
          </w:tcPr>
          <w:p w:rsidR="004252D7" w:rsidRPr="008577F6" w:rsidRDefault="004252D7" w:rsidP="004252D7">
            <w:pPr>
              <w:ind w:left="113" w:right="113"/>
              <w:jc w:val="center"/>
              <w:rPr>
                <w:sz w:val="26"/>
                <w:szCs w:val="26"/>
              </w:rPr>
            </w:pPr>
            <w:r w:rsidRPr="008577F6">
              <w:rPr>
                <w:sz w:val="26"/>
                <w:szCs w:val="26"/>
              </w:rPr>
              <w:t>Кол-во оборудования, шт.</w:t>
            </w:r>
          </w:p>
        </w:tc>
        <w:tc>
          <w:tcPr>
            <w:tcW w:w="384" w:type="pct"/>
            <w:vMerge w:val="restart"/>
            <w:tcBorders>
              <w:top w:val="single" w:sz="4" w:space="0" w:color="auto"/>
              <w:left w:val="single" w:sz="4" w:space="0" w:color="auto"/>
              <w:bottom w:val="single" w:sz="4" w:space="0" w:color="auto"/>
              <w:right w:val="single" w:sz="4" w:space="0" w:color="auto"/>
            </w:tcBorders>
            <w:textDirection w:val="btLr"/>
            <w:vAlign w:val="center"/>
          </w:tcPr>
          <w:p w:rsidR="004252D7" w:rsidRPr="008577F6" w:rsidRDefault="004252D7" w:rsidP="004252D7">
            <w:pPr>
              <w:ind w:left="113" w:right="113"/>
              <w:jc w:val="center"/>
              <w:rPr>
                <w:sz w:val="26"/>
                <w:szCs w:val="26"/>
              </w:rPr>
            </w:pPr>
            <w:r w:rsidRPr="008577F6">
              <w:rPr>
                <w:sz w:val="26"/>
                <w:szCs w:val="26"/>
              </w:rPr>
              <w:t>Площадь, занимаемая скла</w:t>
            </w:r>
            <w:r w:rsidRPr="008577F6">
              <w:rPr>
                <w:sz w:val="26"/>
                <w:szCs w:val="26"/>
              </w:rPr>
              <w:t>д</w:t>
            </w:r>
            <w:r w:rsidRPr="008577F6">
              <w:rPr>
                <w:sz w:val="26"/>
                <w:szCs w:val="26"/>
              </w:rPr>
              <w:t>ским оборудованием</w:t>
            </w:r>
          </w:p>
          <w:p w:rsidR="004252D7" w:rsidRPr="008577F6" w:rsidRDefault="004252D7" w:rsidP="004252D7">
            <w:pPr>
              <w:ind w:left="113" w:right="113"/>
              <w:jc w:val="center"/>
              <w:rPr>
                <w:sz w:val="26"/>
                <w:szCs w:val="26"/>
              </w:rPr>
            </w:pPr>
          </w:p>
        </w:tc>
        <w:tc>
          <w:tcPr>
            <w:tcW w:w="30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252D7" w:rsidRPr="008577F6" w:rsidRDefault="004252D7" w:rsidP="004252D7">
            <w:pPr>
              <w:jc w:val="center"/>
              <w:rPr>
                <w:color w:val="000000"/>
                <w:sz w:val="26"/>
                <w:szCs w:val="26"/>
              </w:rPr>
            </w:pPr>
          </w:p>
          <w:p w:rsidR="004252D7" w:rsidRPr="008577F6" w:rsidRDefault="004252D7" w:rsidP="004252D7">
            <w:pPr>
              <w:jc w:val="center"/>
              <w:rPr>
                <w:color w:val="000000"/>
                <w:sz w:val="26"/>
                <w:szCs w:val="26"/>
              </w:rPr>
            </w:pPr>
          </w:p>
          <w:p w:rsidR="004252D7" w:rsidRPr="008577F6" w:rsidRDefault="004252D7" w:rsidP="004252D7">
            <w:pPr>
              <w:jc w:val="center"/>
              <w:rPr>
                <w:color w:val="000000"/>
                <w:sz w:val="26"/>
                <w:szCs w:val="26"/>
                <w:vertAlign w:val="superscript"/>
              </w:rPr>
            </w:pPr>
            <w:r w:rsidRPr="008577F6">
              <w:rPr>
                <w:color w:val="000000"/>
                <w:sz w:val="26"/>
                <w:szCs w:val="26"/>
              </w:rPr>
              <w:t>Удельная норма нагрузки, кг/м</w:t>
            </w:r>
            <w:r w:rsidRPr="008577F6">
              <w:rPr>
                <w:color w:val="000000"/>
                <w:sz w:val="26"/>
                <w:szCs w:val="26"/>
                <w:vertAlign w:val="superscript"/>
              </w:rPr>
              <w:t>2</w:t>
            </w:r>
          </w:p>
          <w:p w:rsidR="004252D7" w:rsidRPr="008577F6" w:rsidRDefault="004252D7" w:rsidP="004252D7">
            <w:pPr>
              <w:jc w:val="center"/>
              <w:rPr>
                <w:color w:val="000000"/>
                <w:sz w:val="26"/>
                <w:szCs w:val="26"/>
              </w:rPr>
            </w:pPr>
          </w:p>
          <w:p w:rsidR="004252D7" w:rsidRPr="008577F6" w:rsidRDefault="004252D7" w:rsidP="004252D7">
            <w:pPr>
              <w:jc w:val="center"/>
              <w:rPr>
                <w:color w:val="000000"/>
                <w:sz w:val="26"/>
                <w:szCs w:val="26"/>
                <w:vertAlign w:val="superscript"/>
              </w:rPr>
            </w:pPr>
          </w:p>
        </w:tc>
        <w:tc>
          <w:tcPr>
            <w:tcW w:w="341" w:type="pct"/>
            <w:vMerge w:val="restart"/>
            <w:tcBorders>
              <w:left w:val="single" w:sz="4" w:space="0" w:color="auto"/>
            </w:tcBorders>
            <w:textDirection w:val="btLr"/>
            <w:vAlign w:val="center"/>
          </w:tcPr>
          <w:p w:rsidR="004252D7" w:rsidRPr="008577F6" w:rsidRDefault="004252D7" w:rsidP="004252D7">
            <w:pPr>
              <w:jc w:val="center"/>
              <w:rPr>
                <w:color w:val="000000"/>
                <w:sz w:val="26"/>
                <w:szCs w:val="26"/>
                <w:vertAlign w:val="superscript"/>
              </w:rPr>
            </w:pPr>
            <w:r w:rsidRPr="008577F6">
              <w:rPr>
                <w:color w:val="000000"/>
                <w:sz w:val="26"/>
                <w:szCs w:val="26"/>
              </w:rPr>
              <w:t xml:space="preserve">Полезная площадь, занимаемая сырьем, по нагрузке, м </w:t>
            </w:r>
            <w:r w:rsidRPr="008577F6">
              <w:rPr>
                <w:color w:val="000000"/>
                <w:sz w:val="26"/>
                <w:szCs w:val="26"/>
                <w:vertAlign w:val="superscript"/>
              </w:rPr>
              <w:t>2</w:t>
            </w:r>
          </w:p>
        </w:tc>
      </w:tr>
      <w:tr w:rsidR="004252D7" w:rsidRPr="008577F6">
        <w:trPr>
          <w:trHeight w:val="1424"/>
        </w:trPr>
        <w:tc>
          <w:tcPr>
            <w:tcW w:w="629" w:type="pct"/>
            <w:vMerge/>
            <w:vAlign w:val="center"/>
          </w:tcPr>
          <w:p w:rsidR="004252D7" w:rsidRPr="008577F6" w:rsidRDefault="004252D7" w:rsidP="004252D7">
            <w:pPr>
              <w:jc w:val="center"/>
              <w:rPr>
                <w:color w:val="000000"/>
                <w:sz w:val="26"/>
                <w:szCs w:val="26"/>
                <w:vertAlign w:val="superscript"/>
              </w:rPr>
            </w:pPr>
          </w:p>
        </w:tc>
        <w:tc>
          <w:tcPr>
            <w:tcW w:w="253" w:type="pct"/>
            <w:vMerge/>
            <w:textDirection w:val="btLr"/>
            <w:vAlign w:val="center"/>
          </w:tcPr>
          <w:p w:rsidR="004252D7" w:rsidRPr="008577F6" w:rsidRDefault="004252D7" w:rsidP="004252D7">
            <w:pPr>
              <w:jc w:val="center"/>
              <w:rPr>
                <w:color w:val="000000"/>
                <w:sz w:val="26"/>
                <w:szCs w:val="26"/>
                <w:vertAlign w:val="superscript"/>
              </w:rPr>
            </w:pPr>
          </w:p>
        </w:tc>
        <w:tc>
          <w:tcPr>
            <w:tcW w:w="323" w:type="pct"/>
            <w:vMerge/>
            <w:textDirection w:val="btLr"/>
            <w:vAlign w:val="center"/>
          </w:tcPr>
          <w:p w:rsidR="004252D7" w:rsidRPr="008577F6" w:rsidRDefault="004252D7" w:rsidP="004252D7">
            <w:pPr>
              <w:jc w:val="center"/>
              <w:rPr>
                <w:color w:val="000000"/>
                <w:sz w:val="26"/>
                <w:szCs w:val="26"/>
                <w:vertAlign w:val="superscript"/>
              </w:rPr>
            </w:pPr>
          </w:p>
        </w:tc>
        <w:tc>
          <w:tcPr>
            <w:tcW w:w="189" w:type="pct"/>
            <w:vMerge w:val="restart"/>
            <w:textDirection w:val="btLr"/>
          </w:tcPr>
          <w:p w:rsidR="004252D7" w:rsidRPr="008577F6" w:rsidRDefault="004252D7" w:rsidP="004252D7">
            <w:pPr>
              <w:jc w:val="center"/>
              <w:rPr>
                <w:color w:val="000000"/>
                <w:sz w:val="26"/>
                <w:szCs w:val="26"/>
              </w:rPr>
            </w:pPr>
            <w:r w:rsidRPr="008577F6">
              <w:rPr>
                <w:color w:val="000000"/>
                <w:sz w:val="26"/>
                <w:szCs w:val="26"/>
              </w:rPr>
              <w:t>Вид тары</w:t>
            </w:r>
          </w:p>
          <w:p w:rsidR="004252D7" w:rsidRPr="008577F6" w:rsidRDefault="004252D7" w:rsidP="004252D7">
            <w:pPr>
              <w:jc w:val="center"/>
              <w:rPr>
                <w:color w:val="000000"/>
                <w:sz w:val="26"/>
                <w:szCs w:val="26"/>
              </w:rPr>
            </w:pPr>
          </w:p>
          <w:p w:rsidR="004252D7" w:rsidRPr="008577F6" w:rsidRDefault="004252D7" w:rsidP="004252D7">
            <w:pPr>
              <w:jc w:val="center"/>
              <w:rPr>
                <w:color w:val="000000"/>
                <w:sz w:val="26"/>
                <w:szCs w:val="26"/>
              </w:rPr>
            </w:pPr>
          </w:p>
        </w:tc>
        <w:tc>
          <w:tcPr>
            <w:tcW w:w="191" w:type="pct"/>
            <w:vMerge w:val="restart"/>
            <w:textDirection w:val="btLr"/>
          </w:tcPr>
          <w:p w:rsidR="004252D7" w:rsidRPr="008577F6" w:rsidRDefault="004252D7" w:rsidP="004252D7">
            <w:pPr>
              <w:jc w:val="center"/>
              <w:rPr>
                <w:color w:val="000000"/>
                <w:sz w:val="26"/>
                <w:szCs w:val="26"/>
              </w:rPr>
            </w:pPr>
            <w:r w:rsidRPr="008577F6">
              <w:rPr>
                <w:color w:val="000000"/>
                <w:sz w:val="26"/>
                <w:szCs w:val="26"/>
              </w:rPr>
              <w:t>Емкость тары</w:t>
            </w:r>
          </w:p>
          <w:p w:rsidR="004252D7" w:rsidRPr="008577F6" w:rsidRDefault="004252D7" w:rsidP="004252D7">
            <w:pPr>
              <w:jc w:val="center"/>
              <w:rPr>
                <w:color w:val="000000"/>
                <w:sz w:val="26"/>
                <w:szCs w:val="26"/>
              </w:rPr>
            </w:pPr>
          </w:p>
          <w:p w:rsidR="004252D7" w:rsidRPr="008577F6" w:rsidRDefault="004252D7" w:rsidP="004252D7">
            <w:pPr>
              <w:jc w:val="center"/>
              <w:rPr>
                <w:color w:val="000000"/>
                <w:sz w:val="26"/>
                <w:szCs w:val="26"/>
              </w:rPr>
            </w:pPr>
          </w:p>
        </w:tc>
        <w:tc>
          <w:tcPr>
            <w:tcW w:w="691" w:type="pct"/>
            <w:gridSpan w:val="3"/>
            <w:vAlign w:val="center"/>
          </w:tcPr>
          <w:p w:rsidR="004252D7" w:rsidRPr="008577F6" w:rsidRDefault="004252D7" w:rsidP="004252D7">
            <w:pPr>
              <w:jc w:val="center"/>
              <w:rPr>
                <w:color w:val="000000"/>
                <w:sz w:val="26"/>
                <w:szCs w:val="26"/>
              </w:rPr>
            </w:pPr>
            <w:r w:rsidRPr="008577F6">
              <w:rPr>
                <w:color w:val="000000"/>
                <w:sz w:val="26"/>
                <w:szCs w:val="26"/>
              </w:rPr>
              <w:t>Габаритные размеры, мм</w:t>
            </w:r>
          </w:p>
        </w:tc>
        <w:tc>
          <w:tcPr>
            <w:tcW w:w="192" w:type="pct"/>
            <w:vMerge/>
            <w:tcBorders>
              <w:right w:val="single" w:sz="4" w:space="0" w:color="auto"/>
            </w:tcBorders>
            <w:textDirection w:val="btLr"/>
          </w:tcPr>
          <w:p w:rsidR="004252D7" w:rsidRPr="008577F6" w:rsidRDefault="004252D7" w:rsidP="004252D7">
            <w:pPr>
              <w:jc w:val="center"/>
              <w:rPr>
                <w:color w:val="000000"/>
                <w:sz w:val="26"/>
                <w:szCs w:val="26"/>
              </w:rPr>
            </w:pPr>
          </w:p>
        </w:tc>
        <w:tc>
          <w:tcPr>
            <w:tcW w:w="230" w:type="pct"/>
            <w:vMerge/>
            <w:tcBorders>
              <w:right w:val="single" w:sz="4" w:space="0" w:color="auto"/>
            </w:tcBorders>
            <w:textDirection w:val="btLr"/>
          </w:tcPr>
          <w:p w:rsidR="004252D7" w:rsidRPr="008577F6" w:rsidRDefault="004252D7" w:rsidP="004252D7">
            <w:pPr>
              <w:jc w:val="center"/>
              <w:rPr>
                <w:color w:val="000000"/>
                <w:sz w:val="26"/>
                <w:szCs w:val="26"/>
              </w:rPr>
            </w:pPr>
          </w:p>
        </w:tc>
        <w:tc>
          <w:tcPr>
            <w:tcW w:w="306" w:type="pct"/>
            <w:vMerge w:val="restart"/>
            <w:tcBorders>
              <w:top w:val="single" w:sz="4" w:space="0" w:color="auto"/>
              <w:left w:val="single" w:sz="4" w:space="0" w:color="auto"/>
            </w:tcBorders>
            <w:textDirection w:val="btLr"/>
            <w:vAlign w:val="center"/>
          </w:tcPr>
          <w:p w:rsidR="004252D7" w:rsidRPr="008577F6" w:rsidRDefault="004252D7" w:rsidP="004252D7">
            <w:pPr>
              <w:jc w:val="center"/>
              <w:rPr>
                <w:color w:val="000000"/>
                <w:sz w:val="26"/>
                <w:szCs w:val="26"/>
              </w:rPr>
            </w:pPr>
            <w:r w:rsidRPr="008577F6">
              <w:rPr>
                <w:color w:val="000000"/>
                <w:sz w:val="26"/>
                <w:szCs w:val="26"/>
              </w:rPr>
              <w:t>Вид складского оборудов</w:t>
            </w:r>
            <w:r w:rsidRPr="008577F6">
              <w:rPr>
                <w:color w:val="000000"/>
                <w:sz w:val="26"/>
                <w:szCs w:val="26"/>
              </w:rPr>
              <w:t>а</w:t>
            </w:r>
            <w:r w:rsidRPr="008577F6">
              <w:rPr>
                <w:color w:val="000000"/>
                <w:sz w:val="26"/>
                <w:szCs w:val="26"/>
              </w:rPr>
              <w:t>ния</w:t>
            </w:r>
          </w:p>
        </w:tc>
        <w:tc>
          <w:tcPr>
            <w:tcW w:w="588" w:type="pct"/>
            <w:gridSpan w:val="3"/>
            <w:tcBorders>
              <w:top w:val="single" w:sz="4" w:space="0" w:color="auto"/>
              <w:right w:val="single" w:sz="4" w:space="0" w:color="auto"/>
            </w:tcBorders>
            <w:vAlign w:val="center"/>
          </w:tcPr>
          <w:p w:rsidR="004252D7" w:rsidRPr="008577F6" w:rsidRDefault="004252D7" w:rsidP="004252D7">
            <w:pPr>
              <w:jc w:val="center"/>
              <w:rPr>
                <w:color w:val="000000"/>
                <w:sz w:val="26"/>
                <w:szCs w:val="26"/>
              </w:rPr>
            </w:pPr>
            <w:r w:rsidRPr="008577F6">
              <w:rPr>
                <w:color w:val="000000"/>
                <w:sz w:val="26"/>
                <w:szCs w:val="26"/>
              </w:rPr>
              <w:t>Габаритные размеры, мм</w:t>
            </w:r>
          </w:p>
        </w:tc>
        <w:tc>
          <w:tcPr>
            <w:tcW w:w="373" w:type="pct"/>
            <w:vMerge/>
            <w:tcBorders>
              <w:left w:val="single" w:sz="4" w:space="0" w:color="auto"/>
              <w:right w:val="single" w:sz="4" w:space="0" w:color="auto"/>
            </w:tcBorders>
            <w:vAlign w:val="center"/>
          </w:tcPr>
          <w:p w:rsidR="004252D7" w:rsidRPr="008577F6" w:rsidRDefault="004252D7" w:rsidP="004252D7">
            <w:pPr>
              <w:jc w:val="center"/>
              <w:rPr>
                <w:color w:val="000000"/>
                <w:sz w:val="26"/>
                <w:szCs w:val="26"/>
              </w:rPr>
            </w:pPr>
          </w:p>
        </w:tc>
        <w:tc>
          <w:tcPr>
            <w:tcW w:w="384" w:type="pct"/>
            <w:vMerge/>
            <w:tcBorders>
              <w:top w:val="single" w:sz="4" w:space="0" w:color="auto"/>
              <w:left w:val="single" w:sz="4" w:space="0" w:color="auto"/>
              <w:bottom w:val="single" w:sz="4" w:space="0" w:color="auto"/>
              <w:right w:val="single" w:sz="4" w:space="0" w:color="auto"/>
            </w:tcBorders>
            <w:vAlign w:val="center"/>
          </w:tcPr>
          <w:p w:rsidR="004252D7" w:rsidRPr="008577F6" w:rsidRDefault="004252D7" w:rsidP="004252D7">
            <w:pPr>
              <w:jc w:val="center"/>
              <w:rPr>
                <w:color w:val="000000"/>
                <w:sz w:val="26"/>
                <w:szCs w:val="26"/>
              </w:rPr>
            </w:pPr>
          </w:p>
        </w:tc>
        <w:tc>
          <w:tcPr>
            <w:tcW w:w="309" w:type="pct"/>
            <w:vMerge/>
            <w:tcBorders>
              <w:top w:val="single" w:sz="4" w:space="0" w:color="auto"/>
              <w:left w:val="single" w:sz="4" w:space="0" w:color="auto"/>
              <w:bottom w:val="single" w:sz="4" w:space="0" w:color="auto"/>
              <w:right w:val="single" w:sz="4" w:space="0" w:color="auto"/>
            </w:tcBorders>
            <w:textDirection w:val="btLr"/>
            <w:vAlign w:val="center"/>
          </w:tcPr>
          <w:p w:rsidR="004252D7" w:rsidRPr="008577F6" w:rsidRDefault="004252D7" w:rsidP="004252D7">
            <w:pPr>
              <w:jc w:val="center"/>
              <w:rPr>
                <w:color w:val="000000"/>
                <w:sz w:val="26"/>
                <w:szCs w:val="26"/>
              </w:rPr>
            </w:pPr>
          </w:p>
        </w:tc>
        <w:tc>
          <w:tcPr>
            <w:tcW w:w="341" w:type="pct"/>
            <w:vMerge/>
            <w:tcBorders>
              <w:left w:val="single" w:sz="4" w:space="0" w:color="auto"/>
            </w:tcBorders>
            <w:textDirection w:val="btLr"/>
            <w:vAlign w:val="center"/>
          </w:tcPr>
          <w:p w:rsidR="004252D7" w:rsidRPr="008577F6" w:rsidRDefault="004252D7" w:rsidP="004252D7">
            <w:pPr>
              <w:jc w:val="center"/>
              <w:rPr>
                <w:color w:val="000000"/>
                <w:sz w:val="26"/>
                <w:szCs w:val="26"/>
              </w:rPr>
            </w:pPr>
          </w:p>
        </w:tc>
      </w:tr>
      <w:tr w:rsidR="004252D7" w:rsidRPr="008577F6">
        <w:trPr>
          <w:cantSplit/>
          <w:trHeight w:val="1726"/>
        </w:trPr>
        <w:tc>
          <w:tcPr>
            <w:tcW w:w="629" w:type="pct"/>
            <w:vMerge/>
            <w:vAlign w:val="center"/>
          </w:tcPr>
          <w:p w:rsidR="004252D7" w:rsidRPr="008577F6" w:rsidRDefault="004252D7" w:rsidP="004252D7">
            <w:pPr>
              <w:jc w:val="center"/>
              <w:rPr>
                <w:color w:val="000000"/>
                <w:sz w:val="26"/>
                <w:szCs w:val="26"/>
              </w:rPr>
            </w:pPr>
          </w:p>
        </w:tc>
        <w:tc>
          <w:tcPr>
            <w:tcW w:w="253" w:type="pct"/>
            <w:vMerge/>
            <w:textDirection w:val="btLr"/>
            <w:vAlign w:val="center"/>
          </w:tcPr>
          <w:p w:rsidR="004252D7" w:rsidRPr="008577F6" w:rsidRDefault="004252D7" w:rsidP="004252D7">
            <w:pPr>
              <w:jc w:val="center"/>
              <w:rPr>
                <w:color w:val="000000"/>
                <w:sz w:val="26"/>
                <w:szCs w:val="26"/>
              </w:rPr>
            </w:pPr>
          </w:p>
        </w:tc>
        <w:tc>
          <w:tcPr>
            <w:tcW w:w="323" w:type="pct"/>
            <w:vMerge/>
            <w:textDirection w:val="btLr"/>
            <w:vAlign w:val="center"/>
          </w:tcPr>
          <w:p w:rsidR="004252D7" w:rsidRPr="008577F6" w:rsidRDefault="004252D7" w:rsidP="004252D7">
            <w:pPr>
              <w:jc w:val="center"/>
              <w:rPr>
                <w:color w:val="000000"/>
                <w:sz w:val="26"/>
                <w:szCs w:val="26"/>
              </w:rPr>
            </w:pPr>
          </w:p>
        </w:tc>
        <w:tc>
          <w:tcPr>
            <w:tcW w:w="189" w:type="pct"/>
            <w:vMerge/>
            <w:textDirection w:val="btLr"/>
            <w:vAlign w:val="center"/>
          </w:tcPr>
          <w:p w:rsidR="004252D7" w:rsidRPr="008577F6" w:rsidRDefault="004252D7" w:rsidP="004252D7">
            <w:pPr>
              <w:jc w:val="center"/>
              <w:rPr>
                <w:color w:val="000000"/>
                <w:sz w:val="26"/>
                <w:szCs w:val="26"/>
              </w:rPr>
            </w:pPr>
          </w:p>
        </w:tc>
        <w:tc>
          <w:tcPr>
            <w:tcW w:w="191" w:type="pct"/>
            <w:vMerge/>
            <w:textDirection w:val="btLr"/>
            <w:vAlign w:val="center"/>
          </w:tcPr>
          <w:p w:rsidR="004252D7" w:rsidRPr="008577F6" w:rsidRDefault="004252D7" w:rsidP="004252D7">
            <w:pPr>
              <w:jc w:val="center"/>
              <w:rPr>
                <w:color w:val="000000"/>
                <w:sz w:val="26"/>
                <w:szCs w:val="26"/>
              </w:rPr>
            </w:pPr>
          </w:p>
        </w:tc>
        <w:tc>
          <w:tcPr>
            <w:tcW w:w="231" w:type="pct"/>
            <w:textDirection w:val="btLr"/>
            <w:vAlign w:val="center"/>
          </w:tcPr>
          <w:p w:rsidR="004252D7" w:rsidRPr="008577F6" w:rsidRDefault="004252D7" w:rsidP="004252D7">
            <w:pPr>
              <w:jc w:val="center"/>
              <w:rPr>
                <w:color w:val="000000"/>
                <w:sz w:val="26"/>
                <w:szCs w:val="26"/>
              </w:rPr>
            </w:pPr>
            <w:r w:rsidRPr="008577F6">
              <w:rPr>
                <w:color w:val="000000"/>
                <w:sz w:val="26"/>
                <w:szCs w:val="26"/>
              </w:rPr>
              <w:t>длина</w:t>
            </w:r>
          </w:p>
        </w:tc>
        <w:tc>
          <w:tcPr>
            <w:tcW w:w="230" w:type="pct"/>
            <w:textDirection w:val="btLr"/>
            <w:vAlign w:val="center"/>
          </w:tcPr>
          <w:p w:rsidR="004252D7" w:rsidRPr="008577F6" w:rsidRDefault="004252D7" w:rsidP="004252D7">
            <w:pPr>
              <w:jc w:val="center"/>
              <w:rPr>
                <w:color w:val="000000"/>
                <w:sz w:val="26"/>
                <w:szCs w:val="26"/>
              </w:rPr>
            </w:pPr>
            <w:r w:rsidRPr="008577F6">
              <w:rPr>
                <w:color w:val="000000"/>
                <w:sz w:val="26"/>
                <w:szCs w:val="26"/>
              </w:rPr>
              <w:t>ширина</w:t>
            </w:r>
          </w:p>
        </w:tc>
        <w:tc>
          <w:tcPr>
            <w:tcW w:w="230" w:type="pct"/>
            <w:textDirection w:val="btLr"/>
            <w:vAlign w:val="center"/>
          </w:tcPr>
          <w:p w:rsidR="004252D7" w:rsidRPr="008577F6" w:rsidRDefault="004252D7" w:rsidP="004252D7">
            <w:pPr>
              <w:jc w:val="center"/>
              <w:rPr>
                <w:color w:val="000000"/>
                <w:sz w:val="26"/>
                <w:szCs w:val="26"/>
              </w:rPr>
            </w:pPr>
            <w:r w:rsidRPr="008577F6">
              <w:rPr>
                <w:color w:val="000000"/>
                <w:sz w:val="26"/>
                <w:szCs w:val="26"/>
              </w:rPr>
              <w:t>высота</w:t>
            </w:r>
          </w:p>
        </w:tc>
        <w:tc>
          <w:tcPr>
            <w:tcW w:w="192" w:type="pct"/>
            <w:vMerge/>
            <w:tcBorders>
              <w:right w:val="single" w:sz="4" w:space="0" w:color="auto"/>
            </w:tcBorders>
            <w:textDirection w:val="btLr"/>
          </w:tcPr>
          <w:p w:rsidR="004252D7" w:rsidRPr="008577F6" w:rsidRDefault="004252D7" w:rsidP="004252D7">
            <w:pPr>
              <w:jc w:val="center"/>
              <w:rPr>
                <w:color w:val="000000"/>
                <w:sz w:val="26"/>
                <w:szCs w:val="26"/>
              </w:rPr>
            </w:pPr>
          </w:p>
        </w:tc>
        <w:tc>
          <w:tcPr>
            <w:tcW w:w="230" w:type="pct"/>
            <w:vMerge/>
            <w:tcBorders>
              <w:right w:val="single" w:sz="4" w:space="0" w:color="auto"/>
            </w:tcBorders>
            <w:textDirection w:val="btLr"/>
          </w:tcPr>
          <w:p w:rsidR="004252D7" w:rsidRPr="008577F6" w:rsidRDefault="004252D7" w:rsidP="004252D7">
            <w:pPr>
              <w:jc w:val="center"/>
              <w:rPr>
                <w:color w:val="000000"/>
                <w:sz w:val="26"/>
                <w:szCs w:val="26"/>
              </w:rPr>
            </w:pPr>
          </w:p>
        </w:tc>
        <w:tc>
          <w:tcPr>
            <w:tcW w:w="306" w:type="pct"/>
            <w:vMerge/>
            <w:tcBorders>
              <w:left w:val="single" w:sz="4" w:space="0" w:color="auto"/>
            </w:tcBorders>
            <w:textDirection w:val="btLr"/>
          </w:tcPr>
          <w:p w:rsidR="004252D7" w:rsidRPr="008577F6" w:rsidRDefault="004252D7" w:rsidP="004252D7">
            <w:pPr>
              <w:jc w:val="center"/>
              <w:rPr>
                <w:color w:val="000000"/>
                <w:sz w:val="26"/>
                <w:szCs w:val="26"/>
              </w:rPr>
            </w:pPr>
          </w:p>
        </w:tc>
        <w:tc>
          <w:tcPr>
            <w:tcW w:w="192" w:type="pct"/>
            <w:textDirection w:val="btLr"/>
            <w:vAlign w:val="center"/>
          </w:tcPr>
          <w:p w:rsidR="004252D7" w:rsidRPr="008577F6" w:rsidRDefault="004252D7" w:rsidP="004252D7">
            <w:pPr>
              <w:jc w:val="center"/>
              <w:rPr>
                <w:color w:val="000000"/>
                <w:sz w:val="26"/>
                <w:szCs w:val="26"/>
                <w:lang w:val="en-US"/>
              </w:rPr>
            </w:pPr>
            <w:r w:rsidRPr="008577F6">
              <w:rPr>
                <w:color w:val="000000"/>
                <w:sz w:val="26"/>
                <w:szCs w:val="26"/>
              </w:rPr>
              <w:t>длина</w:t>
            </w:r>
          </w:p>
        </w:tc>
        <w:tc>
          <w:tcPr>
            <w:tcW w:w="192" w:type="pct"/>
            <w:textDirection w:val="btLr"/>
            <w:vAlign w:val="center"/>
          </w:tcPr>
          <w:p w:rsidR="004252D7" w:rsidRPr="008577F6" w:rsidRDefault="004252D7" w:rsidP="004252D7">
            <w:pPr>
              <w:jc w:val="center"/>
              <w:rPr>
                <w:color w:val="000000"/>
                <w:sz w:val="26"/>
                <w:szCs w:val="26"/>
              </w:rPr>
            </w:pPr>
            <w:r w:rsidRPr="008577F6">
              <w:rPr>
                <w:color w:val="000000"/>
                <w:sz w:val="26"/>
                <w:szCs w:val="26"/>
              </w:rPr>
              <w:t>ширина</w:t>
            </w:r>
          </w:p>
        </w:tc>
        <w:tc>
          <w:tcPr>
            <w:tcW w:w="204" w:type="pct"/>
            <w:tcBorders>
              <w:right w:val="single" w:sz="4" w:space="0" w:color="auto"/>
            </w:tcBorders>
            <w:textDirection w:val="btLr"/>
            <w:vAlign w:val="center"/>
          </w:tcPr>
          <w:p w:rsidR="004252D7" w:rsidRPr="008577F6" w:rsidRDefault="004252D7" w:rsidP="004252D7">
            <w:pPr>
              <w:ind w:left="113" w:right="113"/>
              <w:jc w:val="center"/>
              <w:rPr>
                <w:color w:val="000000"/>
                <w:sz w:val="26"/>
                <w:szCs w:val="26"/>
              </w:rPr>
            </w:pPr>
            <w:r w:rsidRPr="008577F6">
              <w:rPr>
                <w:bCs/>
                <w:iCs/>
                <w:color w:val="000000"/>
                <w:sz w:val="26"/>
                <w:szCs w:val="26"/>
              </w:rPr>
              <w:t>высота</w:t>
            </w:r>
          </w:p>
        </w:tc>
        <w:tc>
          <w:tcPr>
            <w:tcW w:w="373" w:type="pct"/>
            <w:vMerge/>
            <w:tcBorders>
              <w:left w:val="single" w:sz="4" w:space="0" w:color="auto"/>
              <w:right w:val="single" w:sz="4" w:space="0" w:color="auto"/>
            </w:tcBorders>
            <w:vAlign w:val="center"/>
          </w:tcPr>
          <w:p w:rsidR="004252D7" w:rsidRPr="008577F6" w:rsidRDefault="004252D7" w:rsidP="004252D7">
            <w:pPr>
              <w:jc w:val="center"/>
              <w:rPr>
                <w:color w:val="000000"/>
                <w:sz w:val="26"/>
                <w:szCs w:val="26"/>
              </w:rPr>
            </w:pPr>
          </w:p>
        </w:tc>
        <w:tc>
          <w:tcPr>
            <w:tcW w:w="384" w:type="pct"/>
            <w:vMerge/>
            <w:tcBorders>
              <w:top w:val="single" w:sz="4" w:space="0" w:color="auto"/>
              <w:left w:val="single" w:sz="4" w:space="0" w:color="auto"/>
              <w:bottom w:val="single" w:sz="4" w:space="0" w:color="auto"/>
              <w:right w:val="single" w:sz="4" w:space="0" w:color="auto"/>
            </w:tcBorders>
            <w:vAlign w:val="center"/>
          </w:tcPr>
          <w:p w:rsidR="004252D7" w:rsidRPr="008577F6" w:rsidRDefault="004252D7" w:rsidP="004252D7">
            <w:pPr>
              <w:jc w:val="center"/>
              <w:rPr>
                <w:color w:val="000000"/>
                <w:sz w:val="26"/>
                <w:szCs w:val="26"/>
              </w:rPr>
            </w:pPr>
          </w:p>
        </w:tc>
        <w:tc>
          <w:tcPr>
            <w:tcW w:w="309" w:type="pct"/>
            <w:vMerge/>
            <w:tcBorders>
              <w:top w:val="single" w:sz="4" w:space="0" w:color="auto"/>
              <w:left w:val="single" w:sz="4" w:space="0" w:color="auto"/>
              <w:bottom w:val="single" w:sz="4" w:space="0" w:color="auto"/>
              <w:right w:val="single" w:sz="4" w:space="0" w:color="auto"/>
            </w:tcBorders>
            <w:textDirection w:val="btLr"/>
            <w:vAlign w:val="center"/>
          </w:tcPr>
          <w:p w:rsidR="004252D7" w:rsidRPr="008577F6" w:rsidRDefault="004252D7" w:rsidP="004252D7">
            <w:pPr>
              <w:jc w:val="center"/>
              <w:rPr>
                <w:color w:val="000000"/>
                <w:sz w:val="26"/>
                <w:szCs w:val="26"/>
              </w:rPr>
            </w:pPr>
          </w:p>
        </w:tc>
        <w:tc>
          <w:tcPr>
            <w:tcW w:w="341" w:type="pct"/>
            <w:vMerge/>
            <w:tcBorders>
              <w:left w:val="single" w:sz="4" w:space="0" w:color="auto"/>
            </w:tcBorders>
            <w:textDirection w:val="btLr"/>
            <w:vAlign w:val="center"/>
          </w:tcPr>
          <w:p w:rsidR="004252D7" w:rsidRPr="008577F6" w:rsidRDefault="004252D7" w:rsidP="004252D7">
            <w:pPr>
              <w:jc w:val="center"/>
              <w:rPr>
                <w:color w:val="000000"/>
                <w:sz w:val="26"/>
                <w:szCs w:val="26"/>
              </w:rPr>
            </w:pPr>
          </w:p>
        </w:tc>
      </w:tr>
      <w:tr w:rsidR="004252D7" w:rsidRPr="008577F6">
        <w:trPr>
          <w:trHeight w:val="352"/>
        </w:trPr>
        <w:tc>
          <w:tcPr>
            <w:tcW w:w="629" w:type="pct"/>
          </w:tcPr>
          <w:p w:rsidR="004252D7" w:rsidRPr="008577F6" w:rsidRDefault="004252D7" w:rsidP="004252D7">
            <w:pPr>
              <w:spacing w:line="360" w:lineRule="exact"/>
              <w:jc w:val="center"/>
              <w:rPr>
                <w:color w:val="000000"/>
                <w:sz w:val="26"/>
                <w:szCs w:val="26"/>
              </w:rPr>
            </w:pPr>
            <w:r w:rsidRPr="008577F6">
              <w:rPr>
                <w:color w:val="000000"/>
                <w:sz w:val="26"/>
                <w:szCs w:val="26"/>
              </w:rPr>
              <w:t>1</w:t>
            </w:r>
          </w:p>
        </w:tc>
        <w:tc>
          <w:tcPr>
            <w:tcW w:w="253" w:type="pct"/>
          </w:tcPr>
          <w:p w:rsidR="004252D7" w:rsidRPr="008577F6" w:rsidRDefault="004252D7" w:rsidP="004252D7">
            <w:pPr>
              <w:spacing w:line="360" w:lineRule="exact"/>
              <w:jc w:val="center"/>
              <w:rPr>
                <w:color w:val="000000"/>
                <w:sz w:val="26"/>
                <w:szCs w:val="26"/>
              </w:rPr>
            </w:pPr>
            <w:r w:rsidRPr="008577F6">
              <w:rPr>
                <w:color w:val="000000"/>
                <w:sz w:val="26"/>
                <w:szCs w:val="26"/>
              </w:rPr>
              <w:t>2</w:t>
            </w:r>
          </w:p>
        </w:tc>
        <w:tc>
          <w:tcPr>
            <w:tcW w:w="323" w:type="pct"/>
          </w:tcPr>
          <w:p w:rsidR="004252D7" w:rsidRPr="008577F6" w:rsidRDefault="004252D7" w:rsidP="004252D7">
            <w:pPr>
              <w:spacing w:line="360" w:lineRule="exact"/>
              <w:jc w:val="center"/>
              <w:rPr>
                <w:color w:val="000000"/>
                <w:sz w:val="26"/>
                <w:szCs w:val="26"/>
              </w:rPr>
            </w:pPr>
            <w:r w:rsidRPr="008577F6">
              <w:rPr>
                <w:color w:val="000000"/>
                <w:sz w:val="26"/>
                <w:szCs w:val="26"/>
              </w:rPr>
              <w:t>3</w:t>
            </w:r>
          </w:p>
        </w:tc>
        <w:tc>
          <w:tcPr>
            <w:tcW w:w="189" w:type="pct"/>
          </w:tcPr>
          <w:p w:rsidR="004252D7" w:rsidRPr="008577F6" w:rsidRDefault="004252D7" w:rsidP="004252D7">
            <w:pPr>
              <w:spacing w:line="360" w:lineRule="exact"/>
              <w:jc w:val="center"/>
              <w:rPr>
                <w:color w:val="000000"/>
                <w:sz w:val="26"/>
                <w:szCs w:val="26"/>
              </w:rPr>
            </w:pPr>
            <w:r w:rsidRPr="008577F6">
              <w:rPr>
                <w:color w:val="000000"/>
                <w:sz w:val="26"/>
                <w:szCs w:val="26"/>
              </w:rPr>
              <w:t>4</w:t>
            </w:r>
          </w:p>
        </w:tc>
        <w:tc>
          <w:tcPr>
            <w:tcW w:w="191" w:type="pct"/>
          </w:tcPr>
          <w:p w:rsidR="004252D7" w:rsidRPr="008577F6" w:rsidRDefault="004252D7" w:rsidP="004252D7">
            <w:pPr>
              <w:spacing w:line="360" w:lineRule="exact"/>
              <w:jc w:val="center"/>
              <w:rPr>
                <w:color w:val="000000"/>
                <w:sz w:val="26"/>
                <w:szCs w:val="26"/>
              </w:rPr>
            </w:pPr>
            <w:r w:rsidRPr="008577F6">
              <w:rPr>
                <w:color w:val="000000"/>
                <w:sz w:val="26"/>
                <w:szCs w:val="26"/>
              </w:rPr>
              <w:t>5</w:t>
            </w:r>
          </w:p>
        </w:tc>
        <w:tc>
          <w:tcPr>
            <w:tcW w:w="231" w:type="pct"/>
          </w:tcPr>
          <w:p w:rsidR="004252D7" w:rsidRPr="008577F6" w:rsidRDefault="004252D7" w:rsidP="004252D7">
            <w:pPr>
              <w:spacing w:line="360" w:lineRule="exact"/>
              <w:jc w:val="center"/>
              <w:rPr>
                <w:color w:val="000000"/>
                <w:sz w:val="26"/>
                <w:szCs w:val="26"/>
              </w:rPr>
            </w:pPr>
            <w:r w:rsidRPr="008577F6">
              <w:rPr>
                <w:color w:val="000000"/>
                <w:sz w:val="26"/>
                <w:szCs w:val="26"/>
              </w:rPr>
              <w:t>6</w:t>
            </w:r>
          </w:p>
        </w:tc>
        <w:tc>
          <w:tcPr>
            <w:tcW w:w="230" w:type="pct"/>
          </w:tcPr>
          <w:p w:rsidR="004252D7" w:rsidRPr="008577F6" w:rsidRDefault="004252D7" w:rsidP="004252D7">
            <w:pPr>
              <w:spacing w:line="360" w:lineRule="exact"/>
              <w:jc w:val="center"/>
              <w:rPr>
                <w:color w:val="000000"/>
                <w:sz w:val="26"/>
                <w:szCs w:val="26"/>
              </w:rPr>
            </w:pPr>
            <w:r w:rsidRPr="008577F6">
              <w:rPr>
                <w:color w:val="000000"/>
                <w:sz w:val="26"/>
                <w:szCs w:val="26"/>
              </w:rPr>
              <w:t>7</w:t>
            </w:r>
          </w:p>
        </w:tc>
        <w:tc>
          <w:tcPr>
            <w:tcW w:w="230" w:type="pct"/>
          </w:tcPr>
          <w:p w:rsidR="004252D7" w:rsidRPr="008577F6" w:rsidRDefault="004252D7" w:rsidP="004252D7">
            <w:pPr>
              <w:spacing w:line="360" w:lineRule="exact"/>
              <w:jc w:val="center"/>
              <w:rPr>
                <w:color w:val="000000"/>
                <w:sz w:val="26"/>
                <w:szCs w:val="26"/>
              </w:rPr>
            </w:pPr>
            <w:r w:rsidRPr="008577F6">
              <w:rPr>
                <w:color w:val="000000"/>
                <w:sz w:val="26"/>
                <w:szCs w:val="26"/>
              </w:rPr>
              <w:t>8</w:t>
            </w:r>
          </w:p>
        </w:tc>
        <w:tc>
          <w:tcPr>
            <w:tcW w:w="192" w:type="pct"/>
          </w:tcPr>
          <w:p w:rsidR="004252D7" w:rsidRPr="008577F6" w:rsidRDefault="004252D7" w:rsidP="004252D7">
            <w:pPr>
              <w:spacing w:line="360" w:lineRule="exact"/>
              <w:jc w:val="center"/>
              <w:rPr>
                <w:color w:val="000000"/>
                <w:sz w:val="26"/>
                <w:szCs w:val="26"/>
                <w:lang w:val="en-US"/>
              </w:rPr>
            </w:pPr>
            <w:r w:rsidRPr="008577F6">
              <w:rPr>
                <w:color w:val="000000"/>
                <w:sz w:val="26"/>
                <w:szCs w:val="26"/>
                <w:lang w:val="en-US"/>
              </w:rPr>
              <w:t>9</w:t>
            </w:r>
          </w:p>
        </w:tc>
        <w:tc>
          <w:tcPr>
            <w:tcW w:w="230" w:type="pct"/>
          </w:tcPr>
          <w:p w:rsidR="004252D7" w:rsidRPr="008577F6" w:rsidRDefault="004252D7" w:rsidP="004252D7">
            <w:pPr>
              <w:spacing w:line="360" w:lineRule="exact"/>
              <w:jc w:val="center"/>
              <w:rPr>
                <w:color w:val="000000"/>
                <w:sz w:val="26"/>
                <w:szCs w:val="26"/>
                <w:lang w:val="en-US"/>
              </w:rPr>
            </w:pPr>
            <w:r w:rsidRPr="008577F6">
              <w:rPr>
                <w:color w:val="000000"/>
                <w:sz w:val="26"/>
                <w:szCs w:val="26"/>
                <w:lang w:val="en-US"/>
              </w:rPr>
              <w:t>10</w:t>
            </w:r>
          </w:p>
        </w:tc>
        <w:tc>
          <w:tcPr>
            <w:tcW w:w="306" w:type="pct"/>
          </w:tcPr>
          <w:p w:rsidR="004252D7" w:rsidRPr="008577F6" w:rsidRDefault="004252D7" w:rsidP="004252D7">
            <w:pPr>
              <w:spacing w:line="360" w:lineRule="exact"/>
              <w:jc w:val="center"/>
              <w:rPr>
                <w:color w:val="000000"/>
                <w:sz w:val="26"/>
                <w:szCs w:val="26"/>
              </w:rPr>
            </w:pPr>
            <w:r w:rsidRPr="008577F6">
              <w:rPr>
                <w:color w:val="000000"/>
                <w:sz w:val="26"/>
                <w:szCs w:val="26"/>
                <w:lang w:val="en-US"/>
              </w:rPr>
              <w:t>11</w:t>
            </w:r>
          </w:p>
        </w:tc>
        <w:tc>
          <w:tcPr>
            <w:tcW w:w="192" w:type="pct"/>
          </w:tcPr>
          <w:p w:rsidR="004252D7" w:rsidRPr="008577F6" w:rsidRDefault="004252D7" w:rsidP="004252D7">
            <w:pPr>
              <w:spacing w:line="360" w:lineRule="exact"/>
              <w:jc w:val="center"/>
              <w:rPr>
                <w:color w:val="000000"/>
                <w:sz w:val="26"/>
                <w:szCs w:val="26"/>
              </w:rPr>
            </w:pPr>
            <w:r w:rsidRPr="008577F6">
              <w:rPr>
                <w:color w:val="000000"/>
                <w:sz w:val="26"/>
                <w:szCs w:val="26"/>
              </w:rPr>
              <w:t>12</w:t>
            </w:r>
          </w:p>
        </w:tc>
        <w:tc>
          <w:tcPr>
            <w:tcW w:w="192" w:type="pct"/>
          </w:tcPr>
          <w:p w:rsidR="004252D7" w:rsidRPr="008577F6" w:rsidRDefault="004252D7" w:rsidP="004252D7">
            <w:pPr>
              <w:spacing w:line="360" w:lineRule="exact"/>
              <w:jc w:val="center"/>
              <w:rPr>
                <w:color w:val="000000"/>
                <w:sz w:val="26"/>
                <w:szCs w:val="26"/>
                <w:lang w:val="en-US"/>
              </w:rPr>
            </w:pPr>
            <w:r w:rsidRPr="008577F6">
              <w:rPr>
                <w:color w:val="000000"/>
                <w:sz w:val="26"/>
                <w:szCs w:val="26"/>
                <w:lang w:val="en-US"/>
              </w:rPr>
              <w:t>13</w:t>
            </w:r>
          </w:p>
        </w:tc>
        <w:tc>
          <w:tcPr>
            <w:tcW w:w="204" w:type="pct"/>
          </w:tcPr>
          <w:p w:rsidR="004252D7" w:rsidRPr="008577F6" w:rsidRDefault="004252D7" w:rsidP="004252D7">
            <w:pPr>
              <w:spacing w:line="360" w:lineRule="exact"/>
              <w:jc w:val="center"/>
              <w:rPr>
                <w:color w:val="000000"/>
                <w:sz w:val="26"/>
                <w:szCs w:val="26"/>
                <w:lang w:val="en-US"/>
              </w:rPr>
            </w:pPr>
            <w:r w:rsidRPr="008577F6">
              <w:rPr>
                <w:color w:val="000000"/>
                <w:sz w:val="26"/>
                <w:szCs w:val="26"/>
                <w:lang w:val="en-US"/>
              </w:rPr>
              <w:t>14</w:t>
            </w:r>
          </w:p>
        </w:tc>
        <w:tc>
          <w:tcPr>
            <w:tcW w:w="373" w:type="pct"/>
          </w:tcPr>
          <w:p w:rsidR="004252D7" w:rsidRPr="008577F6" w:rsidRDefault="004252D7" w:rsidP="004252D7">
            <w:pPr>
              <w:spacing w:line="360" w:lineRule="exact"/>
              <w:jc w:val="center"/>
              <w:rPr>
                <w:color w:val="000000"/>
                <w:sz w:val="26"/>
                <w:szCs w:val="26"/>
                <w:lang w:val="en-US"/>
              </w:rPr>
            </w:pPr>
            <w:r w:rsidRPr="008577F6">
              <w:rPr>
                <w:color w:val="000000"/>
                <w:sz w:val="26"/>
                <w:szCs w:val="26"/>
                <w:lang w:val="en-US"/>
              </w:rPr>
              <w:t>15</w:t>
            </w:r>
          </w:p>
        </w:tc>
        <w:tc>
          <w:tcPr>
            <w:tcW w:w="384" w:type="pct"/>
            <w:tcBorders>
              <w:top w:val="single" w:sz="4" w:space="0" w:color="auto"/>
              <w:bottom w:val="single" w:sz="4" w:space="0" w:color="auto"/>
            </w:tcBorders>
          </w:tcPr>
          <w:p w:rsidR="004252D7" w:rsidRPr="008577F6" w:rsidRDefault="004252D7" w:rsidP="004252D7">
            <w:pPr>
              <w:spacing w:line="360" w:lineRule="exact"/>
              <w:jc w:val="center"/>
              <w:rPr>
                <w:color w:val="000000"/>
                <w:sz w:val="26"/>
                <w:szCs w:val="26"/>
                <w:lang w:val="en-US"/>
              </w:rPr>
            </w:pPr>
            <w:r w:rsidRPr="008577F6">
              <w:rPr>
                <w:color w:val="000000"/>
                <w:sz w:val="26"/>
                <w:szCs w:val="26"/>
                <w:lang w:val="en-US"/>
              </w:rPr>
              <w:t>16</w:t>
            </w:r>
          </w:p>
        </w:tc>
        <w:tc>
          <w:tcPr>
            <w:tcW w:w="309" w:type="pct"/>
            <w:tcBorders>
              <w:top w:val="single" w:sz="4" w:space="0" w:color="auto"/>
              <w:bottom w:val="single" w:sz="4" w:space="0" w:color="auto"/>
            </w:tcBorders>
          </w:tcPr>
          <w:p w:rsidR="004252D7" w:rsidRPr="008577F6" w:rsidRDefault="004252D7" w:rsidP="004252D7">
            <w:pPr>
              <w:spacing w:line="360" w:lineRule="exact"/>
              <w:jc w:val="center"/>
              <w:rPr>
                <w:color w:val="000000"/>
                <w:sz w:val="26"/>
                <w:szCs w:val="26"/>
                <w:lang w:val="en-US"/>
              </w:rPr>
            </w:pPr>
            <w:r w:rsidRPr="008577F6">
              <w:rPr>
                <w:color w:val="000000"/>
                <w:sz w:val="26"/>
                <w:szCs w:val="26"/>
              </w:rPr>
              <w:t>17</w:t>
            </w:r>
          </w:p>
        </w:tc>
        <w:tc>
          <w:tcPr>
            <w:tcW w:w="341" w:type="pct"/>
          </w:tcPr>
          <w:p w:rsidR="004252D7" w:rsidRPr="008577F6" w:rsidRDefault="004252D7" w:rsidP="004252D7">
            <w:pPr>
              <w:spacing w:line="360" w:lineRule="exact"/>
              <w:jc w:val="center"/>
              <w:rPr>
                <w:color w:val="000000"/>
                <w:sz w:val="26"/>
                <w:szCs w:val="26"/>
                <w:lang w:val="en-US"/>
              </w:rPr>
            </w:pPr>
            <w:r w:rsidRPr="008577F6">
              <w:rPr>
                <w:color w:val="000000"/>
                <w:sz w:val="26"/>
                <w:szCs w:val="26"/>
                <w:lang w:val="en-US"/>
              </w:rPr>
              <w:t>18</w:t>
            </w:r>
          </w:p>
        </w:tc>
      </w:tr>
      <w:tr w:rsidR="00F26639" w:rsidRPr="008577F6">
        <w:trPr>
          <w:trHeight w:val="352"/>
        </w:trPr>
        <w:tc>
          <w:tcPr>
            <w:tcW w:w="629" w:type="pct"/>
          </w:tcPr>
          <w:p w:rsidR="00F26639" w:rsidRPr="008577F6" w:rsidRDefault="00F26639" w:rsidP="004252D7">
            <w:pPr>
              <w:spacing w:line="360" w:lineRule="exact"/>
              <w:jc w:val="center"/>
              <w:rPr>
                <w:color w:val="000000"/>
                <w:sz w:val="26"/>
                <w:szCs w:val="26"/>
              </w:rPr>
            </w:pPr>
          </w:p>
        </w:tc>
        <w:tc>
          <w:tcPr>
            <w:tcW w:w="253" w:type="pct"/>
          </w:tcPr>
          <w:p w:rsidR="00F26639" w:rsidRPr="008577F6" w:rsidRDefault="00F26639" w:rsidP="004252D7">
            <w:pPr>
              <w:spacing w:line="360" w:lineRule="exact"/>
              <w:jc w:val="center"/>
              <w:rPr>
                <w:color w:val="000000"/>
                <w:sz w:val="26"/>
                <w:szCs w:val="26"/>
              </w:rPr>
            </w:pPr>
          </w:p>
        </w:tc>
        <w:tc>
          <w:tcPr>
            <w:tcW w:w="323" w:type="pct"/>
          </w:tcPr>
          <w:p w:rsidR="00F26639" w:rsidRPr="008577F6" w:rsidRDefault="00F26639" w:rsidP="004252D7">
            <w:pPr>
              <w:spacing w:line="360" w:lineRule="exact"/>
              <w:jc w:val="center"/>
              <w:rPr>
                <w:color w:val="000000"/>
                <w:sz w:val="26"/>
                <w:szCs w:val="26"/>
              </w:rPr>
            </w:pPr>
          </w:p>
        </w:tc>
        <w:tc>
          <w:tcPr>
            <w:tcW w:w="189" w:type="pct"/>
          </w:tcPr>
          <w:p w:rsidR="00F26639" w:rsidRPr="008577F6" w:rsidRDefault="00F26639" w:rsidP="004252D7">
            <w:pPr>
              <w:spacing w:line="360" w:lineRule="exact"/>
              <w:jc w:val="center"/>
              <w:rPr>
                <w:color w:val="000000"/>
                <w:sz w:val="26"/>
                <w:szCs w:val="26"/>
              </w:rPr>
            </w:pPr>
          </w:p>
        </w:tc>
        <w:tc>
          <w:tcPr>
            <w:tcW w:w="191" w:type="pct"/>
          </w:tcPr>
          <w:p w:rsidR="00F26639" w:rsidRPr="008577F6" w:rsidRDefault="00F26639" w:rsidP="004252D7">
            <w:pPr>
              <w:spacing w:line="360" w:lineRule="exact"/>
              <w:jc w:val="center"/>
              <w:rPr>
                <w:color w:val="000000"/>
                <w:sz w:val="26"/>
                <w:szCs w:val="26"/>
              </w:rPr>
            </w:pPr>
          </w:p>
        </w:tc>
        <w:tc>
          <w:tcPr>
            <w:tcW w:w="231" w:type="pct"/>
          </w:tcPr>
          <w:p w:rsidR="00F26639" w:rsidRPr="008577F6" w:rsidRDefault="00F26639" w:rsidP="004252D7">
            <w:pPr>
              <w:spacing w:line="360" w:lineRule="exact"/>
              <w:jc w:val="center"/>
              <w:rPr>
                <w:color w:val="000000"/>
                <w:sz w:val="26"/>
                <w:szCs w:val="26"/>
              </w:rPr>
            </w:pPr>
          </w:p>
        </w:tc>
        <w:tc>
          <w:tcPr>
            <w:tcW w:w="230" w:type="pct"/>
          </w:tcPr>
          <w:p w:rsidR="00F26639" w:rsidRPr="008577F6" w:rsidRDefault="00F26639" w:rsidP="004252D7">
            <w:pPr>
              <w:spacing w:line="360" w:lineRule="exact"/>
              <w:jc w:val="center"/>
              <w:rPr>
                <w:color w:val="000000"/>
                <w:sz w:val="26"/>
                <w:szCs w:val="26"/>
              </w:rPr>
            </w:pPr>
          </w:p>
        </w:tc>
        <w:tc>
          <w:tcPr>
            <w:tcW w:w="230" w:type="pct"/>
          </w:tcPr>
          <w:p w:rsidR="00F26639" w:rsidRPr="008577F6" w:rsidRDefault="00F26639" w:rsidP="004252D7">
            <w:pPr>
              <w:spacing w:line="360" w:lineRule="exact"/>
              <w:jc w:val="center"/>
              <w:rPr>
                <w:color w:val="000000"/>
                <w:sz w:val="26"/>
                <w:szCs w:val="26"/>
              </w:rPr>
            </w:pPr>
          </w:p>
        </w:tc>
        <w:tc>
          <w:tcPr>
            <w:tcW w:w="192" w:type="pct"/>
          </w:tcPr>
          <w:p w:rsidR="00F26639" w:rsidRPr="008577F6" w:rsidRDefault="00F26639" w:rsidP="004252D7">
            <w:pPr>
              <w:spacing w:line="360" w:lineRule="exact"/>
              <w:jc w:val="center"/>
              <w:rPr>
                <w:color w:val="000000"/>
                <w:sz w:val="26"/>
                <w:szCs w:val="26"/>
                <w:lang w:val="en-US"/>
              </w:rPr>
            </w:pPr>
          </w:p>
        </w:tc>
        <w:tc>
          <w:tcPr>
            <w:tcW w:w="230" w:type="pct"/>
          </w:tcPr>
          <w:p w:rsidR="00F26639" w:rsidRPr="008577F6" w:rsidRDefault="00F26639" w:rsidP="004252D7">
            <w:pPr>
              <w:spacing w:line="360" w:lineRule="exact"/>
              <w:jc w:val="center"/>
              <w:rPr>
                <w:color w:val="000000"/>
                <w:sz w:val="26"/>
                <w:szCs w:val="26"/>
                <w:lang w:val="en-US"/>
              </w:rPr>
            </w:pPr>
          </w:p>
        </w:tc>
        <w:tc>
          <w:tcPr>
            <w:tcW w:w="306" w:type="pct"/>
          </w:tcPr>
          <w:p w:rsidR="00F26639" w:rsidRPr="008577F6" w:rsidRDefault="00F26639" w:rsidP="004252D7">
            <w:pPr>
              <w:spacing w:line="360" w:lineRule="exact"/>
              <w:jc w:val="center"/>
              <w:rPr>
                <w:color w:val="000000"/>
                <w:sz w:val="26"/>
                <w:szCs w:val="26"/>
                <w:lang w:val="en-US"/>
              </w:rPr>
            </w:pPr>
          </w:p>
        </w:tc>
        <w:tc>
          <w:tcPr>
            <w:tcW w:w="192" w:type="pct"/>
          </w:tcPr>
          <w:p w:rsidR="00F26639" w:rsidRPr="008577F6" w:rsidRDefault="00F26639" w:rsidP="004252D7">
            <w:pPr>
              <w:spacing w:line="360" w:lineRule="exact"/>
              <w:jc w:val="center"/>
              <w:rPr>
                <w:color w:val="000000"/>
                <w:sz w:val="26"/>
                <w:szCs w:val="26"/>
              </w:rPr>
            </w:pPr>
          </w:p>
        </w:tc>
        <w:tc>
          <w:tcPr>
            <w:tcW w:w="192" w:type="pct"/>
          </w:tcPr>
          <w:p w:rsidR="00F26639" w:rsidRPr="008577F6" w:rsidRDefault="00F26639" w:rsidP="004252D7">
            <w:pPr>
              <w:spacing w:line="360" w:lineRule="exact"/>
              <w:jc w:val="center"/>
              <w:rPr>
                <w:color w:val="000000"/>
                <w:sz w:val="26"/>
                <w:szCs w:val="26"/>
                <w:lang w:val="en-US"/>
              </w:rPr>
            </w:pPr>
          </w:p>
        </w:tc>
        <w:tc>
          <w:tcPr>
            <w:tcW w:w="204" w:type="pct"/>
          </w:tcPr>
          <w:p w:rsidR="00F26639" w:rsidRPr="008577F6" w:rsidRDefault="00F26639" w:rsidP="004252D7">
            <w:pPr>
              <w:spacing w:line="360" w:lineRule="exact"/>
              <w:jc w:val="center"/>
              <w:rPr>
                <w:color w:val="000000"/>
                <w:sz w:val="26"/>
                <w:szCs w:val="26"/>
                <w:lang w:val="en-US"/>
              </w:rPr>
            </w:pPr>
          </w:p>
        </w:tc>
        <w:tc>
          <w:tcPr>
            <w:tcW w:w="373" w:type="pct"/>
          </w:tcPr>
          <w:p w:rsidR="00F26639" w:rsidRPr="008577F6" w:rsidRDefault="00F26639" w:rsidP="004252D7">
            <w:pPr>
              <w:spacing w:line="360" w:lineRule="exact"/>
              <w:jc w:val="center"/>
              <w:rPr>
                <w:color w:val="000000"/>
                <w:sz w:val="26"/>
                <w:szCs w:val="26"/>
                <w:lang w:val="en-US"/>
              </w:rPr>
            </w:pPr>
          </w:p>
        </w:tc>
        <w:tc>
          <w:tcPr>
            <w:tcW w:w="384" w:type="pct"/>
            <w:tcBorders>
              <w:top w:val="single" w:sz="4" w:space="0" w:color="auto"/>
              <w:bottom w:val="single" w:sz="4" w:space="0" w:color="auto"/>
            </w:tcBorders>
          </w:tcPr>
          <w:p w:rsidR="00F26639" w:rsidRPr="008577F6" w:rsidRDefault="00F26639" w:rsidP="004252D7">
            <w:pPr>
              <w:spacing w:line="360" w:lineRule="exact"/>
              <w:jc w:val="center"/>
              <w:rPr>
                <w:color w:val="000000"/>
                <w:sz w:val="26"/>
                <w:szCs w:val="26"/>
                <w:lang w:val="en-US"/>
              </w:rPr>
            </w:pPr>
          </w:p>
        </w:tc>
        <w:tc>
          <w:tcPr>
            <w:tcW w:w="309" w:type="pct"/>
            <w:tcBorders>
              <w:top w:val="single" w:sz="4" w:space="0" w:color="auto"/>
              <w:bottom w:val="single" w:sz="4" w:space="0" w:color="auto"/>
            </w:tcBorders>
          </w:tcPr>
          <w:p w:rsidR="00F26639" w:rsidRPr="008577F6" w:rsidRDefault="00F26639" w:rsidP="004252D7">
            <w:pPr>
              <w:spacing w:line="360" w:lineRule="exact"/>
              <w:jc w:val="center"/>
              <w:rPr>
                <w:color w:val="000000"/>
                <w:sz w:val="26"/>
                <w:szCs w:val="26"/>
              </w:rPr>
            </w:pPr>
          </w:p>
        </w:tc>
        <w:tc>
          <w:tcPr>
            <w:tcW w:w="341" w:type="pct"/>
          </w:tcPr>
          <w:p w:rsidR="00F26639" w:rsidRPr="008577F6" w:rsidRDefault="00F26639" w:rsidP="004252D7">
            <w:pPr>
              <w:spacing w:line="360" w:lineRule="exact"/>
              <w:jc w:val="center"/>
              <w:rPr>
                <w:color w:val="000000"/>
                <w:sz w:val="26"/>
                <w:szCs w:val="26"/>
                <w:lang w:val="en-US"/>
              </w:rPr>
            </w:pPr>
          </w:p>
        </w:tc>
      </w:tr>
      <w:tr w:rsidR="00F26639" w:rsidRPr="008577F6">
        <w:trPr>
          <w:trHeight w:val="352"/>
        </w:trPr>
        <w:tc>
          <w:tcPr>
            <w:tcW w:w="629" w:type="pct"/>
          </w:tcPr>
          <w:p w:rsidR="00F26639" w:rsidRPr="008577F6" w:rsidRDefault="00F26639" w:rsidP="004252D7">
            <w:pPr>
              <w:spacing w:line="360" w:lineRule="exact"/>
              <w:jc w:val="center"/>
              <w:rPr>
                <w:color w:val="000000"/>
                <w:sz w:val="26"/>
                <w:szCs w:val="26"/>
              </w:rPr>
            </w:pPr>
          </w:p>
        </w:tc>
        <w:tc>
          <w:tcPr>
            <w:tcW w:w="253" w:type="pct"/>
          </w:tcPr>
          <w:p w:rsidR="00F26639" w:rsidRPr="008577F6" w:rsidRDefault="00F26639" w:rsidP="004252D7">
            <w:pPr>
              <w:spacing w:line="360" w:lineRule="exact"/>
              <w:jc w:val="center"/>
              <w:rPr>
                <w:color w:val="000000"/>
                <w:sz w:val="26"/>
                <w:szCs w:val="26"/>
              </w:rPr>
            </w:pPr>
          </w:p>
        </w:tc>
        <w:tc>
          <w:tcPr>
            <w:tcW w:w="323" w:type="pct"/>
          </w:tcPr>
          <w:p w:rsidR="00F26639" w:rsidRPr="008577F6" w:rsidRDefault="00F26639" w:rsidP="004252D7">
            <w:pPr>
              <w:spacing w:line="360" w:lineRule="exact"/>
              <w:jc w:val="center"/>
              <w:rPr>
                <w:color w:val="000000"/>
                <w:sz w:val="26"/>
                <w:szCs w:val="26"/>
              </w:rPr>
            </w:pPr>
          </w:p>
        </w:tc>
        <w:tc>
          <w:tcPr>
            <w:tcW w:w="189" w:type="pct"/>
          </w:tcPr>
          <w:p w:rsidR="00F26639" w:rsidRPr="008577F6" w:rsidRDefault="00F26639" w:rsidP="004252D7">
            <w:pPr>
              <w:spacing w:line="360" w:lineRule="exact"/>
              <w:jc w:val="center"/>
              <w:rPr>
                <w:color w:val="000000"/>
                <w:sz w:val="26"/>
                <w:szCs w:val="26"/>
              </w:rPr>
            </w:pPr>
          </w:p>
        </w:tc>
        <w:tc>
          <w:tcPr>
            <w:tcW w:w="191" w:type="pct"/>
          </w:tcPr>
          <w:p w:rsidR="00F26639" w:rsidRPr="008577F6" w:rsidRDefault="00F26639" w:rsidP="004252D7">
            <w:pPr>
              <w:spacing w:line="360" w:lineRule="exact"/>
              <w:jc w:val="center"/>
              <w:rPr>
                <w:color w:val="000000"/>
                <w:sz w:val="26"/>
                <w:szCs w:val="26"/>
              </w:rPr>
            </w:pPr>
          </w:p>
        </w:tc>
        <w:tc>
          <w:tcPr>
            <w:tcW w:w="231" w:type="pct"/>
          </w:tcPr>
          <w:p w:rsidR="00F26639" w:rsidRPr="008577F6" w:rsidRDefault="00F26639" w:rsidP="004252D7">
            <w:pPr>
              <w:spacing w:line="360" w:lineRule="exact"/>
              <w:jc w:val="center"/>
              <w:rPr>
                <w:color w:val="000000"/>
                <w:sz w:val="26"/>
                <w:szCs w:val="26"/>
              </w:rPr>
            </w:pPr>
          </w:p>
        </w:tc>
        <w:tc>
          <w:tcPr>
            <w:tcW w:w="230" w:type="pct"/>
          </w:tcPr>
          <w:p w:rsidR="00F26639" w:rsidRPr="008577F6" w:rsidRDefault="00F26639" w:rsidP="004252D7">
            <w:pPr>
              <w:spacing w:line="360" w:lineRule="exact"/>
              <w:jc w:val="center"/>
              <w:rPr>
                <w:color w:val="000000"/>
                <w:sz w:val="26"/>
                <w:szCs w:val="26"/>
              </w:rPr>
            </w:pPr>
          </w:p>
        </w:tc>
        <w:tc>
          <w:tcPr>
            <w:tcW w:w="230" w:type="pct"/>
          </w:tcPr>
          <w:p w:rsidR="00F26639" w:rsidRPr="008577F6" w:rsidRDefault="00F26639" w:rsidP="004252D7">
            <w:pPr>
              <w:spacing w:line="360" w:lineRule="exact"/>
              <w:jc w:val="center"/>
              <w:rPr>
                <w:color w:val="000000"/>
                <w:sz w:val="26"/>
                <w:szCs w:val="26"/>
              </w:rPr>
            </w:pPr>
          </w:p>
        </w:tc>
        <w:tc>
          <w:tcPr>
            <w:tcW w:w="192" w:type="pct"/>
          </w:tcPr>
          <w:p w:rsidR="00F26639" w:rsidRPr="008577F6" w:rsidRDefault="00F26639" w:rsidP="004252D7">
            <w:pPr>
              <w:spacing w:line="360" w:lineRule="exact"/>
              <w:jc w:val="center"/>
              <w:rPr>
                <w:color w:val="000000"/>
                <w:sz w:val="26"/>
                <w:szCs w:val="26"/>
                <w:lang w:val="en-US"/>
              </w:rPr>
            </w:pPr>
          </w:p>
        </w:tc>
        <w:tc>
          <w:tcPr>
            <w:tcW w:w="230" w:type="pct"/>
          </w:tcPr>
          <w:p w:rsidR="00F26639" w:rsidRPr="008577F6" w:rsidRDefault="00F26639" w:rsidP="004252D7">
            <w:pPr>
              <w:spacing w:line="360" w:lineRule="exact"/>
              <w:jc w:val="center"/>
              <w:rPr>
                <w:color w:val="000000"/>
                <w:sz w:val="26"/>
                <w:szCs w:val="26"/>
                <w:lang w:val="en-US"/>
              </w:rPr>
            </w:pPr>
          </w:p>
        </w:tc>
        <w:tc>
          <w:tcPr>
            <w:tcW w:w="306" w:type="pct"/>
          </w:tcPr>
          <w:p w:rsidR="00F26639" w:rsidRPr="008577F6" w:rsidRDefault="00F26639" w:rsidP="004252D7">
            <w:pPr>
              <w:spacing w:line="360" w:lineRule="exact"/>
              <w:jc w:val="center"/>
              <w:rPr>
                <w:color w:val="000000"/>
                <w:sz w:val="26"/>
                <w:szCs w:val="26"/>
                <w:lang w:val="en-US"/>
              </w:rPr>
            </w:pPr>
          </w:p>
        </w:tc>
        <w:tc>
          <w:tcPr>
            <w:tcW w:w="192" w:type="pct"/>
          </w:tcPr>
          <w:p w:rsidR="00F26639" w:rsidRPr="008577F6" w:rsidRDefault="00F26639" w:rsidP="004252D7">
            <w:pPr>
              <w:spacing w:line="360" w:lineRule="exact"/>
              <w:jc w:val="center"/>
              <w:rPr>
                <w:color w:val="000000"/>
                <w:sz w:val="26"/>
                <w:szCs w:val="26"/>
              </w:rPr>
            </w:pPr>
          </w:p>
        </w:tc>
        <w:tc>
          <w:tcPr>
            <w:tcW w:w="192" w:type="pct"/>
          </w:tcPr>
          <w:p w:rsidR="00F26639" w:rsidRPr="008577F6" w:rsidRDefault="00F26639" w:rsidP="004252D7">
            <w:pPr>
              <w:spacing w:line="360" w:lineRule="exact"/>
              <w:jc w:val="center"/>
              <w:rPr>
                <w:color w:val="000000"/>
                <w:sz w:val="26"/>
                <w:szCs w:val="26"/>
                <w:lang w:val="en-US"/>
              </w:rPr>
            </w:pPr>
          </w:p>
        </w:tc>
        <w:tc>
          <w:tcPr>
            <w:tcW w:w="204" w:type="pct"/>
          </w:tcPr>
          <w:p w:rsidR="00F26639" w:rsidRPr="008577F6" w:rsidRDefault="00F26639" w:rsidP="004252D7">
            <w:pPr>
              <w:spacing w:line="360" w:lineRule="exact"/>
              <w:jc w:val="center"/>
              <w:rPr>
                <w:color w:val="000000"/>
                <w:sz w:val="26"/>
                <w:szCs w:val="26"/>
                <w:lang w:val="en-US"/>
              </w:rPr>
            </w:pPr>
          </w:p>
        </w:tc>
        <w:tc>
          <w:tcPr>
            <w:tcW w:w="373" w:type="pct"/>
          </w:tcPr>
          <w:p w:rsidR="00F26639" w:rsidRPr="008577F6" w:rsidRDefault="00F26639" w:rsidP="004252D7">
            <w:pPr>
              <w:spacing w:line="360" w:lineRule="exact"/>
              <w:jc w:val="center"/>
              <w:rPr>
                <w:color w:val="000000"/>
                <w:sz w:val="26"/>
                <w:szCs w:val="26"/>
                <w:lang w:val="en-US"/>
              </w:rPr>
            </w:pPr>
          </w:p>
        </w:tc>
        <w:tc>
          <w:tcPr>
            <w:tcW w:w="384" w:type="pct"/>
            <w:tcBorders>
              <w:top w:val="single" w:sz="4" w:space="0" w:color="auto"/>
            </w:tcBorders>
          </w:tcPr>
          <w:p w:rsidR="00F26639" w:rsidRPr="008577F6" w:rsidRDefault="00F26639" w:rsidP="004252D7">
            <w:pPr>
              <w:spacing w:line="360" w:lineRule="exact"/>
              <w:jc w:val="center"/>
              <w:rPr>
                <w:color w:val="000000"/>
                <w:sz w:val="26"/>
                <w:szCs w:val="26"/>
                <w:lang w:val="en-US"/>
              </w:rPr>
            </w:pPr>
          </w:p>
        </w:tc>
        <w:tc>
          <w:tcPr>
            <w:tcW w:w="309" w:type="pct"/>
            <w:tcBorders>
              <w:top w:val="single" w:sz="4" w:space="0" w:color="auto"/>
            </w:tcBorders>
          </w:tcPr>
          <w:p w:rsidR="00F26639" w:rsidRPr="008577F6" w:rsidRDefault="00F26639" w:rsidP="004252D7">
            <w:pPr>
              <w:spacing w:line="360" w:lineRule="exact"/>
              <w:jc w:val="center"/>
              <w:rPr>
                <w:color w:val="000000"/>
                <w:sz w:val="26"/>
                <w:szCs w:val="26"/>
              </w:rPr>
            </w:pPr>
          </w:p>
        </w:tc>
        <w:tc>
          <w:tcPr>
            <w:tcW w:w="341" w:type="pct"/>
          </w:tcPr>
          <w:p w:rsidR="00F26639" w:rsidRPr="008577F6" w:rsidRDefault="00F26639" w:rsidP="004252D7">
            <w:pPr>
              <w:spacing w:line="360" w:lineRule="exact"/>
              <w:jc w:val="center"/>
              <w:rPr>
                <w:color w:val="000000"/>
                <w:sz w:val="26"/>
                <w:szCs w:val="26"/>
                <w:lang w:val="en-US"/>
              </w:rPr>
            </w:pPr>
          </w:p>
        </w:tc>
      </w:tr>
    </w:tbl>
    <w:p w:rsidR="004252D7" w:rsidRPr="008577F6" w:rsidRDefault="004252D7" w:rsidP="004252D7">
      <w:pPr>
        <w:shd w:val="clear" w:color="auto" w:fill="FFFFFF"/>
        <w:jc w:val="center"/>
        <w:rPr>
          <w:color w:val="000000"/>
          <w:sz w:val="28"/>
          <w:szCs w:val="28"/>
        </w:rPr>
      </w:pPr>
    </w:p>
    <w:p w:rsidR="004252D7" w:rsidRPr="008577F6" w:rsidRDefault="004252D7" w:rsidP="004252D7">
      <w:pPr>
        <w:shd w:val="clear" w:color="auto" w:fill="FFFFFF"/>
        <w:jc w:val="center"/>
        <w:rPr>
          <w:color w:val="000000"/>
          <w:sz w:val="28"/>
          <w:szCs w:val="28"/>
        </w:rPr>
        <w:sectPr w:rsidR="004252D7" w:rsidRPr="008577F6" w:rsidSect="00B1123D">
          <w:pgSz w:w="16838" w:h="11906" w:orient="landscape" w:code="9"/>
          <w:pgMar w:top="1134" w:right="1418" w:bottom="1418" w:left="1418" w:header="0" w:footer="1247" w:gutter="0"/>
          <w:pgNumType w:start="39"/>
          <w:cols w:space="708"/>
          <w:titlePg/>
          <w:docGrid w:linePitch="360"/>
        </w:sectPr>
      </w:pPr>
    </w:p>
    <w:p w:rsidR="004252D7" w:rsidRPr="008577F6" w:rsidRDefault="004252D7" w:rsidP="004252D7">
      <w:pPr>
        <w:ind w:firstLine="660"/>
        <w:rPr>
          <w:bCs/>
          <w:color w:val="000000"/>
          <w:sz w:val="28"/>
          <w:szCs w:val="28"/>
        </w:rPr>
      </w:pPr>
    </w:p>
    <w:p w:rsidR="004252D7" w:rsidRPr="008577F6" w:rsidRDefault="001A4F53" w:rsidP="004252D7">
      <w:pPr>
        <w:ind w:firstLine="660"/>
        <w:rPr>
          <w:bCs/>
          <w:color w:val="000000"/>
          <w:sz w:val="28"/>
          <w:szCs w:val="28"/>
        </w:rPr>
      </w:pPr>
      <w:r>
        <w:rPr>
          <w:bCs/>
          <w:noProof/>
          <w:color w:val="000000"/>
          <w:sz w:val="28"/>
          <w:szCs w:val="28"/>
        </w:rPr>
        <w:drawing>
          <wp:inline distT="0" distB="0" distL="0" distR="0" wp14:anchorId="53B7ACF5" wp14:editId="487312C3">
            <wp:extent cx="5619750" cy="2619375"/>
            <wp:effectExtent l="19050" t="0" r="0" b="0"/>
            <wp:docPr id="43"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78"/>
                    <a:srcRect/>
                    <a:stretch>
                      <a:fillRect/>
                    </a:stretch>
                  </pic:blipFill>
                  <pic:spPr bwMode="auto">
                    <a:xfrm>
                      <a:off x="0" y="0"/>
                      <a:ext cx="5619750" cy="2619375"/>
                    </a:xfrm>
                    <a:prstGeom prst="rect">
                      <a:avLst/>
                    </a:prstGeom>
                    <a:noFill/>
                    <a:ln w="9525">
                      <a:noFill/>
                      <a:miter lim="800000"/>
                      <a:headEnd/>
                      <a:tailEnd/>
                    </a:ln>
                  </pic:spPr>
                </pic:pic>
              </a:graphicData>
            </a:graphic>
          </wp:inline>
        </w:drawing>
      </w:r>
    </w:p>
    <w:p w:rsidR="004252D7" w:rsidRPr="008577F6" w:rsidRDefault="004252D7" w:rsidP="004252D7">
      <w:pPr>
        <w:ind w:firstLine="660"/>
        <w:rPr>
          <w:bCs/>
          <w:color w:val="000000"/>
          <w:sz w:val="28"/>
          <w:szCs w:val="28"/>
        </w:rPr>
      </w:pPr>
    </w:p>
    <w:p w:rsidR="004252D7" w:rsidRPr="008577F6" w:rsidRDefault="004252D7" w:rsidP="004252D7">
      <w:pPr>
        <w:ind w:firstLine="660"/>
        <w:rPr>
          <w:bCs/>
          <w:color w:val="000000"/>
          <w:sz w:val="28"/>
          <w:szCs w:val="28"/>
        </w:rPr>
      </w:pPr>
      <w:r w:rsidRPr="008577F6">
        <w:rPr>
          <w:bCs/>
          <w:color w:val="000000"/>
          <w:sz w:val="28"/>
          <w:szCs w:val="28"/>
        </w:rPr>
        <w:t>Рис</w:t>
      </w:r>
      <w:r w:rsidR="00544A23" w:rsidRPr="008577F6">
        <w:rPr>
          <w:bCs/>
          <w:color w:val="000000"/>
          <w:sz w:val="28"/>
          <w:szCs w:val="28"/>
        </w:rPr>
        <w:t xml:space="preserve">унок </w:t>
      </w:r>
      <w:r w:rsidRPr="008577F6">
        <w:rPr>
          <w:bCs/>
          <w:color w:val="000000"/>
          <w:sz w:val="28"/>
          <w:szCs w:val="28"/>
        </w:rPr>
        <w:t xml:space="preserve"> 2</w:t>
      </w:r>
      <w:r w:rsidR="00544A23" w:rsidRPr="008577F6">
        <w:rPr>
          <w:bCs/>
          <w:color w:val="000000"/>
          <w:sz w:val="28"/>
          <w:szCs w:val="28"/>
        </w:rPr>
        <w:t xml:space="preserve"> - </w:t>
      </w:r>
      <w:r w:rsidRPr="008577F6">
        <w:rPr>
          <w:bCs/>
          <w:color w:val="000000"/>
          <w:sz w:val="28"/>
          <w:szCs w:val="28"/>
        </w:rPr>
        <w:t xml:space="preserve"> Функциональные емкости и средства их передвижения:</w:t>
      </w:r>
      <w:r w:rsidRPr="008577F6">
        <w:rPr>
          <w:bCs/>
          <w:color w:val="000000"/>
          <w:sz w:val="28"/>
          <w:szCs w:val="28"/>
        </w:rPr>
        <w:br/>
        <w:t xml:space="preserve">а - емкость с крышкой Е1Х200; б - вкладыш перфорированный М1Х НО; </w:t>
      </w:r>
    </w:p>
    <w:p w:rsidR="004252D7" w:rsidRPr="008577F6" w:rsidRDefault="004252D7" w:rsidP="004252D7">
      <w:pPr>
        <w:ind w:firstLine="660"/>
        <w:rPr>
          <w:bCs/>
          <w:color w:val="000000"/>
          <w:sz w:val="28"/>
          <w:szCs w:val="28"/>
        </w:rPr>
      </w:pPr>
      <w:r w:rsidRPr="008577F6">
        <w:rPr>
          <w:bCs/>
          <w:color w:val="000000"/>
          <w:sz w:val="28"/>
          <w:szCs w:val="28"/>
        </w:rPr>
        <w:t>в - стеллаж передвижной СП-230;  г - контейнер передвижной КП-300.</w:t>
      </w:r>
    </w:p>
    <w:p w:rsidR="004252D7" w:rsidRPr="008577F6" w:rsidRDefault="004252D7" w:rsidP="00C02473">
      <w:pPr>
        <w:pStyle w:val="Style1"/>
        <w:widowControl/>
        <w:spacing w:line="240" w:lineRule="auto"/>
        <w:ind w:firstLine="660"/>
        <w:rPr>
          <w:bCs/>
          <w:color w:val="000000"/>
          <w:sz w:val="28"/>
          <w:szCs w:val="28"/>
        </w:rPr>
      </w:pPr>
      <w:r w:rsidRPr="008577F6">
        <w:rPr>
          <w:bCs/>
          <w:color w:val="000000"/>
          <w:sz w:val="28"/>
          <w:szCs w:val="28"/>
        </w:rPr>
        <w:t>Количество стеллажей передвижных (СП) и контейнеров передви</w:t>
      </w:r>
      <w:r w:rsidRPr="008577F6">
        <w:rPr>
          <w:bCs/>
          <w:color w:val="000000"/>
          <w:sz w:val="28"/>
          <w:szCs w:val="28"/>
        </w:rPr>
        <w:t>ж</w:t>
      </w:r>
      <w:r w:rsidRPr="008577F6">
        <w:rPr>
          <w:bCs/>
          <w:color w:val="000000"/>
          <w:sz w:val="28"/>
          <w:szCs w:val="28"/>
        </w:rPr>
        <w:t>ных (КП) определяется по формулам:</w:t>
      </w:r>
    </w:p>
    <w:p w:rsidR="00C02473" w:rsidRDefault="00C02473" w:rsidP="00C02473">
      <w:pPr>
        <w:jc w:val="center"/>
        <w:rPr>
          <w:sz w:val="28"/>
          <w:szCs w:val="28"/>
        </w:rPr>
      </w:pPr>
      <w:r w:rsidRPr="00C02473">
        <w:rPr>
          <w:position w:val="-34"/>
          <w:sz w:val="28"/>
          <w:szCs w:val="28"/>
        </w:rPr>
        <w:object w:dxaOrig="1359" w:dyaOrig="800">
          <v:shape id="_x0000_i1059" type="#_x0000_t75" style="width:67.75pt;height:40.25pt" o:ole="">
            <v:imagedata r:id="rId79" o:title=""/>
          </v:shape>
          <o:OLEObject Type="Embed" ProgID="Equation.3" ShapeID="_x0000_i1059" DrawAspect="Content" ObjectID="_1777043927" r:id="rId80"/>
        </w:object>
      </w:r>
      <w:r>
        <w:rPr>
          <w:sz w:val="28"/>
          <w:szCs w:val="28"/>
        </w:rPr>
        <w:t>,</w:t>
      </w:r>
    </w:p>
    <w:p w:rsidR="00C02473" w:rsidRDefault="00C02473" w:rsidP="00C02473">
      <w:pPr>
        <w:jc w:val="center"/>
        <w:rPr>
          <w:color w:val="000000"/>
          <w:sz w:val="28"/>
          <w:szCs w:val="28"/>
        </w:rPr>
      </w:pPr>
      <w:r w:rsidRPr="00C02473">
        <w:rPr>
          <w:position w:val="-34"/>
          <w:sz w:val="28"/>
          <w:szCs w:val="28"/>
        </w:rPr>
        <w:object w:dxaOrig="1380" w:dyaOrig="780">
          <v:shape id="_x0000_i1060" type="#_x0000_t75" style="width:69.9pt;height:38.1pt" o:ole="">
            <v:imagedata r:id="rId81" o:title=""/>
          </v:shape>
          <o:OLEObject Type="Embed" ProgID="Equation.3" ShapeID="_x0000_i1060" DrawAspect="Content" ObjectID="_1777043928" r:id="rId82"/>
        </w:object>
      </w:r>
      <w:r>
        <w:rPr>
          <w:sz w:val="28"/>
          <w:szCs w:val="28"/>
        </w:rPr>
        <w:t>,</w:t>
      </w:r>
    </w:p>
    <w:p w:rsidR="004252D7" w:rsidRPr="008577F6" w:rsidRDefault="004252D7" w:rsidP="00C02473">
      <w:pPr>
        <w:jc w:val="both"/>
        <w:rPr>
          <w:color w:val="000000"/>
          <w:sz w:val="28"/>
          <w:szCs w:val="28"/>
        </w:rPr>
      </w:pPr>
      <w:r w:rsidRPr="008577F6">
        <w:rPr>
          <w:color w:val="000000"/>
          <w:sz w:val="28"/>
          <w:szCs w:val="28"/>
        </w:rPr>
        <w:t xml:space="preserve">где </w:t>
      </w:r>
      <w:proofErr w:type="spellStart"/>
      <w:r w:rsidRPr="008577F6">
        <w:rPr>
          <w:i/>
          <w:color w:val="000000"/>
          <w:sz w:val="28"/>
          <w:szCs w:val="28"/>
        </w:rPr>
        <w:t>Е</w:t>
      </w:r>
      <w:r w:rsidRPr="008577F6">
        <w:rPr>
          <w:color w:val="000000"/>
        </w:rPr>
        <w:t>сп</w:t>
      </w:r>
      <w:proofErr w:type="spellEnd"/>
      <w:r w:rsidRPr="008577F6">
        <w:rPr>
          <w:color w:val="000000"/>
          <w:sz w:val="28"/>
          <w:szCs w:val="28"/>
        </w:rPr>
        <w:t xml:space="preserve"> – вместимость стеллажей передвижных, шт.;</w:t>
      </w:r>
    </w:p>
    <w:p w:rsidR="004252D7" w:rsidRPr="008577F6" w:rsidRDefault="004252D7" w:rsidP="00C02473">
      <w:pPr>
        <w:jc w:val="both"/>
        <w:rPr>
          <w:color w:val="000000"/>
          <w:sz w:val="28"/>
          <w:szCs w:val="28"/>
        </w:rPr>
      </w:pPr>
      <w:proofErr w:type="spellStart"/>
      <w:r w:rsidRPr="008577F6">
        <w:rPr>
          <w:i/>
          <w:color w:val="000000"/>
          <w:sz w:val="28"/>
          <w:szCs w:val="28"/>
        </w:rPr>
        <w:t>Е</w:t>
      </w:r>
      <w:r w:rsidRPr="008577F6">
        <w:rPr>
          <w:color w:val="000000"/>
        </w:rPr>
        <w:t>кп</w:t>
      </w:r>
      <w:proofErr w:type="spellEnd"/>
      <w:r w:rsidRPr="008577F6">
        <w:rPr>
          <w:color w:val="000000"/>
          <w:sz w:val="28"/>
          <w:szCs w:val="28"/>
        </w:rPr>
        <w:t>– вместимость контейнеров передвижных, шт.</w:t>
      </w:r>
    </w:p>
    <w:p w:rsidR="004252D7" w:rsidRPr="008577F6" w:rsidRDefault="004252D7" w:rsidP="00C02473">
      <w:pPr>
        <w:tabs>
          <w:tab w:val="left" w:pos="660"/>
        </w:tabs>
        <w:jc w:val="both"/>
        <w:rPr>
          <w:color w:val="000000"/>
          <w:sz w:val="28"/>
          <w:szCs w:val="28"/>
        </w:rPr>
      </w:pPr>
      <w:r w:rsidRPr="008577F6">
        <w:rPr>
          <w:color w:val="000000"/>
          <w:sz w:val="28"/>
          <w:szCs w:val="28"/>
        </w:rPr>
        <w:tab/>
        <w:t>Вместимость СП и КП дана по количеству функциональных емкостей в</w:t>
      </w:r>
      <w:r w:rsidR="008A5D44" w:rsidRPr="008577F6">
        <w:rPr>
          <w:color w:val="000000"/>
          <w:sz w:val="28"/>
          <w:szCs w:val="28"/>
        </w:rPr>
        <w:t xml:space="preserve"> табл</w:t>
      </w:r>
      <w:r w:rsidR="00900BB1">
        <w:rPr>
          <w:color w:val="000000"/>
          <w:sz w:val="28"/>
          <w:szCs w:val="28"/>
        </w:rPr>
        <w:t xml:space="preserve">ице </w:t>
      </w:r>
      <w:r w:rsidR="00475460" w:rsidRPr="008577F6">
        <w:rPr>
          <w:color w:val="000000"/>
          <w:sz w:val="28"/>
          <w:szCs w:val="28"/>
        </w:rPr>
        <w:t>3.</w:t>
      </w:r>
      <w:r w:rsidR="00EE4A98">
        <w:rPr>
          <w:color w:val="000000"/>
          <w:sz w:val="28"/>
          <w:szCs w:val="28"/>
        </w:rPr>
        <w:t>10  (приложение 8).</w:t>
      </w:r>
    </w:p>
    <w:p w:rsidR="005109D7" w:rsidRDefault="005109D7" w:rsidP="004252D7">
      <w:pPr>
        <w:rPr>
          <w:bCs/>
          <w:color w:val="000000"/>
          <w:sz w:val="28"/>
          <w:szCs w:val="28"/>
        </w:rPr>
      </w:pPr>
    </w:p>
    <w:p w:rsidR="004252D7" w:rsidRPr="008577F6" w:rsidRDefault="008A5D44" w:rsidP="004252D7">
      <w:pPr>
        <w:rPr>
          <w:bCs/>
          <w:color w:val="000000"/>
          <w:sz w:val="28"/>
          <w:szCs w:val="28"/>
        </w:rPr>
      </w:pPr>
      <w:r w:rsidRPr="008577F6">
        <w:rPr>
          <w:bCs/>
          <w:color w:val="000000"/>
          <w:sz w:val="28"/>
          <w:szCs w:val="28"/>
        </w:rPr>
        <w:t xml:space="preserve">Таблица </w:t>
      </w:r>
      <w:r w:rsidR="00475460" w:rsidRPr="008577F6">
        <w:rPr>
          <w:bCs/>
          <w:color w:val="000000"/>
          <w:sz w:val="28"/>
          <w:szCs w:val="28"/>
        </w:rPr>
        <w:t>3.1</w:t>
      </w:r>
      <w:r w:rsidR="00EE4A98">
        <w:rPr>
          <w:bCs/>
          <w:color w:val="000000"/>
          <w:sz w:val="28"/>
          <w:szCs w:val="28"/>
        </w:rPr>
        <w:t>0</w:t>
      </w:r>
      <w:r w:rsidR="004252D7" w:rsidRPr="008577F6">
        <w:rPr>
          <w:bCs/>
          <w:color w:val="000000"/>
          <w:sz w:val="28"/>
          <w:szCs w:val="28"/>
        </w:rPr>
        <w:t>- Вместимость СП и КП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49"/>
        <w:gridCol w:w="1523"/>
        <w:gridCol w:w="1691"/>
        <w:gridCol w:w="1691"/>
        <w:gridCol w:w="1896"/>
      </w:tblGrid>
      <w:tr w:rsidR="004252D7" w:rsidRPr="008577F6">
        <w:trPr>
          <w:trHeight w:val="254"/>
        </w:trPr>
        <w:tc>
          <w:tcPr>
            <w:tcW w:w="1284" w:type="pct"/>
            <w:vMerge w:val="restart"/>
          </w:tcPr>
          <w:p w:rsidR="004252D7" w:rsidRPr="008577F6" w:rsidRDefault="004252D7" w:rsidP="004252D7">
            <w:pPr>
              <w:jc w:val="center"/>
              <w:rPr>
                <w:color w:val="000000"/>
                <w:sz w:val="28"/>
                <w:szCs w:val="28"/>
              </w:rPr>
            </w:pPr>
            <w:r w:rsidRPr="008577F6">
              <w:rPr>
                <w:color w:val="000000"/>
                <w:sz w:val="28"/>
                <w:szCs w:val="28"/>
              </w:rPr>
              <w:t>Обозначение функциональной емкости</w:t>
            </w:r>
          </w:p>
        </w:tc>
        <w:tc>
          <w:tcPr>
            <w:tcW w:w="3716" w:type="pct"/>
            <w:gridSpan w:val="4"/>
          </w:tcPr>
          <w:p w:rsidR="004252D7" w:rsidRPr="008577F6" w:rsidRDefault="004252D7" w:rsidP="004252D7">
            <w:pPr>
              <w:jc w:val="center"/>
              <w:rPr>
                <w:color w:val="000000"/>
                <w:sz w:val="28"/>
                <w:szCs w:val="28"/>
              </w:rPr>
            </w:pPr>
            <w:r w:rsidRPr="008577F6">
              <w:rPr>
                <w:color w:val="000000"/>
                <w:sz w:val="28"/>
                <w:szCs w:val="28"/>
              </w:rPr>
              <w:t>Количество, шт.</w:t>
            </w:r>
          </w:p>
        </w:tc>
      </w:tr>
      <w:tr w:rsidR="004252D7" w:rsidRPr="008577F6">
        <w:trPr>
          <w:trHeight w:val="226"/>
        </w:trPr>
        <w:tc>
          <w:tcPr>
            <w:tcW w:w="1284" w:type="pct"/>
            <w:vMerge/>
          </w:tcPr>
          <w:p w:rsidR="004252D7" w:rsidRPr="008577F6" w:rsidRDefault="004252D7" w:rsidP="004252D7">
            <w:pPr>
              <w:jc w:val="center"/>
              <w:rPr>
                <w:color w:val="000000"/>
                <w:sz w:val="28"/>
                <w:szCs w:val="28"/>
              </w:rPr>
            </w:pPr>
          </w:p>
          <w:p w:rsidR="004252D7" w:rsidRPr="008577F6" w:rsidRDefault="004252D7" w:rsidP="004252D7">
            <w:pPr>
              <w:jc w:val="center"/>
              <w:rPr>
                <w:color w:val="000000"/>
                <w:sz w:val="28"/>
                <w:szCs w:val="28"/>
              </w:rPr>
            </w:pPr>
          </w:p>
        </w:tc>
        <w:tc>
          <w:tcPr>
            <w:tcW w:w="1756" w:type="pct"/>
            <w:gridSpan w:val="2"/>
          </w:tcPr>
          <w:p w:rsidR="004252D7" w:rsidRPr="008577F6" w:rsidRDefault="004252D7" w:rsidP="004252D7">
            <w:pPr>
              <w:jc w:val="center"/>
              <w:rPr>
                <w:color w:val="000000"/>
                <w:sz w:val="28"/>
                <w:szCs w:val="28"/>
              </w:rPr>
            </w:pPr>
            <w:r w:rsidRPr="008577F6">
              <w:rPr>
                <w:color w:val="000000"/>
                <w:sz w:val="28"/>
                <w:szCs w:val="28"/>
              </w:rPr>
              <w:t>Стеллажи</w:t>
            </w:r>
          </w:p>
        </w:tc>
        <w:tc>
          <w:tcPr>
            <w:tcW w:w="1960" w:type="pct"/>
            <w:gridSpan w:val="2"/>
          </w:tcPr>
          <w:p w:rsidR="004252D7" w:rsidRPr="008577F6" w:rsidRDefault="004252D7" w:rsidP="004252D7">
            <w:pPr>
              <w:jc w:val="center"/>
              <w:rPr>
                <w:color w:val="000000"/>
                <w:sz w:val="28"/>
                <w:szCs w:val="28"/>
              </w:rPr>
            </w:pPr>
            <w:r w:rsidRPr="008577F6">
              <w:rPr>
                <w:color w:val="000000"/>
                <w:sz w:val="28"/>
                <w:szCs w:val="28"/>
              </w:rPr>
              <w:t>Контейнеры</w:t>
            </w:r>
          </w:p>
        </w:tc>
      </w:tr>
      <w:tr w:rsidR="004252D7" w:rsidRPr="008577F6">
        <w:trPr>
          <w:trHeight w:val="230"/>
        </w:trPr>
        <w:tc>
          <w:tcPr>
            <w:tcW w:w="1284" w:type="pct"/>
            <w:vMerge/>
          </w:tcPr>
          <w:p w:rsidR="004252D7" w:rsidRPr="008577F6" w:rsidRDefault="004252D7" w:rsidP="004252D7">
            <w:pPr>
              <w:jc w:val="center"/>
              <w:rPr>
                <w:color w:val="000000"/>
                <w:sz w:val="28"/>
                <w:szCs w:val="28"/>
              </w:rPr>
            </w:pPr>
          </w:p>
          <w:p w:rsidR="004252D7" w:rsidRPr="008577F6" w:rsidRDefault="004252D7" w:rsidP="004252D7">
            <w:pPr>
              <w:jc w:val="center"/>
              <w:rPr>
                <w:color w:val="000000"/>
                <w:sz w:val="28"/>
                <w:szCs w:val="28"/>
              </w:rPr>
            </w:pPr>
          </w:p>
        </w:tc>
        <w:tc>
          <w:tcPr>
            <w:tcW w:w="832" w:type="pct"/>
            <w:vAlign w:val="center"/>
          </w:tcPr>
          <w:p w:rsidR="004252D7" w:rsidRPr="008577F6" w:rsidRDefault="004252D7" w:rsidP="004252D7">
            <w:pPr>
              <w:jc w:val="center"/>
              <w:rPr>
                <w:color w:val="000000"/>
                <w:sz w:val="28"/>
                <w:szCs w:val="28"/>
              </w:rPr>
            </w:pPr>
            <w:r w:rsidRPr="008577F6">
              <w:rPr>
                <w:color w:val="000000"/>
                <w:sz w:val="28"/>
                <w:szCs w:val="28"/>
              </w:rPr>
              <w:t>СП-125</w:t>
            </w:r>
          </w:p>
        </w:tc>
        <w:tc>
          <w:tcPr>
            <w:tcW w:w="924" w:type="pct"/>
            <w:vAlign w:val="center"/>
          </w:tcPr>
          <w:p w:rsidR="004252D7" w:rsidRPr="008577F6" w:rsidRDefault="004252D7" w:rsidP="004252D7">
            <w:pPr>
              <w:jc w:val="center"/>
              <w:rPr>
                <w:color w:val="000000"/>
                <w:sz w:val="28"/>
                <w:szCs w:val="28"/>
              </w:rPr>
            </w:pPr>
            <w:r w:rsidRPr="008577F6">
              <w:rPr>
                <w:color w:val="000000"/>
                <w:sz w:val="28"/>
                <w:szCs w:val="28"/>
              </w:rPr>
              <w:t>СП-230</w:t>
            </w:r>
          </w:p>
        </w:tc>
        <w:tc>
          <w:tcPr>
            <w:tcW w:w="924" w:type="pct"/>
            <w:vAlign w:val="center"/>
          </w:tcPr>
          <w:p w:rsidR="004252D7" w:rsidRPr="008577F6" w:rsidRDefault="004252D7" w:rsidP="004252D7">
            <w:pPr>
              <w:jc w:val="center"/>
              <w:rPr>
                <w:color w:val="000000"/>
                <w:sz w:val="28"/>
                <w:szCs w:val="28"/>
              </w:rPr>
            </w:pPr>
            <w:r w:rsidRPr="008577F6">
              <w:rPr>
                <w:color w:val="000000"/>
                <w:sz w:val="28"/>
                <w:szCs w:val="28"/>
              </w:rPr>
              <w:t>КП-160</w:t>
            </w:r>
          </w:p>
        </w:tc>
        <w:tc>
          <w:tcPr>
            <w:tcW w:w="1036" w:type="pct"/>
            <w:vAlign w:val="center"/>
          </w:tcPr>
          <w:p w:rsidR="004252D7" w:rsidRPr="008577F6" w:rsidRDefault="004252D7" w:rsidP="004252D7">
            <w:pPr>
              <w:jc w:val="center"/>
              <w:rPr>
                <w:color w:val="000000"/>
                <w:sz w:val="28"/>
                <w:szCs w:val="28"/>
              </w:rPr>
            </w:pPr>
            <w:r w:rsidRPr="008577F6">
              <w:rPr>
                <w:color w:val="000000"/>
                <w:sz w:val="28"/>
                <w:szCs w:val="28"/>
              </w:rPr>
              <w:t>КП-300</w:t>
            </w:r>
          </w:p>
        </w:tc>
      </w:tr>
      <w:tr w:rsidR="004252D7" w:rsidRPr="008577F6">
        <w:trPr>
          <w:trHeight w:val="235"/>
        </w:trPr>
        <w:tc>
          <w:tcPr>
            <w:tcW w:w="1284" w:type="pct"/>
          </w:tcPr>
          <w:p w:rsidR="004252D7" w:rsidRPr="008577F6" w:rsidRDefault="004252D7" w:rsidP="004252D7">
            <w:pPr>
              <w:rPr>
                <w:color w:val="000000"/>
                <w:sz w:val="28"/>
                <w:szCs w:val="28"/>
              </w:rPr>
            </w:pPr>
            <w:r w:rsidRPr="008577F6">
              <w:rPr>
                <w:color w:val="000000"/>
                <w:sz w:val="28"/>
                <w:szCs w:val="28"/>
              </w:rPr>
              <w:t>Е 1 х100 К1</w:t>
            </w:r>
          </w:p>
        </w:tc>
        <w:tc>
          <w:tcPr>
            <w:tcW w:w="832" w:type="pct"/>
            <w:vAlign w:val="center"/>
          </w:tcPr>
          <w:p w:rsidR="004252D7" w:rsidRPr="008577F6" w:rsidRDefault="004252D7" w:rsidP="004252D7">
            <w:pPr>
              <w:jc w:val="center"/>
              <w:rPr>
                <w:color w:val="000000"/>
                <w:sz w:val="28"/>
                <w:szCs w:val="28"/>
              </w:rPr>
            </w:pPr>
            <w:r w:rsidRPr="008577F6">
              <w:rPr>
                <w:color w:val="000000"/>
                <w:sz w:val="28"/>
                <w:szCs w:val="28"/>
              </w:rPr>
              <w:t>7</w:t>
            </w:r>
          </w:p>
        </w:tc>
        <w:tc>
          <w:tcPr>
            <w:tcW w:w="924" w:type="pct"/>
            <w:vAlign w:val="center"/>
          </w:tcPr>
          <w:p w:rsidR="004252D7" w:rsidRPr="008577F6" w:rsidRDefault="004252D7" w:rsidP="004252D7">
            <w:pPr>
              <w:jc w:val="center"/>
              <w:rPr>
                <w:color w:val="000000"/>
                <w:sz w:val="28"/>
                <w:szCs w:val="28"/>
              </w:rPr>
            </w:pPr>
            <w:r w:rsidRPr="008577F6">
              <w:rPr>
                <w:color w:val="000000"/>
                <w:sz w:val="28"/>
                <w:szCs w:val="28"/>
              </w:rPr>
              <w:t>14</w:t>
            </w:r>
          </w:p>
        </w:tc>
        <w:tc>
          <w:tcPr>
            <w:tcW w:w="924" w:type="pct"/>
            <w:vAlign w:val="center"/>
          </w:tcPr>
          <w:p w:rsidR="004252D7" w:rsidRPr="008577F6" w:rsidRDefault="004252D7" w:rsidP="004252D7">
            <w:pPr>
              <w:jc w:val="center"/>
              <w:rPr>
                <w:color w:val="000000"/>
                <w:sz w:val="28"/>
                <w:szCs w:val="28"/>
              </w:rPr>
            </w:pPr>
            <w:r w:rsidRPr="008577F6">
              <w:rPr>
                <w:color w:val="000000"/>
                <w:sz w:val="28"/>
                <w:szCs w:val="28"/>
              </w:rPr>
              <w:t>8</w:t>
            </w:r>
          </w:p>
        </w:tc>
        <w:tc>
          <w:tcPr>
            <w:tcW w:w="1036" w:type="pct"/>
            <w:vAlign w:val="center"/>
          </w:tcPr>
          <w:p w:rsidR="004252D7" w:rsidRPr="008577F6" w:rsidRDefault="004252D7" w:rsidP="004252D7">
            <w:pPr>
              <w:jc w:val="center"/>
              <w:rPr>
                <w:color w:val="000000"/>
                <w:sz w:val="28"/>
                <w:szCs w:val="28"/>
              </w:rPr>
            </w:pPr>
            <w:r w:rsidRPr="008577F6">
              <w:rPr>
                <w:color w:val="000000"/>
                <w:sz w:val="28"/>
                <w:szCs w:val="28"/>
              </w:rPr>
              <w:t>14</w:t>
            </w:r>
          </w:p>
        </w:tc>
      </w:tr>
      <w:tr w:rsidR="004252D7" w:rsidRPr="008577F6">
        <w:trPr>
          <w:trHeight w:val="230"/>
        </w:trPr>
        <w:tc>
          <w:tcPr>
            <w:tcW w:w="1284" w:type="pct"/>
          </w:tcPr>
          <w:p w:rsidR="004252D7" w:rsidRPr="008577F6" w:rsidRDefault="004252D7" w:rsidP="004252D7">
            <w:pPr>
              <w:rPr>
                <w:color w:val="000000"/>
                <w:sz w:val="28"/>
                <w:szCs w:val="28"/>
              </w:rPr>
            </w:pPr>
            <w:r w:rsidRPr="008577F6">
              <w:rPr>
                <w:color w:val="000000"/>
                <w:sz w:val="28"/>
                <w:szCs w:val="28"/>
              </w:rPr>
              <w:t>Е1х150К1</w:t>
            </w:r>
          </w:p>
        </w:tc>
        <w:tc>
          <w:tcPr>
            <w:tcW w:w="832" w:type="pct"/>
            <w:vAlign w:val="center"/>
          </w:tcPr>
          <w:p w:rsidR="004252D7" w:rsidRPr="008577F6" w:rsidRDefault="004252D7" w:rsidP="004252D7">
            <w:pPr>
              <w:jc w:val="center"/>
              <w:rPr>
                <w:color w:val="000000"/>
                <w:sz w:val="28"/>
                <w:szCs w:val="28"/>
              </w:rPr>
            </w:pPr>
            <w:r w:rsidRPr="008577F6">
              <w:rPr>
                <w:color w:val="000000"/>
                <w:sz w:val="28"/>
                <w:szCs w:val="28"/>
              </w:rPr>
              <w:t>7</w:t>
            </w:r>
          </w:p>
        </w:tc>
        <w:tc>
          <w:tcPr>
            <w:tcW w:w="924" w:type="pct"/>
            <w:vAlign w:val="center"/>
          </w:tcPr>
          <w:p w:rsidR="004252D7" w:rsidRPr="008577F6" w:rsidRDefault="004252D7" w:rsidP="004252D7">
            <w:pPr>
              <w:jc w:val="center"/>
              <w:rPr>
                <w:color w:val="000000"/>
                <w:sz w:val="28"/>
                <w:szCs w:val="28"/>
              </w:rPr>
            </w:pPr>
            <w:r w:rsidRPr="008577F6">
              <w:rPr>
                <w:color w:val="000000"/>
                <w:sz w:val="28"/>
                <w:szCs w:val="28"/>
              </w:rPr>
              <w:t>14</w:t>
            </w:r>
          </w:p>
        </w:tc>
        <w:tc>
          <w:tcPr>
            <w:tcW w:w="924" w:type="pct"/>
            <w:vAlign w:val="center"/>
          </w:tcPr>
          <w:p w:rsidR="004252D7" w:rsidRPr="008577F6" w:rsidRDefault="004252D7" w:rsidP="004252D7">
            <w:pPr>
              <w:jc w:val="center"/>
              <w:rPr>
                <w:color w:val="000000"/>
                <w:sz w:val="28"/>
                <w:szCs w:val="28"/>
              </w:rPr>
            </w:pPr>
            <w:r w:rsidRPr="008577F6">
              <w:rPr>
                <w:color w:val="000000"/>
                <w:sz w:val="28"/>
                <w:szCs w:val="28"/>
              </w:rPr>
              <w:t>8</w:t>
            </w:r>
          </w:p>
        </w:tc>
        <w:tc>
          <w:tcPr>
            <w:tcW w:w="1036" w:type="pct"/>
            <w:vAlign w:val="center"/>
          </w:tcPr>
          <w:p w:rsidR="004252D7" w:rsidRPr="008577F6" w:rsidRDefault="004252D7" w:rsidP="004252D7">
            <w:pPr>
              <w:jc w:val="center"/>
              <w:rPr>
                <w:color w:val="000000"/>
                <w:sz w:val="28"/>
                <w:szCs w:val="28"/>
              </w:rPr>
            </w:pPr>
            <w:r w:rsidRPr="008577F6">
              <w:rPr>
                <w:color w:val="000000"/>
                <w:sz w:val="28"/>
                <w:szCs w:val="28"/>
              </w:rPr>
              <w:t>14</w:t>
            </w:r>
          </w:p>
        </w:tc>
      </w:tr>
      <w:tr w:rsidR="004252D7" w:rsidRPr="008577F6">
        <w:trPr>
          <w:trHeight w:val="235"/>
        </w:trPr>
        <w:tc>
          <w:tcPr>
            <w:tcW w:w="1284" w:type="pct"/>
          </w:tcPr>
          <w:p w:rsidR="004252D7" w:rsidRPr="008577F6" w:rsidRDefault="004252D7" w:rsidP="004252D7">
            <w:pPr>
              <w:rPr>
                <w:color w:val="000000"/>
                <w:sz w:val="28"/>
                <w:szCs w:val="28"/>
              </w:rPr>
            </w:pPr>
            <w:r w:rsidRPr="008577F6">
              <w:rPr>
                <w:color w:val="000000"/>
                <w:sz w:val="28"/>
                <w:szCs w:val="28"/>
              </w:rPr>
              <w:t>Б1х200К1</w:t>
            </w:r>
          </w:p>
        </w:tc>
        <w:tc>
          <w:tcPr>
            <w:tcW w:w="832" w:type="pct"/>
            <w:vAlign w:val="center"/>
          </w:tcPr>
          <w:p w:rsidR="004252D7" w:rsidRPr="008577F6" w:rsidRDefault="004252D7" w:rsidP="004252D7">
            <w:pPr>
              <w:jc w:val="center"/>
              <w:rPr>
                <w:color w:val="000000"/>
                <w:sz w:val="28"/>
                <w:szCs w:val="28"/>
              </w:rPr>
            </w:pPr>
            <w:r w:rsidRPr="008577F6">
              <w:rPr>
                <w:color w:val="000000"/>
                <w:sz w:val="28"/>
                <w:szCs w:val="28"/>
              </w:rPr>
              <w:t>4</w:t>
            </w:r>
          </w:p>
        </w:tc>
        <w:tc>
          <w:tcPr>
            <w:tcW w:w="924" w:type="pct"/>
            <w:vAlign w:val="center"/>
          </w:tcPr>
          <w:p w:rsidR="004252D7" w:rsidRPr="008577F6" w:rsidRDefault="004252D7" w:rsidP="004252D7">
            <w:pPr>
              <w:jc w:val="center"/>
              <w:rPr>
                <w:color w:val="000000"/>
                <w:sz w:val="28"/>
                <w:szCs w:val="28"/>
              </w:rPr>
            </w:pPr>
            <w:r w:rsidRPr="008577F6">
              <w:rPr>
                <w:color w:val="000000"/>
                <w:sz w:val="28"/>
                <w:szCs w:val="28"/>
              </w:rPr>
              <w:t>10</w:t>
            </w:r>
          </w:p>
        </w:tc>
        <w:tc>
          <w:tcPr>
            <w:tcW w:w="924" w:type="pct"/>
            <w:vAlign w:val="center"/>
          </w:tcPr>
          <w:p w:rsidR="004252D7" w:rsidRPr="008577F6" w:rsidRDefault="004252D7" w:rsidP="004252D7">
            <w:pPr>
              <w:jc w:val="center"/>
              <w:rPr>
                <w:color w:val="000000"/>
                <w:sz w:val="28"/>
                <w:szCs w:val="28"/>
              </w:rPr>
            </w:pPr>
            <w:r w:rsidRPr="008577F6">
              <w:rPr>
                <w:color w:val="000000"/>
                <w:sz w:val="28"/>
                <w:szCs w:val="28"/>
              </w:rPr>
              <w:t>6</w:t>
            </w:r>
          </w:p>
        </w:tc>
        <w:tc>
          <w:tcPr>
            <w:tcW w:w="1036" w:type="pct"/>
            <w:vAlign w:val="center"/>
          </w:tcPr>
          <w:p w:rsidR="004252D7" w:rsidRPr="008577F6" w:rsidRDefault="004252D7" w:rsidP="004252D7">
            <w:pPr>
              <w:jc w:val="center"/>
              <w:rPr>
                <w:color w:val="000000"/>
                <w:sz w:val="28"/>
                <w:szCs w:val="28"/>
              </w:rPr>
            </w:pPr>
            <w:r w:rsidRPr="008577F6">
              <w:rPr>
                <w:color w:val="000000"/>
                <w:sz w:val="28"/>
                <w:szCs w:val="28"/>
              </w:rPr>
              <w:t>14</w:t>
            </w:r>
          </w:p>
        </w:tc>
      </w:tr>
    </w:tbl>
    <w:p w:rsidR="004252D7" w:rsidRPr="008577F6" w:rsidRDefault="004252D7" w:rsidP="004252D7">
      <w:pPr>
        <w:rPr>
          <w:color w:val="000000"/>
          <w:sz w:val="28"/>
          <w:szCs w:val="28"/>
        </w:rPr>
      </w:pPr>
    </w:p>
    <w:p w:rsidR="004252D7" w:rsidRPr="008577F6" w:rsidRDefault="004252D7" w:rsidP="004252D7">
      <w:pPr>
        <w:ind w:firstLine="660"/>
        <w:rPr>
          <w:color w:val="000000"/>
          <w:sz w:val="28"/>
          <w:szCs w:val="28"/>
        </w:rPr>
      </w:pPr>
      <w:r w:rsidRPr="008577F6">
        <w:rPr>
          <w:color w:val="000000"/>
          <w:sz w:val="28"/>
          <w:szCs w:val="28"/>
        </w:rPr>
        <w:t>Расчеты оформляются в виде таблиц</w:t>
      </w:r>
      <w:r w:rsidR="00FE1B52" w:rsidRPr="008577F6">
        <w:rPr>
          <w:color w:val="000000"/>
          <w:sz w:val="28"/>
          <w:szCs w:val="28"/>
        </w:rPr>
        <w:t>.</w:t>
      </w:r>
    </w:p>
    <w:p w:rsidR="004252D7" w:rsidRDefault="004252D7" w:rsidP="004252D7">
      <w:pPr>
        <w:ind w:firstLine="660"/>
        <w:rPr>
          <w:color w:val="000000"/>
          <w:sz w:val="28"/>
          <w:szCs w:val="28"/>
        </w:rPr>
      </w:pPr>
    </w:p>
    <w:p w:rsidR="00EE4A98" w:rsidRDefault="00EE4A98" w:rsidP="004252D7">
      <w:pPr>
        <w:ind w:firstLine="660"/>
        <w:rPr>
          <w:color w:val="000000"/>
          <w:sz w:val="28"/>
          <w:szCs w:val="28"/>
        </w:rPr>
      </w:pPr>
    </w:p>
    <w:p w:rsidR="00900BB1" w:rsidRDefault="00900BB1" w:rsidP="004252D7">
      <w:pPr>
        <w:ind w:firstLine="660"/>
        <w:rPr>
          <w:color w:val="000000"/>
          <w:sz w:val="28"/>
          <w:szCs w:val="28"/>
        </w:rPr>
      </w:pPr>
    </w:p>
    <w:p w:rsidR="00900BB1" w:rsidRPr="008577F6" w:rsidRDefault="00900BB1" w:rsidP="004252D7">
      <w:pPr>
        <w:ind w:firstLine="660"/>
        <w:rPr>
          <w:color w:val="000000"/>
          <w:sz w:val="28"/>
          <w:szCs w:val="28"/>
        </w:rPr>
      </w:pPr>
    </w:p>
    <w:p w:rsidR="004252D7" w:rsidRPr="008577F6" w:rsidRDefault="001B189C" w:rsidP="004252D7">
      <w:pPr>
        <w:rPr>
          <w:color w:val="000000"/>
          <w:sz w:val="28"/>
          <w:szCs w:val="28"/>
        </w:rPr>
      </w:pPr>
      <w:r w:rsidRPr="008577F6">
        <w:rPr>
          <w:color w:val="000000"/>
          <w:sz w:val="28"/>
          <w:szCs w:val="28"/>
        </w:rPr>
        <w:lastRenderedPageBreak/>
        <w:t xml:space="preserve">Таблица </w:t>
      </w:r>
      <w:r w:rsidR="00475460" w:rsidRPr="008577F6">
        <w:rPr>
          <w:color w:val="000000"/>
          <w:sz w:val="28"/>
          <w:szCs w:val="28"/>
        </w:rPr>
        <w:t>3.1</w:t>
      </w:r>
      <w:r w:rsidR="00EE4A98">
        <w:rPr>
          <w:color w:val="000000"/>
          <w:sz w:val="28"/>
          <w:szCs w:val="28"/>
        </w:rPr>
        <w:t>1</w:t>
      </w:r>
      <w:r w:rsidR="004252D7" w:rsidRPr="008577F6">
        <w:rPr>
          <w:color w:val="000000"/>
          <w:sz w:val="28"/>
          <w:szCs w:val="28"/>
        </w:rPr>
        <w:t>- Расчет количества единиц функциональных емкостей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1281"/>
        <w:gridCol w:w="1462"/>
        <w:gridCol w:w="1775"/>
        <w:gridCol w:w="1314"/>
        <w:gridCol w:w="1559"/>
      </w:tblGrid>
      <w:tr w:rsidR="004252D7" w:rsidRPr="008577F6">
        <w:tc>
          <w:tcPr>
            <w:tcW w:w="1789"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Наименова</w:t>
            </w:r>
            <w:r w:rsidRPr="008577F6">
              <w:rPr>
                <w:color w:val="000000"/>
                <w:sz w:val="28"/>
                <w:szCs w:val="28"/>
              </w:rPr>
              <w:softHyphen/>
              <w:t>ние пол</w:t>
            </w:r>
            <w:r w:rsidRPr="008577F6">
              <w:rPr>
                <w:color w:val="000000"/>
                <w:sz w:val="28"/>
                <w:szCs w:val="28"/>
              </w:rPr>
              <w:t>у</w:t>
            </w:r>
            <w:r w:rsidRPr="008577F6">
              <w:rPr>
                <w:color w:val="000000"/>
                <w:sz w:val="28"/>
                <w:szCs w:val="28"/>
              </w:rPr>
              <w:t>фаб</w:t>
            </w:r>
            <w:r w:rsidRPr="008577F6">
              <w:rPr>
                <w:color w:val="000000"/>
                <w:sz w:val="28"/>
                <w:szCs w:val="28"/>
              </w:rPr>
              <w:softHyphen/>
              <w:t>рикатов</w:t>
            </w:r>
          </w:p>
        </w:tc>
        <w:tc>
          <w:tcPr>
            <w:tcW w:w="1281"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Единица измере</w:t>
            </w:r>
            <w:r w:rsidRPr="008577F6">
              <w:rPr>
                <w:color w:val="000000"/>
                <w:sz w:val="28"/>
                <w:szCs w:val="28"/>
              </w:rPr>
              <w:softHyphen/>
              <w:t>ния</w:t>
            </w:r>
          </w:p>
        </w:tc>
        <w:tc>
          <w:tcPr>
            <w:tcW w:w="1462"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Масса п</w:t>
            </w:r>
            <w:r w:rsidRPr="008577F6">
              <w:rPr>
                <w:color w:val="000000"/>
                <w:sz w:val="28"/>
                <w:szCs w:val="28"/>
              </w:rPr>
              <w:t>о</w:t>
            </w:r>
            <w:r w:rsidRPr="008577F6">
              <w:rPr>
                <w:color w:val="000000"/>
                <w:sz w:val="28"/>
                <w:szCs w:val="28"/>
              </w:rPr>
              <w:t>луфаб</w:t>
            </w:r>
            <w:r w:rsidRPr="008577F6">
              <w:rPr>
                <w:color w:val="000000"/>
                <w:sz w:val="28"/>
                <w:szCs w:val="28"/>
              </w:rPr>
              <w:softHyphen/>
              <w:t>риката</w:t>
            </w:r>
          </w:p>
        </w:tc>
        <w:tc>
          <w:tcPr>
            <w:tcW w:w="1775"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Обозначение</w:t>
            </w:r>
          </w:p>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функцио</w:t>
            </w:r>
            <w:r w:rsidRPr="008577F6">
              <w:rPr>
                <w:color w:val="000000"/>
                <w:sz w:val="28"/>
                <w:szCs w:val="28"/>
              </w:rPr>
              <w:softHyphen/>
              <w:t>нальной ем</w:t>
            </w:r>
            <w:r w:rsidRPr="008577F6">
              <w:rPr>
                <w:color w:val="000000"/>
                <w:sz w:val="28"/>
                <w:szCs w:val="28"/>
              </w:rPr>
              <w:softHyphen/>
              <w:t>кости</w:t>
            </w:r>
          </w:p>
        </w:tc>
        <w:tc>
          <w:tcPr>
            <w:tcW w:w="1314"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Вмести</w:t>
            </w:r>
            <w:r w:rsidRPr="008577F6">
              <w:rPr>
                <w:color w:val="000000"/>
                <w:sz w:val="28"/>
                <w:szCs w:val="28"/>
              </w:rPr>
              <w:softHyphen/>
              <w:t>мость, кг, шт.</w:t>
            </w:r>
          </w:p>
        </w:tc>
        <w:tc>
          <w:tcPr>
            <w:tcW w:w="1559"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Колич</w:t>
            </w:r>
            <w:r w:rsidRPr="008577F6">
              <w:rPr>
                <w:color w:val="000000"/>
                <w:sz w:val="28"/>
                <w:szCs w:val="28"/>
              </w:rPr>
              <w:t>е</w:t>
            </w:r>
            <w:r w:rsidRPr="008577F6">
              <w:rPr>
                <w:color w:val="000000"/>
                <w:sz w:val="28"/>
                <w:szCs w:val="28"/>
              </w:rPr>
              <w:t>ство емк</w:t>
            </w:r>
            <w:r w:rsidRPr="008577F6">
              <w:rPr>
                <w:color w:val="000000"/>
                <w:sz w:val="28"/>
                <w:szCs w:val="28"/>
              </w:rPr>
              <w:t>о</w:t>
            </w:r>
            <w:r w:rsidRPr="008577F6">
              <w:rPr>
                <w:color w:val="000000"/>
                <w:sz w:val="28"/>
                <w:szCs w:val="28"/>
              </w:rPr>
              <w:t>стей, шт.</w:t>
            </w:r>
          </w:p>
        </w:tc>
      </w:tr>
      <w:tr w:rsidR="004252D7" w:rsidRPr="008577F6">
        <w:tc>
          <w:tcPr>
            <w:tcW w:w="1789"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1</w:t>
            </w:r>
          </w:p>
        </w:tc>
        <w:tc>
          <w:tcPr>
            <w:tcW w:w="1281"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2</w:t>
            </w:r>
          </w:p>
        </w:tc>
        <w:tc>
          <w:tcPr>
            <w:tcW w:w="1462"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3</w:t>
            </w:r>
          </w:p>
        </w:tc>
        <w:tc>
          <w:tcPr>
            <w:tcW w:w="1775"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4</w:t>
            </w:r>
          </w:p>
        </w:tc>
        <w:tc>
          <w:tcPr>
            <w:tcW w:w="1314"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5</w:t>
            </w:r>
          </w:p>
        </w:tc>
        <w:tc>
          <w:tcPr>
            <w:tcW w:w="1559" w:type="dxa"/>
          </w:tcPr>
          <w:p w:rsidR="004252D7" w:rsidRPr="008577F6" w:rsidRDefault="004252D7" w:rsidP="00C76A9A">
            <w:pPr>
              <w:widowControl w:val="0"/>
              <w:autoSpaceDE w:val="0"/>
              <w:autoSpaceDN w:val="0"/>
              <w:adjustRightInd w:val="0"/>
              <w:jc w:val="center"/>
              <w:rPr>
                <w:color w:val="000000"/>
                <w:sz w:val="28"/>
                <w:szCs w:val="28"/>
              </w:rPr>
            </w:pPr>
            <w:r w:rsidRPr="008577F6">
              <w:rPr>
                <w:color w:val="000000"/>
                <w:sz w:val="28"/>
                <w:szCs w:val="28"/>
              </w:rPr>
              <w:t>6</w:t>
            </w:r>
          </w:p>
        </w:tc>
      </w:tr>
    </w:tbl>
    <w:p w:rsidR="004252D7" w:rsidRPr="008577F6" w:rsidRDefault="004252D7" w:rsidP="004252D7">
      <w:pPr>
        <w:rPr>
          <w:sz w:val="28"/>
          <w:szCs w:val="28"/>
        </w:rPr>
      </w:pPr>
    </w:p>
    <w:p w:rsidR="004252D7" w:rsidRPr="008577F6" w:rsidRDefault="004252D7" w:rsidP="005109D7">
      <w:pPr>
        <w:rPr>
          <w:color w:val="000000"/>
          <w:sz w:val="28"/>
          <w:szCs w:val="28"/>
        </w:rPr>
      </w:pPr>
      <w:r w:rsidRPr="008577F6">
        <w:rPr>
          <w:color w:val="000000"/>
          <w:sz w:val="28"/>
          <w:szCs w:val="28"/>
        </w:rPr>
        <w:t xml:space="preserve">Таблица </w:t>
      </w:r>
      <w:r w:rsidR="00475460" w:rsidRPr="008577F6">
        <w:rPr>
          <w:color w:val="000000"/>
          <w:sz w:val="28"/>
          <w:szCs w:val="28"/>
        </w:rPr>
        <w:t>3.1</w:t>
      </w:r>
      <w:r w:rsidR="00EE4A98">
        <w:rPr>
          <w:color w:val="000000"/>
          <w:sz w:val="28"/>
          <w:szCs w:val="28"/>
        </w:rPr>
        <w:t>2</w:t>
      </w:r>
      <w:r w:rsidRPr="008577F6">
        <w:rPr>
          <w:color w:val="000000"/>
          <w:sz w:val="28"/>
          <w:szCs w:val="28"/>
        </w:rPr>
        <w:t>- Расчет количества единиц стеллажей и контейнеров</w:t>
      </w:r>
    </w:p>
    <w:tbl>
      <w:tblPr>
        <w:tblpPr w:leftFromText="180" w:rightFromText="180" w:vertAnchor="text" w:horzAnchor="margin" w:tblpXSpec="center" w:tblpY="178"/>
        <w:tblW w:w="5000" w:type="pct"/>
        <w:tblCellMar>
          <w:left w:w="40" w:type="dxa"/>
          <w:right w:w="40" w:type="dxa"/>
        </w:tblCellMar>
        <w:tblLook w:val="0000" w:firstRow="0" w:lastRow="0" w:firstColumn="0" w:lastColumn="0" w:noHBand="0" w:noVBand="0"/>
      </w:tblPr>
      <w:tblGrid>
        <w:gridCol w:w="1871"/>
        <w:gridCol w:w="1639"/>
        <w:gridCol w:w="2147"/>
        <w:gridCol w:w="932"/>
        <w:gridCol w:w="882"/>
        <w:gridCol w:w="842"/>
        <w:gridCol w:w="837"/>
      </w:tblGrid>
      <w:tr w:rsidR="004252D7" w:rsidRPr="008577F6">
        <w:trPr>
          <w:trHeight w:val="402"/>
        </w:trPr>
        <w:tc>
          <w:tcPr>
            <w:tcW w:w="1038" w:type="pct"/>
            <w:vMerge w:val="restart"/>
            <w:tcBorders>
              <w:top w:val="single" w:sz="6" w:space="0" w:color="auto"/>
              <w:left w:val="single" w:sz="6" w:space="0" w:color="auto"/>
              <w:right w:val="single" w:sz="6" w:space="0" w:color="auto"/>
            </w:tcBorders>
          </w:tcPr>
          <w:p w:rsidR="004252D7" w:rsidRPr="008577F6" w:rsidRDefault="004252D7" w:rsidP="004252D7">
            <w:pPr>
              <w:jc w:val="center"/>
              <w:rPr>
                <w:color w:val="000000"/>
                <w:sz w:val="28"/>
                <w:szCs w:val="28"/>
              </w:rPr>
            </w:pPr>
            <w:r w:rsidRPr="008577F6">
              <w:rPr>
                <w:color w:val="000000"/>
                <w:sz w:val="28"/>
                <w:szCs w:val="28"/>
              </w:rPr>
              <w:t>Наименование полуфабрика</w:t>
            </w:r>
            <w:r w:rsidRPr="008577F6">
              <w:rPr>
                <w:color w:val="000000"/>
                <w:sz w:val="28"/>
                <w:szCs w:val="28"/>
              </w:rPr>
              <w:softHyphen/>
              <w:t>тов</w:t>
            </w:r>
          </w:p>
        </w:tc>
        <w:tc>
          <w:tcPr>
            <w:tcW w:w="885" w:type="pct"/>
            <w:vMerge w:val="restart"/>
            <w:tcBorders>
              <w:top w:val="single" w:sz="6" w:space="0" w:color="auto"/>
              <w:left w:val="single" w:sz="6" w:space="0" w:color="auto"/>
              <w:right w:val="single" w:sz="6" w:space="0" w:color="auto"/>
            </w:tcBorders>
          </w:tcPr>
          <w:p w:rsidR="004252D7" w:rsidRPr="008577F6" w:rsidRDefault="004252D7" w:rsidP="004252D7">
            <w:pPr>
              <w:jc w:val="center"/>
              <w:rPr>
                <w:color w:val="000000"/>
                <w:sz w:val="28"/>
                <w:szCs w:val="28"/>
              </w:rPr>
            </w:pPr>
            <w:r w:rsidRPr="008577F6">
              <w:rPr>
                <w:color w:val="000000"/>
                <w:sz w:val="28"/>
                <w:szCs w:val="28"/>
              </w:rPr>
              <w:t>Обозначение</w:t>
            </w:r>
          </w:p>
          <w:p w:rsidR="004252D7" w:rsidRPr="008577F6" w:rsidRDefault="004252D7" w:rsidP="004252D7">
            <w:pPr>
              <w:jc w:val="center"/>
              <w:rPr>
                <w:color w:val="000000"/>
                <w:sz w:val="28"/>
                <w:szCs w:val="28"/>
              </w:rPr>
            </w:pPr>
            <w:r w:rsidRPr="008577F6">
              <w:rPr>
                <w:color w:val="000000"/>
                <w:sz w:val="28"/>
                <w:szCs w:val="28"/>
              </w:rPr>
              <w:t>функцио</w:t>
            </w:r>
            <w:r w:rsidRPr="008577F6">
              <w:rPr>
                <w:color w:val="000000"/>
                <w:sz w:val="28"/>
                <w:szCs w:val="28"/>
              </w:rPr>
              <w:softHyphen/>
              <w:t>нальной е</w:t>
            </w:r>
            <w:r w:rsidRPr="008577F6">
              <w:rPr>
                <w:color w:val="000000"/>
                <w:sz w:val="28"/>
                <w:szCs w:val="28"/>
              </w:rPr>
              <w:t>м</w:t>
            </w:r>
            <w:r w:rsidRPr="008577F6">
              <w:rPr>
                <w:color w:val="000000"/>
                <w:sz w:val="28"/>
                <w:szCs w:val="28"/>
              </w:rPr>
              <w:t>кости</w:t>
            </w:r>
          </w:p>
        </w:tc>
        <w:tc>
          <w:tcPr>
            <w:tcW w:w="1105" w:type="pct"/>
            <w:vMerge w:val="restart"/>
            <w:tcBorders>
              <w:top w:val="single" w:sz="6" w:space="0" w:color="auto"/>
              <w:left w:val="single" w:sz="6" w:space="0" w:color="auto"/>
              <w:right w:val="single" w:sz="6" w:space="0" w:color="auto"/>
            </w:tcBorders>
          </w:tcPr>
          <w:p w:rsidR="004252D7" w:rsidRPr="008577F6" w:rsidRDefault="004252D7" w:rsidP="004252D7">
            <w:pPr>
              <w:jc w:val="center"/>
              <w:rPr>
                <w:color w:val="000000"/>
                <w:sz w:val="28"/>
                <w:szCs w:val="28"/>
              </w:rPr>
            </w:pPr>
            <w:r w:rsidRPr="008577F6">
              <w:rPr>
                <w:color w:val="000000"/>
                <w:sz w:val="28"/>
                <w:szCs w:val="28"/>
              </w:rPr>
              <w:t>Количество функциональных емкостей,</w:t>
            </w:r>
          </w:p>
          <w:p w:rsidR="004252D7" w:rsidRPr="008577F6" w:rsidRDefault="004252D7" w:rsidP="004252D7">
            <w:pPr>
              <w:jc w:val="center"/>
              <w:rPr>
                <w:color w:val="000000"/>
                <w:sz w:val="28"/>
                <w:szCs w:val="28"/>
              </w:rPr>
            </w:pPr>
            <w:r w:rsidRPr="008577F6">
              <w:rPr>
                <w:color w:val="000000"/>
                <w:sz w:val="28"/>
                <w:szCs w:val="28"/>
              </w:rPr>
              <w:t>шт.</w:t>
            </w:r>
          </w:p>
        </w:tc>
        <w:tc>
          <w:tcPr>
            <w:tcW w:w="1023" w:type="pct"/>
            <w:gridSpan w:val="2"/>
            <w:tcBorders>
              <w:top w:val="single" w:sz="6" w:space="0" w:color="auto"/>
              <w:left w:val="single" w:sz="6" w:space="0" w:color="auto"/>
              <w:bottom w:val="single" w:sz="4" w:space="0" w:color="auto"/>
              <w:right w:val="single" w:sz="6" w:space="0" w:color="auto"/>
            </w:tcBorders>
            <w:vAlign w:val="center"/>
          </w:tcPr>
          <w:p w:rsidR="004252D7" w:rsidRPr="008577F6" w:rsidRDefault="004252D7" w:rsidP="004252D7">
            <w:pPr>
              <w:jc w:val="center"/>
              <w:rPr>
                <w:color w:val="000000"/>
                <w:sz w:val="28"/>
                <w:szCs w:val="28"/>
              </w:rPr>
            </w:pPr>
            <w:r w:rsidRPr="008577F6">
              <w:rPr>
                <w:color w:val="000000"/>
                <w:sz w:val="28"/>
                <w:szCs w:val="28"/>
              </w:rPr>
              <w:t>Вместимость,</w:t>
            </w:r>
          </w:p>
        </w:tc>
        <w:tc>
          <w:tcPr>
            <w:tcW w:w="949" w:type="pct"/>
            <w:gridSpan w:val="2"/>
            <w:tcBorders>
              <w:top w:val="single" w:sz="6" w:space="0" w:color="auto"/>
              <w:left w:val="single" w:sz="6" w:space="0" w:color="auto"/>
              <w:bottom w:val="single" w:sz="4" w:space="0" w:color="auto"/>
              <w:right w:val="single" w:sz="6" w:space="0" w:color="auto"/>
            </w:tcBorders>
            <w:vAlign w:val="center"/>
          </w:tcPr>
          <w:p w:rsidR="004252D7" w:rsidRPr="008577F6" w:rsidRDefault="004252D7" w:rsidP="004252D7">
            <w:pPr>
              <w:jc w:val="center"/>
              <w:rPr>
                <w:color w:val="000000"/>
                <w:sz w:val="28"/>
                <w:szCs w:val="28"/>
              </w:rPr>
            </w:pPr>
            <w:r w:rsidRPr="008577F6">
              <w:rPr>
                <w:color w:val="000000"/>
                <w:sz w:val="28"/>
                <w:szCs w:val="28"/>
              </w:rPr>
              <w:t>Количество, шт.</w:t>
            </w:r>
          </w:p>
        </w:tc>
      </w:tr>
      <w:tr w:rsidR="004252D7" w:rsidRPr="008577F6">
        <w:trPr>
          <w:trHeight w:val="869"/>
        </w:trPr>
        <w:tc>
          <w:tcPr>
            <w:tcW w:w="1038" w:type="pct"/>
            <w:vMerge/>
            <w:tcBorders>
              <w:left w:val="single" w:sz="6" w:space="0" w:color="auto"/>
              <w:bottom w:val="single" w:sz="6" w:space="0" w:color="auto"/>
              <w:right w:val="single" w:sz="6" w:space="0" w:color="auto"/>
            </w:tcBorders>
            <w:vAlign w:val="center"/>
          </w:tcPr>
          <w:p w:rsidR="004252D7" w:rsidRPr="008577F6" w:rsidRDefault="004252D7" w:rsidP="004252D7">
            <w:pPr>
              <w:jc w:val="center"/>
              <w:rPr>
                <w:color w:val="000000"/>
                <w:sz w:val="28"/>
                <w:szCs w:val="28"/>
              </w:rPr>
            </w:pPr>
          </w:p>
        </w:tc>
        <w:tc>
          <w:tcPr>
            <w:tcW w:w="885" w:type="pct"/>
            <w:vMerge/>
            <w:tcBorders>
              <w:left w:val="single" w:sz="6" w:space="0" w:color="auto"/>
              <w:bottom w:val="single" w:sz="6" w:space="0" w:color="auto"/>
              <w:right w:val="single" w:sz="6" w:space="0" w:color="auto"/>
            </w:tcBorders>
            <w:vAlign w:val="center"/>
          </w:tcPr>
          <w:p w:rsidR="004252D7" w:rsidRPr="008577F6" w:rsidRDefault="004252D7" w:rsidP="004252D7">
            <w:pPr>
              <w:jc w:val="center"/>
              <w:rPr>
                <w:color w:val="000000"/>
                <w:sz w:val="28"/>
                <w:szCs w:val="28"/>
              </w:rPr>
            </w:pPr>
          </w:p>
        </w:tc>
        <w:tc>
          <w:tcPr>
            <w:tcW w:w="1105" w:type="pct"/>
            <w:vMerge/>
            <w:tcBorders>
              <w:left w:val="single" w:sz="6" w:space="0" w:color="auto"/>
              <w:bottom w:val="single" w:sz="6" w:space="0" w:color="auto"/>
              <w:right w:val="single" w:sz="6" w:space="0" w:color="auto"/>
            </w:tcBorders>
            <w:vAlign w:val="center"/>
          </w:tcPr>
          <w:p w:rsidR="004252D7" w:rsidRPr="008577F6" w:rsidRDefault="004252D7" w:rsidP="004252D7">
            <w:pPr>
              <w:jc w:val="center"/>
              <w:rPr>
                <w:color w:val="000000"/>
                <w:sz w:val="28"/>
                <w:szCs w:val="28"/>
              </w:rPr>
            </w:pPr>
          </w:p>
        </w:tc>
        <w:tc>
          <w:tcPr>
            <w:tcW w:w="525" w:type="pct"/>
            <w:tcBorders>
              <w:top w:val="single" w:sz="4" w:space="0" w:color="auto"/>
              <w:left w:val="single" w:sz="6" w:space="0" w:color="auto"/>
              <w:bottom w:val="single" w:sz="6" w:space="0" w:color="auto"/>
              <w:right w:val="single" w:sz="4" w:space="0" w:color="auto"/>
            </w:tcBorders>
          </w:tcPr>
          <w:p w:rsidR="004252D7" w:rsidRPr="008577F6" w:rsidRDefault="004252D7" w:rsidP="004252D7">
            <w:pPr>
              <w:jc w:val="center"/>
              <w:rPr>
                <w:color w:val="000000"/>
                <w:sz w:val="28"/>
                <w:szCs w:val="28"/>
              </w:rPr>
            </w:pPr>
            <w:r w:rsidRPr="008577F6">
              <w:rPr>
                <w:color w:val="000000"/>
                <w:sz w:val="28"/>
                <w:szCs w:val="28"/>
              </w:rPr>
              <w:t>СП- 125</w:t>
            </w:r>
          </w:p>
        </w:tc>
        <w:tc>
          <w:tcPr>
            <w:tcW w:w="498" w:type="pct"/>
            <w:tcBorders>
              <w:top w:val="single" w:sz="4" w:space="0" w:color="auto"/>
              <w:left w:val="single" w:sz="4" w:space="0" w:color="auto"/>
              <w:bottom w:val="single" w:sz="4" w:space="0" w:color="auto"/>
              <w:right w:val="single" w:sz="6" w:space="0" w:color="auto"/>
            </w:tcBorders>
          </w:tcPr>
          <w:p w:rsidR="004252D7" w:rsidRPr="008577F6" w:rsidRDefault="004252D7" w:rsidP="004252D7">
            <w:pPr>
              <w:jc w:val="center"/>
              <w:rPr>
                <w:color w:val="000000"/>
                <w:sz w:val="28"/>
                <w:szCs w:val="28"/>
              </w:rPr>
            </w:pPr>
            <w:r w:rsidRPr="008577F6">
              <w:rPr>
                <w:color w:val="000000"/>
                <w:sz w:val="28"/>
                <w:szCs w:val="28"/>
              </w:rPr>
              <w:t>КП-160</w:t>
            </w:r>
          </w:p>
        </w:tc>
        <w:tc>
          <w:tcPr>
            <w:tcW w:w="476" w:type="pct"/>
            <w:tcBorders>
              <w:top w:val="single" w:sz="4" w:space="0" w:color="auto"/>
              <w:left w:val="single" w:sz="6" w:space="0" w:color="auto"/>
              <w:bottom w:val="single" w:sz="6" w:space="0" w:color="auto"/>
              <w:right w:val="single" w:sz="4" w:space="0" w:color="auto"/>
            </w:tcBorders>
          </w:tcPr>
          <w:p w:rsidR="004252D7" w:rsidRPr="008577F6" w:rsidRDefault="004252D7" w:rsidP="004252D7">
            <w:pPr>
              <w:jc w:val="center"/>
              <w:rPr>
                <w:color w:val="000000"/>
                <w:sz w:val="28"/>
                <w:szCs w:val="28"/>
              </w:rPr>
            </w:pPr>
            <w:r w:rsidRPr="008577F6">
              <w:rPr>
                <w:color w:val="000000"/>
                <w:sz w:val="28"/>
                <w:szCs w:val="28"/>
              </w:rPr>
              <w:t>СП-125</w:t>
            </w:r>
          </w:p>
        </w:tc>
        <w:tc>
          <w:tcPr>
            <w:tcW w:w="473" w:type="pct"/>
            <w:tcBorders>
              <w:top w:val="single" w:sz="4" w:space="0" w:color="auto"/>
              <w:left w:val="single" w:sz="4" w:space="0" w:color="auto"/>
              <w:bottom w:val="single" w:sz="6" w:space="0" w:color="auto"/>
              <w:right w:val="single" w:sz="6" w:space="0" w:color="auto"/>
            </w:tcBorders>
          </w:tcPr>
          <w:p w:rsidR="004252D7" w:rsidRPr="008577F6" w:rsidRDefault="004252D7" w:rsidP="004252D7">
            <w:pPr>
              <w:jc w:val="center"/>
              <w:rPr>
                <w:color w:val="000000"/>
                <w:sz w:val="28"/>
                <w:szCs w:val="28"/>
              </w:rPr>
            </w:pPr>
            <w:r w:rsidRPr="008577F6">
              <w:rPr>
                <w:color w:val="000000"/>
                <w:sz w:val="28"/>
                <w:szCs w:val="28"/>
              </w:rPr>
              <w:t>КП-160</w:t>
            </w:r>
          </w:p>
        </w:tc>
      </w:tr>
      <w:tr w:rsidR="004252D7" w:rsidRPr="008577F6">
        <w:trPr>
          <w:trHeight w:val="253"/>
        </w:trPr>
        <w:tc>
          <w:tcPr>
            <w:tcW w:w="1038"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4252D7">
            <w:pPr>
              <w:jc w:val="center"/>
              <w:rPr>
                <w:color w:val="000000"/>
                <w:sz w:val="28"/>
                <w:szCs w:val="28"/>
              </w:rPr>
            </w:pPr>
            <w:r w:rsidRPr="008577F6">
              <w:rPr>
                <w:color w:val="000000"/>
                <w:sz w:val="28"/>
                <w:szCs w:val="28"/>
              </w:rPr>
              <w:t>1</w:t>
            </w:r>
          </w:p>
        </w:tc>
        <w:tc>
          <w:tcPr>
            <w:tcW w:w="88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4252D7">
            <w:pPr>
              <w:jc w:val="center"/>
              <w:rPr>
                <w:color w:val="000000"/>
                <w:sz w:val="28"/>
                <w:szCs w:val="28"/>
              </w:rPr>
            </w:pPr>
            <w:r w:rsidRPr="008577F6">
              <w:rPr>
                <w:color w:val="000000"/>
                <w:sz w:val="28"/>
                <w:szCs w:val="28"/>
              </w:rPr>
              <w:t>2</w:t>
            </w:r>
          </w:p>
        </w:tc>
        <w:tc>
          <w:tcPr>
            <w:tcW w:w="1105" w:type="pct"/>
            <w:tcBorders>
              <w:top w:val="single" w:sz="6" w:space="0" w:color="auto"/>
              <w:left w:val="single" w:sz="6" w:space="0" w:color="auto"/>
              <w:bottom w:val="single" w:sz="6" w:space="0" w:color="auto"/>
              <w:right w:val="single" w:sz="6" w:space="0" w:color="auto"/>
            </w:tcBorders>
            <w:vAlign w:val="center"/>
          </w:tcPr>
          <w:p w:rsidR="004252D7" w:rsidRPr="008577F6" w:rsidRDefault="004252D7" w:rsidP="004252D7">
            <w:pPr>
              <w:jc w:val="center"/>
              <w:rPr>
                <w:color w:val="000000"/>
                <w:sz w:val="28"/>
                <w:szCs w:val="28"/>
              </w:rPr>
            </w:pPr>
            <w:r w:rsidRPr="008577F6">
              <w:rPr>
                <w:color w:val="000000"/>
                <w:sz w:val="28"/>
                <w:szCs w:val="28"/>
              </w:rPr>
              <w:t>3</w:t>
            </w:r>
          </w:p>
        </w:tc>
        <w:tc>
          <w:tcPr>
            <w:tcW w:w="525" w:type="pct"/>
            <w:tcBorders>
              <w:top w:val="single" w:sz="6" w:space="0" w:color="auto"/>
              <w:left w:val="single" w:sz="6" w:space="0" w:color="auto"/>
              <w:bottom w:val="single" w:sz="6" w:space="0" w:color="auto"/>
              <w:right w:val="single" w:sz="4" w:space="0" w:color="auto"/>
            </w:tcBorders>
            <w:vAlign w:val="center"/>
          </w:tcPr>
          <w:p w:rsidR="004252D7" w:rsidRPr="008577F6" w:rsidRDefault="004252D7" w:rsidP="004252D7">
            <w:pPr>
              <w:jc w:val="center"/>
              <w:rPr>
                <w:color w:val="000000"/>
                <w:sz w:val="28"/>
                <w:szCs w:val="28"/>
              </w:rPr>
            </w:pPr>
            <w:r w:rsidRPr="008577F6">
              <w:rPr>
                <w:color w:val="000000"/>
                <w:sz w:val="28"/>
                <w:szCs w:val="28"/>
              </w:rPr>
              <w:t>4</w:t>
            </w:r>
          </w:p>
        </w:tc>
        <w:tc>
          <w:tcPr>
            <w:tcW w:w="498" w:type="pct"/>
            <w:tcBorders>
              <w:top w:val="single" w:sz="4" w:space="0" w:color="auto"/>
              <w:left w:val="single" w:sz="4" w:space="0" w:color="auto"/>
              <w:bottom w:val="single" w:sz="6" w:space="0" w:color="auto"/>
              <w:right w:val="single" w:sz="6" w:space="0" w:color="auto"/>
            </w:tcBorders>
            <w:vAlign w:val="center"/>
          </w:tcPr>
          <w:p w:rsidR="004252D7" w:rsidRPr="008577F6" w:rsidRDefault="004252D7" w:rsidP="004252D7">
            <w:pPr>
              <w:jc w:val="center"/>
              <w:rPr>
                <w:color w:val="000000"/>
                <w:sz w:val="28"/>
                <w:szCs w:val="28"/>
              </w:rPr>
            </w:pPr>
            <w:r w:rsidRPr="008577F6">
              <w:rPr>
                <w:color w:val="000000"/>
                <w:sz w:val="28"/>
                <w:szCs w:val="28"/>
              </w:rPr>
              <w:t>5</w:t>
            </w:r>
          </w:p>
        </w:tc>
        <w:tc>
          <w:tcPr>
            <w:tcW w:w="473" w:type="pct"/>
            <w:tcBorders>
              <w:top w:val="single" w:sz="6" w:space="0" w:color="auto"/>
              <w:left w:val="single" w:sz="6" w:space="0" w:color="auto"/>
              <w:bottom w:val="single" w:sz="6" w:space="0" w:color="auto"/>
              <w:right w:val="single" w:sz="4" w:space="0" w:color="auto"/>
            </w:tcBorders>
            <w:vAlign w:val="center"/>
          </w:tcPr>
          <w:p w:rsidR="004252D7" w:rsidRPr="008577F6" w:rsidRDefault="004252D7" w:rsidP="004252D7">
            <w:pPr>
              <w:jc w:val="center"/>
              <w:rPr>
                <w:color w:val="000000"/>
                <w:sz w:val="28"/>
                <w:szCs w:val="28"/>
              </w:rPr>
            </w:pPr>
            <w:r w:rsidRPr="008577F6">
              <w:rPr>
                <w:color w:val="000000"/>
                <w:sz w:val="28"/>
                <w:szCs w:val="28"/>
              </w:rPr>
              <w:t>6</w:t>
            </w:r>
          </w:p>
        </w:tc>
        <w:tc>
          <w:tcPr>
            <w:tcW w:w="475" w:type="pct"/>
            <w:tcBorders>
              <w:top w:val="single" w:sz="6" w:space="0" w:color="auto"/>
              <w:left w:val="single" w:sz="4" w:space="0" w:color="auto"/>
              <w:bottom w:val="single" w:sz="6" w:space="0" w:color="auto"/>
              <w:right w:val="single" w:sz="6" w:space="0" w:color="auto"/>
            </w:tcBorders>
            <w:vAlign w:val="center"/>
          </w:tcPr>
          <w:p w:rsidR="004252D7" w:rsidRPr="008577F6" w:rsidRDefault="004252D7" w:rsidP="004252D7">
            <w:pPr>
              <w:jc w:val="center"/>
              <w:rPr>
                <w:color w:val="000000"/>
                <w:sz w:val="28"/>
                <w:szCs w:val="28"/>
              </w:rPr>
            </w:pPr>
            <w:r w:rsidRPr="008577F6">
              <w:rPr>
                <w:color w:val="000000"/>
                <w:sz w:val="28"/>
                <w:szCs w:val="28"/>
              </w:rPr>
              <w:t>7</w:t>
            </w:r>
          </w:p>
        </w:tc>
      </w:tr>
    </w:tbl>
    <w:p w:rsidR="004252D7" w:rsidRPr="008577F6" w:rsidRDefault="004252D7" w:rsidP="004252D7">
      <w:pPr>
        <w:tabs>
          <w:tab w:val="left" w:pos="660"/>
        </w:tabs>
        <w:jc w:val="both"/>
        <w:rPr>
          <w:sz w:val="28"/>
          <w:szCs w:val="28"/>
        </w:rPr>
      </w:pPr>
      <w:r w:rsidRPr="008577F6">
        <w:rPr>
          <w:sz w:val="28"/>
          <w:szCs w:val="28"/>
        </w:rPr>
        <w:tab/>
      </w:r>
    </w:p>
    <w:p w:rsidR="004252D7" w:rsidRPr="008577F6" w:rsidRDefault="004252D7" w:rsidP="004252D7">
      <w:pPr>
        <w:tabs>
          <w:tab w:val="left" w:pos="660"/>
        </w:tabs>
        <w:ind w:firstLine="658"/>
        <w:jc w:val="both"/>
        <w:rPr>
          <w:sz w:val="28"/>
          <w:szCs w:val="28"/>
        </w:rPr>
      </w:pPr>
      <w:r w:rsidRPr="008577F6">
        <w:rPr>
          <w:sz w:val="28"/>
          <w:szCs w:val="28"/>
        </w:rPr>
        <w:t>Подбор стеллажей, марки, функциональных емкостей, подтоварников про</w:t>
      </w:r>
      <w:r w:rsidR="001B189C" w:rsidRPr="008577F6">
        <w:rPr>
          <w:sz w:val="28"/>
          <w:szCs w:val="28"/>
        </w:rPr>
        <w:t xml:space="preserve">водится по данным </w:t>
      </w:r>
      <w:r w:rsidR="00475460" w:rsidRPr="008577F6">
        <w:rPr>
          <w:sz w:val="28"/>
          <w:szCs w:val="28"/>
        </w:rPr>
        <w:t>таблиц 3.1</w:t>
      </w:r>
      <w:r w:rsidR="00EE4A98">
        <w:rPr>
          <w:sz w:val="28"/>
          <w:szCs w:val="28"/>
        </w:rPr>
        <w:t>0</w:t>
      </w:r>
      <w:r w:rsidR="00475460" w:rsidRPr="008577F6">
        <w:rPr>
          <w:sz w:val="28"/>
          <w:szCs w:val="28"/>
        </w:rPr>
        <w:t>, 3.12, 3.1</w:t>
      </w:r>
      <w:r w:rsidR="00EE4A98">
        <w:rPr>
          <w:sz w:val="28"/>
          <w:szCs w:val="28"/>
        </w:rPr>
        <w:t>2</w:t>
      </w:r>
      <w:r w:rsidR="001B189C" w:rsidRPr="008577F6">
        <w:rPr>
          <w:sz w:val="28"/>
          <w:szCs w:val="28"/>
        </w:rPr>
        <w:t>.</w:t>
      </w:r>
    </w:p>
    <w:p w:rsidR="004252D7" w:rsidRPr="008577F6" w:rsidRDefault="004252D7" w:rsidP="004252D7">
      <w:pPr>
        <w:tabs>
          <w:tab w:val="left" w:pos="770"/>
        </w:tabs>
        <w:ind w:firstLine="658"/>
        <w:jc w:val="both"/>
        <w:rPr>
          <w:b/>
          <w:color w:val="000000"/>
          <w:sz w:val="28"/>
          <w:szCs w:val="28"/>
        </w:rPr>
      </w:pPr>
      <w:r w:rsidRPr="008577F6">
        <w:rPr>
          <w:color w:val="000000"/>
          <w:sz w:val="28"/>
          <w:szCs w:val="28"/>
        </w:rPr>
        <w:t>К помещениям для приема и хранения</w:t>
      </w:r>
      <w:r w:rsidR="005109D7">
        <w:rPr>
          <w:color w:val="000000"/>
          <w:sz w:val="28"/>
          <w:szCs w:val="28"/>
        </w:rPr>
        <w:t xml:space="preserve"> продуктов предъявляются опреде</w:t>
      </w:r>
      <w:r w:rsidRPr="008577F6">
        <w:rPr>
          <w:color w:val="000000"/>
          <w:sz w:val="28"/>
          <w:szCs w:val="28"/>
        </w:rPr>
        <w:t>ленные требования. Помещения не должн</w:t>
      </w:r>
      <w:r w:rsidR="005109D7">
        <w:rPr>
          <w:color w:val="000000"/>
          <w:sz w:val="28"/>
          <w:szCs w:val="28"/>
        </w:rPr>
        <w:t>ы быть проходными. К</w:t>
      </w:r>
      <w:r w:rsidR="005109D7">
        <w:rPr>
          <w:color w:val="000000"/>
          <w:sz w:val="28"/>
          <w:szCs w:val="28"/>
        </w:rPr>
        <w:t>а</w:t>
      </w:r>
      <w:r w:rsidR="005109D7">
        <w:rPr>
          <w:color w:val="000000"/>
          <w:sz w:val="28"/>
          <w:szCs w:val="28"/>
        </w:rPr>
        <w:t>меры и кла</w:t>
      </w:r>
      <w:r w:rsidRPr="008577F6">
        <w:rPr>
          <w:color w:val="000000"/>
          <w:sz w:val="28"/>
          <w:szCs w:val="28"/>
        </w:rPr>
        <w:t>довые рекомендуется располагать в плоскости одного этажа единым блоком.</w:t>
      </w:r>
    </w:p>
    <w:p w:rsidR="004252D7" w:rsidRPr="008577F6" w:rsidRDefault="004252D7" w:rsidP="004252D7">
      <w:pPr>
        <w:tabs>
          <w:tab w:val="left" w:pos="770"/>
        </w:tabs>
        <w:ind w:firstLine="709"/>
        <w:jc w:val="both"/>
        <w:rPr>
          <w:color w:val="000000"/>
          <w:sz w:val="28"/>
          <w:szCs w:val="28"/>
        </w:rPr>
      </w:pPr>
      <w:r w:rsidRPr="008577F6">
        <w:rPr>
          <w:color w:val="000000"/>
          <w:sz w:val="28"/>
          <w:szCs w:val="28"/>
        </w:rPr>
        <w:t>Охлаждаемые камеры следует, как правило, объединять одним та</w:t>
      </w:r>
      <w:r w:rsidRPr="008577F6">
        <w:rPr>
          <w:color w:val="000000"/>
          <w:sz w:val="28"/>
          <w:szCs w:val="28"/>
        </w:rPr>
        <w:t>м</w:t>
      </w:r>
      <w:r w:rsidRPr="008577F6">
        <w:rPr>
          <w:color w:val="000000"/>
          <w:sz w:val="28"/>
          <w:szCs w:val="28"/>
        </w:rPr>
        <w:t>буром глубиной 1,6-</w:t>
      </w:r>
      <w:smartTag w:uri="urn:schemas-microsoft-com:office:smarttags" w:element="metricconverter">
        <w:smartTagPr>
          <w:attr w:name="ProductID" w:val="1,8 м"/>
        </w:smartTagPr>
        <w:r w:rsidRPr="008577F6">
          <w:rPr>
            <w:color w:val="000000"/>
            <w:sz w:val="28"/>
            <w:szCs w:val="28"/>
          </w:rPr>
          <w:t>1,8 м</w:t>
        </w:r>
      </w:smartTag>
      <w:r w:rsidRPr="008577F6">
        <w:rPr>
          <w:color w:val="000000"/>
          <w:sz w:val="28"/>
          <w:szCs w:val="28"/>
        </w:rPr>
        <w:t xml:space="preserve">. Камеры должны быть размером в плане 2,1 х2,4 м высотой не менее </w:t>
      </w:r>
      <w:smartTag w:uri="urn:schemas-microsoft-com:office:smarttags" w:element="metricconverter">
        <w:smartTagPr>
          <w:attr w:name="ProductID" w:val="2,4 м"/>
        </w:smartTagPr>
        <w:r w:rsidRPr="008577F6">
          <w:rPr>
            <w:color w:val="000000"/>
            <w:sz w:val="28"/>
            <w:szCs w:val="28"/>
          </w:rPr>
          <w:t>2,4 м</w:t>
        </w:r>
      </w:smartTag>
      <w:r w:rsidRPr="008577F6">
        <w:rPr>
          <w:color w:val="000000"/>
          <w:sz w:val="28"/>
          <w:szCs w:val="28"/>
        </w:rPr>
        <w:t>. Отдельно размещаемые охлаждаемые камеры при расчетной температуре воздуха</w:t>
      </w:r>
      <w:r w:rsidR="00FE2860" w:rsidRPr="008577F6">
        <w:rPr>
          <w:color w:val="000000"/>
          <w:sz w:val="28"/>
          <w:szCs w:val="28"/>
        </w:rPr>
        <w:t xml:space="preserve"> в </w:t>
      </w:r>
      <w:r w:rsidRPr="008577F6">
        <w:rPr>
          <w:color w:val="000000"/>
          <w:sz w:val="28"/>
          <w:szCs w:val="28"/>
        </w:rPr>
        <w:t>них +2°С и выше допускается прое</w:t>
      </w:r>
      <w:r w:rsidRPr="008577F6">
        <w:rPr>
          <w:color w:val="000000"/>
          <w:sz w:val="28"/>
          <w:szCs w:val="28"/>
        </w:rPr>
        <w:t>к</w:t>
      </w:r>
      <w:r w:rsidR="005109D7">
        <w:rPr>
          <w:color w:val="000000"/>
          <w:sz w:val="28"/>
          <w:szCs w:val="28"/>
        </w:rPr>
        <w:t>тировать без тамбу</w:t>
      </w:r>
      <w:r w:rsidRPr="008577F6">
        <w:rPr>
          <w:color w:val="000000"/>
          <w:sz w:val="28"/>
          <w:szCs w:val="28"/>
        </w:rPr>
        <w:t>ров. Охлаждаемую камеру пищевых отходов следует проектировать на первом этаже здания с выходом через тамбур наружу и в коридор предприятия.</w:t>
      </w:r>
    </w:p>
    <w:p w:rsidR="004252D7" w:rsidRPr="008577F6" w:rsidRDefault="004252D7" w:rsidP="004252D7">
      <w:pPr>
        <w:tabs>
          <w:tab w:val="left" w:pos="770"/>
        </w:tabs>
        <w:ind w:firstLine="709"/>
        <w:jc w:val="both"/>
        <w:rPr>
          <w:color w:val="000000"/>
          <w:sz w:val="28"/>
          <w:szCs w:val="28"/>
        </w:rPr>
      </w:pPr>
      <w:r w:rsidRPr="008577F6">
        <w:rPr>
          <w:color w:val="000000"/>
          <w:sz w:val="28"/>
          <w:szCs w:val="28"/>
        </w:rPr>
        <w:t>Кладовые продуктов и охлаждаемые камеры не следует размещать под моечными, санитарными узлами, произв</w:t>
      </w:r>
      <w:r w:rsidR="005109D7">
        <w:rPr>
          <w:color w:val="000000"/>
          <w:sz w:val="28"/>
          <w:szCs w:val="28"/>
        </w:rPr>
        <w:t>одственными помещениями, имеющи</w:t>
      </w:r>
      <w:r w:rsidRPr="008577F6">
        <w:rPr>
          <w:color w:val="000000"/>
          <w:sz w:val="28"/>
          <w:szCs w:val="28"/>
        </w:rPr>
        <w:t>ми трапы.</w:t>
      </w:r>
    </w:p>
    <w:p w:rsidR="004252D7" w:rsidRPr="008577F6" w:rsidRDefault="004252D7" w:rsidP="004252D7">
      <w:pPr>
        <w:tabs>
          <w:tab w:val="left" w:pos="770"/>
        </w:tabs>
        <w:ind w:firstLine="709"/>
        <w:jc w:val="both"/>
        <w:rPr>
          <w:color w:val="000000"/>
          <w:sz w:val="28"/>
          <w:szCs w:val="28"/>
        </w:rPr>
      </w:pPr>
      <w:r w:rsidRPr="008577F6">
        <w:rPr>
          <w:color w:val="000000"/>
          <w:sz w:val="28"/>
          <w:szCs w:val="28"/>
        </w:rPr>
        <w:t>Охлаждаемые камеры не следует р</w:t>
      </w:r>
      <w:r w:rsidR="005109D7">
        <w:rPr>
          <w:color w:val="000000"/>
          <w:sz w:val="28"/>
          <w:szCs w:val="28"/>
        </w:rPr>
        <w:t>азмещать рядом с помещениями ко</w:t>
      </w:r>
      <w:r w:rsidRPr="008577F6">
        <w:rPr>
          <w:color w:val="000000"/>
          <w:sz w:val="28"/>
          <w:szCs w:val="28"/>
        </w:rPr>
        <w:t>тельных, бойлерных, душевых и другими</w:t>
      </w:r>
      <w:r w:rsidR="005109D7">
        <w:rPr>
          <w:color w:val="000000"/>
          <w:sz w:val="28"/>
          <w:szCs w:val="28"/>
        </w:rPr>
        <w:t xml:space="preserve"> помещениями с повышенной темпе</w:t>
      </w:r>
      <w:r w:rsidRPr="008577F6">
        <w:rPr>
          <w:color w:val="000000"/>
          <w:sz w:val="28"/>
          <w:szCs w:val="28"/>
        </w:rPr>
        <w:t>ратурой и влажностью, а также над этими помещениями или под н</w:t>
      </w:r>
      <w:r w:rsidRPr="008577F6">
        <w:rPr>
          <w:color w:val="000000"/>
          <w:sz w:val="28"/>
          <w:szCs w:val="28"/>
        </w:rPr>
        <w:t>и</w:t>
      </w:r>
      <w:r w:rsidRPr="008577F6">
        <w:rPr>
          <w:color w:val="000000"/>
          <w:sz w:val="28"/>
          <w:szCs w:val="28"/>
        </w:rPr>
        <w:t>ми.</w:t>
      </w:r>
    </w:p>
    <w:p w:rsidR="004252D7" w:rsidRPr="008577F6" w:rsidRDefault="004252D7" w:rsidP="004252D7">
      <w:pPr>
        <w:tabs>
          <w:tab w:val="left" w:pos="770"/>
        </w:tabs>
        <w:ind w:firstLine="709"/>
        <w:jc w:val="both"/>
        <w:rPr>
          <w:color w:val="000000"/>
          <w:sz w:val="28"/>
          <w:szCs w:val="28"/>
        </w:rPr>
      </w:pPr>
      <w:r w:rsidRPr="008577F6">
        <w:rPr>
          <w:color w:val="000000"/>
          <w:sz w:val="28"/>
          <w:szCs w:val="28"/>
        </w:rPr>
        <w:t>Кладовую овощей рекомендуется располагать не выше первого эт</w:t>
      </w:r>
      <w:r w:rsidRPr="008577F6">
        <w:rPr>
          <w:color w:val="000000"/>
          <w:sz w:val="28"/>
          <w:szCs w:val="28"/>
        </w:rPr>
        <w:t>а</w:t>
      </w:r>
      <w:r w:rsidRPr="008577F6">
        <w:rPr>
          <w:color w:val="000000"/>
          <w:sz w:val="28"/>
          <w:szCs w:val="28"/>
        </w:rPr>
        <w:t>жа. Для хранения сухих продуктов требуется</w:t>
      </w:r>
      <w:r w:rsidR="005109D7">
        <w:rPr>
          <w:color w:val="000000"/>
          <w:sz w:val="28"/>
          <w:szCs w:val="28"/>
        </w:rPr>
        <w:t xml:space="preserve"> светлое сухое помещение. Посту</w:t>
      </w:r>
      <w:r w:rsidRPr="008577F6">
        <w:rPr>
          <w:color w:val="000000"/>
          <w:sz w:val="28"/>
          <w:szCs w:val="28"/>
        </w:rPr>
        <w:t>пающие в складские помещения продукты хранятся в таре на подт</w:t>
      </w:r>
      <w:r w:rsidRPr="008577F6">
        <w:rPr>
          <w:color w:val="000000"/>
          <w:sz w:val="28"/>
          <w:szCs w:val="28"/>
        </w:rPr>
        <w:t>о</w:t>
      </w:r>
      <w:r w:rsidRPr="008577F6">
        <w:rPr>
          <w:color w:val="000000"/>
          <w:sz w:val="28"/>
          <w:szCs w:val="28"/>
        </w:rPr>
        <w:t>варниках, стеллажах, поддонах.</w:t>
      </w:r>
    </w:p>
    <w:p w:rsidR="00FE1B52" w:rsidRDefault="00FE1B52" w:rsidP="00FE1B52">
      <w:pPr>
        <w:shd w:val="clear" w:color="auto" w:fill="FFFFFF"/>
        <w:rPr>
          <w:b/>
          <w:position w:val="-6"/>
          <w:sz w:val="28"/>
          <w:szCs w:val="28"/>
        </w:rPr>
      </w:pPr>
    </w:p>
    <w:p w:rsidR="005109D7" w:rsidRDefault="005109D7" w:rsidP="00FE1B52">
      <w:pPr>
        <w:shd w:val="clear" w:color="auto" w:fill="FFFFFF"/>
        <w:rPr>
          <w:b/>
          <w:position w:val="-6"/>
          <w:sz w:val="28"/>
          <w:szCs w:val="28"/>
        </w:rPr>
      </w:pPr>
    </w:p>
    <w:p w:rsidR="005109D7" w:rsidRDefault="005109D7" w:rsidP="00FE1B52">
      <w:pPr>
        <w:shd w:val="clear" w:color="auto" w:fill="FFFFFF"/>
        <w:rPr>
          <w:b/>
          <w:position w:val="-6"/>
          <w:sz w:val="28"/>
          <w:szCs w:val="28"/>
        </w:rPr>
      </w:pPr>
    </w:p>
    <w:p w:rsidR="005109D7" w:rsidRPr="008577F6" w:rsidRDefault="005109D7" w:rsidP="00FE1B52">
      <w:pPr>
        <w:shd w:val="clear" w:color="auto" w:fill="FFFFFF"/>
        <w:rPr>
          <w:b/>
          <w:position w:val="-6"/>
          <w:sz w:val="28"/>
          <w:szCs w:val="28"/>
        </w:rPr>
      </w:pPr>
    </w:p>
    <w:p w:rsidR="004252D7" w:rsidRPr="008577F6" w:rsidRDefault="00D735FD" w:rsidP="00D735FD">
      <w:pPr>
        <w:shd w:val="clear" w:color="auto" w:fill="FFFFFF"/>
        <w:ind w:firstLine="709"/>
        <w:jc w:val="center"/>
        <w:rPr>
          <w:b/>
          <w:position w:val="-6"/>
          <w:sz w:val="28"/>
          <w:szCs w:val="28"/>
        </w:rPr>
      </w:pPr>
      <w:r>
        <w:rPr>
          <w:b/>
          <w:position w:val="-6"/>
          <w:sz w:val="28"/>
          <w:szCs w:val="28"/>
        </w:rPr>
        <w:lastRenderedPageBreak/>
        <w:t>1.5.4</w:t>
      </w:r>
      <w:r w:rsidR="004252D7" w:rsidRPr="008577F6">
        <w:rPr>
          <w:b/>
          <w:position w:val="-6"/>
          <w:sz w:val="28"/>
          <w:szCs w:val="28"/>
        </w:rPr>
        <w:t>. Расчет заготовочных цехов</w:t>
      </w:r>
    </w:p>
    <w:p w:rsidR="00CF76E2" w:rsidRPr="008577F6" w:rsidRDefault="00CF76E2" w:rsidP="004252D7">
      <w:pPr>
        <w:shd w:val="clear" w:color="auto" w:fill="FFFFFF"/>
        <w:jc w:val="center"/>
        <w:rPr>
          <w:b/>
          <w:position w:val="-6"/>
          <w:sz w:val="28"/>
          <w:szCs w:val="28"/>
        </w:rPr>
      </w:pPr>
    </w:p>
    <w:p w:rsidR="004252D7" w:rsidRPr="008577F6" w:rsidRDefault="004252D7" w:rsidP="00CF76E2">
      <w:pPr>
        <w:shd w:val="clear" w:color="auto" w:fill="FFFFFF"/>
        <w:jc w:val="center"/>
        <w:rPr>
          <w:b/>
          <w:position w:val="-6"/>
          <w:sz w:val="28"/>
          <w:szCs w:val="28"/>
        </w:rPr>
      </w:pPr>
      <w:r w:rsidRPr="008577F6">
        <w:rPr>
          <w:b/>
          <w:position w:val="-6"/>
          <w:sz w:val="28"/>
          <w:szCs w:val="28"/>
        </w:rPr>
        <w:t>Порядок выполнения расчетов</w:t>
      </w:r>
    </w:p>
    <w:p w:rsidR="004252D7" w:rsidRPr="008577F6" w:rsidRDefault="004252D7" w:rsidP="004252D7">
      <w:pPr>
        <w:shd w:val="clear" w:color="auto" w:fill="FFFFFF"/>
        <w:tabs>
          <w:tab w:val="left" w:pos="1080"/>
          <w:tab w:val="left" w:pos="5753"/>
        </w:tabs>
        <w:ind w:firstLine="720"/>
        <w:jc w:val="both"/>
        <w:rPr>
          <w:position w:val="-6"/>
          <w:sz w:val="28"/>
          <w:szCs w:val="28"/>
        </w:rPr>
      </w:pPr>
      <w:r w:rsidRPr="008577F6">
        <w:rPr>
          <w:position w:val="-6"/>
          <w:sz w:val="28"/>
          <w:szCs w:val="28"/>
        </w:rPr>
        <w:t>1.</w:t>
      </w:r>
      <w:r w:rsidRPr="008577F6">
        <w:rPr>
          <w:position w:val="-6"/>
          <w:sz w:val="28"/>
          <w:szCs w:val="28"/>
        </w:rPr>
        <w:tab/>
        <w:t>Составить производственную программу на основе планово-</w:t>
      </w:r>
      <w:r w:rsidRPr="008577F6">
        <w:rPr>
          <w:position w:val="-6"/>
          <w:sz w:val="28"/>
          <w:szCs w:val="28"/>
        </w:rPr>
        <w:br/>
        <w:t>расчетного меню с учетом снабжения полуфабрикатами магазина</w:t>
      </w:r>
      <w:r w:rsidRPr="008577F6">
        <w:rPr>
          <w:position w:val="-6"/>
          <w:sz w:val="28"/>
          <w:szCs w:val="28"/>
        </w:rPr>
        <w:br/>
        <w:t>кулинарии, а также торговых залов предприятий, входящих в состав</w:t>
      </w:r>
      <w:r w:rsidRPr="008577F6">
        <w:rPr>
          <w:position w:val="-6"/>
          <w:sz w:val="28"/>
          <w:szCs w:val="28"/>
        </w:rPr>
        <w:br/>
        <w:t xml:space="preserve">комплекса, если они предусмотрены заданием. </w:t>
      </w:r>
    </w:p>
    <w:p w:rsidR="004252D7" w:rsidRPr="008577F6" w:rsidRDefault="004252D7" w:rsidP="004252D7">
      <w:pPr>
        <w:shd w:val="clear" w:color="auto" w:fill="FFFFFF"/>
        <w:ind w:firstLine="708"/>
        <w:jc w:val="both"/>
        <w:rPr>
          <w:position w:val="-6"/>
          <w:sz w:val="28"/>
          <w:szCs w:val="28"/>
        </w:rPr>
      </w:pPr>
      <w:r w:rsidRPr="008577F6">
        <w:rPr>
          <w:position w:val="-6"/>
          <w:sz w:val="28"/>
          <w:szCs w:val="28"/>
        </w:rPr>
        <w:t>Произвести расчет мощности цехов по количеству перерабатываем</w:t>
      </w:r>
      <w:r w:rsidRPr="008577F6">
        <w:rPr>
          <w:position w:val="-6"/>
          <w:sz w:val="28"/>
          <w:szCs w:val="28"/>
        </w:rPr>
        <w:t>о</w:t>
      </w:r>
      <w:r w:rsidRPr="008577F6">
        <w:rPr>
          <w:position w:val="-6"/>
          <w:sz w:val="28"/>
          <w:szCs w:val="28"/>
        </w:rPr>
        <w:t>го сырья (по каждому наименованию), а также по ассортименту и колич</w:t>
      </w:r>
      <w:r w:rsidRPr="008577F6">
        <w:rPr>
          <w:position w:val="-6"/>
          <w:sz w:val="28"/>
          <w:szCs w:val="28"/>
        </w:rPr>
        <w:t>е</w:t>
      </w:r>
      <w:r w:rsidRPr="008577F6">
        <w:rPr>
          <w:position w:val="-6"/>
          <w:sz w:val="28"/>
          <w:szCs w:val="28"/>
        </w:rPr>
        <w:t xml:space="preserve">ству вырабатываемых полуфабрикатов. </w:t>
      </w:r>
    </w:p>
    <w:p w:rsidR="004252D7" w:rsidRPr="008577F6" w:rsidRDefault="004252D7" w:rsidP="004252D7">
      <w:pPr>
        <w:widowControl w:val="0"/>
        <w:numPr>
          <w:ilvl w:val="0"/>
          <w:numId w:val="1"/>
        </w:numPr>
        <w:shd w:val="clear" w:color="auto" w:fill="FFFFFF"/>
        <w:tabs>
          <w:tab w:val="left" w:pos="770"/>
        </w:tabs>
        <w:autoSpaceDE w:val="0"/>
        <w:autoSpaceDN w:val="0"/>
        <w:adjustRightInd w:val="0"/>
        <w:ind w:firstLine="720"/>
        <w:jc w:val="both"/>
        <w:rPr>
          <w:position w:val="-6"/>
          <w:sz w:val="28"/>
          <w:szCs w:val="28"/>
        </w:rPr>
      </w:pPr>
      <w:r w:rsidRPr="008577F6">
        <w:rPr>
          <w:position w:val="-6"/>
          <w:sz w:val="28"/>
          <w:szCs w:val="28"/>
        </w:rPr>
        <w:t>Составить таблицы выхода полуфабрикатов и отходов для отдел</w:t>
      </w:r>
      <w:r w:rsidRPr="008577F6">
        <w:rPr>
          <w:position w:val="-6"/>
          <w:sz w:val="28"/>
          <w:szCs w:val="28"/>
        </w:rPr>
        <w:t>ь</w:t>
      </w:r>
      <w:r w:rsidRPr="008577F6">
        <w:rPr>
          <w:position w:val="-6"/>
          <w:sz w:val="28"/>
          <w:szCs w:val="28"/>
        </w:rPr>
        <w:t>ных видов сырья. Эта работа проводится на основе нормативных матери</w:t>
      </w:r>
      <w:r w:rsidRPr="008577F6">
        <w:rPr>
          <w:position w:val="-6"/>
          <w:sz w:val="28"/>
          <w:szCs w:val="28"/>
        </w:rPr>
        <w:t>а</w:t>
      </w:r>
      <w:r w:rsidRPr="008577F6">
        <w:rPr>
          <w:position w:val="-6"/>
          <w:sz w:val="28"/>
          <w:szCs w:val="28"/>
        </w:rPr>
        <w:t>лов: сборника рецептур блюд и кулинарных изделий, технологических р</w:t>
      </w:r>
      <w:r w:rsidRPr="008577F6">
        <w:rPr>
          <w:position w:val="-6"/>
          <w:sz w:val="28"/>
          <w:szCs w:val="28"/>
        </w:rPr>
        <w:t>е</w:t>
      </w:r>
      <w:r w:rsidRPr="008577F6">
        <w:rPr>
          <w:position w:val="-6"/>
          <w:sz w:val="28"/>
          <w:szCs w:val="28"/>
        </w:rPr>
        <w:t>комендаций по обработке сырья. Составление таких таблиц позволит уточнить ассортимент и количество полуфабрикатов, поставляемых в м</w:t>
      </w:r>
      <w:r w:rsidRPr="008577F6">
        <w:rPr>
          <w:position w:val="-6"/>
          <w:sz w:val="28"/>
          <w:szCs w:val="28"/>
        </w:rPr>
        <w:t>а</w:t>
      </w:r>
      <w:r w:rsidRPr="008577F6">
        <w:rPr>
          <w:position w:val="-6"/>
          <w:sz w:val="28"/>
          <w:szCs w:val="28"/>
        </w:rPr>
        <w:t>газины кулинарии и торговые залы предприятий, входящих в состав ко</w:t>
      </w:r>
      <w:r w:rsidRPr="008577F6">
        <w:rPr>
          <w:position w:val="-6"/>
          <w:sz w:val="28"/>
          <w:szCs w:val="28"/>
        </w:rPr>
        <w:t>м</w:t>
      </w:r>
      <w:r w:rsidRPr="008577F6">
        <w:rPr>
          <w:position w:val="-6"/>
          <w:sz w:val="28"/>
          <w:szCs w:val="28"/>
        </w:rPr>
        <w:t>плекса.</w:t>
      </w:r>
    </w:p>
    <w:p w:rsidR="004252D7" w:rsidRPr="008577F6" w:rsidRDefault="004252D7" w:rsidP="004252D7">
      <w:pPr>
        <w:widowControl w:val="0"/>
        <w:numPr>
          <w:ilvl w:val="0"/>
          <w:numId w:val="1"/>
        </w:numPr>
        <w:shd w:val="clear" w:color="auto" w:fill="FFFFFF"/>
        <w:tabs>
          <w:tab w:val="left" w:pos="770"/>
        </w:tabs>
        <w:autoSpaceDE w:val="0"/>
        <w:autoSpaceDN w:val="0"/>
        <w:adjustRightInd w:val="0"/>
        <w:ind w:firstLine="540"/>
        <w:jc w:val="both"/>
        <w:rPr>
          <w:position w:val="-6"/>
          <w:sz w:val="28"/>
          <w:szCs w:val="28"/>
        </w:rPr>
      </w:pPr>
      <w:r w:rsidRPr="008577F6">
        <w:rPr>
          <w:position w:val="-6"/>
          <w:sz w:val="28"/>
          <w:szCs w:val="28"/>
        </w:rPr>
        <w:t>Определить режим работы заготовочного цеха. Это позволит уст</w:t>
      </w:r>
      <w:r w:rsidRPr="008577F6">
        <w:rPr>
          <w:position w:val="-6"/>
          <w:sz w:val="28"/>
          <w:szCs w:val="28"/>
        </w:rPr>
        <w:t>а</w:t>
      </w:r>
      <w:r w:rsidRPr="008577F6">
        <w:rPr>
          <w:position w:val="-6"/>
          <w:sz w:val="28"/>
          <w:szCs w:val="28"/>
        </w:rPr>
        <w:t>новить весь ход дальнейших расчетов. Режим работы цеха устанавливается па основе графиков реализации полуфабрикатов и готовой продукции в торговых залах и магазинах кулинарии, а также с учетом сроков хранения полуфабрикатов.</w:t>
      </w:r>
    </w:p>
    <w:p w:rsidR="004252D7" w:rsidRPr="008577F6" w:rsidRDefault="004252D7" w:rsidP="004252D7">
      <w:pPr>
        <w:shd w:val="clear" w:color="auto" w:fill="FFFFFF"/>
        <w:ind w:firstLine="720"/>
        <w:jc w:val="both"/>
        <w:rPr>
          <w:position w:val="-6"/>
          <w:sz w:val="28"/>
          <w:szCs w:val="28"/>
        </w:rPr>
      </w:pPr>
      <w:r w:rsidRPr="008577F6">
        <w:rPr>
          <w:position w:val="-6"/>
          <w:sz w:val="28"/>
          <w:szCs w:val="28"/>
        </w:rPr>
        <w:t xml:space="preserve"> 4. Выделить линии технологической обработки сырья. Они намеч</w:t>
      </w:r>
      <w:r w:rsidRPr="008577F6">
        <w:rPr>
          <w:position w:val="-6"/>
          <w:sz w:val="28"/>
          <w:szCs w:val="28"/>
        </w:rPr>
        <w:t>а</w:t>
      </w:r>
      <w:r w:rsidRPr="008577F6">
        <w:rPr>
          <w:position w:val="-6"/>
          <w:sz w:val="28"/>
          <w:szCs w:val="28"/>
        </w:rPr>
        <w:t>ются в соответствии с последовательностью выполнения технологических операций и требованиями санитарии и гигиены.</w:t>
      </w:r>
    </w:p>
    <w:p w:rsidR="004252D7" w:rsidRPr="008577F6" w:rsidRDefault="004252D7" w:rsidP="004252D7">
      <w:pPr>
        <w:shd w:val="clear" w:color="auto" w:fill="FFFFFF"/>
        <w:ind w:firstLine="720"/>
        <w:jc w:val="both"/>
        <w:rPr>
          <w:position w:val="-6"/>
          <w:sz w:val="28"/>
          <w:szCs w:val="28"/>
        </w:rPr>
      </w:pPr>
      <w:r w:rsidRPr="008577F6">
        <w:rPr>
          <w:position w:val="-6"/>
          <w:sz w:val="28"/>
          <w:szCs w:val="28"/>
        </w:rPr>
        <w:t xml:space="preserve"> 5. Расчет и подбор механического оборудования па весь период р</w:t>
      </w:r>
      <w:r w:rsidRPr="008577F6">
        <w:rPr>
          <w:position w:val="-6"/>
          <w:sz w:val="28"/>
          <w:szCs w:val="28"/>
        </w:rPr>
        <w:t>а</w:t>
      </w:r>
      <w:r w:rsidRPr="008577F6">
        <w:rPr>
          <w:position w:val="-6"/>
          <w:sz w:val="28"/>
          <w:szCs w:val="28"/>
        </w:rPr>
        <w:t xml:space="preserve">боты цеха или </w:t>
      </w:r>
      <w:r w:rsidR="009070CB">
        <w:rPr>
          <w:position w:val="-6"/>
          <w:sz w:val="28"/>
          <w:szCs w:val="28"/>
        </w:rPr>
        <w:t>на</w:t>
      </w:r>
      <w:r w:rsidRPr="008577F6">
        <w:rPr>
          <w:position w:val="-6"/>
          <w:sz w:val="28"/>
          <w:szCs w:val="28"/>
        </w:rPr>
        <w:t xml:space="preserve"> максимальную смену работы.</w:t>
      </w:r>
    </w:p>
    <w:p w:rsidR="004252D7" w:rsidRPr="008577F6" w:rsidRDefault="004252D7" w:rsidP="004252D7">
      <w:pPr>
        <w:shd w:val="clear" w:color="auto" w:fill="FFFFFF"/>
        <w:tabs>
          <w:tab w:val="left" w:pos="1080"/>
        </w:tabs>
        <w:ind w:firstLine="720"/>
        <w:jc w:val="both"/>
        <w:rPr>
          <w:position w:val="-6"/>
          <w:sz w:val="28"/>
          <w:szCs w:val="28"/>
        </w:rPr>
      </w:pPr>
      <w:r w:rsidRPr="008577F6">
        <w:rPr>
          <w:position w:val="-6"/>
          <w:sz w:val="28"/>
          <w:szCs w:val="28"/>
        </w:rPr>
        <w:t>6. Произвести расчет и подбор холодильного оборудования (хол</w:t>
      </w:r>
      <w:r w:rsidRPr="008577F6">
        <w:rPr>
          <w:position w:val="-6"/>
          <w:sz w:val="28"/>
          <w:szCs w:val="28"/>
        </w:rPr>
        <w:t>о</w:t>
      </w:r>
      <w:r w:rsidRPr="008577F6">
        <w:rPr>
          <w:position w:val="-6"/>
          <w:sz w:val="28"/>
          <w:szCs w:val="28"/>
        </w:rPr>
        <w:t>дильных шкафов, низкотемпературных прилавков).</w:t>
      </w:r>
    </w:p>
    <w:p w:rsidR="004252D7" w:rsidRPr="008577F6" w:rsidRDefault="004252D7" w:rsidP="004252D7">
      <w:pPr>
        <w:shd w:val="clear" w:color="auto" w:fill="FFFFFF"/>
        <w:tabs>
          <w:tab w:val="left" w:pos="1080"/>
        </w:tabs>
        <w:ind w:firstLine="720"/>
        <w:jc w:val="both"/>
        <w:rPr>
          <w:position w:val="-6"/>
          <w:sz w:val="28"/>
          <w:szCs w:val="28"/>
        </w:rPr>
      </w:pPr>
      <w:r w:rsidRPr="008577F6">
        <w:rPr>
          <w:position w:val="-6"/>
          <w:sz w:val="28"/>
          <w:szCs w:val="28"/>
        </w:rPr>
        <w:t>7.</w:t>
      </w:r>
      <w:r w:rsidRPr="008577F6">
        <w:rPr>
          <w:position w:val="-6"/>
          <w:sz w:val="28"/>
          <w:szCs w:val="28"/>
        </w:rPr>
        <w:tab/>
        <w:t>Рассчитать рабочую силу и составить графики выхода на работу</w:t>
      </w:r>
      <w:r w:rsidRPr="008577F6">
        <w:rPr>
          <w:position w:val="-6"/>
          <w:sz w:val="28"/>
          <w:szCs w:val="28"/>
        </w:rPr>
        <w:br/>
        <w:t>работников цеха.</w:t>
      </w:r>
    </w:p>
    <w:p w:rsidR="004252D7" w:rsidRPr="008577F6" w:rsidRDefault="004252D7" w:rsidP="004252D7">
      <w:pPr>
        <w:shd w:val="clear" w:color="auto" w:fill="FFFFFF"/>
        <w:tabs>
          <w:tab w:val="left" w:pos="1080"/>
        </w:tabs>
        <w:ind w:firstLine="720"/>
        <w:jc w:val="both"/>
        <w:rPr>
          <w:position w:val="-6"/>
          <w:sz w:val="28"/>
          <w:szCs w:val="28"/>
        </w:rPr>
      </w:pPr>
      <w:r w:rsidRPr="008577F6">
        <w:rPr>
          <w:position w:val="-6"/>
          <w:sz w:val="28"/>
          <w:szCs w:val="28"/>
        </w:rPr>
        <w:t>8.</w:t>
      </w:r>
      <w:r w:rsidRPr="008577F6">
        <w:rPr>
          <w:position w:val="-6"/>
          <w:sz w:val="28"/>
          <w:szCs w:val="28"/>
        </w:rPr>
        <w:tab/>
        <w:t>Рассчитать и подобрать немеханическое оборудование</w:t>
      </w:r>
      <w:r w:rsidRPr="008577F6">
        <w:rPr>
          <w:position w:val="-6"/>
          <w:sz w:val="28"/>
          <w:szCs w:val="28"/>
        </w:rPr>
        <w:br/>
        <w:t>(производственные ванны, раковины, столы).</w:t>
      </w:r>
    </w:p>
    <w:p w:rsidR="004252D7" w:rsidRPr="008577F6" w:rsidRDefault="004252D7" w:rsidP="004252D7">
      <w:pPr>
        <w:shd w:val="clear" w:color="auto" w:fill="FFFFFF"/>
        <w:tabs>
          <w:tab w:val="left" w:pos="1080"/>
        </w:tabs>
        <w:ind w:firstLine="720"/>
        <w:jc w:val="both"/>
        <w:rPr>
          <w:position w:val="-6"/>
          <w:sz w:val="28"/>
          <w:szCs w:val="28"/>
        </w:rPr>
      </w:pPr>
      <w:r w:rsidRPr="008577F6">
        <w:rPr>
          <w:position w:val="-6"/>
          <w:sz w:val="28"/>
          <w:szCs w:val="28"/>
        </w:rPr>
        <w:t>9.</w:t>
      </w:r>
      <w:r w:rsidRPr="008577F6">
        <w:rPr>
          <w:position w:val="-6"/>
          <w:sz w:val="28"/>
          <w:szCs w:val="28"/>
        </w:rPr>
        <w:tab/>
        <w:t>Рассчитать полезную и общую площадь цеха. Определить</w:t>
      </w:r>
      <w:r w:rsidRPr="008577F6">
        <w:rPr>
          <w:position w:val="-6"/>
          <w:sz w:val="28"/>
          <w:szCs w:val="28"/>
        </w:rPr>
        <w:br/>
        <w:t>фактическую площадь цеха методом компоновки с размещением</w:t>
      </w:r>
      <w:r w:rsidRPr="008577F6">
        <w:rPr>
          <w:position w:val="-6"/>
          <w:sz w:val="28"/>
          <w:szCs w:val="28"/>
        </w:rPr>
        <w:br/>
        <w:t>оборудования в соответствии с монтажными схемами привязки.</w:t>
      </w:r>
    </w:p>
    <w:p w:rsidR="004252D7" w:rsidRPr="008577F6" w:rsidRDefault="004252D7" w:rsidP="004252D7">
      <w:pPr>
        <w:shd w:val="clear" w:color="auto" w:fill="FFFFFF"/>
        <w:tabs>
          <w:tab w:val="left" w:pos="5609"/>
        </w:tabs>
        <w:ind w:firstLine="720"/>
        <w:rPr>
          <w:position w:val="-6"/>
          <w:sz w:val="28"/>
          <w:szCs w:val="28"/>
        </w:rPr>
      </w:pPr>
      <w:r w:rsidRPr="008577F6">
        <w:rPr>
          <w:position w:val="-6"/>
          <w:sz w:val="28"/>
          <w:szCs w:val="28"/>
        </w:rPr>
        <w:tab/>
      </w:r>
    </w:p>
    <w:p w:rsidR="004252D7" w:rsidRPr="008577F6" w:rsidRDefault="004252D7" w:rsidP="004252D7">
      <w:pPr>
        <w:shd w:val="clear" w:color="auto" w:fill="FFFFFF"/>
        <w:jc w:val="center"/>
        <w:rPr>
          <w:b/>
          <w:position w:val="-6"/>
          <w:sz w:val="28"/>
          <w:szCs w:val="28"/>
        </w:rPr>
      </w:pPr>
      <w:r w:rsidRPr="008577F6">
        <w:rPr>
          <w:b/>
          <w:position w:val="-6"/>
          <w:sz w:val="28"/>
          <w:szCs w:val="28"/>
        </w:rPr>
        <w:t>Расчет численности работников производства</w:t>
      </w:r>
    </w:p>
    <w:p w:rsidR="004252D7" w:rsidRPr="008577F6" w:rsidRDefault="004252D7" w:rsidP="004252D7">
      <w:pPr>
        <w:shd w:val="clear" w:color="auto" w:fill="FFFFFF"/>
        <w:ind w:firstLine="720"/>
        <w:jc w:val="both"/>
        <w:rPr>
          <w:position w:val="-6"/>
          <w:sz w:val="28"/>
          <w:szCs w:val="28"/>
        </w:rPr>
      </w:pPr>
      <w:r w:rsidRPr="008577F6">
        <w:rPr>
          <w:position w:val="-6"/>
          <w:sz w:val="28"/>
          <w:szCs w:val="28"/>
        </w:rPr>
        <w:t>Для каждого цеха и помещения предприятия общественного питания определяют численность работников, выполняющих ту или иную работу, технологические операции, связанные с производством и реализацией продукции, мойкой посуды, тары и инвентаря, обслуживанием потребит</w:t>
      </w:r>
      <w:r w:rsidRPr="008577F6">
        <w:rPr>
          <w:position w:val="-6"/>
          <w:sz w:val="28"/>
          <w:szCs w:val="28"/>
        </w:rPr>
        <w:t>е</w:t>
      </w:r>
      <w:r w:rsidRPr="008577F6">
        <w:rPr>
          <w:position w:val="-6"/>
          <w:sz w:val="28"/>
          <w:szCs w:val="28"/>
        </w:rPr>
        <w:t>лей.</w:t>
      </w:r>
    </w:p>
    <w:p w:rsidR="004252D7" w:rsidRPr="008577F6" w:rsidRDefault="004252D7" w:rsidP="004252D7">
      <w:pPr>
        <w:shd w:val="clear" w:color="auto" w:fill="FFFFFF"/>
        <w:ind w:firstLine="720"/>
        <w:jc w:val="both"/>
        <w:rPr>
          <w:position w:val="-6"/>
          <w:sz w:val="28"/>
          <w:szCs w:val="28"/>
        </w:rPr>
      </w:pPr>
      <w:r w:rsidRPr="008577F6">
        <w:rPr>
          <w:position w:val="-6"/>
          <w:sz w:val="28"/>
          <w:szCs w:val="28"/>
        </w:rPr>
        <w:lastRenderedPageBreak/>
        <w:t>Численность производственных работников в цехах можно рассч</w:t>
      </w:r>
      <w:r w:rsidRPr="008577F6">
        <w:rPr>
          <w:position w:val="-6"/>
          <w:sz w:val="28"/>
          <w:szCs w:val="28"/>
        </w:rPr>
        <w:t>и</w:t>
      </w:r>
      <w:r w:rsidRPr="008577F6">
        <w:rPr>
          <w:position w:val="-6"/>
          <w:sz w:val="28"/>
          <w:szCs w:val="28"/>
        </w:rPr>
        <w:t>тать по нормам времени (на единицу готовой продукции), а также по но</w:t>
      </w:r>
      <w:r w:rsidRPr="008577F6">
        <w:rPr>
          <w:position w:val="-6"/>
          <w:sz w:val="28"/>
          <w:szCs w:val="28"/>
        </w:rPr>
        <w:t>р</w:t>
      </w:r>
      <w:r w:rsidRPr="008577F6">
        <w:rPr>
          <w:position w:val="-6"/>
          <w:sz w:val="28"/>
          <w:szCs w:val="28"/>
        </w:rPr>
        <w:t>мам выработки с учетом фонда рабочего времени одного работающего за определенный период и производственной программы цеха за тот же п</w:t>
      </w:r>
      <w:r w:rsidRPr="008577F6">
        <w:rPr>
          <w:position w:val="-6"/>
          <w:sz w:val="28"/>
          <w:szCs w:val="28"/>
        </w:rPr>
        <w:t>е</w:t>
      </w:r>
      <w:r w:rsidRPr="008577F6">
        <w:rPr>
          <w:position w:val="-6"/>
          <w:sz w:val="28"/>
          <w:szCs w:val="28"/>
        </w:rPr>
        <w:t>риод. Применение той или иной формулы зависит от специфики работы цеха.</w:t>
      </w:r>
    </w:p>
    <w:p w:rsidR="004252D7" w:rsidRPr="008577F6" w:rsidRDefault="004252D7" w:rsidP="004252D7">
      <w:pPr>
        <w:shd w:val="clear" w:color="auto" w:fill="FFFFFF"/>
        <w:ind w:firstLine="708"/>
        <w:jc w:val="both"/>
        <w:rPr>
          <w:position w:val="-6"/>
          <w:sz w:val="28"/>
          <w:szCs w:val="28"/>
        </w:rPr>
      </w:pPr>
      <w:r w:rsidRPr="008577F6">
        <w:rPr>
          <w:position w:val="-6"/>
          <w:sz w:val="28"/>
          <w:szCs w:val="28"/>
        </w:rPr>
        <w:t>Расчет и подбор численности работников в цехе производится о</w:t>
      </w:r>
      <w:r w:rsidRPr="008577F6">
        <w:rPr>
          <w:position w:val="-6"/>
          <w:sz w:val="28"/>
          <w:szCs w:val="28"/>
        </w:rPr>
        <w:t>т</w:t>
      </w:r>
      <w:r w:rsidRPr="008577F6">
        <w:rPr>
          <w:position w:val="-6"/>
          <w:sz w:val="28"/>
          <w:szCs w:val="28"/>
        </w:rPr>
        <w:t>дельно для каждой, смены (при двухсменной работе с четким разделением выполняемой работы в каждую смену) или в целом по данному цеху.</w:t>
      </w:r>
    </w:p>
    <w:p w:rsidR="004252D7" w:rsidRPr="008577F6" w:rsidRDefault="004252D7" w:rsidP="004252D7">
      <w:pPr>
        <w:shd w:val="clear" w:color="auto" w:fill="FFFFFF"/>
        <w:ind w:firstLine="708"/>
        <w:jc w:val="both"/>
        <w:rPr>
          <w:position w:val="-6"/>
          <w:sz w:val="28"/>
          <w:szCs w:val="28"/>
        </w:rPr>
      </w:pPr>
      <w:r w:rsidRPr="008577F6">
        <w:rPr>
          <w:position w:val="-6"/>
          <w:sz w:val="28"/>
          <w:szCs w:val="28"/>
        </w:rPr>
        <w:t>Численность производственных работников заготовочных цехов (мясного, рыбного, овощного) опре</w:t>
      </w:r>
      <w:r w:rsidR="001F4A6E" w:rsidRPr="008577F6">
        <w:rPr>
          <w:position w:val="-6"/>
          <w:sz w:val="28"/>
          <w:szCs w:val="28"/>
        </w:rPr>
        <w:t>деляют по нормам выработки (прил</w:t>
      </w:r>
      <w:r w:rsidR="001F4A6E" w:rsidRPr="008577F6">
        <w:rPr>
          <w:position w:val="-6"/>
          <w:sz w:val="28"/>
          <w:szCs w:val="28"/>
        </w:rPr>
        <w:t>о</w:t>
      </w:r>
      <w:r w:rsidR="001F4A6E" w:rsidRPr="008577F6">
        <w:rPr>
          <w:position w:val="-6"/>
          <w:sz w:val="28"/>
          <w:szCs w:val="28"/>
        </w:rPr>
        <w:t>жени</w:t>
      </w:r>
      <w:r w:rsidR="00A05DC2">
        <w:rPr>
          <w:position w:val="-6"/>
          <w:sz w:val="28"/>
          <w:szCs w:val="28"/>
        </w:rPr>
        <w:t>я</w:t>
      </w:r>
      <w:r w:rsidR="001F4A6E" w:rsidRPr="008577F6">
        <w:rPr>
          <w:position w:val="-6"/>
          <w:sz w:val="28"/>
          <w:szCs w:val="28"/>
        </w:rPr>
        <w:t xml:space="preserve"> 9,10).</w:t>
      </w:r>
    </w:p>
    <w:p w:rsidR="001A4F53" w:rsidRPr="004D3796" w:rsidRDefault="001A4F53" w:rsidP="001A4F53">
      <w:pPr>
        <w:pStyle w:val="af"/>
        <w:rPr>
          <w:sz w:val="28"/>
          <w:szCs w:val="28"/>
        </w:rPr>
      </w:pPr>
      <w:r w:rsidRPr="004D3796">
        <w:rPr>
          <w:sz w:val="28"/>
          <w:szCs w:val="28"/>
        </w:rPr>
        <w:t>Численность производственных работников N</w:t>
      </w:r>
      <w:r w:rsidRPr="00C14798">
        <w:rPr>
          <w:sz w:val="28"/>
          <w:szCs w:val="28"/>
          <w:vertAlign w:val="subscript"/>
        </w:rPr>
        <w:t>1</w:t>
      </w:r>
      <w:r w:rsidRPr="004D3796">
        <w:rPr>
          <w:sz w:val="28"/>
          <w:szCs w:val="28"/>
        </w:rPr>
        <w:t>, чел, по нормам в</w:t>
      </w:r>
      <w:r w:rsidRPr="004D3796">
        <w:rPr>
          <w:sz w:val="28"/>
          <w:szCs w:val="28"/>
        </w:rPr>
        <w:t>ы</w:t>
      </w:r>
      <w:r w:rsidRPr="004D3796">
        <w:rPr>
          <w:sz w:val="28"/>
          <w:szCs w:val="28"/>
        </w:rPr>
        <w:t xml:space="preserve">работки определяется по формуле </w:t>
      </w:r>
    </w:p>
    <w:p w:rsidR="00C02473" w:rsidRDefault="00C02473" w:rsidP="00C02473">
      <w:pPr>
        <w:pStyle w:val="af"/>
        <w:ind w:firstLine="0"/>
        <w:jc w:val="center"/>
        <w:rPr>
          <w:sz w:val="28"/>
          <w:szCs w:val="28"/>
        </w:rPr>
      </w:pPr>
      <w:r w:rsidRPr="00C02473">
        <w:rPr>
          <w:position w:val="-34"/>
          <w:sz w:val="28"/>
          <w:szCs w:val="28"/>
        </w:rPr>
        <w:object w:dxaOrig="1380" w:dyaOrig="780">
          <v:shape id="_x0000_i1061" type="#_x0000_t75" style="width:69.9pt;height:38.1pt" o:ole="">
            <v:imagedata r:id="rId83" o:title=""/>
          </v:shape>
          <o:OLEObject Type="Embed" ProgID="Equation.3" ShapeID="_x0000_i1061" DrawAspect="Content" ObjectID="_1777043929" r:id="rId84"/>
        </w:object>
      </w:r>
      <w:r>
        <w:rPr>
          <w:sz w:val="28"/>
          <w:szCs w:val="28"/>
        </w:rPr>
        <w:t>,</w:t>
      </w:r>
    </w:p>
    <w:p w:rsidR="001A4F53" w:rsidRPr="004D3796" w:rsidRDefault="001A4F53" w:rsidP="005109D7">
      <w:pPr>
        <w:pStyle w:val="af"/>
        <w:ind w:firstLine="426"/>
        <w:rPr>
          <w:sz w:val="28"/>
          <w:szCs w:val="28"/>
        </w:rPr>
      </w:pPr>
      <w:r w:rsidRPr="004D3796">
        <w:rPr>
          <w:sz w:val="28"/>
          <w:szCs w:val="28"/>
        </w:rPr>
        <w:t>где n - количество сырья, перерабатываемого за смену, кг;</w:t>
      </w:r>
    </w:p>
    <w:p w:rsidR="001A4F53" w:rsidRPr="004D3796" w:rsidRDefault="001A4F53" w:rsidP="005109D7">
      <w:pPr>
        <w:pStyle w:val="af"/>
        <w:ind w:firstLine="851"/>
        <w:rPr>
          <w:sz w:val="28"/>
          <w:szCs w:val="28"/>
        </w:rPr>
      </w:pPr>
      <w:proofErr w:type="spellStart"/>
      <w:r w:rsidRPr="004D3796">
        <w:rPr>
          <w:sz w:val="28"/>
          <w:szCs w:val="28"/>
        </w:rPr>
        <w:t>Нв</w:t>
      </w:r>
      <w:proofErr w:type="spellEnd"/>
      <w:r w:rsidRPr="004D3796">
        <w:rPr>
          <w:sz w:val="28"/>
          <w:szCs w:val="28"/>
        </w:rPr>
        <w:t xml:space="preserve"> - норма выработки одного работника за смену (9 ч.), кг/ч;</w:t>
      </w:r>
    </w:p>
    <w:p w:rsidR="001A4F53" w:rsidRPr="004D3796" w:rsidRDefault="001A4F53" w:rsidP="005109D7">
      <w:pPr>
        <w:pStyle w:val="af"/>
        <w:ind w:firstLine="851"/>
        <w:rPr>
          <w:sz w:val="28"/>
          <w:szCs w:val="28"/>
        </w:rPr>
      </w:pPr>
      <w:r w:rsidRPr="004D3796">
        <w:rPr>
          <w:sz w:val="28"/>
          <w:szCs w:val="28"/>
        </w:rPr>
        <w:sym w:font="Symbol" w:char="F06C"/>
      </w:r>
      <w:r w:rsidRPr="004D3796">
        <w:rPr>
          <w:sz w:val="28"/>
          <w:szCs w:val="28"/>
        </w:rPr>
        <w:t xml:space="preserve"> - коэффициент, учитывающий рост производительности труда.</w:t>
      </w:r>
    </w:p>
    <w:p w:rsidR="001A4F53" w:rsidRPr="00F521F5" w:rsidRDefault="001A4F53" w:rsidP="001A4F53">
      <w:pPr>
        <w:tabs>
          <w:tab w:val="left" w:pos="3255"/>
        </w:tabs>
        <w:ind w:firstLine="709"/>
        <w:jc w:val="both"/>
        <w:rPr>
          <w:sz w:val="28"/>
          <w:szCs w:val="28"/>
        </w:rPr>
      </w:pPr>
      <w:r w:rsidRPr="00F521F5">
        <w:rPr>
          <w:sz w:val="28"/>
          <w:szCs w:val="28"/>
        </w:rPr>
        <w:t>Общая численность производственных работников с учетом выхо</w:t>
      </w:r>
      <w:r w:rsidRPr="00F521F5">
        <w:rPr>
          <w:sz w:val="28"/>
          <w:szCs w:val="28"/>
        </w:rPr>
        <w:t>д</w:t>
      </w:r>
      <w:r w:rsidRPr="00F521F5">
        <w:rPr>
          <w:sz w:val="28"/>
          <w:szCs w:val="28"/>
        </w:rPr>
        <w:t>ных и праздничных дней, отпусков и дней по болезни рассчитывается по форму</w:t>
      </w:r>
      <w:r>
        <w:rPr>
          <w:sz w:val="28"/>
          <w:szCs w:val="28"/>
        </w:rPr>
        <w:t xml:space="preserve">ле </w:t>
      </w:r>
    </w:p>
    <w:p w:rsidR="00C02473" w:rsidRDefault="00C02473" w:rsidP="00C02473">
      <w:pPr>
        <w:tabs>
          <w:tab w:val="left" w:pos="3255"/>
        </w:tabs>
        <w:jc w:val="center"/>
        <w:rPr>
          <w:sz w:val="28"/>
          <w:szCs w:val="28"/>
        </w:rPr>
      </w:pPr>
      <w:r w:rsidRPr="00C02473">
        <w:rPr>
          <w:position w:val="-12"/>
          <w:sz w:val="28"/>
          <w:szCs w:val="28"/>
        </w:rPr>
        <w:object w:dxaOrig="1340" w:dyaOrig="380">
          <v:shape id="_x0000_i1062" type="#_x0000_t75" style="width:66.7pt;height:19.05pt" o:ole="">
            <v:imagedata r:id="rId85" o:title=""/>
          </v:shape>
          <o:OLEObject Type="Embed" ProgID="Equation.3" ShapeID="_x0000_i1062" DrawAspect="Content" ObjectID="_1777043930" r:id="rId86"/>
        </w:object>
      </w:r>
      <w:r>
        <w:rPr>
          <w:sz w:val="28"/>
          <w:szCs w:val="28"/>
        </w:rPr>
        <w:t>,</w:t>
      </w:r>
    </w:p>
    <w:p w:rsidR="001A4F53" w:rsidRDefault="001A4F53" w:rsidP="001A4F53">
      <w:pPr>
        <w:tabs>
          <w:tab w:val="left" w:pos="3255"/>
        </w:tabs>
        <w:ind w:firstLine="709"/>
        <w:jc w:val="both"/>
        <w:rPr>
          <w:sz w:val="28"/>
          <w:szCs w:val="28"/>
        </w:rPr>
      </w:pPr>
      <w:r w:rsidRPr="00F521F5">
        <w:rPr>
          <w:sz w:val="28"/>
          <w:szCs w:val="28"/>
        </w:rPr>
        <w:t>где K</w:t>
      </w:r>
      <w:r w:rsidRPr="00F521F5">
        <w:rPr>
          <w:sz w:val="28"/>
          <w:szCs w:val="28"/>
          <w:vertAlign w:val="subscript"/>
        </w:rPr>
        <w:t>1</w:t>
      </w:r>
      <w:r w:rsidRPr="00F521F5">
        <w:rPr>
          <w:sz w:val="28"/>
          <w:szCs w:val="28"/>
        </w:rPr>
        <w:t xml:space="preserve"> – коэффициент учитывающий выходные и праздничные дни, </w:t>
      </w:r>
    </w:p>
    <w:p w:rsidR="004252D7" w:rsidRDefault="004252D7" w:rsidP="001A4F53">
      <w:pPr>
        <w:shd w:val="clear" w:color="auto" w:fill="FFFFFF"/>
        <w:jc w:val="both"/>
        <w:rPr>
          <w:bCs/>
          <w:position w:val="-6"/>
          <w:sz w:val="28"/>
          <w:szCs w:val="28"/>
        </w:rPr>
      </w:pPr>
      <w:r w:rsidRPr="008577F6">
        <w:rPr>
          <w:position w:val="-6"/>
          <w:sz w:val="28"/>
          <w:szCs w:val="28"/>
        </w:rPr>
        <w:t>(табл.</w:t>
      </w:r>
      <w:r w:rsidR="00475460" w:rsidRPr="008577F6">
        <w:rPr>
          <w:position w:val="-6"/>
          <w:sz w:val="28"/>
          <w:szCs w:val="28"/>
        </w:rPr>
        <w:t xml:space="preserve"> 3.1</w:t>
      </w:r>
      <w:r w:rsidR="00D76FA2">
        <w:rPr>
          <w:position w:val="-6"/>
          <w:sz w:val="28"/>
          <w:szCs w:val="28"/>
        </w:rPr>
        <w:t>3</w:t>
      </w:r>
      <w:r w:rsidRPr="008577F6">
        <w:rPr>
          <w:bCs/>
          <w:position w:val="-6"/>
          <w:sz w:val="28"/>
          <w:szCs w:val="28"/>
        </w:rPr>
        <w:t>).</w:t>
      </w:r>
    </w:p>
    <w:p w:rsidR="00D76FA2" w:rsidRPr="008577F6" w:rsidRDefault="00D76FA2" w:rsidP="004252D7">
      <w:pPr>
        <w:shd w:val="clear" w:color="auto" w:fill="FFFFFF"/>
        <w:jc w:val="both"/>
        <w:rPr>
          <w:b/>
          <w:bCs/>
          <w:position w:val="-6"/>
          <w:sz w:val="28"/>
          <w:szCs w:val="28"/>
        </w:rPr>
      </w:pPr>
    </w:p>
    <w:p w:rsidR="004252D7" w:rsidRPr="008577F6" w:rsidRDefault="004252D7" w:rsidP="004252D7">
      <w:pPr>
        <w:shd w:val="clear" w:color="auto" w:fill="FFFFFF"/>
        <w:tabs>
          <w:tab w:val="left" w:leader="underscore" w:pos="6458"/>
        </w:tabs>
        <w:rPr>
          <w:bCs/>
          <w:sz w:val="28"/>
          <w:szCs w:val="28"/>
        </w:rPr>
      </w:pPr>
      <w:r w:rsidRPr="008577F6">
        <w:rPr>
          <w:bCs/>
          <w:spacing w:val="-3"/>
          <w:sz w:val="28"/>
          <w:szCs w:val="28"/>
        </w:rPr>
        <w:t xml:space="preserve">Таблица </w:t>
      </w:r>
      <w:r w:rsidR="00475460" w:rsidRPr="008577F6">
        <w:rPr>
          <w:bCs/>
          <w:spacing w:val="-3"/>
          <w:sz w:val="28"/>
          <w:szCs w:val="28"/>
        </w:rPr>
        <w:t>3.1</w:t>
      </w:r>
      <w:r w:rsidR="00D76FA2">
        <w:rPr>
          <w:bCs/>
          <w:spacing w:val="-3"/>
          <w:sz w:val="28"/>
          <w:szCs w:val="28"/>
        </w:rPr>
        <w:t>3</w:t>
      </w:r>
      <w:r w:rsidRPr="008577F6">
        <w:rPr>
          <w:bCs/>
          <w:spacing w:val="-3"/>
          <w:sz w:val="28"/>
          <w:szCs w:val="28"/>
        </w:rPr>
        <w:t xml:space="preserve">- </w:t>
      </w:r>
      <w:r w:rsidRPr="008577F6">
        <w:rPr>
          <w:bCs/>
          <w:sz w:val="28"/>
          <w:szCs w:val="28"/>
        </w:rPr>
        <w:t xml:space="preserve">Значения коэффициента </w:t>
      </w:r>
      <w:r w:rsidRPr="008577F6">
        <w:rPr>
          <w:bCs/>
          <w:i/>
          <w:sz w:val="28"/>
          <w:szCs w:val="28"/>
        </w:rPr>
        <w:t>К</w:t>
      </w:r>
      <w:r w:rsidRPr="008577F6">
        <w:rPr>
          <w:i/>
          <w:iCs/>
          <w:position w:val="-6"/>
          <w:sz w:val="28"/>
          <w:szCs w:val="28"/>
          <w:vertAlign w:val="subscript"/>
        </w:rPr>
        <w:t>1</w:t>
      </w:r>
    </w:p>
    <w:tbl>
      <w:tblPr>
        <w:tblW w:w="0" w:type="auto"/>
        <w:tblInd w:w="40" w:type="dxa"/>
        <w:tblLayout w:type="fixed"/>
        <w:tblCellMar>
          <w:left w:w="40" w:type="dxa"/>
          <w:right w:w="40" w:type="dxa"/>
        </w:tblCellMar>
        <w:tblLook w:val="0000" w:firstRow="0" w:lastRow="0" w:firstColumn="0" w:lastColumn="0" w:noHBand="0" w:noVBand="0"/>
      </w:tblPr>
      <w:tblGrid>
        <w:gridCol w:w="2359"/>
        <w:gridCol w:w="5741"/>
        <w:gridCol w:w="900"/>
      </w:tblGrid>
      <w:tr w:rsidR="004252D7" w:rsidRPr="008577F6" w:rsidTr="005109D7">
        <w:trPr>
          <w:trHeight w:val="20"/>
        </w:trPr>
        <w:tc>
          <w:tcPr>
            <w:tcW w:w="2359"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151" w:right="144"/>
              <w:jc w:val="center"/>
              <w:rPr>
                <w:sz w:val="28"/>
                <w:szCs w:val="28"/>
              </w:rPr>
            </w:pPr>
            <w:r w:rsidRPr="008577F6">
              <w:rPr>
                <w:spacing w:val="-2"/>
                <w:sz w:val="28"/>
                <w:szCs w:val="28"/>
              </w:rPr>
              <w:t xml:space="preserve">Режим работы </w:t>
            </w:r>
            <w:r w:rsidRPr="008577F6">
              <w:rPr>
                <w:sz w:val="28"/>
                <w:szCs w:val="28"/>
              </w:rPr>
              <w:t>предприятия</w:t>
            </w:r>
          </w:p>
        </w:tc>
        <w:tc>
          <w:tcPr>
            <w:tcW w:w="574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338"/>
              <w:jc w:val="center"/>
              <w:rPr>
                <w:sz w:val="28"/>
                <w:szCs w:val="28"/>
              </w:rPr>
            </w:pPr>
            <w:r w:rsidRPr="008577F6">
              <w:rPr>
                <w:sz w:val="28"/>
                <w:szCs w:val="28"/>
              </w:rPr>
              <w:t>Режим рабочего времени работника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i/>
                <w:iCs/>
                <w:position w:val="-6"/>
                <w:sz w:val="28"/>
                <w:szCs w:val="28"/>
              </w:rPr>
              <w:t>К</w:t>
            </w:r>
            <w:r w:rsidRPr="008577F6">
              <w:rPr>
                <w:i/>
                <w:iCs/>
                <w:position w:val="-6"/>
                <w:sz w:val="28"/>
                <w:szCs w:val="28"/>
                <w:vertAlign w:val="subscript"/>
              </w:rPr>
              <w:t>1</w:t>
            </w:r>
          </w:p>
        </w:tc>
      </w:tr>
      <w:tr w:rsidR="004252D7" w:rsidRPr="008577F6" w:rsidTr="005109D7">
        <w:trPr>
          <w:trHeight w:val="20"/>
        </w:trPr>
        <w:tc>
          <w:tcPr>
            <w:tcW w:w="2359"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r w:rsidRPr="008577F6">
              <w:rPr>
                <w:sz w:val="28"/>
                <w:szCs w:val="28"/>
              </w:rPr>
              <w:t>7 дней в неделю</w:t>
            </w:r>
          </w:p>
        </w:tc>
        <w:tc>
          <w:tcPr>
            <w:tcW w:w="574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r w:rsidRPr="008577F6">
              <w:rPr>
                <w:sz w:val="28"/>
                <w:szCs w:val="28"/>
              </w:rPr>
              <w:t>5 дней в неделю с двумя выходными днями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7"/>
                <w:sz w:val="28"/>
                <w:szCs w:val="28"/>
              </w:rPr>
              <w:t>1,59</w:t>
            </w:r>
          </w:p>
        </w:tc>
      </w:tr>
      <w:tr w:rsidR="004252D7" w:rsidRPr="008577F6" w:rsidTr="005109D7">
        <w:trPr>
          <w:trHeight w:val="20"/>
        </w:trPr>
        <w:tc>
          <w:tcPr>
            <w:tcW w:w="2359"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r w:rsidRPr="008577F6">
              <w:rPr>
                <w:spacing w:val="-1"/>
                <w:sz w:val="28"/>
                <w:szCs w:val="28"/>
              </w:rPr>
              <w:t>7 дней в неделю</w:t>
            </w:r>
          </w:p>
        </w:tc>
        <w:tc>
          <w:tcPr>
            <w:tcW w:w="574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r w:rsidRPr="008577F6">
              <w:rPr>
                <w:sz w:val="28"/>
                <w:szCs w:val="28"/>
              </w:rPr>
              <w:t>6 дней в неделю с одним выходным днем</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6"/>
                <w:sz w:val="28"/>
                <w:szCs w:val="28"/>
              </w:rPr>
              <w:t>1,32</w:t>
            </w:r>
          </w:p>
        </w:tc>
      </w:tr>
      <w:tr w:rsidR="004252D7" w:rsidRPr="008577F6" w:rsidTr="005109D7">
        <w:trPr>
          <w:trHeight w:val="20"/>
        </w:trPr>
        <w:tc>
          <w:tcPr>
            <w:tcW w:w="2359"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r w:rsidRPr="008577F6">
              <w:rPr>
                <w:sz w:val="28"/>
                <w:szCs w:val="28"/>
              </w:rPr>
              <w:t>6 дней в неделю</w:t>
            </w:r>
          </w:p>
        </w:tc>
        <w:tc>
          <w:tcPr>
            <w:tcW w:w="574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r w:rsidRPr="008577F6">
              <w:rPr>
                <w:sz w:val="28"/>
                <w:szCs w:val="28"/>
              </w:rPr>
              <w:t>6 дней в неделю с одним выходным днем</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8"/>
                <w:sz w:val="28"/>
                <w:szCs w:val="28"/>
              </w:rPr>
              <w:t>1,13</w:t>
            </w:r>
          </w:p>
        </w:tc>
      </w:tr>
      <w:tr w:rsidR="004252D7" w:rsidRPr="008577F6" w:rsidTr="005109D7">
        <w:trPr>
          <w:trHeight w:val="20"/>
        </w:trPr>
        <w:tc>
          <w:tcPr>
            <w:tcW w:w="2359"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r w:rsidRPr="008577F6">
              <w:rPr>
                <w:sz w:val="28"/>
                <w:szCs w:val="28"/>
              </w:rPr>
              <w:t>5 дней в неделю</w:t>
            </w:r>
          </w:p>
        </w:tc>
        <w:tc>
          <w:tcPr>
            <w:tcW w:w="574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r w:rsidRPr="008577F6">
              <w:rPr>
                <w:sz w:val="28"/>
                <w:szCs w:val="28"/>
              </w:rPr>
              <w:t>5 дней в неделю с двумя выходными днями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10"/>
                <w:sz w:val="28"/>
                <w:szCs w:val="28"/>
              </w:rPr>
              <w:t>1,13</w:t>
            </w:r>
          </w:p>
        </w:tc>
      </w:tr>
    </w:tbl>
    <w:p w:rsidR="004252D7" w:rsidRPr="008577F6" w:rsidRDefault="004252D7" w:rsidP="004252D7">
      <w:pPr>
        <w:shd w:val="clear" w:color="auto" w:fill="FFFFFF"/>
        <w:ind w:left="576"/>
        <w:rPr>
          <w:sz w:val="28"/>
          <w:szCs w:val="28"/>
        </w:rPr>
      </w:pPr>
    </w:p>
    <w:p w:rsidR="004252D7" w:rsidRDefault="004252D7" w:rsidP="004252D7">
      <w:pPr>
        <w:shd w:val="clear" w:color="auto" w:fill="FFFFFF"/>
        <w:ind w:left="576"/>
        <w:rPr>
          <w:sz w:val="28"/>
          <w:szCs w:val="28"/>
        </w:rPr>
      </w:pPr>
      <w:r w:rsidRPr="008577F6">
        <w:rPr>
          <w:sz w:val="28"/>
          <w:szCs w:val="28"/>
        </w:rPr>
        <w:t>Все рас</w:t>
      </w:r>
      <w:r w:rsidR="007174AB" w:rsidRPr="008577F6">
        <w:rPr>
          <w:sz w:val="28"/>
          <w:szCs w:val="28"/>
        </w:rPr>
        <w:t>четы оформляются в виде табл</w:t>
      </w:r>
      <w:r w:rsidR="00900BB1">
        <w:rPr>
          <w:sz w:val="28"/>
          <w:szCs w:val="28"/>
        </w:rPr>
        <w:t>ицы</w:t>
      </w:r>
      <w:r w:rsidR="00475460" w:rsidRPr="008577F6">
        <w:rPr>
          <w:sz w:val="28"/>
          <w:szCs w:val="28"/>
        </w:rPr>
        <w:t>3.1</w:t>
      </w:r>
      <w:r w:rsidR="00D76FA2">
        <w:rPr>
          <w:sz w:val="28"/>
          <w:szCs w:val="28"/>
        </w:rPr>
        <w:t>4</w:t>
      </w:r>
      <w:r w:rsidRPr="008577F6">
        <w:rPr>
          <w:sz w:val="28"/>
          <w:szCs w:val="28"/>
        </w:rPr>
        <w:t>.</w:t>
      </w:r>
    </w:p>
    <w:p w:rsidR="00900BB1" w:rsidRDefault="00900BB1" w:rsidP="004252D7">
      <w:pPr>
        <w:shd w:val="clear" w:color="auto" w:fill="FFFFFF"/>
        <w:rPr>
          <w:sz w:val="28"/>
          <w:szCs w:val="28"/>
        </w:rPr>
      </w:pPr>
    </w:p>
    <w:p w:rsidR="004252D7" w:rsidRPr="008577F6" w:rsidRDefault="004252D7" w:rsidP="004252D7">
      <w:pPr>
        <w:shd w:val="clear" w:color="auto" w:fill="FFFFFF"/>
        <w:rPr>
          <w:sz w:val="28"/>
          <w:szCs w:val="28"/>
        </w:rPr>
      </w:pPr>
      <w:r w:rsidRPr="008577F6">
        <w:rPr>
          <w:sz w:val="28"/>
          <w:szCs w:val="28"/>
        </w:rPr>
        <w:t xml:space="preserve">Таблица </w:t>
      </w:r>
      <w:r w:rsidR="00475460" w:rsidRPr="008577F6">
        <w:rPr>
          <w:sz w:val="28"/>
          <w:szCs w:val="28"/>
        </w:rPr>
        <w:t>3.1</w:t>
      </w:r>
      <w:r w:rsidR="00D76FA2">
        <w:rPr>
          <w:sz w:val="28"/>
          <w:szCs w:val="28"/>
        </w:rPr>
        <w:t>4</w:t>
      </w:r>
      <w:r w:rsidRPr="008577F6">
        <w:rPr>
          <w:sz w:val="28"/>
          <w:szCs w:val="28"/>
        </w:rPr>
        <w:t xml:space="preserve"> - Расчет рабочей силы</w:t>
      </w:r>
    </w:p>
    <w:tbl>
      <w:tblPr>
        <w:tblW w:w="0" w:type="auto"/>
        <w:tblInd w:w="40" w:type="dxa"/>
        <w:tblLayout w:type="fixed"/>
        <w:tblCellMar>
          <w:left w:w="40" w:type="dxa"/>
          <w:right w:w="40" w:type="dxa"/>
        </w:tblCellMar>
        <w:tblLook w:val="0000" w:firstRow="0" w:lastRow="0" w:firstColumn="0" w:lastColumn="0" w:noHBand="0" w:noVBand="0"/>
      </w:tblPr>
      <w:tblGrid>
        <w:gridCol w:w="3261"/>
        <w:gridCol w:w="1984"/>
        <w:gridCol w:w="1985"/>
        <w:gridCol w:w="1770"/>
      </w:tblGrid>
      <w:tr w:rsidR="004252D7" w:rsidRPr="008577F6" w:rsidTr="007311E2">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5109D7" w:rsidRDefault="004252D7" w:rsidP="005109D7">
            <w:pPr>
              <w:shd w:val="clear" w:color="auto" w:fill="FFFFFF"/>
              <w:ind w:right="86" w:firstLine="7"/>
              <w:jc w:val="center"/>
              <w:rPr>
                <w:sz w:val="28"/>
                <w:szCs w:val="28"/>
              </w:rPr>
            </w:pPr>
            <w:r w:rsidRPr="008577F6">
              <w:rPr>
                <w:spacing w:val="-1"/>
                <w:sz w:val="28"/>
                <w:szCs w:val="28"/>
              </w:rPr>
              <w:t xml:space="preserve">Наименование сырья </w:t>
            </w:r>
            <w:r w:rsidRPr="008577F6">
              <w:rPr>
                <w:sz w:val="28"/>
                <w:szCs w:val="28"/>
              </w:rPr>
              <w:t xml:space="preserve">и </w:t>
            </w:r>
          </w:p>
          <w:p w:rsidR="001904E9" w:rsidRPr="008577F6" w:rsidRDefault="004252D7" w:rsidP="005109D7">
            <w:pPr>
              <w:shd w:val="clear" w:color="auto" w:fill="FFFFFF"/>
              <w:ind w:right="86" w:firstLine="7"/>
              <w:jc w:val="center"/>
              <w:rPr>
                <w:sz w:val="28"/>
                <w:szCs w:val="28"/>
              </w:rPr>
            </w:pPr>
            <w:r w:rsidRPr="008577F6">
              <w:rPr>
                <w:sz w:val="28"/>
                <w:szCs w:val="28"/>
              </w:rPr>
              <w:t xml:space="preserve">проводимых </w:t>
            </w:r>
          </w:p>
          <w:p w:rsidR="004252D7" w:rsidRPr="008577F6" w:rsidRDefault="004252D7" w:rsidP="005109D7">
            <w:pPr>
              <w:shd w:val="clear" w:color="auto" w:fill="FFFFFF"/>
              <w:ind w:right="86" w:firstLine="7"/>
              <w:jc w:val="center"/>
              <w:rPr>
                <w:sz w:val="28"/>
                <w:szCs w:val="28"/>
              </w:rPr>
            </w:pPr>
            <w:r w:rsidRPr="008577F6">
              <w:rPr>
                <w:sz w:val="28"/>
                <w:szCs w:val="28"/>
              </w:rPr>
              <w:t>операций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ind w:right="65"/>
              <w:jc w:val="center"/>
              <w:rPr>
                <w:sz w:val="28"/>
                <w:szCs w:val="28"/>
              </w:rPr>
            </w:pPr>
            <w:r w:rsidRPr="008577F6">
              <w:rPr>
                <w:sz w:val="28"/>
                <w:szCs w:val="28"/>
              </w:rPr>
              <w:t xml:space="preserve">Количество </w:t>
            </w:r>
            <w:r w:rsidRPr="008577F6">
              <w:rPr>
                <w:sz w:val="28"/>
                <w:szCs w:val="28"/>
                <w:lang w:val="en-US"/>
              </w:rPr>
              <w:t>Q</w:t>
            </w:r>
            <w:r w:rsidRPr="008577F6">
              <w:rPr>
                <w:sz w:val="28"/>
                <w:szCs w:val="28"/>
              </w:rPr>
              <w:t>, кг (</w:t>
            </w:r>
            <w:proofErr w:type="spellStart"/>
            <w:r w:rsidRPr="008577F6">
              <w:rPr>
                <w:sz w:val="28"/>
                <w:szCs w:val="28"/>
              </w:rPr>
              <w:t>шт</w:t>
            </w:r>
            <w:proofErr w:type="spellEnd"/>
            <w:r w:rsidRPr="008577F6">
              <w:rPr>
                <w:sz w:val="28"/>
                <w:szCs w:val="28"/>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jc w:val="center"/>
              <w:rPr>
                <w:sz w:val="28"/>
                <w:szCs w:val="28"/>
              </w:rPr>
            </w:pPr>
            <w:r w:rsidRPr="008577F6">
              <w:rPr>
                <w:sz w:val="28"/>
                <w:szCs w:val="28"/>
              </w:rPr>
              <w:t>Норма</w:t>
            </w:r>
          </w:p>
          <w:p w:rsidR="004252D7" w:rsidRPr="008577F6" w:rsidRDefault="004252D7" w:rsidP="005109D7">
            <w:pPr>
              <w:shd w:val="clear" w:color="auto" w:fill="FFFFFF"/>
              <w:ind w:right="166"/>
              <w:jc w:val="center"/>
              <w:rPr>
                <w:sz w:val="28"/>
                <w:szCs w:val="28"/>
              </w:rPr>
            </w:pPr>
            <w:r w:rsidRPr="008577F6">
              <w:rPr>
                <w:spacing w:val="-1"/>
                <w:sz w:val="28"/>
                <w:szCs w:val="28"/>
              </w:rPr>
              <w:t xml:space="preserve">выработки Н, </w:t>
            </w:r>
            <w:r w:rsidRPr="008577F6">
              <w:rPr>
                <w:sz w:val="28"/>
                <w:szCs w:val="28"/>
              </w:rPr>
              <w:t>кг/ч (</w:t>
            </w:r>
            <w:proofErr w:type="spellStart"/>
            <w:r w:rsidRPr="008577F6">
              <w:rPr>
                <w:sz w:val="28"/>
                <w:szCs w:val="28"/>
              </w:rPr>
              <w:t>шт</w:t>
            </w:r>
            <w:proofErr w:type="spellEnd"/>
            <w:r w:rsidRPr="008577F6">
              <w:rPr>
                <w:sz w:val="28"/>
                <w:szCs w:val="28"/>
              </w:rPr>
              <w:t>/ч)</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ind w:right="108"/>
              <w:jc w:val="center"/>
              <w:rPr>
                <w:sz w:val="28"/>
                <w:szCs w:val="28"/>
              </w:rPr>
            </w:pPr>
            <w:r w:rsidRPr="008577F6">
              <w:rPr>
                <w:sz w:val="28"/>
                <w:szCs w:val="28"/>
              </w:rPr>
              <w:t>Количество А, чел/ч</w:t>
            </w:r>
          </w:p>
        </w:tc>
      </w:tr>
      <w:tr w:rsidR="004252D7" w:rsidRPr="008577F6" w:rsidTr="005109D7">
        <w:trPr>
          <w:trHeight w:val="20"/>
        </w:trPr>
        <w:tc>
          <w:tcPr>
            <w:tcW w:w="9000" w:type="dxa"/>
            <w:gridSpan w:val="4"/>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r w:rsidRPr="008577F6">
              <w:rPr>
                <w:sz w:val="28"/>
                <w:szCs w:val="28"/>
              </w:rPr>
              <w:t>Картофель:</w:t>
            </w:r>
          </w:p>
        </w:tc>
      </w:tr>
      <w:tr w:rsidR="004252D7" w:rsidRPr="008577F6" w:rsidTr="007311E2">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D76FA2" w:rsidP="005109D7">
            <w:pPr>
              <w:shd w:val="clear" w:color="auto" w:fill="FFFFFF"/>
              <w:rPr>
                <w:sz w:val="28"/>
                <w:szCs w:val="28"/>
              </w:rPr>
            </w:pPr>
            <w:r>
              <w:rPr>
                <w:spacing w:val="-1"/>
                <w:sz w:val="28"/>
                <w:szCs w:val="28"/>
              </w:rPr>
              <w:t>Мойка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p>
        </w:tc>
      </w:tr>
      <w:tr w:rsidR="004252D7" w:rsidRPr="008577F6" w:rsidTr="007311E2">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D76FA2" w:rsidP="005109D7">
            <w:pPr>
              <w:shd w:val="clear" w:color="auto" w:fill="FFFFFF"/>
              <w:rPr>
                <w:sz w:val="28"/>
                <w:szCs w:val="28"/>
              </w:rPr>
            </w:pPr>
            <w:r>
              <w:rPr>
                <w:sz w:val="28"/>
                <w:szCs w:val="28"/>
              </w:rPr>
              <w:t>Механическая о</w:t>
            </w:r>
            <w:r w:rsidR="004252D7" w:rsidRPr="008577F6">
              <w:rPr>
                <w:sz w:val="28"/>
                <w:szCs w:val="28"/>
              </w:rPr>
              <w:t>чистка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p>
        </w:tc>
      </w:tr>
      <w:tr w:rsidR="004252D7" w:rsidRPr="008577F6" w:rsidTr="007311E2">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r w:rsidRPr="008577F6">
              <w:rPr>
                <w:sz w:val="28"/>
                <w:szCs w:val="28"/>
              </w:rPr>
              <w:lastRenderedPageBreak/>
              <w:t xml:space="preserve">Ручная </w:t>
            </w:r>
            <w:proofErr w:type="spellStart"/>
            <w:r w:rsidRPr="008577F6">
              <w:rPr>
                <w:sz w:val="28"/>
                <w:szCs w:val="28"/>
              </w:rPr>
              <w:t>д</w:t>
            </w:r>
            <w:r w:rsidR="00DF2515" w:rsidRPr="008577F6">
              <w:rPr>
                <w:sz w:val="28"/>
                <w:szCs w:val="28"/>
              </w:rPr>
              <w:t>о</w:t>
            </w:r>
            <w:r w:rsidRPr="008577F6">
              <w:rPr>
                <w:sz w:val="28"/>
                <w:szCs w:val="28"/>
              </w:rPr>
              <w:t>чистка</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5109D7">
            <w:pPr>
              <w:shd w:val="clear" w:color="auto" w:fill="FFFFFF"/>
              <w:rPr>
                <w:sz w:val="28"/>
                <w:szCs w:val="28"/>
              </w:rPr>
            </w:pPr>
          </w:p>
        </w:tc>
      </w:tr>
      <w:tr w:rsidR="00970734" w:rsidRPr="008577F6" w:rsidTr="007311E2">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r>
              <w:rPr>
                <w:sz w:val="28"/>
                <w:szCs w:val="28"/>
              </w:rPr>
              <w:t>Морковь: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r>
      <w:tr w:rsidR="00970734" w:rsidRPr="008577F6" w:rsidTr="007311E2">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r>
              <w:rPr>
                <w:spacing w:val="-1"/>
                <w:sz w:val="28"/>
                <w:szCs w:val="28"/>
              </w:rPr>
              <w:t>Мойка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r>
      <w:tr w:rsidR="00970734" w:rsidRPr="008577F6" w:rsidTr="007311E2">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r>
              <w:rPr>
                <w:sz w:val="28"/>
                <w:szCs w:val="28"/>
              </w:rPr>
              <w:t>Механическая о</w:t>
            </w:r>
            <w:r w:rsidRPr="008577F6">
              <w:rPr>
                <w:sz w:val="28"/>
                <w:szCs w:val="28"/>
              </w:rPr>
              <w:t>чистка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r>
      <w:tr w:rsidR="00970734" w:rsidRPr="008577F6" w:rsidTr="007311E2">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r w:rsidRPr="008577F6">
              <w:rPr>
                <w:sz w:val="28"/>
                <w:szCs w:val="28"/>
              </w:rPr>
              <w:t xml:space="preserve">Ручная </w:t>
            </w:r>
            <w:proofErr w:type="spellStart"/>
            <w:r w:rsidRPr="008577F6">
              <w:rPr>
                <w:sz w:val="28"/>
                <w:szCs w:val="28"/>
              </w:rPr>
              <w:t>дочистка</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70734" w:rsidRPr="008577F6" w:rsidRDefault="00970734" w:rsidP="005109D7">
            <w:pPr>
              <w:shd w:val="clear" w:color="auto" w:fill="FFFFFF"/>
              <w:rPr>
                <w:sz w:val="28"/>
                <w:szCs w:val="28"/>
              </w:rPr>
            </w:pPr>
          </w:p>
        </w:tc>
      </w:tr>
      <w:tr w:rsidR="00F161F2" w:rsidRPr="008577F6" w:rsidTr="007311E2">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F161F2" w:rsidRPr="008577F6" w:rsidRDefault="00F161F2" w:rsidP="005109D7">
            <w:pPr>
              <w:shd w:val="clear" w:color="auto" w:fill="FFFFFF"/>
              <w:rPr>
                <w:sz w:val="28"/>
                <w:szCs w:val="28"/>
              </w:rPr>
            </w:pPr>
            <w:r>
              <w:rPr>
                <w:sz w:val="28"/>
                <w:szCs w:val="28"/>
              </w:rPr>
              <w:t xml:space="preserve"> И т.д.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61F2" w:rsidRPr="008577F6" w:rsidRDefault="00F161F2" w:rsidP="005109D7">
            <w:pPr>
              <w:shd w:val="clear" w:color="auto" w:fill="FFFFFF"/>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161F2" w:rsidRPr="008577F6" w:rsidRDefault="00F161F2" w:rsidP="005109D7">
            <w:pPr>
              <w:shd w:val="clear" w:color="auto" w:fill="FFFFFF"/>
              <w:rPr>
                <w:sz w:val="28"/>
                <w:szCs w:val="2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F161F2" w:rsidRPr="008577F6" w:rsidRDefault="00F161F2" w:rsidP="005109D7">
            <w:pPr>
              <w:shd w:val="clear" w:color="auto" w:fill="FFFFFF"/>
              <w:rPr>
                <w:sz w:val="28"/>
                <w:szCs w:val="28"/>
              </w:rPr>
            </w:pPr>
          </w:p>
        </w:tc>
      </w:tr>
    </w:tbl>
    <w:p w:rsidR="004252D7" w:rsidRPr="008577F6" w:rsidRDefault="004252D7" w:rsidP="004252D7">
      <w:pPr>
        <w:shd w:val="clear" w:color="auto" w:fill="FFFFFF"/>
        <w:ind w:right="43"/>
        <w:jc w:val="both"/>
      </w:pPr>
    </w:p>
    <w:p w:rsidR="004252D7" w:rsidRPr="008577F6" w:rsidRDefault="004252D7" w:rsidP="004252D7">
      <w:pPr>
        <w:shd w:val="clear" w:color="auto" w:fill="FFFFFF"/>
        <w:ind w:right="45" w:firstLine="720"/>
        <w:jc w:val="both"/>
        <w:rPr>
          <w:sz w:val="28"/>
          <w:szCs w:val="28"/>
        </w:rPr>
      </w:pPr>
      <w:r w:rsidRPr="008577F6">
        <w:rPr>
          <w:sz w:val="28"/>
          <w:szCs w:val="28"/>
        </w:rPr>
        <w:t>По результатам проведенных расчетов составляется график выхода на работу работников цеха. Полученные данные позволяют распределить работников по характеру выполняемых операций, затем и по линиям те</w:t>
      </w:r>
      <w:r w:rsidRPr="008577F6">
        <w:rPr>
          <w:sz w:val="28"/>
          <w:szCs w:val="28"/>
        </w:rPr>
        <w:t>х</w:t>
      </w:r>
      <w:r w:rsidRPr="008577F6">
        <w:rPr>
          <w:sz w:val="28"/>
          <w:szCs w:val="28"/>
        </w:rPr>
        <w:t>нологической обработки.</w:t>
      </w:r>
    </w:p>
    <w:p w:rsidR="004252D7" w:rsidRPr="008577F6" w:rsidRDefault="004252D7" w:rsidP="004252D7">
      <w:pPr>
        <w:shd w:val="clear" w:color="auto" w:fill="FFFFFF"/>
        <w:tabs>
          <w:tab w:val="left" w:pos="2650"/>
          <w:tab w:val="left" w:pos="3708"/>
          <w:tab w:val="left" w:pos="4262"/>
          <w:tab w:val="left" w:pos="5342"/>
        </w:tabs>
        <w:jc w:val="center"/>
        <w:rPr>
          <w:b/>
          <w:bCs/>
          <w:sz w:val="28"/>
          <w:szCs w:val="28"/>
        </w:rPr>
      </w:pPr>
      <w:r w:rsidRPr="008577F6">
        <w:rPr>
          <w:b/>
          <w:bCs/>
          <w:spacing w:val="-1"/>
          <w:sz w:val="28"/>
          <w:szCs w:val="28"/>
        </w:rPr>
        <w:t>Технологический</w:t>
      </w:r>
      <w:r w:rsidR="00D735FD">
        <w:rPr>
          <w:b/>
          <w:bCs/>
          <w:spacing w:val="-1"/>
          <w:sz w:val="28"/>
          <w:szCs w:val="28"/>
        </w:rPr>
        <w:t xml:space="preserve"> </w:t>
      </w:r>
      <w:r w:rsidRPr="008577F6">
        <w:rPr>
          <w:b/>
          <w:bCs/>
          <w:spacing w:val="-1"/>
          <w:sz w:val="28"/>
          <w:szCs w:val="28"/>
        </w:rPr>
        <w:t>расчет</w:t>
      </w:r>
      <w:r w:rsidR="00D735FD">
        <w:rPr>
          <w:b/>
          <w:bCs/>
          <w:spacing w:val="-1"/>
          <w:sz w:val="28"/>
          <w:szCs w:val="28"/>
        </w:rPr>
        <w:t xml:space="preserve"> </w:t>
      </w:r>
      <w:r w:rsidRPr="008577F6">
        <w:rPr>
          <w:b/>
          <w:sz w:val="28"/>
          <w:szCs w:val="28"/>
        </w:rPr>
        <w:t xml:space="preserve">и </w:t>
      </w:r>
      <w:r w:rsidRPr="008577F6">
        <w:rPr>
          <w:b/>
          <w:bCs/>
          <w:spacing w:val="-2"/>
          <w:sz w:val="28"/>
          <w:szCs w:val="28"/>
        </w:rPr>
        <w:t>подбор</w:t>
      </w:r>
      <w:r w:rsidRPr="008577F6">
        <w:rPr>
          <w:b/>
          <w:bCs/>
          <w:sz w:val="28"/>
          <w:szCs w:val="28"/>
        </w:rPr>
        <w:t xml:space="preserve"> оборудования</w:t>
      </w:r>
    </w:p>
    <w:p w:rsidR="004252D7" w:rsidRPr="008577F6" w:rsidRDefault="004252D7" w:rsidP="004252D7">
      <w:pPr>
        <w:shd w:val="clear" w:color="auto" w:fill="FFFFFF"/>
        <w:ind w:right="36" w:firstLine="708"/>
        <w:jc w:val="both"/>
        <w:rPr>
          <w:sz w:val="28"/>
          <w:szCs w:val="28"/>
        </w:rPr>
      </w:pPr>
      <w:r w:rsidRPr="008577F6">
        <w:rPr>
          <w:sz w:val="28"/>
          <w:szCs w:val="28"/>
        </w:rPr>
        <w:t>Технологический расчет оборудования сводится к выбору типов и определению необходимого числа единиц оборудования для выполнения тех или иных операций, времени его работы и коэффициента использов</w:t>
      </w:r>
      <w:r w:rsidRPr="008577F6">
        <w:rPr>
          <w:sz w:val="28"/>
          <w:szCs w:val="28"/>
        </w:rPr>
        <w:t>а</w:t>
      </w:r>
      <w:r w:rsidRPr="008577F6">
        <w:rPr>
          <w:sz w:val="28"/>
          <w:szCs w:val="28"/>
        </w:rPr>
        <w:t>ния.</w:t>
      </w:r>
    </w:p>
    <w:p w:rsidR="004252D7" w:rsidRPr="008577F6" w:rsidRDefault="004252D7" w:rsidP="004252D7">
      <w:pPr>
        <w:shd w:val="clear" w:color="auto" w:fill="FFFFFF"/>
        <w:ind w:right="36" w:firstLine="708"/>
        <w:jc w:val="both"/>
        <w:rPr>
          <w:sz w:val="28"/>
          <w:szCs w:val="28"/>
        </w:rPr>
      </w:pPr>
      <w:r w:rsidRPr="008577F6">
        <w:rPr>
          <w:sz w:val="28"/>
          <w:szCs w:val="28"/>
        </w:rPr>
        <w:t>Номенклатуру оборудования для различных цехов предприятий о</w:t>
      </w:r>
      <w:r w:rsidRPr="008577F6">
        <w:rPr>
          <w:sz w:val="28"/>
          <w:szCs w:val="28"/>
        </w:rPr>
        <w:t>б</w:t>
      </w:r>
      <w:r w:rsidRPr="008577F6">
        <w:rPr>
          <w:sz w:val="28"/>
          <w:szCs w:val="28"/>
        </w:rPr>
        <w:t>щественного питания определяют на основе ассортимента изготовляемой продукции и видов оборудования, серийно выпускаемого промышленн</w:t>
      </w:r>
      <w:r w:rsidRPr="008577F6">
        <w:rPr>
          <w:sz w:val="28"/>
          <w:szCs w:val="28"/>
        </w:rPr>
        <w:t>о</w:t>
      </w:r>
      <w:r w:rsidRPr="008577F6">
        <w:rPr>
          <w:sz w:val="28"/>
          <w:szCs w:val="28"/>
        </w:rPr>
        <w:t>стью па данный период. Для механизации технологических процессов производства и отдельных технологических операций используют обор</w:t>
      </w:r>
      <w:r w:rsidRPr="008577F6">
        <w:rPr>
          <w:sz w:val="28"/>
          <w:szCs w:val="28"/>
        </w:rPr>
        <w:t>у</w:t>
      </w:r>
      <w:r w:rsidRPr="008577F6">
        <w:rPr>
          <w:sz w:val="28"/>
          <w:szCs w:val="28"/>
        </w:rPr>
        <w:t>дование: механическое; подъемно-транспортное; холодильное; тепловое; вспомогательное.</w:t>
      </w:r>
    </w:p>
    <w:p w:rsidR="004252D7" w:rsidRPr="008577F6" w:rsidRDefault="004252D7" w:rsidP="004252D7">
      <w:pPr>
        <w:shd w:val="clear" w:color="auto" w:fill="FFFFFF"/>
        <w:ind w:right="36" w:firstLine="708"/>
        <w:jc w:val="both"/>
        <w:rPr>
          <w:sz w:val="28"/>
          <w:szCs w:val="28"/>
        </w:rPr>
      </w:pPr>
      <w:r w:rsidRPr="008577F6">
        <w:rPr>
          <w:sz w:val="28"/>
          <w:szCs w:val="28"/>
        </w:rPr>
        <w:t>Технологический расчет оборудования может быть проведен по к</w:t>
      </w:r>
      <w:r w:rsidRPr="008577F6">
        <w:rPr>
          <w:sz w:val="28"/>
          <w:szCs w:val="28"/>
        </w:rPr>
        <w:t>о</w:t>
      </w:r>
      <w:r w:rsidRPr="008577F6">
        <w:rPr>
          <w:sz w:val="28"/>
          <w:szCs w:val="28"/>
        </w:rPr>
        <w:t>личеству перерабатываемого сырья, вырабатываемых полуфабрикатов, к</w:t>
      </w:r>
      <w:r w:rsidRPr="008577F6">
        <w:rPr>
          <w:sz w:val="28"/>
          <w:szCs w:val="28"/>
        </w:rPr>
        <w:t>у</w:t>
      </w:r>
      <w:r w:rsidRPr="008577F6">
        <w:rPr>
          <w:sz w:val="28"/>
          <w:szCs w:val="28"/>
        </w:rPr>
        <w:t>линарных изделий и т.п. за расчетный период времени (основную смену, день, час).</w:t>
      </w:r>
    </w:p>
    <w:p w:rsidR="004252D7" w:rsidRPr="008577F6" w:rsidRDefault="004252D7" w:rsidP="004252D7">
      <w:pPr>
        <w:shd w:val="clear" w:color="auto" w:fill="FFFFFF"/>
        <w:jc w:val="center"/>
        <w:rPr>
          <w:b/>
          <w:sz w:val="28"/>
          <w:szCs w:val="28"/>
        </w:rPr>
      </w:pPr>
      <w:r w:rsidRPr="008577F6">
        <w:rPr>
          <w:b/>
          <w:sz w:val="28"/>
          <w:szCs w:val="28"/>
        </w:rPr>
        <w:t>Расчет мясо</w:t>
      </w:r>
      <w:r w:rsidR="00D735FD">
        <w:rPr>
          <w:b/>
          <w:sz w:val="28"/>
          <w:szCs w:val="28"/>
        </w:rPr>
        <w:t>-</w:t>
      </w:r>
      <w:r w:rsidRPr="008577F6">
        <w:rPr>
          <w:b/>
          <w:sz w:val="28"/>
          <w:szCs w:val="28"/>
        </w:rPr>
        <w:t>рыбного цеха</w:t>
      </w:r>
    </w:p>
    <w:p w:rsidR="004252D7" w:rsidRPr="008577F6" w:rsidRDefault="004252D7" w:rsidP="004252D7">
      <w:pPr>
        <w:shd w:val="clear" w:color="auto" w:fill="FFFFFF"/>
        <w:ind w:left="14" w:firstLine="677"/>
        <w:jc w:val="both"/>
        <w:rPr>
          <w:sz w:val="28"/>
          <w:szCs w:val="28"/>
        </w:rPr>
      </w:pPr>
      <w:r w:rsidRPr="008577F6">
        <w:rPr>
          <w:sz w:val="28"/>
          <w:szCs w:val="28"/>
        </w:rPr>
        <w:t>При проведении расчетов производственной мощности определяется количество перерабатываемого сырья по меню в соответствии со сборн</w:t>
      </w:r>
      <w:r w:rsidRPr="008577F6">
        <w:rPr>
          <w:sz w:val="28"/>
          <w:szCs w:val="28"/>
        </w:rPr>
        <w:t>и</w:t>
      </w:r>
      <w:r w:rsidRPr="008577F6">
        <w:rPr>
          <w:sz w:val="28"/>
          <w:szCs w:val="28"/>
        </w:rPr>
        <w:t>ком рецептур. Для этого предварительно следует выписать расход сырья по массе брутто для каждого из блюд. Затем вычислить расход сырья для всех реализуемых (по планово-расчетному меню) блюд суммарно. При расчетах следует учесть, что расход мяса на приготовление первых блюд вычисляется согласно планово-расчетного меню по данным таблицы ра</w:t>
      </w:r>
      <w:r w:rsidRPr="008577F6">
        <w:rPr>
          <w:sz w:val="28"/>
          <w:szCs w:val="28"/>
        </w:rPr>
        <w:t>с</w:t>
      </w:r>
      <w:r w:rsidRPr="008577F6">
        <w:rPr>
          <w:sz w:val="28"/>
          <w:szCs w:val="28"/>
        </w:rPr>
        <w:t>хода мясопродуктов для приготовления первых блюд. Сумма полученных величин даст расход сырья на приготовление блюд для реализации в то</w:t>
      </w:r>
      <w:r w:rsidRPr="008577F6">
        <w:rPr>
          <w:sz w:val="28"/>
          <w:szCs w:val="28"/>
        </w:rPr>
        <w:t>р</w:t>
      </w:r>
      <w:r w:rsidRPr="008577F6">
        <w:rPr>
          <w:sz w:val="28"/>
          <w:szCs w:val="28"/>
        </w:rPr>
        <w:t>говом зале. Для учета расхода мясопродуктов в виде полуфабрикатов и к</w:t>
      </w:r>
      <w:r w:rsidRPr="008577F6">
        <w:rPr>
          <w:sz w:val="28"/>
          <w:szCs w:val="28"/>
        </w:rPr>
        <w:t>у</w:t>
      </w:r>
      <w:r w:rsidRPr="008577F6">
        <w:rPr>
          <w:sz w:val="28"/>
          <w:szCs w:val="28"/>
        </w:rPr>
        <w:t>линарных изделий через магазин кулинарии увеличить полученную вел</w:t>
      </w:r>
      <w:r w:rsidRPr="008577F6">
        <w:rPr>
          <w:sz w:val="28"/>
          <w:szCs w:val="28"/>
        </w:rPr>
        <w:t>и</w:t>
      </w:r>
      <w:r w:rsidRPr="008577F6">
        <w:rPr>
          <w:sz w:val="28"/>
          <w:szCs w:val="28"/>
        </w:rPr>
        <w:t>чину на 30 -50%.</w:t>
      </w:r>
    </w:p>
    <w:p w:rsidR="004252D7" w:rsidRPr="008577F6" w:rsidRDefault="004252D7" w:rsidP="00FF14D4">
      <w:pPr>
        <w:shd w:val="clear" w:color="auto" w:fill="FFFFFF"/>
        <w:jc w:val="center"/>
        <w:rPr>
          <w:b/>
          <w:sz w:val="28"/>
          <w:szCs w:val="28"/>
        </w:rPr>
      </w:pPr>
      <w:r w:rsidRPr="008577F6">
        <w:rPr>
          <w:b/>
          <w:sz w:val="28"/>
          <w:szCs w:val="28"/>
        </w:rPr>
        <w:t>Разработка производственной программы мясо</w:t>
      </w:r>
      <w:r w:rsidR="00D735FD">
        <w:rPr>
          <w:b/>
          <w:sz w:val="28"/>
          <w:szCs w:val="28"/>
        </w:rPr>
        <w:t>-</w:t>
      </w:r>
      <w:r w:rsidRPr="008577F6">
        <w:rPr>
          <w:b/>
          <w:sz w:val="28"/>
          <w:szCs w:val="28"/>
        </w:rPr>
        <w:t>рыбного цеха</w:t>
      </w:r>
    </w:p>
    <w:p w:rsidR="004252D7" w:rsidRPr="008577F6" w:rsidRDefault="004252D7" w:rsidP="004252D7">
      <w:pPr>
        <w:shd w:val="clear" w:color="auto" w:fill="FFFFFF"/>
        <w:ind w:left="14" w:firstLine="706"/>
        <w:jc w:val="both"/>
        <w:rPr>
          <w:sz w:val="28"/>
          <w:szCs w:val="28"/>
        </w:rPr>
      </w:pPr>
      <w:r w:rsidRPr="008577F6">
        <w:rPr>
          <w:sz w:val="28"/>
          <w:szCs w:val="28"/>
        </w:rPr>
        <w:t>Для уточнения ассортимента и количества полуфабрикатов из мяса производится расчет, предусматривающий использование всех частей т</w:t>
      </w:r>
      <w:r w:rsidRPr="008577F6">
        <w:rPr>
          <w:sz w:val="28"/>
          <w:szCs w:val="28"/>
        </w:rPr>
        <w:t>у</w:t>
      </w:r>
      <w:r w:rsidRPr="008577F6">
        <w:rPr>
          <w:sz w:val="28"/>
          <w:szCs w:val="28"/>
        </w:rPr>
        <w:t>ши, по форме табл</w:t>
      </w:r>
      <w:r w:rsidR="00900BB1">
        <w:rPr>
          <w:sz w:val="28"/>
          <w:szCs w:val="28"/>
        </w:rPr>
        <w:t>ицы</w:t>
      </w:r>
      <w:r w:rsidR="00475460" w:rsidRPr="008577F6">
        <w:rPr>
          <w:sz w:val="28"/>
          <w:szCs w:val="28"/>
        </w:rPr>
        <w:t>3.1</w:t>
      </w:r>
      <w:r w:rsidR="00F161F2">
        <w:rPr>
          <w:sz w:val="28"/>
          <w:szCs w:val="28"/>
        </w:rPr>
        <w:t>5</w:t>
      </w:r>
      <w:r w:rsidRPr="008577F6">
        <w:rPr>
          <w:sz w:val="28"/>
          <w:szCs w:val="28"/>
        </w:rPr>
        <w:t>.</w:t>
      </w:r>
    </w:p>
    <w:p w:rsidR="004252D7" w:rsidRPr="008577F6" w:rsidRDefault="004252D7" w:rsidP="00900BB1">
      <w:pPr>
        <w:shd w:val="clear" w:color="auto" w:fill="FFFFFF"/>
        <w:ind w:right="58"/>
        <w:jc w:val="both"/>
        <w:rPr>
          <w:sz w:val="28"/>
          <w:szCs w:val="28"/>
        </w:rPr>
      </w:pPr>
      <w:r w:rsidRPr="008577F6">
        <w:rPr>
          <w:bCs/>
          <w:sz w:val="28"/>
          <w:szCs w:val="28"/>
        </w:rPr>
        <w:lastRenderedPageBreak/>
        <w:t xml:space="preserve">Таблица </w:t>
      </w:r>
      <w:r w:rsidR="00475460" w:rsidRPr="008577F6">
        <w:rPr>
          <w:bCs/>
          <w:sz w:val="28"/>
          <w:szCs w:val="28"/>
        </w:rPr>
        <w:t>3.1</w:t>
      </w:r>
      <w:r w:rsidR="00F161F2">
        <w:rPr>
          <w:bCs/>
          <w:sz w:val="28"/>
          <w:szCs w:val="28"/>
        </w:rPr>
        <w:t>5</w:t>
      </w:r>
      <w:r w:rsidRPr="008577F6">
        <w:rPr>
          <w:sz w:val="28"/>
          <w:szCs w:val="28"/>
        </w:rPr>
        <w:t xml:space="preserve">- Ассортимент и выход полуфабрикатов при обработке </w:t>
      </w:r>
    </w:p>
    <w:p w:rsidR="004252D7" w:rsidRPr="008577F6" w:rsidRDefault="004252D7" w:rsidP="00900BB1">
      <w:pPr>
        <w:shd w:val="clear" w:color="auto" w:fill="FFFFFF"/>
        <w:ind w:right="58"/>
        <w:jc w:val="both"/>
        <w:rPr>
          <w:sz w:val="28"/>
          <w:szCs w:val="28"/>
        </w:rPr>
      </w:pPr>
      <w:r w:rsidRPr="008577F6">
        <w:rPr>
          <w:sz w:val="28"/>
          <w:szCs w:val="28"/>
        </w:rPr>
        <w:t>говядины первой категории (</w:t>
      </w:r>
      <w:smartTag w:uri="urn:schemas-microsoft-com:office:smarttags" w:element="metricconverter">
        <w:smartTagPr>
          <w:attr w:name="ProductID" w:val="1000 кг"/>
        </w:smartTagPr>
        <w:r w:rsidRPr="008577F6">
          <w:rPr>
            <w:sz w:val="28"/>
            <w:szCs w:val="28"/>
          </w:rPr>
          <w:t>1000 кг</w:t>
        </w:r>
      </w:smartTag>
      <w:r w:rsidRPr="008577F6">
        <w:rPr>
          <w:sz w:val="28"/>
          <w:szCs w:val="28"/>
        </w:rPr>
        <w:t>) (пример)</w:t>
      </w:r>
    </w:p>
    <w:tbl>
      <w:tblPr>
        <w:tblW w:w="9000" w:type="dxa"/>
        <w:tblInd w:w="40" w:type="dxa"/>
        <w:tblLayout w:type="fixed"/>
        <w:tblCellMar>
          <w:left w:w="40" w:type="dxa"/>
          <w:right w:w="40" w:type="dxa"/>
        </w:tblCellMar>
        <w:tblLook w:val="0000" w:firstRow="0" w:lastRow="0" w:firstColumn="0" w:lastColumn="0" w:noHBand="0" w:noVBand="0"/>
      </w:tblPr>
      <w:tblGrid>
        <w:gridCol w:w="1985"/>
        <w:gridCol w:w="715"/>
        <w:gridCol w:w="900"/>
        <w:gridCol w:w="1440"/>
        <w:gridCol w:w="1080"/>
        <w:gridCol w:w="1620"/>
        <w:gridCol w:w="1260"/>
      </w:tblGrid>
      <w:tr w:rsidR="004252D7" w:rsidRPr="008577F6">
        <w:trPr>
          <w:trHeight w:hRule="exact" w:val="489"/>
        </w:trPr>
        <w:tc>
          <w:tcPr>
            <w:tcW w:w="1985" w:type="dxa"/>
            <w:vMerge w:val="restart"/>
            <w:tcBorders>
              <w:top w:val="single" w:sz="4" w:space="0" w:color="auto"/>
              <w:left w:val="single" w:sz="4" w:space="0" w:color="auto"/>
              <w:right w:val="single" w:sz="6" w:space="0" w:color="auto"/>
            </w:tcBorders>
            <w:shd w:val="clear" w:color="auto" w:fill="FFFFFF"/>
          </w:tcPr>
          <w:p w:rsidR="004252D7" w:rsidRPr="008577F6" w:rsidRDefault="004252D7" w:rsidP="001904E9">
            <w:pPr>
              <w:shd w:val="clear" w:color="auto" w:fill="FFFFFF"/>
              <w:ind w:left="122"/>
              <w:jc w:val="center"/>
              <w:rPr>
                <w:spacing w:val="-2"/>
                <w:sz w:val="24"/>
                <w:szCs w:val="24"/>
              </w:rPr>
            </w:pPr>
            <w:r w:rsidRPr="008577F6">
              <w:rPr>
                <w:spacing w:val="-2"/>
                <w:sz w:val="24"/>
                <w:szCs w:val="24"/>
              </w:rPr>
              <w:t>Часть туши</w:t>
            </w:r>
          </w:p>
          <w:p w:rsidR="004252D7" w:rsidRPr="008577F6" w:rsidRDefault="004252D7" w:rsidP="001904E9">
            <w:pPr>
              <w:shd w:val="clear" w:color="auto" w:fill="FFFFFF"/>
              <w:ind w:left="122"/>
              <w:jc w:val="center"/>
              <w:rPr>
                <w:spacing w:val="-2"/>
                <w:sz w:val="24"/>
                <w:szCs w:val="24"/>
              </w:rPr>
            </w:pPr>
          </w:p>
          <w:p w:rsidR="004252D7" w:rsidRPr="008577F6" w:rsidRDefault="004252D7" w:rsidP="001904E9">
            <w:pPr>
              <w:shd w:val="clear" w:color="auto" w:fill="FFFFFF"/>
              <w:ind w:left="122"/>
              <w:jc w:val="center"/>
              <w:rPr>
                <w:spacing w:val="-2"/>
                <w:sz w:val="24"/>
                <w:szCs w:val="24"/>
              </w:rPr>
            </w:pPr>
          </w:p>
        </w:tc>
        <w:tc>
          <w:tcPr>
            <w:tcW w:w="1615" w:type="dxa"/>
            <w:gridSpan w:val="2"/>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29"/>
              <w:jc w:val="center"/>
              <w:rPr>
                <w:sz w:val="24"/>
                <w:szCs w:val="24"/>
              </w:rPr>
            </w:pPr>
            <w:r w:rsidRPr="008577F6">
              <w:rPr>
                <w:sz w:val="24"/>
                <w:szCs w:val="24"/>
              </w:rPr>
              <w:t>Выход</w:t>
            </w:r>
          </w:p>
        </w:tc>
        <w:tc>
          <w:tcPr>
            <w:tcW w:w="1440" w:type="dxa"/>
            <w:vMerge w:val="restart"/>
            <w:tcBorders>
              <w:top w:val="single" w:sz="4" w:space="0" w:color="auto"/>
              <w:left w:val="single" w:sz="6" w:space="0" w:color="auto"/>
              <w:right w:val="single" w:sz="6" w:space="0" w:color="auto"/>
            </w:tcBorders>
            <w:shd w:val="clear" w:color="auto" w:fill="FFFFFF"/>
          </w:tcPr>
          <w:p w:rsidR="004252D7" w:rsidRPr="008577F6" w:rsidRDefault="004252D7" w:rsidP="001904E9">
            <w:pPr>
              <w:shd w:val="clear" w:color="auto" w:fill="FFFFFF"/>
              <w:jc w:val="center"/>
              <w:rPr>
                <w:spacing w:val="-3"/>
                <w:sz w:val="24"/>
                <w:szCs w:val="24"/>
              </w:rPr>
            </w:pPr>
            <w:proofErr w:type="spellStart"/>
            <w:r w:rsidRPr="008577F6">
              <w:rPr>
                <w:sz w:val="24"/>
                <w:szCs w:val="24"/>
              </w:rPr>
              <w:t>Наимено-вание</w:t>
            </w:r>
            <w:r w:rsidRPr="008577F6">
              <w:rPr>
                <w:spacing w:val="-3"/>
                <w:sz w:val="24"/>
                <w:szCs w:val="24"/>
              </w:rPr>
              <w:t>пол</w:t>
            </w:r>
            <w:r w:rsidRPr="008577F6">
              <w:rPr>
                <w:spacing w:val="-3"/>
                <w:sz w:val="24"/>
                <w:szCs w:val="24"/>
              </w:rPr>
              <w:t>у</w:t>
            </w:r>
            <w:r w:rsidRPr="008577F6">
              <w:rPr>
                <w:spacing w:val="-3"/>
                <w:sz w:val="24"/>
                <w:szCs w:val="24"/>
              </w:rPr>
              <w:t>фаб</w:t>
            </w:r>
            <w:proofErr w:type="spellEnd"/>
            <w:r w:rsidRPr="008577F6">
              <w:rPr>
                <w:spacing w:val="-3"/>
                <w:sz w:val="24"/>
                <w:szCs w:val="24"/>
              </w:rPr>
              <w:t>-</w:t>
            </w:r>
          </w:p>
          <w:p w:rsidR="004252D7" w:rsidRPr="008577F6" w:rsidRDefault="004252D7" w:rsidP="001904E9">
            <w:pPr>
              <w:shd w:val="clear" w:color="auto" w:fill="FFFFFF"/>
              <w:jc w:val="center"/>
              <w:rPr>
                <w:sz w:val="24"/>
                <w:szCs w:val="24"/>
              </w:rPr>
            </w:pPr>
            <w:proofErr w:type="spellStart"/>
            <w:r w:rsidRPr="008577F6">
              <w:rPr>
                <w:spacing w:val="-3"/>
                <w:sz w:val="24"/>
                <w:szCs w:val="24"/>
              </w:rPr>
              <w:t>ри</w:t>
            </w:r>
            <w:r w:rsidRPr="008577F6">
              <w:rPr>
                <w:sz w:val="24"/>
                <w:szCs w:val="24"/>
              </w:rPr>
              <w:t>катов</w:t>
            </w:r>
            <w:proofErr w:type="spellEnd"/>
          </w:p>
        </w:tc>
        <w:tc>
          <w:tcPr>
            <w:tcW w:w="1080" w:type="dxa"/>
            <w:vMerge w:val="restart"/>
            <w:tcBorders>
              <w:top w:val="single" w:sz="4" w:space="0" w:color="auto"/>
              <w:left w:val="single" w:sz="6" w:space="0" w:color="auto"/>
              <w:right w:val="single" w:sz="4" w:space="0" w:color="auto"/>
            </w:tcBorders>
            <w:shd w:val="clear" w:color="auto" w:fill="FFFFFF"/>
          </w:tcPr>
          <w:p w:rsidR="004252D7" w:rsidRPr="008577F6" w:rsidRDefault="004252D7" w:rsidP="001904E9">
            <w:pPr>
              <w:shd w:val="clear" w:color="auto" w:fill="FFFFFF"/>
              <w:ind w:left="22" w:right="22" w:firstLine="29"/>
              <w:jc w:val="center"/>
              <w:rPr>
                <w:sz w:val="24"/>
                <w:szCs w:val="24"/>
              </w:rPr>
            </w:pPr>
            <w:r w:rsidRPr="008577F6">
              <w:rPr>
                <w:sz w:val="24"/>
                <w:szCs w:val="24"/>
              </w:rPr>
              <w:t>Масса полу</w:t>
            </w:r>
            <w:r w:rsidRPr="008577F6">
              <w:rPr>
                <w:sz w:val="24"/>
                <w:szCs w:val="24"/>
              </w:rPr>
              <w:softHyphen/>
            </w:r>
            <w:r w:rsidRPr="008577F6">
              <w:rPr>
                <w:spacing w:val="-2"/>
                <w:sz w:val="24"/>
                <w:szCs w:val="24"/>
              </w:rPr>
              <w:t>фабри</w:t>
            </w:r>
            <w:r w:rsidRPr="008577F6">
              <w:rPr>
                <w:spacing w:val="-2"/>
                <w:sz w:val="24"/>
                <w:szCs w:val="24"/>
              </w:rPr>
              <w:softHyphen/>
            </w:r>
            <w:r w:rsidRPr="008577F6">
              <w:rPr>
                <w:sz w:val="24"/>
                <w:szCs w:val="24"/>
              </w:rPr>
              <w:t>катов</w:t>
            </w:r>
          </w:p>
        </w:tc>
        <w:tc>
          <w:tcPr>
            <w:tcW w:w="1620" w:type="dxa"/>
            <w:vMerge w:val="restart"/>
            <w:tcBorders>
              <w:top w:val="single" w:sz="4" w:space="0" w:color="auto"/>
              <w:left w:val="single" w:sz="4" w:space="0" w:color="auto"/>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pacing w:val="-2"/>
                <w:sz w:val="24"/>
                <w:szCs w:val="24"/>
              </w:rPr>
              <w:t>Количес</w:t>
            </w:r>
            <w:r w:rsidRPr="008577F6">
              <w:rPr>
                <w:sz w:val="24"/>
                <w:szCs w:val="24"/>
              </w:rPr>
              <w:t xml:space="preserve">тво </w:t>
            </w:r>
            <w:proofErr w:type="spellStart"/>
            <w:r w:rsidRPr="008577F6">
              <w:rPr>
                <w:spacing w:val="-3"/>
                <w:sz w:val="24"/>
                <w:szCs w:val="24"/>
              </w:rPr>
              <w:t>полуфаб-</w:t>
            </w:r>
            <w:r w:rsidRPr="008577F6">
              <w:rPr>
                <w:sz w:val="24"/>
                <w:szCs w:val="24"/>
              </w:rPr>
              <w:t>рикатов</w:t>
            </w:r>
            <w:proofErr w:type="spellEnd"/>
            <w:r w:rsidRPr="008577F6">
              <w:rPr>
                <w:sz w:val="24"/>
                <w:szCs w:val="24"/>
              </w:rPr>
              <w:t xml:space="preserve">, </w:t>
            </w:r>
            <w:r w:rsidRPr="008577F6">
              <w:rPr>
                <w:spacing w:val="-2"/>
                <w:sz w:val="24"/>
                <w:szCs w:val="24"/>
              </w:rPr>
              <w:t>по</w:t>
            </w:r>
            <w:r w:rsidRPr="008577F6">
              <w:rPr>
                <w:spacing w:val="-2"/>
                <w:sz w:val="24"/>
                <w:szCs w:val="24"/>
              </w:rPr>
              <w:t>р</w:t>
            </w:r>
            <w:r w:rsidRPr="008577F6">
              <w:rPr>
                <w:spacing w:val="-2"/>
                <w:sz w:val="24"/>
                <w:szCs w:val="24"/>
              </w:rPr>
              <w:t xml:space="preserve">ций, </w:t>
            </w:r>
            <w:r w:rsidRPr="008577F6">
              <w:rPr>
                <w:sz w:val="24"/>
                <w:szCs w:val="24"/>
              </w:rPr>
              <w:t>кг, шт.</w:t>
            </w:r>
          </w:p>
        </w:tc>
        <w:tc>
          <w:tcPr>
            <w:tcW w:w="1260" w:type="dxa"/>
            <w:vMerge w:val="restart"/>
            <w:tcBorders>
              <w:top w:val="single" w:sz="4" w:space="0" w:color="auto"/>
              <w:left w:val="single" w:sz="6" w:space="0" w:color="auto"/>
              <w:right w:val="single" w:sz="4" w:space="0" w:color="auto"/>
            </w:tcBorders>
            <w:shd w:val="clear" w:color="auto" w:fill="FFFFFF"/>
          </w:tcPr>
          <w:p w:rsidR="004252D7" w:rsidRPr="008577F6" w:rsidRDefault="004252D7" w:rsidP="001904E9">
            <w:pPr>
              <w:shd w:val="clear" w:color="auto" w:fill="FFFFFF"/>
              <w:jc w:val="center"/>
              <w:rPr>
                <w:sz w:val="24"/>
                <w:szCs w:val="24"/>
              </w:rPr>
            </w:pPr>
            <w:proofErr w:type="spellStart"/>
            <w:r w:rsidRPr="008577F6">
              <w:rPr>
                <w:sz w:val="24"/>
                <w:szCs w:val="24"/>
              </w:rPr>
              <w:t>Факти-ческий</w:t>
            </w:r>
            <w:proofErr w:type="spellEnd"/>
          </w:p>
          <w:p w:rsidR="004252D7" w:rsidRPr="008577F6" w:rsidRDefault="004252D7" w:rsidP="001904E9">
            <w:pPr>
              <w:shd w:val="clear" w:color="auto" w:fill="FFFFFF"/>
              <w:jc w:val="center"/>
              <w:rPr>
                <w:sz w:val="24"/>
                <w:szCs w:val="24"/>
              </w:rPr>
            </w:pPr>
            <w:r w:rsidRPr="008577F6">
              <w:rPr>
                <w:sz w:val="24"/>
                <w:szCs w:val="24"/>
              </w:rPr>
              <w:t>расход</w:t>
            </w:r>
          </w:p>
          <w:p w:rsidR="004252D7" w:rsidRPr="008577F6" w:rsidRDefault="004252D7" w:rsidP="001904E9">
            <w:pPr>
              <w:shd w:val="clear" w:color="auto" w:fill="FFFFFF"/>
              <w:jc w:val="center"/>
              <w:rPr>
                <w:sz w:val="24"/>
                <w:szCs w:val="24"/>
              </w:rPr>
            </w:pPr>
            <w:r w:rsidRPr="008577F6">
              <w:rPr>
                <w:sz w:val="24"/>
                <w:szCs w:val="24"/>
              </w:rPr>
              <w:t>мяса, кг</w:t>
            </w:r>
          </w:p>
        </w:tc>
      </w:tr>
      <w:tr w:rsidR="004252D7" w:rsidRPr="008577F6">
        <w:trPr>
          <w:trHeight w:hRule="exact" w:val="692"/>
        </w:trPr>
        <w:tc>
          <w:tcPr>
            <w:tcW w:w="1985" w:type="dxa"/>
            <w:vMerge/>
            <w:tcBorders>
              <w:left w:val="single" w:sz="4"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122"/>
              <w:jc w:val="center"/>
              <w:rPr>
                <w:spacing w:val="-2"/>
                <w:sz w:val="24"/>
                <w:szCs w:val="24"/>
              </w:rPr>
            </w:pPr>
          </w:p>
        </w:tc>
        <w:tc>
          <w:tcPr>
            <w:tcW w:w="71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137"/>
              <w:jc w:val="center"/>
              <w:rPr>
                <w:sz w:val="24"/>
                <w:szCs w:val="24"/>
              </w:rPr>
            </w:pPr>
            <w:r w:rsidRPr="008577F6">
              <w:rPr>
                <w:sz w:val="24"/>
                <w:szCs w:val="24"/>
              </w:rPr>
              <w:t>%</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z w:val="24"/>
                <w:szCs w:val="24"/>
              </w:rPr>
              <w:t>кг</w:t>
            </w:r>
          </w:p>
        </w:tc>
        <w:tc>
          <w:tcPr>
            <w:tcW w:w="1440" w:type="dxa"/>
            <w:vMerge/>
            <w:tcBorders>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jc w:val="center"/>
              <w:rPr>
                <w:sz w:val="24"/>
                <w:szCs w:val="24"/>
              </w:rPr>
            </w:pPr>
          </w:p>
        </w:tc>
        <w:tc>
          <w:tcPr>
            <w:tcW w:w="1080" w:type="dxa"/>
            <w:vMerge/>
            <w:tcBorders>
              <w:left w:val="single" w:sz="6" w:space="0" w:color="auto"/>
              <w:bottom w:val="single" w:sz="4" w:space="0" w:color="auto"/>
              <w:right w:val="single" w:sz="4" w:space="0" w:color="auto"/>
            </w:tcBorders>
            <w:shd w:val="clear" w:color="auto" w:fill="FFFFFF"/>
          </w:tcPr>
          <w:p w:rsidR="004252D7" w:rsidRPr="008577F6" w:rsidRDefault="004252D7" w:rsidP="001904E9">
            <w:pPr>
              <w:shd w:val="clear" w:color="auto" w:fill="FFFFFF"/>
              <w:ind w:left="22" w:right="22" w:firstLine="29"/>
              <w:jc w:val="center"/>
              <w:rPr>
                <w:sz w:val="24"/>
                <w:szCs w:val="24"/>
              </w:rPr>
            </w:pPr>
          </w:p>
        </w:tc>
        <w:tc>
          <w:tcPr>
            <w:tcW w:w="1620" w:type="dxa"/>
            <w:vMerge/>
            <w:tcBorders>
              <w:left w:val="single" w:sz="4" w:space="0" w:color="auto"/>
              <w:bottom w:val="single" w:sz="4" w:space="0" w:color="auto"/>
              <w:right w:val="single" w:sz="6" w:space="0" w:color="auto"/>
            </w:tcBorders>
            <w:shd w:val="clear" w:color="auto" w:fill="FFFFFF"/>
          </w:tcPr>
          <w:p w:rsidR="004252D7" w:rsidRPr="008577F6" w:rsidRDefault="004252D7" w:rsidP="001904E9">
            <w:pPr>
              <w:shd w:val="clear" w:color="auto" w:fill="FFFFFF"/>
              <w:jc w:val="center"/>
              <w:rPr>
                <w:spacing w:val="-2"/>
                <w:sz w:val="24"/>
                <w:szCs w:val="24"/>
              </w:rPr>
            </w:pPr>
          </w:p>
        </w:tc>
        <w:tc>
          <w:tcPr>
            <w:tcW w:w="1260" w:type="dxa"/>
            <w:vMerge/>
            <w:tcBorders>
              <w:left w:val="single" w:sz="6" w:space="0" w:color="auto"/>
              <w:bottom w:val="single" w:sz="4" w:space="0" w:color="auto"/>
              <w:right w:val="single" w:sz="4" w:space="0" w:color="auto"/>
            </w:tcBorders>
            <w:shd w:val="clear" w:color="auto" w:fill="FFFFFF"/>
          </w:tcPr>
          <w:p w:rsidR="004252D7" w:rsidRPr="008577F6" w:rsidRDefault="004252D7" w:rsidP="001904E9">
            <w:pPr>
              <w:shd w:val="clear" w:color="auto" w:fill="FFFFFF"/>
              <w:jc w:val="center"/>
              <w:rPr>
                <w:sz w:val="24"/>
                <w:szCs w:val="24"/>
              </w:rPr>
            </w:pPr>
          </w:p>
        </w:tc>
      </w:tr>
      <w:tr w:rsidR="004252D7" w:rsidRPr="008577F6">
        <w:trPr>
          <w:trHeight w:hRule="exact" w:val="290"/>
        </w:trPr>
        <w:tc>
          <w:tcPr>
            <w:tcW w:w="1985"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65"/>
              <w:rPr>
                <w:spacing w:val="-1"/>
                <w:sz w:val="24"/>
                <w:szCs w:val="24"/>
              </w:rPr>
            </w:pPr>
            <w:r w:rsidRPr="008577F6">
              <w:rPr>
                <w:spacing w:val="-1"/>
                <w:sz w:val="24"/>
                <w:szCs w:val="24"/>
              </w:rPr>
              <w:t>Толстый край</w:t>
            </w:r>
          </w:p>
        </w:tc>
        <w:tc>
          <w:tcPr>
            <w:tcW w:w="715"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122"/>
              <w:jc w:val="center"/>
              <w:rPr>
                <w:sz w:val="24"/>
                <w:szCs w:val="24"/>
              </w:rPr>
            </w:pPr>
            <w:r w:rsidRPr="008577F6">
              <w:rPr>
                <w:sz w:val="24"/>
                <w:szCs w:val="24"/>
              </w:rPr>
              <w:t>1,7</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65"/>
              <w:jc w:val="center"/>
              <w:rPr>
                <w:sz w:val="24"/>
                <w:szCs w:val="24"/>
              </w:rPr>
            </w:pPr>
            <w:r w:rsidRPr="008577F6">
              <w:rPr>
                <w:sz w:val="24"/>
                <w:szCs w:val="24"/>
              </w:rPr>
              <w:t>17</w:t>
            </w:r>
          </w:p>
        </w:tc>
        <w:tc>
          <w:tcPr>
            <w:tcW w:w="1440" w:type="dxa"/>
            <w:tcBorders>
              <w:top w:val="single" w:sz="4" w:space="0" w:color="auto"/>
              <w:left w:val="single" w:sz="6" w:space="0" w:color="auto"/>
              <w:bottom w:val="nil"/>
              <w:right w:val="single" w:sz="6" w:space="0" w:color="auto"/>
            </w:tcBorders>
            <w:shd w:val="clear" w:color="auto" w:fill="FFFFFF"/>
          </w:tcPr>
          <w:p w:rsidR="004252D7" w:rsidRPr="008577F6" w:rsidRDefault="004252D7" w:rsidP="001904E9">
            <w:pPr>
              <w:shd w:val="clear" w:color="auto" w:fill="FFFFFF"/>
              <w:ind w:left="144"/>
              <w:rPr>
                <w:sz w:val="24"/>
                <w:szCs w:val="24"/>
              </w:rPr>
            </w:pPr>
            <w:r w:rsidRPr="008577F6">
              <w:rPr>
                <w:sz w:val="24"/>
                <w:szCs w:val="24"/>
              </w:rPr>
              <w:t>Ромштекс</w:t>
            </w:r>
          </w:p>
          <w:p w:rsidR="004252D7" w:rsidRPr="008577F6" w:rsidRDefault="004252D7" w:rsidP="001904E9">
            <w:pPr>
              <w:shd w:val="clear" w:color="auto" w:fill="FFFFFF"/>
              <w:ind w:left="144"/>
              <w:rPr>
                <w:sz w:val="24"/>
                <w:szCs w:val="24"/>
              </w:rPr>
            </w:pPr>
          </w:p>
        </w:tc>
        <w:tc>
          <w:tcPr>
            <w:tcW w:w="1080" w:type="dxa"/>
            <w:tcBorders>
              <w:top w:val="single" w:sz="4" w:space="0" w:color="auto"/>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z w:val="24"/>
                <w:szCs w:val="24"/>
              </w:rPr>
              <w:t>70</w:t>
            </w:r>
          </w:p>
        </w:tc>
        <w:tc>
          <w:tcPr>
            <w:tcW w:w="1620" w:type="dxa"/>
            <w:tcBorders>
              <w:top w:val="single" w:sz="4" w:space="0" w:color="auto"/>
              <w:left w:val="single" w:sz="6" w:space="0" w:color="auto"/>
              <w:bottom w:val="nil"/>
              <w:right w:val="single" w:sz="6" w:space="0" w:color="auto"/>
            </w:tcBorders>
            <w:shd w:val="clear" w:color="auto" w:fill="FFFFFF"/>
          </w:tcPr>
          <w:p w:rsidR="004252D7" w:rsidRPr="008577F6" w:rsidRDefault="004252D7" w:rsidP="001904E9">
            <w:pPr>
              <w:shd w:val="clear" w:color="auto" w:fill="FFFFFF"/>
              <w:ind w:left="187"/>
              <w:jc w:val="center"/>
              <w:rPr>
                <w:sz w:val="24"/>
                <w:szCs w:val="24"/>
              </w:rPr>
            </w:pPr>
            <w:r w:rsidRPr="008577F6">
              <w:rPr>
                <w:sz w:val="24"/>
                <w:szCs w:val="24"/>
              </w:rPr>
              <w:t>471</w:t>
            </w:r>
          </w:p>
        </w:tc>
        <w:tc>
          <w:tcPr>
            <w:tcW w:w="1260" w:type="dxa"/>
            <w:tcBorders>
              <w:top w:val="single" w:sz="4" w:space="0" w:color="auto"/>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z w:val="24"/>
                <w:szCs w:val="24"/>
              </w:rPr>
              <w:t>32,97</w:t>
            </w:r>
          </w:p>
        </w:tc>
      </w:tr>
      <w:tr w:rsidR="004252D7" w:rsidRPr="008577F6">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65"/>
              <w:rPr>
                <w:sz w:val="24"/>
                <w:szCs w:val="24"/>
              </w:rPr>
            </w:pPr>
            <w:r w:rsidRPr="008577F6">
              <w:rPr>
                <w:spacing w:val="-1"/>
                <w:sz w:val="24"/>
                <w:szCs w:val="24"/>
              </w:rPr>
              <w:t>Тонкий край</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122"/>
              <w:jc w:val="center"/>
              <w:rPr>
                <w:sz w:val="24"/>
                <w:szCs w:val="24"/>
              </w:rPr>
            </w:pPr>
            <w:r w:rsidRPr="008577F6">
              <w:rPr>
                <w:sz w:val="24"/>
                <w:szCs w:val="24"/>
              </w:rPr>
              <w:t>3,6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144"/>
              <w:jc w:val="center"/>
              <w:rPr>
                <w:sz w:val="24"/>
                <w:szCs w:val="24"/>
              </w:rPr>
            </w:pPr>
            <w:r w:rsidRPr="008577F6">
              <w:rPr>
                <w:sz w:val="24"/>
                <w:szCs w:val="24"/>
              </w:rPr>
              <w:t>16</w:t>
            </w:r>
          </w:p>
        </w:tc>
        <w:tc>
          <w:tcPr>
            <w:tcW w:w="144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144"/>
              <w:rPr>
                <w:sz w:val="24"/>
                <w:szCs w:val="24"/>
              </w:rPr>
            </w:pPr>
          </w:p>
          <w:p w:rsidR="004252D7" w:rsidRPr="008577F6" w:rsidRDefault="004252D7" w:rsidP="001904E9">
            <w:pPr>
              <w:shd w:val="clear" w:color="auto" w:fill="FFFFFF"/>
              <w:ind w:left="144"/>
              <w:rPr>
                <w:sz w:val="24"/>
                <w:szCs w:val="24"/>
              </w:rPr>
            </w:pPr>
          </w:p>
        </w:tc>
        <w:tc>
          <w:tcPr>
            <w:tcW w:w="108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rPr>
                <w:sz w:val="24"/>
                <w:szCs w:val="24"/>
              </w:rPr>
            </w:pPr>
          </w:p>
          <w:p w:rsidR="004252D7" w:rsidRPr="008577F6" w:rsidRDefault="004252D7" w:rsidP="001904E9">
            <w:pPr>
              <w:shd w:val="clear" w:color="auto" w:fill="FFFFFF"/>
              <w:rPr>
                <w:sz w:val="24"/>
                <w:szCs w:val="24"/>
              </w:rPr>
            </w:pPr>
          </w:p>
        </w:tc>
        <w:tc>
          <w:tcPr>
            <w:tcW w:w="162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144"/>
              <w:rPr>
                <w:sz w:val="24"/>
                <w:szCs w:val="24"/>
              </w:rPr>
            </w:pPr>
          </w:p>
          <w:p w:rsidR="004252D7" w:rsidRPr="008577F6" w:rsidRDefault="004252D7" w:rsidP="001904E9">
            <w:pPr>
              <w:shd w:val="clear" w:color="auto" w:fill="FFFFFF"/>
              <w:ind w:left="144"/>
              <w:rPr>
                <w:sz w:val="24"/>
                <w:szCs w:val="24"/>
              </w:rPr>
            </w:pPr>
          </w:p>
        </w:tc>
        <w:tc>
          <w:tcPr>
            <w:tcW w:w="126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144"/>
              <w:rPr>
                <w:sz w:val="24"/>
                <w:szCs w:val="24"/>
              </w:rPr>
            </w:pPr>
          </w:p>
          <w:p w:rsidR="004252D7" w:rsidRPr="008577F6" w:rsidRDefault="004252D7" w:rsidP="001904E9">
            <w:pPr>
              <w:shd w:val="clear" w:color="auto" w:fill="FFFFFF"/>
              <w:ind w:left="144"/>
              <w:rPr>
                <w:sz w:val="24"/>
                <w:szCs w:val="24"/>
              </w:rPr>
            </w:pPr>
          </w:p>
        </w:tc>
      </w:tr>
      <w:tr w:rsidR="004252D7" w:rsidRPr="008577F6">
        <w:trPr>
          <w:trHeight w:hRule="exact" w:val="275"/>
        </w:trPr>
        <w:tc>
          <w:tcPr>
            <w:tcW w:w="9000" w:type="dxa"/>
            <w:gridSpan w:val="7"/>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z w:val="24"/>
                <w:szCs w:val="24"/>
              </w:rPr>
              <w:t>Тазобедренная часть</w:t>
            </w:r>
          </w:p>
        </w:tc>
      </w:tr>
      <w:tr w:rsidR="004252D7" w:rsidRPr="008577F6">
        <w:trPr>
          <w:trHeight w:hRule="exact" w:val="549"/>
        </w:trPr>
        <w:tc>
          <w:tcPr>
            <w:tcW w:w="198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right="22"/>
              <w:rPr>
                <w:sz w:val="24"/>
                <w:szCs w:val="24"/>
              </w:rPr>
            </w:pPr>
            <w:r w:rsidRPr="008577F6">
              <w:rPr>
                <w:spacing w:val="-2"/>
                <w:sz w:val="24"/>
                <w:szCs w:val="24"/>
              </w:rPr>
              <w:t>верхний кусок</w:t>
            </w:r>
          </w:p>
        </w:tc>
        <w:tc>
          <w:tcPr>
            <w:tcW w:w="71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94"/>
              <w:jc w:val="center"/>
              <w:rPr>
                <w:sz w:val="24"/>
                <w:szCs w:val="24"/>
              </w:rPr>
            </w:pPr>
            <w:r w:rsidRPr="008577F6">
              <w:rPr>
                <w:sz w:val="24"/>
                <w:szCs w:val="24"/>
              </w:rPr>
              <w:t>2,0</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115"/>
              <w:jc w:val="center"/>
              <w:rPr>
                <w:sz w:val="24"/>
                <w:szCs w:val="24"/>
              </w:rPr>
            </w:pPr>
            <w:r w:rsidRPr="008577F6">
              <w:rPr>
                <w:sz w:val="24"/>
                <w:szCs w:val="24"/>
              </w:rPr>
              <w:t>20</w:t>
            </w:r>
          </w:p>
        </w:tc>
        <w:tc>
          <w:tcPr>
            <w:tcW w:w="1440" w:type="dxa"/>
            <w:tcBorders>
              <w:top w:val="single" w:sz="4" w:space="0" w:color="auto"/>
              <w:left w:val="single" w:sz="6" w:space="0" w:color="auto"/>
              <w:bottom w:val="nil"/>
              <w:right w:val="single" w:sz="6" w:space="0" w:color="auto"/>
            </w:tcBorders>
            <w:shd w:val="clear" w:color="auto" w:fill="FFFFFF"/>
          </w:tcPr>
          <w:p w:rsidR="004252D7" w:rsidRPr="008577F6" w:rsidRDefault="004252D7" w:rsidP="001904E9">
            <w:pPr>
              <w:shd w:val="clear" w:color="auto" w:fill="FFFFFF"/>
              <w:ind w:left="36" w:right="36" w:firstLine="158"/>
              <w:rPr>
                <w:sz w:val="24"/>
                <w:szCs w:val="24"/>
              </w:rPr>
            </w:pPr>
            <w:r w:rsidRPr="008577F6">
              <w:rPr>
                <w:sz w:val="24"/>
                <w:szCs w:val="24"/>
              </w:rPr>
              <w:t xml:space="preserve">Зразы </w:t>
            </w:r>
            <w:r w:rsidRPr="008577F6">
              <w:rPr>
                <w:spacing w:val="-1"/>
                <w:sz w:val="24"/>
                <w:szCs w:val="24"/>
              </w:rPr>
              <w:t>о</w:t>
            </w:r>
            <w:r w:rsidRPr="008577F6">
              <w:rPr>
                <w:spacing w:val="-1"/>
                <w:sz w:val="24"/>
                <w:szCs w:val="24"/>
              </w:rPr>
              <w:t>т</w:t>
            </w:r>
            <w:r w:rsidRPr="008577F6">
              <w:rPr>
                <w:spacing w:val="-1"/>
                <w:sz w:val="24"/>
                <w:szCs w:val="24"/>
              </w:rPr>
              <w:t>бивные</w:t>
            </w:r>
          </w:p>
        </w:tc>
        <w:tc>
          <w:tcPr>
            <w:tcW w:w="1080" w:type="dxa"/>
            <w:tcBorders>
              <w:top w:val="single" w:sz="4" w:space="0" w:color="auto"/>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pacing w:val="-2"/>
                <w:sz w:val="24"/>
                <w:szCs w:val="24"/>
              </w:rPr>
              <w:t>80/117*</w:t>
            </w:r>
          </w:p>
        </w:tc>
        <w:tc>
          <w:tcPr>
            <w:tcW w:w="1620" w:type="dxa"/>
            <w:tcBorders>
              <w:top w:val="single" w:sz="4" w:space="0" w:color="auto"/>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z w:val="24"/>
                <w:szCs w:val="24"/>
              </w:rPr>
              <w:t>813</w:t>
            </w:r>
          </w:p>
        </w:tc>
        <w:tc>
          <w:tcPr>
            <w:tcW w:w="1260" w:type="dxa"/>
            <w:tcBorders>
              <w:top w:val="single" w:sz="4" w:space="0" w:color="auto"/>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z w:val="24"/>
                <w:szCs w:val="24"/>
              </w:rPr>
              <w:t>65,04</w:t>
            </w:r>
          </w:p>
          <w:p w:rsidR="004252D7" w:rsidRPr="008577F6" w:rsidRDefault="004252D7" w:rsidP="001904E9">
            <w:pPr>
              <w:shd w:val="clear" w:color="auto" w:fill="FFFFFF"/>
              <w:jc w:val="center"/>
              <w:rPr>
                <w:sz w:val="24"/>
                <w:szCs w:val="24"/>
              </w:rPr>
            </w:pPr>
          </w:p>
        </w:tc>
      </w:tr>
      <w:tr w:rsidR="004252D7" w:rsidRPr="008577F6">
        <w:trPr>
          <w:trHeight w:hRule="exact" w:val="439"/>
        </w:trPr>
        <w:tc>
          <w:tcPr>
            <w:tcW w:w="1985" w:type="dxa"/>
            <w:tcBorders>
              <w:top w:val="single" w:sz="4" w:space="0" w:color="auto"/>
              <w:left w:val="single" w:sz="4"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right="22"/>
              <w:rPr>
                <w:sz w:val="24"/>
                <w:szCs w:val="24"/>
              </w:rPr>
            </w:pPr>
            <w:r w:rsidRPr="008577F6">
              <w:rPr>
                <w:spacing w:val="-2"/>
                <w:sz w:val="24"/>
                <w:szCs w:val="24"/>
              </w:rPr>
              <w:t xml:space="preserve">внутренний </w:t>
            </w:r>
            <w:r w:rsidRPr="008577F6">
              <w:rPr>
                <w:sz w:val="24"/>
                <w:szCs w:val="24"/>
              </w:rPr>
              <w:t>кусок</w:t>
            </w:r>
          </w:p>
        </w:tc>
        <w:tc>
          <w:tcPr>
            <w:tcW w:w="71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94"/>
              <w:jc w:val="center"/>
              <w:rPr>
                <w:sz w:val="24"/>
                <w:szCs w:val="24"/>
              </w:rPr>
            </w:pPr>
            <w:r w:rsidRPr="008577F6">
              <w:rPr>
                <w:sz w:val="24"/>
                <w:szCs w:val="24"/>
              </w:rPr>
              <w:t>4,5</w:t>
            </w:r>
          </w:p>
        </w:tc>
        <w:tc>
          <w:tcPr>
            <w:tcW w:w="900" w:type="dxa"/>
            <w:tcBorders>
              <w:top w:val="single" w:sz="4" w:space="0" w:color="auto"/>
              <w:left w:val="single" w:sz="6" w:space="0" w:color="auto"/>
              <w:bottom w:val="single" w:sz="4" w:space="0" w:color="auto"/>
              <w:right w:val="single" w:sz="4" w:space="0" w:color="auto"/>
            </w:tcBorders>
            <w:shd w:val="clear" w:color="auto" w:fill="FFFFFF"/>
          </w:tcPr>
          <w:p w:rsidR="004252D7" w:rsidRPr="008577F6" w:rsidRDefault="004252D7" w:rsidP="001904E9">
            <w:pPr>
              <w:shd w:val="clear" w:color="auto" w:fill="FFFFFF"/>
              <w:ind w:left="115"/>
              <w:jc w:val="center"/>
              <w:rPr>
                <w:sz w:val="24"/>
                <w:szCs w:val="24"/>
              </w:rPr>
            </w:pPr>
            <w:r w:rsidRPr="008577F6">
              <w:rPr>
                <w:sz w:val="24"/>
                <w:szCs w:val="24"/>
              </w:rPr>
              <w:t>45</w:t>
            </w:r>
          </w:p>
        </w:tc>
        <w:tc>
          <w:tcPr>
            <w:tcW w:w="1440" w:type="dxa"/>
            <w:tcBorders>
              <w:top w:val="nil"/>
              <w:left w:val="single" w:sz="4" w:space="0" w:color="auto"/>
              <w:bottom w:val="nil"/>
              <w:right w:val="single" w:sz="6" w:space="0" w:color="auto"/>
            </w:tcBorders>
            <w:shd w:val="clear" w:color="auto" w:fill="FFFFFF"/>
          </w:tcPr>
          <w:p w:rsidR="004252D7" w:rsidRPr="008577F6" w:rsidRDefault="004252D7" w:rsidP="001904E9">
            <w:pPr>
              <w:shd w:val="clear" w:color="auto" w:fill="FFFFFF"/>
              <w:ind w:left="115"/>
              <w:rPr>
                <w:sz w:val="24"/>
                <w:szCs w:val="24"/>
              </w:rPr>
            </w:pPr>
          </w:p>
          <w:p w:rsidR="004252D7" w:rsidRPr="008577F6" w:rsidRDefault="004252D7" w:rsidP="001904E9">
            <w:pPr>
              <w:shd w:val="clear" w:color="auto" w:fill="FFFFFF"/>
              <w:ind w:left="115"/>
              <w:rPr>
                <w:sz w:val="24"/>
                <w:szCs w:val="24"/>
              </w:rPr>
            </w:pPr>
          </w:p>
        </w:tc>
        <w:tc>
          <w:tcPr>
            <w:tcW w:w="1080" w:type="dxa"/>
            <w:tcBorders>
              <w:top w:val="nil"/>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p>
          <w:p w:rsidR="004252D7" w:rsidRPr="008577F6" w:rsidRDefault="004252D7" w:rsidP="001904E9">
            <w:pPr>
              <w:shd w:val="clear" w:color="auto" w:fill="FFFFFF"/>
              <w:jc w:val="center"/>
              <w:rPr>
                <w:sz w:val="24"/>
                <w:szCs w:val="24"/>
              </w:rPr>
            </w:pPr>
          </w:p>
        </w:tc>
        <w:tc>
          <w:tcPr>
            <w:tcW w:w="1620" w:type="dxa"/>
            <w:tcBorders>
              <w:top w:val="nil"/>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p>
          <w:p w:rsidR="004252D7" w:rsidRPr="008577F6" w:rsidRDefault="004252D7" w:rsidP="001904E9">
            <w:pPr>
              <w:shd w:val="clear" w:color="auto" w:fill="FFFFFF"/>
              <w:jc w:val="center"/>
              <w:rPr>
                <w:sz w:val="24"/>
                <w:szCs w:val="24"/>
              </w:rPr>
            </w:pPr>
          </w:p>
        </w:tc>
        <w:tc>
          <w:tcPr>
            <w:tcW w:w="126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jc w:val="center"/>
              <w:rPr>
                <w:sz w:val="24"/>
                <w:szCs w:val="24"/>
              </w:rPr>
            </w:pPr>
          </w:p>
          <w:p w:rsidR="004252D7" w:rsidRPr="008577F6" w:rsidRDefault="004252D7" w:rsidP="001904E9">
            <w:pPr>
              <w:shd w:val="clear" w:color="auto" w:fill="FFFFFF"/>
              <w:jc w:val="center"/>
              <w:rPr>
                <w:sz w:val="24"/>
                <w:szCs w:val="24"/>
              </w:rPr>
            </w:pPr>
          </w:p>
        </w:tc>
      </w:tr>
      <w:tr w:rsidR="004252D7" w:rsidRPr="008577F6">
        <w:trPr>
          <w:trHeight w:hRule="exact" w:val="584"/>
        </w:trPr>
        <w:tc>
          <w:tcPr>
            <w:tcW w:w="1985"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right="72"/>
              <w:rPr>
                <w:spacing w:val="-2"/>
                <w:sz w:val="24"/>
                <w:szCs w:val="24"/>
              </w:rPr>
            </w:pPr>
            <w:r w:rsidRPr="008577F6">
              <w:rPr>
                <w:spacing w:val="-2"/>
                <w:sz w:val="24"/>
                <w:szCs w:val="24"/>
              </w:rPr>
              <w:t>наружный кусок</w:t>
            </w:r>
          </w:p>
        </w:tc>
        <w:tc>
          <w:tcPr>
            <w:tcW w:w="715"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94"/>
              <w:jc w:val="center"/>
              <w:rPr>
                <w:sz w:val="24"/>
                <w:szCs w:val="24"/>
              </w:rPr>
            </w:pPr>
            <w:r w:rsidRPr="008577F6">
              <w:rPr>
                <w:sz w:val="24"/>
                <w:szCs w:val="24"/>
              </w:rPr>
              <w:t>6,1</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209" w:right="22"/>
              <w:jc w:val="center"/>
              <w:rPr>
                <w:sz w:val="24"/>
                <w:szCs w:val="24"/>
              </w:rPr>
            </w:pPr>
            <w:r w:rsidRPr="008577F6">
              <w:rPr>
                <w:sz w:val="24"/>
                <w:szCs w:val="24"/>
              </w:rPr>
              <w:t>61</w:t>
            </w:r>
          </w:p>
        </w:tc>
        <w:tc>
          <w:tcPr>
            <w:tcW w:w="1440" w:type="dxa"/>
            <w:tcBorders>
              <w:top w:val="nil"/>
              <w:left w:val="single" w:sz="6" w:space="0" w:color="auto"/>
              <w:bottom w:val="nil"/>
              <w:right w:val="single" w:sz="6" w:space="0" w:color="auto"/>
            </w:tcBorders>
            <w:shd w:val="clear" w:color="auto" w:fill="FFFFFF"/>
          </w:tcPr>
          <w:p w:rsidR="004252D7" w:rsidRPr="008577F6" w:rsidRDefault="004252D7" w:rsidP="001904E9">
            <w:pPr>
              <w:shd w:val="clear" w:color="auto" w:fill="FFFFFF"/>
              <w:ind w:left="50" w:right="36"/>
              <w:rPr>
                <w:sz w:val="24"/>
                <w:szCs w:val="24"/>
              </w:rPr>
            </w:pPr>
            <w:r w:rsidRPr="008577F6">
              <w:rPr>
                <w:spacing w:val="-1"/>
                <w:sz w:val="24"/>
                <w:szCs w:val="24"/>
              </w:rPr>
              <w:t xml:space="preserve">Говядина </w:t>
            </w:r>
            <w:r w:rsidRPr="008577F6">
              <w:rPr>
                <w:sz w:val="24"/>
                <w:szCs w:val="24"/>
              </w:rPr>
              <w:t>духовая</w:t>
            </w:r>
          </w:p>
        </w:tc>
        <w:tc>
          <w:tcPr>
            <w:tcW w:w="1080" w:type="dxa"/>
            <w:tcBorders>
              <w:top w:val="nil"/>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z w:val="24"/>
                <w:szCs w:val="24"/>
              </w:rPr>
              <w:t>80</w:t>
            </w:r>
          </w:p>
        </w:tc>
        <w:tc>
          <w:tcPr>
            <w:tcW w:w="1620" w:type="dxa"/>
            <w:tcBorders>
              <w:top w:val="nil"/>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z w:val="24"/>
                <w:szCs w:val="24"/>
              </w:rPr>
              <w:t>1262</w:t>
            </w:r>
          </w:p>
        </w:tc>
        <w:tc>
          <w:tcPr>
            <w:tcW w:w="1260" w:type="dxa"/>
            <w:tcBorders>
              <w:top w:val="single" w:sz="6" w:space="0" w:color="auto"/>
              <w:left w:val="single" w:sz="6" w:space="0" w:color="auto"/>
              <w:bottom w:val="nil"/>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pacing w:val="-3"/>
                <w:sz w:val="24"/>
                <w:szCs w:val="24"/>
              </w:rPr>
              <w:t>100,96</w:t>
            </w:r>
          </w:p>
        </w:tc>
      </w:tr>
      <w:tr w:rsidR="004252D7" w:rsidRPr="008577F6">
        <w:trPr>
          <w:trHeight w:hRule="exact" w:val="32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right="22"/>
              <w:rPr>
                <w:spacing w:val="-2"/>
                <w:sz w:val="24"/>
                <w:szCs w:val="24"/>
              </w:rPr>
            </w:pPr>
            <w:r w:rsidRPr="008577F6">
              <w:rPr>
                <w:spacing w:val="-2"/>
                <w:sz w:val="24"/>
                <w:szCs w:val="24"/>
              </w:rPr>
              <w:t>боковой кусок</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94"/>
              <w:jc w:val="center"/>
              <w:rPr>
                <w:sz w:val="24"/>
                <w:szCs w:val="24"/>
              </w:rPr>
            </w:pPr>
            <w:r w:rsidRPr="008577F6">
              <w:rPr>
                <w:sz w:val="24"/>
                <w:szCs w:val="24"/>
              </w:rPr>
              <w:t>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115"/>
              <w:jc w:val="center"/>
              <w:rPr>
                <w:sz w:val="24"/>
                <w:szCs w:val="24"/>
              </w:rPr>
            </w:pPr>
            <w:r w:rsidRPr="008577F6">
              <w:rPr>
                <w:sz w:val="24"/>
                <w:szCs w:val="24"/>
              </w:rPr>
              <w:t>40</w:t>
            </w:r>
          </w:p>
        </w:tc>
        <w:tc>
          <w:tcPr>
            <w:tcW w:w="144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115"/>
              <w:rPr>
                <w:sz w:val="24"/>
                <w:szCs w:val="24"/>
              </w:rPr>
            </w:pPr>
          </w:p>
          <w:p w:rsidR="004252D7" w:rsidRPr="008577F6" w:rsidRDefault="004252D7" w:rsidP="001904E9">
            <w:pPr>
              <w:shd w:val="clear" w:color="auto" w:fill="FFFFFF"/>
              <w:ind w:left="115"/>
              <w:rPr>
                <w:sz w:val="24"/>
                <w:szCs w:val="24"/>
              </w:rPr>
            </w:pPr>
          </w:p>
        </w:tc>
        <w:tc>
          <w:tcPr>
            <w:tcW w:w="108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ind w:left="115"/>
              <w:rPr>
                <w:sz w:val="24"/>
                <w:szCs w:val="24"/>
              </w:rPr>
            </w:pPr>
          </w:p>
          <w:p w:rsidR="004252D7" w:rsidRPr="008577F6" w:rsidRDefault="004252D7" w:rsidP="001904E9">
            <w:pPr>
              <w:shd w:val="clear" w:color="auto" w:fill="FFFFFF"/>
              <w:ind w:left="115"/>
              <w:rPr>
                <w:sz w:val="24"/>
                <w:szCs w:val="24"/>
              </w:rPr>
            </w:pPr>
          </w:p>
        </w:tc>
        <w:tc>
          <w:tcPr>
            <w:tcW w:w="162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rPr>
                <w:sz w:val="24"/>
                <w:szCs w:val="24"/>
              </w:rPr>
            </w:pPr>
          </w:p>
          <w:p w:rsidR="004252D7" w:rsidRPr="008577F6" w:rsidRDefault="004252D7" w:rsidP="001904E9">
            <w:pPr>
              <w:shd w:val="clear" w:color="auto" w:fill="FFFFFF"/>
              <w:rPr>
                <w:sz w:val="24"/>
                <w:szCs w:val="24"/>
              </w:rPr>
            </w:pPr>
          </w:p>
        </w:tc>
        <w:tc>
          <w:tcPr>
            <w:tcW w:w="126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1904E9">
            <w:pPr>
              <w:shd w:val="clear" w:color="auto" w:fill="FFFFFF"/>
              <w:rPr>
                <w:sz w:val="24"/>
                <w:szCs w:val="24"/>
              </w:rPr>
            </w:pPr>
          </w:p>
          <w:p w:rsidR="004252D7" w:rsidRPr="008577F6" w:rsidRDefault="004252D7" w:rsidP="001904E9">
            <w:pPr>
              <w:shd w:val="clear" w:color="auto" w:fill="FFFFFF"/>
              <w:rPr>
                <w:sz w:val="24"/>
                <w:szCs w:val="24"/>
              </w:rPr>
            </w:pPr>
          </w:p>
        </w:tc>
      </w:tr>
      <w:tr w:rsidR="004252D7" w:rsidRPr="008577F6">
        <w:trPr>
          <w:trHeight w:hRule="exact" w:val="39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right="108"/>
              <w:rPr>
                <w:sz w:val="24"/>
                <w:szCs w:val="24"/>
              </w:rPr>
            </w:pPr>
            <w:r w:rsidRPr="008577F6">
              <w:rPr>
                <w:spacing w:val="-2"/>
                <w:sz w:val="24"/>
                <w:szCs w:val="24"/>
              </w:rPr>
              <w:t xml:space="preserve">Лопаточная </w:t>
            </w:r>
            <w:r w:rsidRPr="008577F6">
              <w:rPr>
                <w:sz w:val="24"/>
                <w:szCs w:val="24"/>
              </w:rPr>
              <w:t>часть</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94"/>
              <w:jc w:val="center"/>
              <w:rPr>
                <w:sz w:val="24"/>
                <w:szCs w:val="24"/>
              </w:rPr>
            </w:pPr>
            <w:r w:rsidRPr="008577F6">
              <w:rPr>
                <w:sz w:val="24"/>
                <w:szCs w:val="24"/>
              </w:rPr>
              <w:t>4,5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115"/>
              <w:jc w:val="center"/>
              <w:rPr>
                <w:sz w:val="24"/>
                <w:szCs w:val="24"/>
              </w:rPr>
            </w:pPr>
            <w:r w:rsidRPr="008577F6">
              <w:rPr>
                <w:sz w:val="24"/>
                <w:szCs w:val="24"/>
              </w:rPr>
              <w:t>45</w:t>
            </w:r>
          </w:p>
        </w:tc>
        <w:tc>
          <w:tcPr>
            <w:tcW w:w="1440" w:type="dxa"/>
            <w:vMerge w:val="restart"/>
            <w:tcBorders>
              <w:top w:val="single" w:sz="6" w:space="0" w:color="auto"/>
              <w:left w:val="single" w:sz="6" w:space="0" w:color="auto"/>
              <w:right w:val="single" w:sz="6" w:space="0" w:color="auto"/>
            </w:tcBorders>
            <w:shd w:val="clear" w:color="auto" w:fill="FFFFFF"/>
            <w:vAlign w:val="center"/>
          </w:tcPr>
          <w:p w:rsidR="004252D7" w:rsidRPr="008577F6" w:rsidRDefault="004252D7" w:rsidP="001904E9">
            <w:pPr>
              <w:shd w:val="clear" w:color="auto" w:fill="FFFFFF"/>
              <w:ind w:left="187"/>
              <w:jc w:val="center"/>
              <w:rPr>
                <w:sz w:val="24"/>
                <w:szCs w:val="24"/>
              </w:rPr>
            </w:pPr>
            <w:r w:rsidRPr="008577F6">
              <w:rPr>
                <w:sz w:val="24"/>
                <w:szCs w:val="24"/>
              </w:rPr>
              <w:t>Гуляш</w:t>
            </w:r>
          </w:p>
          <w:p w:rsidR="004252D7" w:rsidRPr="008577F6" w:rsidRDefault="004252D7" w:rsidP="001904E9">
            <w:pPr>
              <w:shd w:val="clear" w:color="auto" w:fill="FFFFFF"/>
              <w:ind w:left="115"/>
              <w:jc w:val="center"/>
              <w:rPr>
                <w:sz w:val="24"/>
                <w:szCs w:val="24"/>
              </w:rPr>
            </w:pPr>
          </w:p>
          <w:p w:rsidR="004252D7" w:rsidRPr="008577F6" w:rsidRDefault="004252D7" w:rsidP="001904E9">
            <w:pPr>
              <w:shd w:val="clear" w:color="auto" w:fill="FFFFFF"/>
              <w:ind w:left="122"/>
              <w:jc w:val="center"/>
              <w:rPr>
                <w:sz w:val="24"/>
                <w:szCs w:val="24"/>
              </w:rPr>
            </w:pPr>
          </w:p>
          <w:p w:rsidR="004252D7" w:rsidRPr="008577F6" w:rsidRDefault="004252D7" w:rsidP="001904E9">
            <w:pPr>
              <w:shd w:val="clear" w:color="auto" w:fill="FFFFFF"/>
              <w:ind w:left="122"/>
              <w:jc w:val="center"/>
              <w:rPr>
                <w:sz w:val="24"/>
                <w:szCs w:val="24"/>
              </w:rPr>
            </w:pPr>
          </w:p>
        </w:tc>
        <w:tc>
          <w:tcPr>
            <w:tcW w:w="1080" w:type="dxa"/>
            <w:vMerge w:val="restart"/>
            <w:tcBorders>
              <w:top w:val="single" w:sz="6" w:space="0" w:color="auto"/>
              <w:left w:val="single" w:sz="6" w:space="0" w:color="auto"/>
              <w:right w:val="single" w:sz="6" w:space="0" w:color="auto"/>
            </w:tcBorders>
            <w:shd w:val="clear" w:color="auto" w:fill="FFFFFF"/>
            <w:vAlign w:val="center"/>
          </w:tcPr>
          <w:p w:rsidR="004252D7" w:rsidRPr="008577F6" w:rsidRDefault="004252D7" w:rsidP="001904E9">
            <w:pPr>
              <w:shd w:val="clear" w:color="auto" w:fill="FFFFFF"/>
              <w:ind w:left="36"/>
              <w:jc w:val="center"/>
              <w:rPr>
                <w:sz w:val="24"/>
                <w:szCs w:val="24"/>
              </w:rPr>
            </w:pPr>
            <w:r w:rsidRPr="008577F6">
              <w:rPr>
                <w:sz w:val="24"/>
                <w:szCs w:val="24"/>
              </w:rPr>
              <w:t>79</w:t>
            </w:r>
          </w:p>
          <w:p w:rsidR="004252D7" w:rsidRPr="008577F6" w:rsidRDefault="004252D7" w:rsidP="001904E9">
            <w:pPr>
              <w:shd w:val="clear" w:color="auto" w:fill="FFFFFF"/>
              <w:ind w:left="115"/>
              <w:jc w:val="center"/>
              <w:rPr>
                <w:sz w:val="24"/>
                <w:szCs w:val="24"/>
              </w:rPr>
            </w:pPr>
          </w:p>
          <w:p w:rsidR="004252D7" w:rsidRPr="008577F6" w:rsidRDefault="004252D7" w:rsidP="001904E9">
            <w:pPr>
              <w:shd w:val="clear" w:color="auto" w:fill="FFFFFF"/>
              <w:ind w:left="122"/>
              <w:jc w:val="center"/>
              <w:rPr>
                <w:sz w:val="24"/>
                <w:szCs w:val="24"/>
              </w:rPr>
            </w:pPr>
          </w:p>
          <w:p w:rsidR="004252D7" w:rsidRPr="008577F6" w:rsidRDefault="004252D7" w:rsidP="001904E9">
            <w:pPr>
              <w:shd w:val="clear" w:color="auto" w:fill="FFFFFF"/>
              <w:ind w:left="122"/>
              <w:jc w:val="center"/>
              <w:rPr>
                <w:sz w:val="24"/>
                <w:szCs w:val="24"/>
              </w:rPr>
            </w:pPr>
          </w:p>
        </w:tc>
        <w:tc>
          <w:tcPr>
            <w:tcW w:w="1620" w:type="dxa"/>
            <w:vMerge w:val="restart"/>
            <w:tcBorders>
              <w:top w:val="single" w:sz="6" w:space="0" w:color="auto"/>
              <w:left w:val="single" w:sz="6" w:space="0" w:color="auto"/>
              <w:right w:val="single" w:sz="6" w:space="0" w:color="auto"/>
            </w:tcBorders>
            <w:shd w:val="clear" w:color="auto" w:fill="FFFFFF"/>
            <w:vAlign w:val="center"/>
          </w:tcPr>
          <w:p w:rsidR="004252D7" w:rsidRPr="008577F6" w:rsidRDefault="004252D7" w:rsidP="001904E9">
            <w:pPr>
              <w:shd w:val="clear" w:color="auto" w:fill="FFFFFF"/>
              <w:jc w:val="center"/>
              <w:rPr>
                <w:sz w:val="24"/>
                <w:szCs w:val="24"/>
              </w:rPr>
            </w:pPr>
            <w:r w:rsidRPr="008577F6">
              <w:rPr>
                <w:sz w:val="24"/>
                <w:szCs w:val="24"/>
              </w:rPr>
              <w:t>1696</w:t>
            </w:r>
          </w:p>
          <w:p w:rsidR="004252D7" w:rsidRPr="008577F6" w:rsidRDefault="004252D7" w:rsidP="001904E9">
            <w:pPr>
              <w:shd w:val="clear" w:color="auto" w:fill="FFFFFF"/>
              <w:jc w:val="center"/>
              <w:rPr>
                <w:sz w:val="24"/>
                <w:szCs w:val="24"/>
              </w:rPr>
            </w:pPr>
          </w:p>
          <w:p w:rsidR="004252D7" w:rsidRPr="008577F6" w:rsidRDefault="004252D7" w:rsidP="001904E9">
            <w:pPr>
              <w:shd w:val="clear" w:color="auto" w:fill="FFFFFF"/>
              <w:jc w:val="center"/>
              <w:rPr>
                <w:sz w:val="24"/>
                <w:szCs w:val="24"/>
              </w:rPr>
            </w:pPr>
          </w:p>
          <w:p w:rsidR="004252D7" w:rsidRPr="008577F6" w:rsidRDefault="004252D7" w:rsidP="001904E9">
            <w:pPr>
              <w:shd w:val="clear" w:color="auto" w:fill="FFFFFF"/>
              <w:jc w:val="center"/>
              <w:rPr>
                <w:sz w:val="24"/>
                <w:szCs w:val="24"/>
              </w:rPr>
            </w:pPr>
          </w:p>
        </w:tc>
        <w:tc>
          <w:tcPr>
            <w:tcW w:w="1260" w:type="dxa"/>
            <w:vMerge w:val="restart"/>
            <w:tcBorders>
              <w:top w:val="single" w:sz="6" w:space="0" w:color="auto"/>
              <w:left w:val="single" w:sz="6" w:space="0" w:color="auto"/>
              <w:right w:val="single" w:sz="6" w:space="0" w:color="auto"/>
            </w:tcBorders>
            <w:shd w:val="clear" w:color="auto" w:fill="FFFFFF"/>
            <w:vAlign w:val="center"/>
          </w:tcPr>
          <w:p w:rsidR="004252D7" w:rsidRPr="008577F6" w:rsidRDefault="004252D7" w:rsidP="001904E9">
            <w:pPr>
              <w:shd w:val="clear" w:color="auto" w:fill="FFFFFF"/>
              <w:jc w:val="center"/>
              <w:rPr>
                <w:sz w:val="24"/>
                <w:szCs w:val="24"/>
              </w:rPr>
            </w:pPr>
            <w:r w:rsidRPr="008577F6">
              <w:rPr>
                <w:sz w:val="24"/>
                <w:szCs w:val="24"/>
              </w:rPr>
              <w:t>133,98</w:t>
            </w:r>
          </w:p>
          <w:p w:rsidR="004252D7" w:rsidRPr="008577F6" w:rsidRDefault="004252D7" w:rsidP="001904E9">
            <w:pPr>
              <w:shd w:val="clear" w:color="auto" w:fill="FFFFFF"/>
              <w:jc w:val="center"/>
              <w:rPr>
                <w:sz w:val="24"/>
                <w:szCs w:val="24"/>
              </w:rPr>
            </w:pPr>
          </w:p>
          <w:p w:rsidR="004252D7" w:rsidRPr="008577F6" w:rsidRDefault="004252D7" w:rsidP="001904E9">
            <w:pPr>
              <w:shd w:val="clear" w:color="auto" w:fill="FFFFFF"/>
              <w:jc w:val="center"/>
              <w:rPr>
                <w:sz w:val="24"/>
                <w:szCs w:val="24"/>
              </w:rPr>
            </w:pPr>
          </w:p>
          <w:p w:rsidR="004252D7" w:rsidRPr="008577F6" w:rsidRDefault="004252D7" w:rsidP="001904E9">
            <w:pPr>
              <w:shd w:val="clear" w:color="auto" w:fill="FFFFFF"/>
              <w:jc w:val="center"/>
              <w:rPr>
                <w:sz w:val="24"/>
                <w:szCs w:val="24"/>
              </w:rPr>
            </w:pPr>
          </w:p>
        </w:tc>
      </w:tr>
      <w:tr w:rsidR="004252D7" w:rsidRPr="008577F6">
        <w:trPr>
          <w:trHeight w:hRule="exact" w:val="541"/>
        </w:trPr>
        <w:tc>
          <w:tcPr>
            <w:tcW w:w="1985"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0A0681" w:rsidP="001904E9">
            <w:pPr>
              <w:shd w:val="clear" w:color="auto" w:fill="FFFFFF"/>
              <w:ind w:left="72" w:right="58"/>
              <w:rPr>
                <w:sz w:val="24"/>
                <w:szCs w:val="24"/>
              </w:rPr>
            </w:pPr>
            <w:r w:rsidRPr="008577F6">
              <w:rPr>
                <w:sz w:val="24"/>
                <w:szCs w:val="24"/>
              </w:rPr>
              <w:t>Подлопаточ</w:t>
            </w:r>
            <w:r w:rsidR="004252D7" w:rsidRPr="008577F6">
              <w:rPr>
                <w:sz w:val="24"/>
                <w:szCs w:val="24"/>
              </w:rPr>
              <w:t>ная часть</w:t>
            </w:r>
          </w:p>
        </w:tc>
        <w:tc>
          <w:tcPr>
            <w:tcW w:w="715"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left="94"/>
              <w:jc w:val="center"/>
              <w:rPr>
                <w:sz w:val="24"/>
                <w:szCs w:val="24"/>
              </w:rPr>
            </w:pPr>
            <w:r w:rsidRPr="008577F6">
              <w:rPr>
                <w:sz w:val="24"/>
                <w:szCs w:val="24"/>
              </w:rPr>
              <w:t>2,0</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left="115"/>
              <w:jc w:val="center"/>
              <w:rPr>
                <w:sz w:val="24"/>
                <w:szCs w:val="24"/>
              </w:rPr>
            </w:pPr>
            <w:r w:rsidRPr="008577F6">
              <w:rPr>
                <w:sz w:val="24"/>
                <w:szCs w:val="24"/>
              </w:rPr>
              <w:t>20</w:t>
            </w:r>
          </w:p>
        </w:tc>
        <w:tc>
          <w:tcPr>
            <w:tcW w:w="1440" w:type="dxa"/>
            <w:vMerge/>
            <w:tcBorders>
              <w:left w:val="single" w:sz="6" w:space="0" w:color="auto"/>
              <w:right w:val="single" w:sz="6" w:space="0" w:color="auto"/>
            </w:tcBorders>
            <w:shd w:val="clear" w:color="auto" w:fill="FFFFFF"/>
          </w:tcPr>
          <w:p w:rsidR="004252D7" w:rsidRPr="008577F6" w:rsidRDefault="004252D7" w:rsidP="001904E9">
            <w:pPr>
              <w:shd w:val="clear" w:color="auto" w:fill="FFFFFF"/>
              <w:ind w:left="122"/>
              <w:rPr>
                <w:sz w:val="24"/>
                <w:szCs w:val="24"/>
              </w:rPr>
            </w:pPr>
          </w:p>
        </w:tc>
        <w:tc>
          <w:tcPr>
            <w:tcW w:w="1080" w:type="dxa"/>
            <w:vMerge/>
            <w:tcBorders>
              <w:left w:val="single" w:sz="6" w:space="0" w:color="auto"/>
              <w:right w:val="single" w:sz="6" w:space="0" w:color="auto"/>
            </w:tcBorders>
            <w:shd w:val="clear" w:color="auto" w:fill="FFFFFF"/>
          </w:tcPr>
          <w:p w:rsidR="004252D7" w:rsidRPr="008577F6" w:rsidRDefault="004252D7" w:rsidP="001904E9">
            <w:pPr>
              <w:shd w:val="clear" w:color="auto" w:fill="FFFFFF"/>
              <w:ind w:left="122"/>
              <w:rPr>
                <w:sz w:val="24"/>
                <w:szCs w:val="24"/>
              </w:rPr>
            </w:pPr>
          </w:p>
        </w:tc>
        <w:tc>
          <w:tcPr>
            <w:tcW w:w="1620" w:type="dxa"/>
            <w:vMerge/>
            <w:tcBorders>
              <w:left w:val="single" w:sz="6" w:space="0" w:color="auto"/>
              <w:right w:val="single" w:sz="6" w:space="0" w:color="auto"/>
            </w:tcBorders>
            <w:shd w:val="clear" w:color="auto" w:fill="FFFFFF"/>
          </w:tcPr>
          <w:p w:rsidR="004252D7" w:rsidRPr="008577F6" w:rsidRDefault="004252D7" w:rsidP="001904E9">
            <w:pPr>
              <w:shd w:val="clear" w:color="auto" w:fill="FFFFFF"/>
              <w:ind w:left="122"/>
              <w:jc w:val="center"/>
              <w:rPr>
                <w:sz w:val="24"/>
                <w:szCs w:val="24"/>
              </w:rPr>
            </w:pPr>
          </w:p>
        </w:tc>
        <w:tc>
          <w:tcPr>
            <w:tcW w:w="1260" w:type="dxa"/>
            <w:vMerge/>
            <w:tcBorders>
              <w:left w:val="single" w:sz="6" w:space="0" w:color="auto"/>
              <w:right w:val="single" w:sz="6" w:space="0" w:color="auto"/>
            </w:tcBorders>
            <w:shd w:val="clear" w:color="auto" w:fill="FFFFFF"/>
          </w:tcPr>
          <w:p w:rsidR="004252D7" w:rsidRPr="008577F6" w:rsidRDefault="004252D7" w:rsidP="001904E9">
            <w:pPr>
              <w:shd w:val="clear" w:color="auto" w:fill="FFFFFF"/>
              <w:ind w:left="122"/>
              <w:jc w:val="center"/>
              <w:rPr>
                <w:sz w:val="24"/>
                <w:szCs w:val="24"/>
              </w:rPr>
            </w:pPr>
          </w:p>
        </w:tc>
      </w:tr>
      <w:tr w:rsidR="004252D7" w:rsidRPr="008577F6">
        <w:trPr>
          <w:trHeight w:hRule="exact" w:val="543"/>
        </w:trPr>
        <w:tc>
          <w:tcPr>
            <w:tcW w:w="198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72" w:right="58"/>
              <w:rPr>
                <w:sz w:val="24"/>
                <w:szCs w:val="24"/>
              </w:rPr>
            </w:pPr>
            <w:r w:rsidRPr="008577F6">
              <w:rPr>
                <w:sz w:val="24"/>
                <w:szCs w:val="24"/>
              </w:rPr>
              <w:t>Грудинка (м</w:t>
            </w:r>
            <w:r w:rsidRPr="008577F6">
              <w:rPr>
                <w:sz w:val="24"/>
                <w:szCs w:val="24"/>
              </w:rPr>
              <w:t>я</w:t>
            </w:r>
            <w:r w:rsidRPr="008577F6">
              <w:rPr>
                <w:sz w:val="24"/>
                <w:szCs w:val="24"/>
              </w:rPr>
              <w:t>коть)</w:t>
            </w:r>
          </w:p>
          <w:p w:rsidR="004252D7" w:rsidRPr="008577F6" w:rsidRDefault="004252D7" w:rsidP="001904E9">
            <w:pPr>
              <w:shd w:val="clear" w:color="auto" w:fill="FFFFFF"/>
              <w:rPr>
                <w:sz w:val="24"/>
                <w:szCs w:val="24"/>
              </w:rPr>
            </w:pPr>
          </w:p>
          <w:p w:rsidR="004252D7" w:rsidRPr="008577F6" w:rsidRDefault="004252D7" w:rsidP="001904E9">
            <w:pPr>
              <w:shd w:val="clear" w:color="auto" w:fill="FFFFFF"/>
              <w:ind w:left="180"/>
              <w:rPr>
                <w:sz w:val="24"/>
                <w:szCs w:val="24"/>
              </w:rPr>
            </w:pPr>
          </w:p>
          <w:p w:rsidR="004252D7" w:rsidRPr="008577F6" w:rsidRDefault="004252D7" w:rsidP="001904E9">
            <w:pPr>
              <w:shd w:val="clear" w:color="auto" w:fill="FFFFFF"/>
              <w:ind w:left="180"/>
              <w:rPr>
                <w:sz w:val="24"/>
                <w:szCs w:val="24"/>
              </w:rPr>
            </w:pPr>
            <w:r w:rsidRPr="008577F6">
              <w:rPr>
                <w:sz w:val="24"/>
                <w:szCs w:val="24"/>
              </w:rPr>
              <w:t>Покромка</w:t>
            </w:r>
          </w:p>
          <w:p w:rsidR="004252D7" w:rsidRPr="008577F6" w:rsidRDefault="004252D7" w:rsidP="001904E9">
            <w:pPr>
              <w:shd w:val="clear" w:color="auto" w:fill="FFFFFF"/>
              <w:ind w:left="180"/>
              <w:rPr>
                <w:sz w:val="24"/>
                <w:szCs w:val="24"/>
              </w:rPr>
            </w:pPr>
            <w:r w:rsidRPr="008577F6">
              <w:rPr>
                <w:spacing w:val="-2"/>
                <w:sz w:val="24"/>
                <w:szCs w:val="24"/>
              </w:rPr>
              <w:t>Котлетное</w:t>
            </w:r>
          </w:p>
          <w:p w:rsidR="004252D7" w:rsidRPr="008577F6" w:rsidRDefault="004252D7" w:rsidP="001904E9">
            <w:pPr>
              <w:shd w:val="clear" w:color="auto" w:fill="FFFFFF"/>
              <w:ind w:left="180"/>
              <w:rPr>
                <w:sz w:val="24"/>
                <w:szCs w:val="24"/>
              </w:rPr>
            </w:pPr>
            <w:r w:rsidRPr="008577F6">
              <w:rPr>
                <w:sz w:val="24"/>
                <w:szCs w:val="24"/>
              </w:rPr>
              <w:t>мясо</w:t>
            </w:r>
          </w:p>
        </w:tc>
        <w:tc>
          <w:tcPr>
            <w:tcW w:w="71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jc w:val="center"/>
              <w:rPr>
                <w:sz w:val="24"/>
                <w:szCs w:val="24"/>
              </w:rPr>
            </w:pPr>
            <w:r w:rsidRPr="008577F6">
              <w:rPr>
                <w:spacing w:val="-3"/>
                <w:sz w:val="24"/>
                <w:szCs w:val="24"/>
              </w:rPr>
              <w:t>2,8</w:t>
            </w:r>
          </w:p>
          <w:p w:rsidR="004252D7" w:rsidRPr="008577F6" w:rsidRDefault="004252D7" w:rsidP="000A0681">
            <w:pPr>
              <w:shd w:val="clear" w:color="auto" w:fill="FFFFFF"/>
              <w:jc w:val="center"/>
              <w:rPr>
                <w:sz w:val="24"/>
                <w:szCs w:val="24"/>
              </w:rPr>
            </w:pP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left="122"/>
              <w:jc w:val="center"/>
              <w:rPr>
                <w:sz w:val="24"/>
                <w:szCs w:val="24"/>
              </w:rPr>
            </w:pPr>
            <w:r w:rsidRPr="008577F6">
              <w:rPr>
                <w:sz w:val="24"/>
                <w:szCs w:val="24"/>
              </w:rPr>
              <w:t>28</w:t>
            </w:r>
          </w:p>
          <w:p w:rsidR="004252D7" w:rsidRPr="008577F6" w:rsidRDefault="004252D7" w:rsidP="000A0681">
            <w:pPr>
              <w:shd w:val="clear" w:color="auto" w:fill="FFFFFF"/>
              <w:ind w:left="122"/>
              <w:jc w:val="center"/>
              <w:rPr>
                <w:sz w:val="24"/>
                <w:szCs w:val="24"/>
              </w:rPr>
            </w:pPr>
          </w:p>
        </w:tc>
        <w:tc>
          <w:tcPr>
            <w:tcW w:w="1440" w:type="dxa"/>
            <w:vMerge/>
            <w:tcBorders>
              <w:left w:val="single" w:sz="6" w:space="0" w:color="auto"/>
              <w:right w:val="single" w:sz="6" w:space="0" w:color="auto"/>
            </w:tcBorders>
            <w:shd w:val="clear" w:color="auto" w:fill="FFFFFF"/>
          </w:tcPr>
          <w:p w:rsidR="004252D7" w:rsidRPr="008577F6" w:rsidRDefault="004252D7" w:rsidP="001904E9">
            <w:pPr>
              <w:shd w:val="clear" w:color="auto" w:fill="FFFFFF"/>
              <w:ind w:left="122"/>
              <w:rPr>
                <w:sz w:val="24"/>
                <w:szCs w:val="24"/>
              </w:rPr>
            </w:pPr>
          </w:p>
        </w:tc>
        <w:tc>
          <w:tcPr>
            <w:tcW w:w="1080" w:type="dxa"/>
            <w:vMerge/>
            <w:tcBorders>
              <w:left w:val="single" w:sz="6" w:space="0" w:color="auto"/>
              <w:right w:val="single" w:sz="6" w:space="0" w:color="auto"/>
            </w:tcBorders>
            <w:shd w:val="clear" w:color="auto" w:fill="FFFFFF"/>
          </w:tcPr>
          <w:p w:rsidR="004252D7" w:rsidRPr="008577F6" w:rsidRDefault="004252D7" w:rsidP="001904E9">
            <w:pPr>
              <w:shd w:val="clear" w:color="auto" w:fill="FFFFFF"/>
              <w:ind w:left="122"/>
              <w:rPr>
                <w:sz w:val="24"/>
                <w:szCs w:val="24"/>
              </w:rPr>
            </w:pPr>
          </w:p>
        </w:tc>
        <w:tc>
          <w:tcPr>
            <w:tcW w:w="1620" w:type="dxa"/>
            <w:vMerge/>
            <w:tcBorders>
              <w:left w:val="single" w:sz="6" w:space="0" w:color="auto"/>
              <w:right w:val="single" w:sz="6" w:space="0" w:color="auto"/>
            </w:tcBorders>
            <w:shd w:val="clear" w:color="auto" w:fill="FFFFFF"/>
          </w:tcPr>
          <w:p w:rsidR="004252D7" w:rsidRPr="008577F6" w:rsidRDefault="004252D7" w:rsidP="001904E9">
            <w:pPr>
              <w:shd w:val="clear" w:color="auto" w:fill="FFFFFF"/>
              <w:ind w:left="122"/>
              <w:jc w:val="center"/>
              <w:rPr>
                <w:sz w:val="24"/>
                <w:szCs w:val="24"/>
              </w:rPr>
            </w:pPr>
          </w:p>
        </w:tc>
        <w:tc>
          <w:tcPr>
            <w:tcW w:w="1260" w:type="dxa"/>
            <w:vMerge/>
            <w:tcBorders>
              <w:left w:val="single" w:sz="6" w:space="0" w:color="auto"/>
              <w:right w:val="single" w:sz="6" w:space="0" w:color="auto"/>
            </w:tcBorders>
            <w:shd w:val="clear" w:color="auto" w:fill="FFFFFF"/>
          </w:tcPr>
          <w:p w:rsidR="004252D7" w:rsidRPr="008577F6" w:rsidRDefault="004252D7" w:rsidP="001904E9">
            <w:pPr>
              <w:shd w:val="clear" w:color="auto" w:fill="FFFFFF"/>
              <w:ind w:left="122"/>
              <w:jc w:val="center"/>
              <w:rPr>
                <w:sz w:val="24"/>
                <w:szCs w:val="24"/>
              </w:rPr>
            </w:pPr>
          </w:p>
        </w:tc>
      </w:tr>
      <w:tr w:rsidR="004252D7" w:rsidRPr="008577F6">
        <w:trPr>
          <w:trHeight w:hRule="exact" w:val="350"/>
        </w:trPr>
        <w:tc>
          <w:tcPr>
            <w:tcW w:w="198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rPr>
                <w:sz w:val="24"/>
                <w:szCs w:val="24"/>
              </w:rPr>
            </w:pPr>
            <w:r w:rsidRPr="008577F6">
              <w:rPr>
                <w:sz w:val="24"/>
                <w:szCs w:val="24"/>
              </w:rPr>
              <w:t>Покромка</w:t>
            </w:r>
          </w:p>
        </w:tc>
        <w:tc>
          <w:tcPr>
            <w:tcW w:w="71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jc w:val="center"/>
              <w:rPr>
                <w:spacing w:val="-3"/>
                <w:sz w:val="24"/>
                <w:szCs w:val="24"/>
              </w:rPr>
            </w:pPr>
            <w:r w:rsidRPr="008577F6">
              <w:rPr>
                <w:sz w:val="24"/>
                <w:szCs w:val="24"/>
              </w:rPr>
              <w:t>4,1</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left="72" w:right="58"/>
              <w:jc w:val="center"/>
              <w:rPr>
                <w:sz w:val="24"/>
                <w:szCs w:val="24"/>
              </w:rPr>
            </w:pPr>
            <w:r w:rsidRPr="008577F6">
              <w:rPr>
                <w:sz w:val="24"/>
                <w:szCs w:val="24"/>
              </w:rPr>
              <w:t>41</w:t>
            </w:r>
          </w:p>
        </w:tc>
        <w:tc>
          <w:tcPr>
            <w:tcW w:w="1440" w:type="dxa"/>
            <w:vMerge/>
            <w:tcBorders>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122"/>
              <w:rPr>
                <w:sz w:val="24"/>
                <w:szCs w:val="24"/>
              </w:rPr>
            </w:pPr>
          </w:p>
        </w:tc>
        <w:tc>
          <w:tcPr>
            <w:tcW w:w="1080" w:type="dxa"/>
            <w:vMerge/>
            <w:tcBorders>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122"/>
              <w:rPr>
                <w:sz w:val="24"/>
                <w:szCs w:val="24"/>
              </w:rPr>
            </w:pPr>
          </w:p>
        </w:tc>
        <w:tc>
          <w:tcPr>
            <w:tcW w:w="1620" w:type="dxa"/>
            <w:vMerge/>
            <w:tcBorders>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122"/>
              <w:jc w:val="center"/>
              <w:rPr>
                <w:sz w:val="24"/>
                <w:szCs w:val="24"/>
              </w:rPr>
            </w:pPr>
          </w:p>
        </w:tc>
        <w:tc>
          <w:tcPr>
            <w:tcW w:w="1260" w:type="dxa"/>
            <w:vMerge/>
            <w:tcBorders>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122"/>
              <w:jc w:val="center"/>
              <w:rPr>
                <w:sz w:val="24"/>
                <w:szCs w:val="24"/>
              </w:rPr>
            </w:pPr>
          </w:p>
        </w:tc>
      </w:tr>
      <w:tr w:rsidR="004252D7" w:rsidRPr="008577F6">
        <w:trPr>
          <w:trHeight w:hRule="exact" w:val="547"/>
        </w:trPr>
        <w:tc>
          <w:tcPr>
            <w:tcW w:w="198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left="72" w:right="58"/>
              <w:rPr>
                <w:sz w:val="24"/>
                <w:szCs w:val="24"/>
              </w:rPr>
            </w:pPr>
            <w:r w:rsidRPr="008577F6">
              <w:rPr>
                <w:sz w:val="24"/>
                <w:szCs w:val="24"/>
              </w:rPr>
              <w:t>Котлетное мясо</w:t>
            </w:r>
          </w:p>
        </w:tc>
        <w:tc>
          <w:tcPr>
            <w:tcW w:w="715"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left="43"/>
              <w:jc w:val="center"/>
              <w:rPr>
                <w:sz w:val="24"/>
                <w:szCs w:val="24"/>
              </w:rPr>
            </w:pPr>
            <w:r w:rsidRPr="008577F6">
              <w:rPr>
                <w:sz w:val="24"/>
                <w:szCs w:val="24"/>
              </w:rPr>
              <w:t>40,3</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left="65"/>
              <w:jc w:val="center"/>
              <w:rPr>
                <w:sz w:val="24"/>
                <w:szCs w:val="24"/>
              </w:rPr>
            </w:pPr>
            <w:r w:rsidRPr="008577F6">
              <w:rPr>
                <w:sz w:val="24"/>
                <w:szCs w:val="24"/>
              </w:rPr>
              <w:t>403</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43" w:right="29" w:firstLine="58"/>
              <w:rPr>
                <w:sz w:val="24"/>
                <w:szCs w:val="24"/>
              </w:rPr>
            </w:pPr>
            <w:r w:rsidRPr="008577F6">
              <w:rPr>
                <w:spacing w:val="-2"/>
                <w:sz w:val="24"/>
                <w:szCs w:val="24"/>
              </w:rPr>
              <w:t xml:space="preserve">Котлеты </w:t>
            </w:r>
            <w:r w:rsidRPr="008577F6">
              <w:rPr>
                <w:spacing w:val="-1"/>
                <w:sz w:val="24"/>
                <w:szCs w:val="24"/>
              </w:rPr>
              <w:t>рубленые</w:t>
            </w: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43" w:right="29" w:firstLine="58"/>
              <w:rPr>
                <w:sz w:val="24"/>
                <w:szCs w:val="24"/>
              </w:rPr>
            </w:pPr>
            <w:r w:rsidRPr="008577F6">
              <w:rPr>
                <w:spacing w:val="-1"/>
                <w:sz w:val="24"/>
                <w:szCs w:val="24"/>
              </w:rPr>
              <w:t>37/62*</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ind w:left="130"/>
              <w:jc w:val="center"/>
              <w:rPr>
                <w:sz w:val="24"/>
                <w:szCs w:val="24"/>
              </w:rPr>
            </w:pPr>
            <w:r w:rsidRPr="008577F6">
              <w:rPr>
                <w:sz w:val="24"/>
                <w:szCs w:val="24"/>
              </w:rPr>
              <w:t>10890</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1904E9">
            <w:pPr>
              <w:shd w:val="clear" w:color="auto" w:fill="FFFFFF"/>
              <w:jc w:val="center"/>
              <w:rPr>
                <w:sz w:val="24"/>
                <w:szCs w:val="24"/>
              </w:rPr>
            </w:pPr>
            <w:r w:rsidRPr="008577F6">
              <w:rPr>
                <w:spacing w:val="-1"/>
                <w:sz w:val="24"/>
                <w:szCs w:val="24"/>
              </w:rPr>
              <w:t>402,93</w:t>
            </w:r>
          </w:p>
        </w:tc>
      </w:tr>
      <w:tr w:rsidR="004252D7" w:rsidRPr="008577F6">
        <w:trPr>
          <w:trHeight w:hRule="exact" w:val="34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1904E9">
            <w:pPr>
              <w:shd w:val="clear" w:color="auto" w:fill="FFFFFF"/>
              <w:ind w:left="72" w:right="58"/>
              <w:rPr>
                <w:sz w:val="24"/>
                <w:szCs w:val="24"/>
              </w:rPr>
            </w:pPr>
            <w:r w:rsidRPr="008577F6">
              <w:rPr>
                <w:sz w:val="24"/>
                <w:szCs w:val="24"/>
              </w:rPr>
              <w:t>Выход мякоти</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1904E9">
            <w:pPr>
              <w:shd w:val="clear" w:color="auto" w:fill="FFFFFF"/>
              <w:ind w:left="58"/>
              <w:rPr>
                <w:sz w:val="24"/>
                <w:szCs w:val="24"/>
              </w:rPr>
            </w:pPr>
            <w:r w:rsidRPr="008577F6">
              <w:rPr>
                <w:sz w:val="24"/>
                <w:szCs w:val="24"/>
              </w:rPr>
              <w:t>73,6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1904E9">
            <w:pPr>
              <w:shd w:val="clear" w:color="auto" w:fill="FFFFFF"/>
              <w:ind w:left="79"/>
              <w:rPr>
                <w:sz w:val="24"/>
                <w:szCs w:val="24"/>
              </w:rPr>
            </w:pPr>
            <w:r w:rsidRPr="008577F6">
              <w:rPr>
                <w:sz w:val="24"/>
                <w:szCs w:val="24"/>
              </w:rPr>
              <w:t>736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1904E9">
            <w:pPr>
              <w:shd w:val="clear" w:color="auto" w:fill="FFFFFF"/>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1904E9">
            <w:pPr>
              <w:shd w:val="clear" w:color="auto" w:fill="FFFFFF"/>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1904E9">
            <w:pPr>
              <w:shd w:val="clear" w:color="auto" w:fill="FFFFFF"/>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1904E9">
            <w:pPr>
              <w:shd w:val="clear" w:color="auto" w:fill="FFFFFF"/>
              <w:jc w:val="center"/>
              <w:rPr>
                <w:sz w:val="24"/>
                <w:szCs w:val="24"/>
              </w:rPr>
            </w:pPr>
            <w:r w:rsidRPr="008577F6">
              <w:rPr>
                <w:spacing w:val="-1"/>
                <w:sz w:val="24"/>
                <w:szCs w:val="24"/>
              </w:rPr>
              <w:t>735,88</w:t>
            </w:r>
          </w:p>
        </w:tc>
      </w:tr>
    </w:tbl>
    <w:p w:rsidR="004252D7" w:rsidRPr="008577F6" w:rsidRDefault="004252D7" w:rsidP="004252D7">
      <w:pPr>
        <w:shd w:val="clear" w:color="auto" w:fill="FFFFFF"/>
        <w:ind w:left="14" w:firstLine="468"/>
        <w:jc w:val="both"/>
        <w:rPr>
          <w:sz w:val="28"/>
          <w:szCs w:val="28"/>
        </w:rPr>
      </w:pPr>
      <w:r w:rsidRPr="008577F6">
        <w:rPr>
          <w:sz w:val="28"/>
          <w:szCs w:val="28"/>
        </w:rPr>
        <w:t>* - в числителе указам выход мяса нетто, в знаменателе выход готового полуфабриката.</w:t>
      </w:r>
    </w:p>
    <w:p w:rsidR="00FF14D4" w:rsidRPr="008577F6" w:rsidRDefault="00FF14D4" w:rsidP="004252D7">
      <w:pPr>
        <w:shd w:val="clear" w:color="auto" w:fill="FFFFFF"/>
        <w:ind w:left="136" w:right="45" w:firstLine="584"/>
        <w:jc w:val="both"/>
        <w:rPr>
          <w:sz w:val="28"/>
          <w:szCs w:val="28"/>
        </w:rPr>
      </w:pPr>
    </w:p>
    <w:p w:rsidR="004252D7" w:rsidRDefault="004252D7" w:rsidP="00F161F2">
      <w:pPr>
        <w:shd w:val="clear" w:color="auto" w:fill="FFFFFF"/>
        <w:ind w:left="136" w:right="45" w:firstLine="584"/>
        <w:jc w:val="both"/>
        <w:rPr>
          <w:sz w:val="28"/>
          <w:szCs w:val="28"/>
        </w:rPr>
      </w:pPr>
      <w:r w:rsidRPr="008577F6">
        <w:rPr>
          <w:sz w:val="28"/>
          <w:szCs w:val="28"/>
        </w:rPr>
        <w:t>Производственную программу цеха разрабатывают на основании производственной программы предприятия в целом и представляют в в</w:t>
      </w:r>
      <w:r w:rsidRPr="008577F6">
        <w:rPr>
          <w:sz w:val="28"/>
          <w:szCs w:val="28"/>
        </w:rPr>
        <w:t>и</w:t>
      </w:r>
      <w:r w:rsidRPr="008577F6">
        <w:rPr>
          <w:sz w:val="28"/>
          <w:szCs w:val="28"/>
        </w:rPr>
        <w:t xml:space="preserve">де таблицы </w:t>
      </w:r>
      <w:r w:rsidR="00475460" w:rsidRPr="008577F6">
        <w:rPr>
          <w:sz w:val="28"/>
          <w:szCs w:val="28"/>
        </w:rPr>
        <w:t>3.1</w:t>
      </w:r>
      <w:r w:rsidR="00F161F2">
        <w:rPr>
          <w:sz w:val="28"/>
          <w:szCs w:val="28"/>
        </w:rPr>
        <w:t>6</w:t>
      </w:r>
      <w:r w:rsidR="00475460" w:rsidRPr="008577F6">
        <w:rPr>
          <w:sz w:val="28"/>
          <w:szCs w:val="28"/>
        </w:rPr>
        <w:t>.</w:t>
      </w:r>
    </w:p>
    <w:p w:rsidR="00900BB1" w:rsidRPr="008577F6" w:rsidRDefault="00900BB1" w:rsidP="00F161F2">
      <w:pPr>
        <w:shd w:val="clear" w:color="auto" w:fill="FFFFFF"/>
        <w:ind w:left="136" w:right="45" w:firstLine="584"/>
        <w:jc w:val="both"/>
        <w:rPr>
          <w:sz w:val="28"/>
          <w:szCs w:val="28"/>
        </w:rPr>
      </w:pPr>
    </w:p>
    <w:p w:rsidR="004252D7" w:rsidRPr="008577F6" w:rsidRDefault="004252D7" w:rsidP="004252D7">
      <w:pPr>
        <w:shd w:val="clear" w:color="auto" w:fill="FFFFFF"/>
        <w:ind w:right="43"/>
        <w:rPr>
          <w:sz w:val="28"/>
          <w:szCs w:val="28"/>
        </w:rPr>
      </w:pPr>
      <w:r w:rsidRPr="008577F6">
        <w:rPr>
          <w:sz w:val="28"/>
          <w:szCs w:val="28"/>
        </w:rPr>
        <w:t>Таблица</w:t>
      </w:r>
      <w:r w:rsidR="00475460" w:rsidRPr="008577F6">
        <w:rPr>
          <w:sz w:val="28"/>
          <w:szCs w:val="28"/>
        </w:rPr>
        <w:t xml:space="preserve"> 3.1</w:t>
      </w:r>
      <w:r w:rsidR="00F161F2">
        <w:rPr>
          <w:sz w:val="28"/>
          <w:szCs w:val="28"/>
        </w:rPr>
        <w:t>6</w:t>
      </w:r>
      <w:r w:rsidRPr="008577F6">
        <w:rPr>
          <w:sz w:val="28"/>
          <w:szCs w:val="28"/>
        </w:rPr>
        <w:t>- Производственная программа мясного цеха (пример)</w:t>
      </w:r>
    </w:p>
    <w:tbl>
      <w:tblPr>
        <w:tblW w:w="9180" w:type="dxa"/>
        <w:tblInd w:w="40" w:type="dxa"/>
        <w:tblLayout w:type="fixed"/>
        <w:tblCellMar>
          <w:left w:w="40" w:type="dxa"/>
          <w:right w:w="40" w:type="dxa"/>
        </w:tblCellMar>
        <w:tblLook w:val="0000" w:firstRow="0" w:lastRow="0" w:firstColumn="0" w:lastColumn="0" w:noHBand="0" w:noVBand="0"/>
      </w:tblPr>
      <w:tblGrid>
        <w:gridCol w:w="1528"/>
        <w:gridCol w:w="1352"/>
        <w:gridCol w:w="1117"/>
        <w:gridCol w:w="962"/>
        <w:gridCol w:w="951"/>
        <w:gridCol w:w="961"/>
        <w:gridCol w:w="952"/>
        <w:gridCol w:w="1357"/>
      </w:tblGrid>
      <w:tr w:rsidR="004252D7" w:rsidRPr="008577F6">
        <w:trPr>
          <w:trHeight w:hRule="exact" w:val="1346"/>
        </w:trPr>
        <w:tc>
          <w:tcPr>
            <w:tcW w:w="1528" w:type="dxa"/>
            <w:vMerge w:val="restart"/>
            <w:tcBorders>
              <w:top w:val="single" w:sz="4" w:space="0" w:color="auto"/>
              <w:left w:val="single" w:sz="4" w:space="0" w:color="auto"/>
              <w:right w:val="single" w:sz="6" w:space="0" w:color="auto"/>
            </w:tcBorders>
            <w:shd w:val="clear" w:color="auto" w:fill="FFFFFF"/>
          </w:tcPr>
          <w:p w:rsidR="004252D7" w:rsidRPr="008577F6" w:rsidRDefault="004252D7" w:rsidP="000A0681">
            <w:pPr>
              <w:shd w:val="clear" w:color="auto" w:fill="FFFFFF"/>
              <w:ind w:left="29"/>
              <w:jc w:val="center"/>
              <w:rPr>
                <w:sz w:val="28"/>
                <w:szCs w:val="28"/>
              </w:rPr>
            </w:pPr>
            <w:r w:rsidRPr="008577F6">
              <w:rPr>
                <w:spacing w:val="-2"/>
                <w:sz w:val="28"/>
                <w:szCs w:val="28"/>
              </w:rPr>
              <w:t>Полуфаб</w:t>
            </w:r>
            <w:r w:rsidRPr="008577F6">
              <w:rPr>
                <w:spacing w:val="-2"/>
                <w:sz w:val="28"/>
                <w:szCs w:val="28"/>
              </w:rPr>
              <w:softHyphen/>
            </w:r>
            <w:r w:rsidRPr="008577F6">
              <w:rPr>
                <w:sz w:val="28"/>
                <w:szCs w:val="28"/>
              </w:rPr>
              <w:t>рикаты</w:t>
            </w:r>
          </w:p>
          <w:p w:rsidR="004252D7" w:rsidRPr="008577F6" w:rsidRDefault="004252D7" w:rsidP="000A0681">
            <w:pPr>
              <w:jc w:val="center"/>
              <w:rPr>
                <w:sz w:val="28"/>
                <w:szCs w:val="28"/>
              </w:rPr>
            </w:pPr>
          </w:p>
          <w:p w:rsidR="004252D7" w:rsidRPr="008577F6" w:rsidRDefault="004252D7" w:rsidP="000A0681">
            <w:pPr>
              <w:jc w:val="center"/>
              <w:rPr>
                <w:sz w:val="28"/>
                <w:szCs w:val="28"/>
              </w:rPr>
            </w:pPr>
          </w:p>
        </w:tc>
        <w:tc>
          <w:tcPr>
            <w:tcW w:w="1352" w:type="dxa"/>
            <w:vMerge w:val="restart"/>
            <w:tcBorders>
              <w:top w:val="single" w:sz="4" w:space="0" w:color="auto"/>
              <w:left w:val="single" w:sz="6" w:space="0" w:color="auto"/>
              <w:right w:val="single" w:sz="6" w:space="0" w:color="auto"/>
            </w:tcBorders>
            <w:shd w:val="clear" w:color="auto" w:fill="FFFFFF"/>
          </w:tcPr>
          <w:p w:rsidR="004252D7" w:rsidRPr="008577F6" w:rsidRDefault="004252D7" w:rsidP="000A0681">
            <w:pPr>
              <w:shd w:val="clear" w:color="auto" w:fill="FFFFFF"/>
              <w:ind w:left="29" w:right="22" w:firstLine="14"/>
              <w:jc w:val="center"/>
              <w:rPr>
                <w:sz w:val="28"/>
                <w:szCs w:val="28"/>
              </w:rPr>
            </w:pPr>
            <w:r w:rsidRPr="008577F6">
              <w:rPr>
                <w:sz w:val="28"/>
                <w:szCs w:val="28"/>
              </w:rPr>
              <w:t>Назначе</w:t>
            </w:r>
            <w:r w:rsidRPr="008577F6">
              <w:rPr>
                <w:sz w:val="28"/>
                <w:szCs w:val="28"/>
              </w:rPr>
              <w:softHyphen/>
              <w:t xml:space="preserve">ние </w:t>
            </w:r>
            <w:r w:rsidRPr="008577F6">
              <w:rPr>
                <w:spacing w:val="-1"/>
                <w:sz w:val="28"/>
                <w:szCs w:val="28"/>
              </w:rPr>
              <w:t>п</w:t>
            </w:r>
            <w:r w:rsidRPr="008577F6">
              <w:rPr>
                <w:spacing w:val="-1"/>
                <w:sz w:val="28"/>
                <w:szCs w:val="28"/>
              </w:rPr>
              <w:t>о</w:t>
            </w:r>
            <w:r w:rsidRPr="008577F6">
              <w:rPr>
                <w:spacing w:val="-1"/>
                <w:sz w:val="28"/>
                <w:szCs w:val="28"/>
              </w:rPr>
              <w:t>луфаб</w:t>
            </w:r>
            <w:r w:rsidRPr="008577F6">
              <w:rPr>
                <w:spacing w:val="-1"/>
                <w:sz w:val="28"/>
                <w:szCs w:val="28"/>
              </w:rPr>
              <w:softHyphen/>
            </w:r>
            <w:r w:rsidRPr="008577F6">
              <w:rPr>
                <w:sz w:val="28"/>
                <w:szCs w:val="28"/>
              </w:rPr>
              <w:t>риката</w:t>
            </w:r>
          </w:p>
          <w:p w:rsidR="004252D7" w:rsidRPr="008577F6" w:rsidRDefault="004252D7" w:rsidP="000A0681">
            <w:pPr>
              <w:jc w:val="center"/>
              <w:rPr>
                <w:sz w:val="28"/>
                <w:szCs w:val="28"/>
              </w:rPr>
            </w:pPr>
          </w:p>
          <w:p w:rsidR="004252D7" w:rsidRPr="008577F6" w:rsidRDefault="004252D7" w:rsidP="000A0681">
            <w:pPr>
              <w:jc w:val="center"/>
              <w:rPr>
                <w:sz w:val="28"/>
                <w:szCs w:val="28"/>
              </w:rPr>
            </w:pPr>
          </w:p>
        </w:tc>
        <w:tc>
          <w:tcPr>
            <w:tcW w:w="2079" w:type="dxa"/>
            <w:gridSpan w:val="2"/>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rPr>
                <w:sz w:val="28"/>
                <w:szCs w:val="28"/>
              </w:rPr>
            </w:pPr>
            <w:r w:rsidRPr="008577F6">
              <w:rPr>
                <w:sz w:val="28"/>
                <w:szCs w:val="28"/>
              </w:rPr>
              <w:t>Масса  продукта в одной порции</w:t>
            </w:r>
          </w:p>
          <w:p w:rsidR="004252D7" w:rsidRPr="008577F6" w:rsidRDefault="004252D7" w:rsidP="000A0681">
            <w:pPr>
              <w:shd w:val="clear" w:color="auto" w:fill="FFFFFF"/>
              <w:rPr>
                <w:sz w:val="28"/>
                <w:szCs w:val="28"/>
              </w:rPr>
            </w:pPr>
            <w:r w:rsidRPr="008577F6">
              <w:rPr>
                <w:sz w:val="28"/>
                <w:szCs w:val="28"/>
              </w:rPr>
              <w:t>полуфабриката, г</w:t>
            </w:r>
          </w:p>
        </w:tc>
        <w:tc>
          <w:tcPr>
            <w:tcW w:w="951" w:type="dxa"/>
            <w:vMerge w:val="restart"/>
            <w:tcBorders>
              <w:top w:val="single" w:sz="4" w:space="0" w:color="auto"/>
              <w:left w:val="single" w:sz="6" w:space="0" w:color="auto"/>
              <w:right w:val="single" w:sz="6" w:space="0" w:color="auto"/>
            </w:tcBorders>
            <w:shd w:val="clear" w:color="auto" w:fill="FFFFFF"/>
          </w:tcPr>
          <w:p w:rsidR="004252D7" w:rsidRPr="008577F6" w:rsidRDefault="004252D7" w:rsidP="000A0681">
            <w:pPr>
              <w:shd w:val="clear" w:color="auto" w:fill="FFFFFF"/>
              <w:jc w:val="center"/>
              <w:rPr>
                <w:sz w:val="28"/>
                <w:szCs w:val="28"/>
              </w:rPr>
            </w:pPr>
            <w:r w:rsidRPr="008577F6">
              <w:rPr>
                <w:spacing w:val="-4"/>
                <w:sz w:val="28"/>
                <w:szCs w:val="28"/>
              </w:rPr>
              <w:t>Коли</w:t>
            </w:r>
            <w:r w:rsidRPr="008577F6">
              <w:rPr>
                <w:spacing w:val="-4"/>
                <w:sz w:val="28"/>
                <w:szCs w:val="28"/>
              </w:rPr>
              <w:softHyphen/>
            </w:r>
            <w:r w:rsidRPr="008577F6">
              <w:rPr>
                <w:sz w:val="28"/>
                <w:szCs w:val="28"/>
              </w:rPr>
              <w:t>чест</w:t>
            </w:r>
            <w:r w:rsidRPr="008577F6">
              <w:rPr>
                <w:sz w:val="28"/>
                <w:szCs w:val="28"/>
              </w:rPr>
              <w:softHyphen/>
              <w:t>во пор</w:t>
            </w:r>
            <w:r w:rsidRPr="008577F6">
              <w:rPr>
                <w:sz w:val="28"/>
                <w:szCs w:val="28"/>
              </w:rPr>
              <w:softHyphen/>
              <w:t>ций</w:t>
            </w:r>
          </w:p>
          <w:p w:rsidR="004252D7" w:rsidRPr="008577F6" w:rsidRDefault="004252D7" w:rsidP="000A0681">
            <w:pPr>
              <w:shd w:val="clear" w:color="auto" w:fill="FFFFFF"/>
              <w:jc w:val="center"/>
              <w:rPr>
                <w:sz w:val="28"/>
                <w:szCs w:val="28"/>
              </w:rPr>
            </w:pPr>
          </w:p>
          <w:p w:rsidR="004252D7" w:rsidRPr="008577F6" w:rsidRDefault="004252D7" w:rsidP="000A0681">
            <w:pPr>
              <w:shd w:val="clear" w:color="auto" w:fill="FFFFFF"/>
              <w:jc w:val="center"/>
              <w:rPr>
                <w:sz w:val="28"/>
                <w:szCs w:val="28"/>
              </w:rPr>
            </w:pPr>
          </w:p>
        </w:tc>
        <w:tc>
          <w:tcPr>
            <w:tcW w:w="1913" w:type="dxa"/>
            <w:gridSpan w:val="2"/>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0A0681">
            <w:pPr>
              <w:shd w:val="clear" w:color="auto" w:fill="FFFFFF"/>
              <w:ind w:left="72"/>
              <w:jc w:val="center"/>
              <w:rPr>
                <w:sz w:val="28"/>
                <w:szCs w:val="28"/>
              </w:rPr>
            </w:pPr>
            <w:r w:rsidRPr="008577F6">
              <w:rPr>
                <w:spacing w:val="-1"/>
                <w:sz w:val="28"/>
                <w:szCs w:val="28"/>
              </w:rPr>
              <w:t>Суммарная</w:t>
            </w:r>
          </w:p>
          <w:p w:rsidR="004252D7" w:rsidRPr="008577F6" w:rsidRDefault="004252D7" w:rsidP="000A0681">
            <w:pPr>
              <w:shd w:val="clear" w:color="auto" w:fill="FFFFFF"/>
              <w:ind w:left="72" w:right="72" w:firstLine="245"/>
              <w:jc w:val="center"/>
              <w:rPr>
                <w:sz w:val="28"/>
                <w:szCs w:val="28"/>
              </w:rPr>
            </w:pPr>
            <w:r w:rsidRPr="008577F6">
              <w:rPr>
                <w:sz w:val="28"/>
                <w:szCs w:val="28"/>
              </w:rPr>
              <w:t>масса пр</w:t>
            </w:r>
            <w:r w:rsidRPr="008577F6">
              <w:rPr>
                <w:sz w:val="28"/>
                <w:szCs w:val="28"/>
              </w:rPr>
              <w:t>о</w:t>
            </w:r>
            <w:r w:rsidRPr="008577F6">
              <w:rPr>
                <w:sz w:val="28"/>
                <w:szCs w:val="28"/>
              </w:rPr>
              <w:t>дукта, г</w:t>
            </w:r>
          </w:p>
        </w:tc>
        <w:tc>
          <w:tcPr>
            <w:tcW w:w="1357" w:type="dxa"/>
            <w:vMerge w:val="restart"/>
            <w:tcBorders>
              <w:top w:val="single" w:sz="4" w:space="0" w:color="auto"/>
              <w:left w:val="single" w:sz="6" w:space="0" w:color="auto"/>
              <w:right w:val="single" w:sz="4" w:space="0" w:color="auto"/>
            </w:tcBorders>
            <w:shd w:val="clear" w:color="auto" w:fill="FFFFFF"/>
          </w:tcPr>
          <w:p w:rsidR="004252D7" w:rsidRPr="008577F6" w:rsidRDefault="004252D7" w:rsidP="000A0681">
            <w:pPr>
              <w:shd w:val="clear" w:color="auto" w:fill="FFFFFF"/>
              <w:ind w:right="14"/>
              <w:jc w:val="center"/>
              <w:rPr>
                <w:sz w:val="28"/>
                <w:szCs w:val="28"/>
              </w:rPr>
            </w:pPr>
            <w:r w:rsidRPr="008577F6">
              <w:rPr>
                <w:sz w:val="28"/>
                <w:szCs w:val="28"/>
              </w:rPr>
              <w:t>Способ обработки</w:t>
            </w:r>
          </w:p>
          <w:p w:rsidR="004252D7" w:rsidRPr="008577F6" w:rsidRDefault="004252D7" w:rsidP="000A0681">
            <w:pPr>
              <w:shd w:val="clear" w:color="auto" w:fill="FFFFFF"/>
              <w:jc w:val="center"/>
              <w:rPr>
                <w:sz w:val="28"/>
                <w:szCs w:val="28"/>
              </w:rPr>
            </w:pPr>
          </w:p>
          <w:p w:rsidR="004252D7" w:rsidRPr="008577F6" w:rsidRDefault="004252D7" w:rsidP="000A0681">
            <w:pPr>
              <w:shd w:val="clear" w:color="auto" w:fill="FFFFFF"/>
              <w:jc w:val="center"/>
              <w:rPr>
                <w:sz w:val="28"/>
                <w:szCs w:val="28"/>
              </w:rPr>
            </w:pPr>
          </w:p>
        </w:tc>
      </w:tr>
      <w:tr w:rsidR="004252D7" w:rsidRPr="008577F6">
        <w:trPr>
          <w:trHeight w:hRule="exact" w:val="341"/>
        </w:trPr>
        <w:tc>
          <w:tcPr>
            <w:tcW w:w="1528" w:type="dxa"/>
            <w:vMerge/>
            <w:tcBorders>
              <w:left w:val="single" w:sz="4" w:space="0" w:color="auto"/>
              <w:bottom w:val="single" w:sz="6" w:space="0" w:color="auto"/>
              <w:right w:val="single" w:sz="6" w:space="0" w:color="auto"/>
            </w:tcBorders>
            <w:shd w:val="clear" w:color="auto" w:fill="FFFFFF"/>
          </w:tcPr>
          <w:p w:rsidR="004252D7" w:rsidRPr="008577F6" w:rsidRDefault="004252D7" w:rsidP="000A0681">
            <w:pPr>
              <w:jc w:val="center"/>
              <w:rPr>
                <w:sz w:val="28"/>
                <w:szCs w:val="28"/>
              </w:rPr>
            </w:pPr>
          </w:p>
        </w:tc>
        <w:tc>
          <w:tcPr>
            <w:tcW w:w="1352" w:type="dxa"/>
            <w:vMerge/>
            <w:tcBorders>
              <w:left w:val="single" w:sz="6" w:space="0" w:color="auto"/>
              <w:bottom w:val="single" w:sz="6" w:space="0" w:color="auto"/>
              <w:right w:val="single" w:sz="6" w:space="0" w:color="auto"/>
            </w:tcBorders>
            <w:shd w:val="clear" w:color="auto" w:fill="FFFFFF"/>
          </w:tcPr>
          <w:p w:rsidR="004252D7" w:rsidRPr="008577F6" w:rsidRDefault="004252D7" w:rsidP="000A0681">
            <w:pPr>
              <w:jc w:val="center"/>
              <w:rPr>
                <w:sz w:val="28"/>
                <w:szCs w:val="28"/>
              </w:rPr>
            </w:pPr>
          </w:p>
        </w:tc>
        <w:tc>
          <w:tcPr>
            <w:tcW w:w="1117"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jc w:val="center"/>
              <w:rPr>
                <w:sz w:val="28"/>
                <w:szCs w:val="28"/>
              </w:rPr>
            </w:pPr>
            <w:r w:rsidRPr="008577F6">
              <w:rPr>
                <w:sz w:val="28"/>
                <w:szCs w:val="28"/>
              </w:rPr>
              <w:t>брутто</w:t>
            </w:r>
          </w:p>
        </w:tc>
        <w:tc>
          <w:tcPr>
            <w:tcW w:w="962"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jc w:val="center"/>
              <w:rPr>
                <w:sz w:val="28"/>
                <w:szCs w:val="28"/>
              </w:rPr>
            </w:pPr>
            <w:r w:rsidRPr="008577F6">
              <w:rPr>
                <w:spacing w:val="-3"/>
                <w:sz w:val="28"/>
                <w:szCs w:val="28"/>
              </w:rPr>
              <w:t>нетто</w:t>
            </w:r>
          </w:p>
        </w:tc>
        <w:tc>
          <w:tcPr>
            <w:tcW w:w="951" w:type="dxa"/>
            <w:vMerge/>
            <w:tcBorders>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jc w:val="center"/>
              <w:rPr>
                <w:sz w:val="28"/>
                <w:szCs w:val="28"/>
              </w:rPr>
            </w:pPr>
          </w:p>
        </w:tc>
        <w:tc>
          <w:tcPr>
            <w:tcW w:w="961"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2F3A11" w:rsidP="000A0681">
            <w:pPr>
              <w:shd w:val="clear" w:color="auto" w:fill="FFFFFF"/>
              <w:jc w:val="center"/>
              <w:rPr>
                <w:sz w:val="28"/>
                <w:szCs w:val="28"/>
              </w:rPr>
            </w:pPr>
            <w:r>
              <w:rPr>
                <w:sz w:val="28"/>
                <w:szCs w:val="28"/>
              </w:rPr>
              <w:t>брут</w:t>
            </w:r>
            <w:r w:rsidR="004252D7" w:rsidRPr="008577F6">
              <w:rPr>
                <w:sz w:val="28"/>
                <w:szCs w:val="28"/>
              </w:rPr>
              <w:t>то</w:t>
            </w:r>
          </w:p>
        </w:tc>
        <w:tc>
          <w:tcPr>
            <w:tcW w:w="952"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jc w:val="center"/>
              <w:rPr>
                <w:sz w:val="28"/>
                <w:szCs w:val="28"/>
              </w:rPr>
            </w:pPr>
            <w:r w:rsidRPr="008577F6">
              <w:rPr>
                <w:spacing w:val="-4"/>
                <w:sz w:val="28"/>
                <w:szCs w:val="28"/>
              </w:rPr>
              <w:t>нетто</w:t>
            </w:r>
          </w:p>
        </w:tc>
        <w:tc>
          <w:tcPr>
            <w:tcW w:w="1357" w:type="dxa"/>
            <w:vMerge/>
            <w:tcBorders>
              <w:left w:val="single" w:sz="6" w:space="0" w:color="auto"/>
              <w:bottom w:val="single" w:sz="6" w:space="0" w:color="auto"/>
              <w:right w:val="single" w:sz="4" w:space="0" w:color="auto"/>
            </w:tcBorders>
            <w:shd w:val="clear" w:color="auto" w:fill="FFFFFF"/>
          </w:tcPr>
          <w:p w:rsidR="004252D7" w:rsidRPr="008577F6" w:rsidRDefault="004252D7" w:rsidP="000A0681">
            <w:pPr>
              <w:shd w:val="clear" w:color="auto" w:fill="FFFFFF"/>
              <w:jc w:val="center"/>
              <w:rPr>
                <w:sz w:val="28"/>
                <w:szCs w:val="28"/>
              </w:rPr>
            </w:pPr>
          </w:p>
        </w:tc>
      </w:tr>
      <w:tr w:rsidR="004252D7" w:rsidRPr="008577F6">
        <w:trPr>
          <w:trHeight w:hRule="exact" w:val="471"/>
        </w:trPr>
        <w:tc>
          <w:tcPr>
            <w:tcW w:w="9180" w:type="dxa"/>
            <w:gridSpan w:val="8"/>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684"/>
              <w:jc w:val="center"/>
              <w:rPr>
                <w:sz w:val="28"/>
                <w:szCs w:val="28"/>
              </w:rPr>
            </w:pPr>
            <w:r w:rsidRPr="008577F6">
              <w:rPr>
                <w:sz w:val="28"/>
                <w:szCs w:val="28"/>
              </w:rPr>
              <w:t>Говядина (крупный кусок)</w:t>
            </w:r>
          </w:p>
        </w:tc>
      </w:tr>
      <w:tr w:rsidR="004252D7" w:rsidRPr="008577F6">
        <w:trPr>
          <w:trHeight w:hRule="exact" w:val="772"/>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101"/>
              <w:rPr>
                <w:sz w:val="28"/>
                <w:szCs w:val="28"/>
              </w:rPr>
            </w:pPr>
            <w:r w:rsidRPr="008577F6">
              <w:rPr>
                <w:sz w:val="28"/>
                <w:szCs w:val="28"/>
              </w:rPr>
              <w:t>Котлета</w:t>
            </w:r>
          </w:p>
        </w:tc>
        <w:tc>
          <w:tcPr>
            <w:tcW w:w="1352"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7"/>
              <w:rPr>
                <w:sz w:val="28"/>
                <w:szCs w:val="28"/>
              </w:rPr>
            </w:pPr>
            <w:r w:rsidRPr="008577F6">
              <w:rPr>
                <w:sz w:val="28"/>
                <w:szCs w:val="28"/>
              </w:rPr>
              <w:t>Котлета с гарниром</w:t>
            </w:r>
          </w:p>
        </w:tc>
        <w:tc>
          <w:tcPr>
            <w:tcW w:w="1117"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194"/>
              <w:jc w:val="center"/>
              <w:rPr>
                <w:sz w:val="28"/>
                <w:szCs w:val="28"/>
              </w:rPr>
            </w:pPr>
            <w:r w:rsidRPr="008577F6">
              <w:rPr>
                <w:sz w:val="28"/>
                <w:szCs w:val="28"/>
              </w:rPr>
              <w:t>-</w:t>
            </w:r>
          </w:p>
        </w:tc>
        <w:tc>
          <w:tcPr>
            <w:tcW w:w="962"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122"/>
              <w:jc w:val="center"/>
              <w:rPr>
                <w:sz w:val="28"/>
                <w:szCs w:val="28"/>
              </w:rPr>
            </w:pPr>
            <w:r w:rsidRPr="008577F6">
              <w:rPr>
                <w:sz w:val="28"/>
                <w:szCs w:val="28"/>
              </w:rPr>
              <w:t>37</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65"/>
              <w:jc w:val="center"/>
              <w:rPr>
                <w:sz w:val="28"/>
                <w:szCs w:val="28"/>
              </w:rPr>
            </w:pPr>
            <w:r w:rsidRPr="008577F6">
              <w:rPr>
                <w:sz w:val="28"/>
                <w:szCs w:val="28"/>
              </w:rPr>
              <w:t>200</w:t>
            </w:r>
          </w:p>
        </w:tc>
        <w:tc>
          <w:tcPr>
            <w:tcW w:w="961"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194"/>
              <w:jc w:val="center"/>
              <w:rPr>
                <w:sz w:val="28"/>
                <w:szCs w:val="28"/>
              </w:rPr>
            </w:pPr>
            <w:r w:rsidRPr="008577F6">
              <w:rPr>
                <w:sz w:val="28"/>
                <w:szCs w:val="28"/>
              </w:rPr>
              <w:t>-</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94"/>
              <w:jc w:val="center"/>
              <w:rPr>
                <w:sz w:val="28"/>
                <w:szCs w:val="28"/>
              </w:rPr>
            </w:pPr>
            <w:r w:rsidRPr="008577F6">
              <w:rPr>
                <w:sz w:val="28"/>
                <w:szCs w:val="28"/>
              </w:rPr>
              <w:t>7,4</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65" w:right="122"/>
              <w:jc w:val="center"/>
              <w:rPr>
                <w:sz w:val="28"/>
                <w:szCs w:val="28"/>
              </w:rPr>
            </w:pPr>
            <w:r w:rsidRPr="008577F6">
              <w:rPr>
                <w:spacing w:val="-1"/>
                <w:sz w:val="28"/>
                <w:szCs w:val="28"/>
              </w:rPr>
              <w:t>механи</w:t>
            </w:r>
            <w:r w:rsidRPr="008577F6">
              <w:rPr>
                <w:spacing w:val="-1"/>
                <w:sz w:val="28"/>
                <w:szCs w:val="28"/>
              </w:rPr>
              <w:softHyphen/>
            </w:r>
            <w:r w:rsidRPr="008577F6">
              <w:rPr>
                <w:sz w:val="28"/>
                <w:szCs w:val="28"/>
              </w:rPr>
              <w:t>ческий</w:t>
            </w:r>
          </w:p>
        </w:tc>
      </w:tr>
      <w:tr w:rsidR="004252D7" w:rsidRPr="008577F6">
        <w:trPr>
          <w:trHeight w:val="966"/>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65" w:right="36"/>
              <w:rPr>
                <w:sz w:val="28"/>
                <w:szCs w:val="28"/>
              </w:rPr>
            </w:pPr>
            <w:r w:rsidRPr="008577F6">
              <w:rPr>
                <w:sz w:val="28"/>
                <w:szCs w:val="28"/>
              </w:rPr>
              <w:t xml:space="preserve">Куски массой </w:t>
            </w:r>
            <w:smartTag w:uri="urn:schemas-microsoft-com:office:smarttags" w:element="metricconverter">
              <w:smartTagPr>
                <w:attr w:name="ProductID" w:val="2 кг"/>
              </w:smartTagPr>
              <w:r w:rsidRPr="008577F6">
                <w:rPr>
                  <w:sz w:val="28"/>
                  <w:szCs w:val="28"/>
                </w:rPr>
                <w:t>2</w:t>
              </w:r>
              <w:r w:rsidRPr="008577F6">
                <w:rPr>
                  <w:spacing w:val="-2"/>
                  <w:sz w:val="28"/>
                  <w:szCs w:val="28"/>
                </w:rPr>
                <w:t xml:space="preserve"> кг</w:t>
              </w:r>
            </w:smartTag>
            <w:r w:rsidRPr="008577F6">
              <w:rPr>
                <w:spacing w:val="-2"/>
                <w:sz w:val="28"/>
                <w:szCs w:val="28"/>
              </w:rPr>
              <w:t xml:space="preserve"> и т.д.</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22"/>
              <w:rPr>
                <w:sz w:val="28"/>
                <w:szCs w:val="28"/>
              </w:rPr>
            </w:pPr>
            <w:r w:rsidRPr="008577F6">
              <w:rPr>
                <w:sz w:val="28"/>
                <w:szCs w:val="28"/>
              </w:rPr>
              <w:t>Говядина тушеная</w:t>
            </w: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202"/>
              <w:jc w:val="center"/>
              <w:rPr>
                <w:sz w:val="28"/>
                <w:szCs w:val="28"/>
              </w:rPr>
            </w:pPr>
            <w:r w:rsidRPr="008577F6">
              <w:rPr>
                <w:sz w:val="28"/>
                <w:szCs w:val="28"/>
              </w:rPr>
              <w:t>-</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137"/>
              <w:jc w:val="center"/>
              <w:rPr>
                <w:sz w:val="28"/>
                <w:szCs w:val="28"/>
              </w:rPr>
            </w:pPr>
            <w:r w:rsidRPr="008577F6">
              <w:rPr>
                <w:sz w:val="28"/>
                <w:szCs w:val="28"/>
              </w:rPr>
              <w:t>79</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72"/>
              <w:jc w:val="center"/>
              <w:rPr>
                <w:sz w:val="28"/>
                <w:szCs w:val="28"/>
              </w:rPr>
            </w:pPr>
            <w:r w:rsidRPr="008577F6">
              <w:rPr>
                <w:sz w:val="28"/>
                <w:szCs w:val="28"/>
              </w:rPr>
              <w:t>220</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202"/>
              <w:jc w:val="center"/>
              <w:rPr>
                <w:sz w:val="28"/>
                <w:szCs w:val="28"/>
              </w:rPr>
            </w:pPr>
            <w:r w:rsidRPr="008577F6">
              <w:rPr>
                <w:sz w:val="28"/>
                <w:szCs w:val="28"/>
              </w:rPr>
              <w:t>-</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ind w:left="14"/>
              <w:jc w:val="center"/>
              <w:rPr>
                <w:sz w:val="28"/>
                <w:szCs w:val="28"/>
              </w:rPr>
            </w:pPr>
            <w:r w:rsidRPr="008577F6">
              <w:rPr>
                <w:spacing w:val="-12"/>
                <w:sz w:val="28"/>
                <w:szCs w:val="28"/>
              </w:rPr>
              <w:t>17,3.8</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0A0681">
            <w:pPr>
              <w:shd w:val="clear" w:color="auto" w:fill="FFFFFF"/>
              <w:jc w:val="center"/>
              <w:rPr>
                <w:sz w:val="28"/>
                <w:szCs w:val="28"/>
              </w:rPr>
            </w:pPr>
            <w:r w:rsidRPr="008577F6">
              <w:rPr>
                <w:sz w:val="28"/>
                <w:szCs w:val="28"/>
              </w:rPr>
              <w:t>ручной</w:t>
            </w:r>
          </w:p>
        </w:tc>
      </w:tr>
    </w:tbl>
    <w:p w:rsidR="004252D7" w:rsidRPr="008577F6" w:rsidRDefault="004252D7" w:rsidP="004252D7">
      <w:pPr>
        <w:shd w:val="clear" w:color="auto" w:fill="FFFFFF"/>
        <w:rPr>
          <w:sz w:val="32"/>
          <w:szCs w:val="32"/>
        </w:rPr>
      </w:pPr>
    </w:p>
    <w:p w:rsidR="004252D7" w:rsidRPr="008577F6" w:rsidRDefault="004252D7" w:rsidP="004252D7">
      <w:pPr>
        <w:shd w:val="clear" w:color="auto" w:fill="FFFFFF"/>
        <w:jc w:val="center"/>
        <w:rPr>
          <w:sz w:val="28"/>
          <w:szCs w:val="28"/>
        </w:rPr>
      </w:pPr>
      <w:r w:rsidRPr="008577F6">
        <w:rPr>
          <w:b/>
          <w:bCs/>
          <w:sz w:val="28"/>
          <w:szCs w:val="28"/>
        </w:rPr>
        <w:lastRenderedPageBreak/>
        <w:t>Разработка схемы технологического процесса</w:t>
      </w:r>
    </w:p>
    <w:p w:rsidR="002F3A11" w:rsidRPr="008577F6" w:rsidRDefault="004252D7" w:rsidP="00F161F2">
      <w:pPr>
        <w:shd w:val="clear" w:color="auto" w:fill="FFFFFF"/>
        <w:ind w:right="7" w:firstLine="708"/>
        <w:jc w:val="both"/>
        <w:rPr>
          <w:sz w:val="28"/>
          <w:szCs w:val="28"/>
        </w:rPr>
      </w:pPr>
      <w:r w:rsidRPr="008577F6">
        <w:rPr>
          <w:sz w:val="28"/>
          <w:szCs w:val="28"/>
        </w:rPr>
        <w:t>После разработки производственной программы составляют схему технологического процесса цеха. Для этого намечают, какие линии (учас</w:t>
      </w:r>
      <w:r w:rsidRPr="008577F6">
        <w:rPr>
          <w:sz w:val="28"/>
          <w:szCs w:val="28"/>
        </w:rPr>
        <w:t>т</w:t>
      </w:r>
      <w:r w:rsidRPr="008577F6">
        <w:rPr>
          <w:sz w:val="28"/>
          <w:szCs w:val="28"/>
        </w:rPr>
        <w:t>ки) будут организованы в цехе, какие операции будут выполняться на ка</w:t>
      </w:r>
      <w:r w:rsidRPr="008577F6">
        <w:rPr>
          <w:sz w:val="28"/>
          <w:szCs w:val="28"/>
        </w:rPr>
        <w:t>ж</w:t>
      </w:r>
      <w:r w:rsidRPr="008577F6">
        <w:rPr>
          <w:sz w:val="28"/>
          <w:szCs w:val="28"/>
        </w:rPr>
        <w:t xml:space="preserve">дой линии, какие рабочие места необходимо создать и как их оборудовать. Оформляют схему по </w:t>
      </w:r>
      <w:r w:rsidR="009319B8" w:rsidRPr="008577F6">
        <w:rPr>
          <w:sz w:val="28"/>
          <w:szCs w:val="28"/>
        </w:rPr>
        <w:t>форме табл</w:t>
      </w:r>
      <w:r w:rsidR="00A05DC2">
        <w:rPr>
          <w:sz w:val="28"/>
          <w:szCs w:val="28"/>
        </w:rPr>
        <w:t>ицы</w:t>
      </w:r>
      <w:r w:rsidR="00475460" w:rsidRPr="008577F6">
        <w:rPr>
          <w:sz w:val="28"/>
          <w:szCs w:val="28"/>
        </w:rPr>
        <w:t>3.1</w:t>
      </w:r>
      <w:r w:rsidR="00F161F2">
        <w:rPr>
          <w:sz w:val="28"/>
          <w:szCs w:val="28"/>
        </w:rPr>
        <w:t>7</w:t>
      </w:r>
      <w:r w:rsidR="00475460" w:rsidRPr="008577F6">
        <w:rPr>
          <w:sz w:val="28"/>
          <w:szCs w:val="28"/>
        </w:rPr>
        <w:t>.</w:t>
      </w:r>
    </w:p>
    <w:p w:rsidR="007311E2" w:rsidRDefault="007311E2" w:rsidP="004252D7">
      <w:pPr>
        <w:shd w:val="clear" w:color="auto" w:fill="FFFFFF"/>
        <w:rPr>
          <w:sz w:val="28"/>
          <w:szCs w:val="28"/>
        </w:rPr>
      </w:pPr>
    </w:p>
    <w:p w:rsidR="004252D7" w:rsidRPr="008577F6" w:rsidRDefault="004252D7" w:rsidP="004252D7">
      <w:pPr>
        <w:shd w:val="clear" w:color="auto" w:fill="FFFFFF"/>
        <w:rPr>
          <w:sz w:val="28"/>
          <w:szCs w:val="28"/>
        </w:rPr>
      </w:pPr>
      <w:r w:rsidRPr="008577F6">
        <w:rPr>
          <w:sz w:val="28"/>
          <w:szCs w:val="28"/>
        </w:rPr>
        <w:t xml:space="preserve">Таблица </w:t>
      </w:r>
      <w:r w:rsidR="00475460" w:rsidRPr="008577F6">
        <w:rPr>
          <w:sz w:val="28"/>
          <w:szCs w:val="28"/>
        </w:rPr>
        <w:t>3.1</w:t>
      </w:r>
      <w:r w:rsidR="00F161F2">
        <w:rPr>
          <w:sz w:val="28"/>
          <w:szCs w:val="28"/>
        </w:rPr>
        <w:t>7</w:t>
      </w:r>
      <w:r w:rsidR="00475460" w:rsidRPr="008577F6">
        <w:rPr>
          <w:sz w:val="28"/>
          <w:szCs w:val="28"/>
        </w:rPr>
        <w:t xml:space="preserve"> - </w:t>
      </w:r>
      <w:r w:rsidRPr="008577F6">
        <w:rPr>
          <w:sz w:val="28"/>
          <w:szCs w:val="28"/>
        </w:rPr>
        <w:t>Схема технологического процесса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091"/>
        <w:gridCol w:w="3090"/>
      </w:tblGrid>
      <w:tr w:rsidR="004252D7" w:rsidRPr="008577F6" w:rsidTr="007311E2">
        <w:tc>
          <w:tcPr>
            <w:tcW w:w="3105" w:type="dxa"/>
          </w:tcPr>
          <w:p w:rsidR="004252D7" w:rsidRPr="008577F6" w:rsidRDefault="004252D7" w:rsidP="00C76A9A">
            <w:pPr>
              <w:widowControl w:val="0"/>
              <w:autoSpaceDE w:val="0"/>
              <w:autoSpaceDN w:val="0"/>
              <w:adjustRightInd w:val="0"/>
              <w:jc w:val="center"/>
              <w:rPr>
                <w:sz w:val="28"/>
                <w:szCs w:val="28"/>
              </w:rPr>
            </w:pPr>
            <w:r w:rsidRPr="008577F6">
              <w:rPr>
                <w:sz w:val="28"/>
                <w:szCs w:val="28"/>
              </w:rPr>
              <w:t>Технологические линии (участки)</w:t>
            </w:r>
          </w:p>
        </w:tc>
        <w:tc>
          <w:tcPr>
            <w:tcW w:w="3091" w:type="dxa"/>
          </w:tcPr>
          <w:p w:rsidR="004252D7" w:rsidRPr="008577F6" w:rsidRDefault="004252D7" w:rsidP="00C76A9A">
            <w:pPr>
              <w:widowControl w:val="0"/>
              <w:autoSpaceDE w:val="0"/>
              <w:autoSpaceDN w:val="0"/>
              <w:adjustRightInd w:val="0"/>
              <w:jc w:val="center"/>
              <w:rPr>
                <w:sz w:val="28"/>
                <w:szCs w:val="28"/>
              </w:rPr>
            </w:pPr>
            <w:r w:rsidRPr="008577F6">
              <w:rPr>
                <w:sz w:val="28"/>
                <w:szCs w:val="28"/>
              </w:rPr>
              <w:t>Выполняемые опер</w:t>
            </w:r>
            <w:r w:rsidRPr="008577F6">
              <w:rPr>
                <w:sz w:val="28"/>
                <w:szCs w:val="28"/>
              </w:rPr>
              <w:t>а</w:t>
            </w:r>
            <w:r w:rsidRPr="008577F6">
              <w:rPr>
                <w:sz w:val="28"/>
                <w:szCs w:val="28"/>
              </w:rPr>
              <w:t>ции</w:t>
            </w:r>
          </w:p>
        </w:tc>
        <w:tc>
          <w:tcPr>
            <w:tcW w:w="3090" w:type="dxa"/>
          </w:tcPr>
          <w:p w:rsidR="004252D7" w:rsidRPr="008577F6" w:rsidRDefault="004252D7" w:rsidP="00C76A9A">
            <w:pPr>
              <w:widowControl w:val="0"/>
              <w:autoSpaceDE w:val="0"/>
              <w:autoSpaceDN w:val="0"/>
              <w:adjustRightInd w:val="0"/>
              <w:jc w:val="center"/>
              <w:rPr>
                <w:sz w:val="28"/>
                <w:szCs w:val="28"/>
              </w:rPr>
            </w:pPr>
            <w:r w:rsidRPr="008577F6">
              <w:rPr>
                <w:sz w:val="28"/>
                <w:szCs w:val="28"/>
              </w:rPr>
              <w:t>Требуемое оборудов</w:t>
            </w:r>
            <w:r w:rsidRPr="008577F6">
              <w:rPr>
                <w:sz w:val="28"/>
                <w:szCs w:val="28"/>
              </w:rPr>
              <w:t>а</w:t>
            </w:r>
            <w:r w:rsidRPr="008577F6">
              <w:rPr>
                <w:sz w:val="28"/>
                <w:szCs w:val="28"/>
              </w:rPr>
              <w:t>ние</w:t>
            </w:r>
          </w:p>
        </w:tc>
      </w:tr>
      <w:tr w:rsidR="004252D7" w:rsidRPr="008577F6" w:rsidTr="007311E2">
        <w:tc>
          <w:tcPr>
            <w:tcW w:w="3105" w:type="dxa"/>
          </w:tcPr>
          <w:p w:rsidR="004252D7" w:rsidRPr="008577F6" w:rsidRDefault="004252D7" w:rsidP="00C76A9A">
            <w:pPr>
              <w:widowControl w:val="0"/>
              <w:autoSpaceDE w:val="0"/>
              <w:autoSpaceDN w:val="0"/>
              <w:adjustRightInd w:val="0"/>
              <w:jc w:val="center"/>
              <w:rPr>
                <w:sz w:val="28"/>
                <w:szCs w:val="28"/>
              </w:rPr>
            </w:pPr>
          </w:p>
        </w:tc>
        <w:tc>
          <w:tcPr>
            <w:tcW w:w="3091" w:type="dxa"/>
          </w:tcPr>
          <w:p w:rsidR="004252D7" w:rsidRPr="008577F6" w:rsidRDefault="004252D7" w:rsidP="00C76A9A">
            <w:pPr>
              <w:widowControl w:val="0"/>
              <w:autoSpaceDE w:val="0"/>
              <w:autoSpaceDN w:val="0"/>
              <w:adjustRightInd w:val="0"/>
              <w:jc w:val="center"/>
              <w:rPr>
                <w:sz w:val="28"/>
                <w:szCs w:val="28"/>
              </w:rPr>
            </w:pPr>
          </w:p>
        </w:tc>
        <w:tc>
          <w:tcPr>
            <w:tcW w:w="3090" w:type="dxa"/>
          </w:tcPr>
          <w:p w:rsidR="004252D7" w:rsidRPr="008577F6" w:rsidRDefault="004252D7" w:rsidP="00C76A9A">
            <w:pPr>
              <w:widowControl w:val="0"/>
              <w:autoSpaceDE w:val="0"/>
              <w:autoSpaceDN w:val="0"/>
              <w:adjustRightInd w:val="0"/>
              <w:jc w:val="center"/>
              <w:rPr>
                <w:sz w:val="28"/>
                <w:szCs w:val="28"/>
              </w:rPr>
            </w:pPr>
          </w:p>
        </w:tc>
      </w:tr>
      <w:tr w:rsidR="004252D7" w:rsidRPr="008577F6" w:rsidTr="007311E2">
        <w:tc>
          <w:tcPr>
            <w:tcW w:w="3105" w:type="dxa"/>
          </w:tcPr>
          <w:p w:rsidR="004252D7" w:rsidRPr="008577F6" w:rsidRDefault="004252D7" w:rsidP="00C76A9A">
            <w:pPr>
              <w:widowControl w:val="0"/>
              <w:autoSpaceDE w:val="0"/>
              <w:autoSpaceDN w:val="0"/>
              <w:adjustRightInd w:val="0"/>
              <w:jc w:val="center"/>
              <w:rPr>
                <w:sz w:val="28"/>
                <w:szCs w:val="28"/>
              </w:rPr>
            </w:pPr>
          </w:p>
        </w:tc>
        <w:tc>
          <w:tcPr>
            <w:tcW w:w="3091" w:type="dxa"/>
          </w:tcPr>
          <w:p w:rsidR="004252D7" w:rsidRPr="008577F6" w:rsidRDefault="004252D7" w:rsidP="00C76A9A">
            <w:pPr>
              <w:widowControl w:val="0"/>
              <w:autoSpaceDE w:val="0"/>
              <w:autoSpaceDN w:val="0"/>
              <w:adjustRightInd w:val="0"/>
              <w:jc w:val="center"/>
              <w:rPr>
                <w:sz w:val="28"/>
                <w:szCs w:val="28"/>
              </w:rPr>
            </w:pPr>
          </w:p>
        </w:tc>
        <w:tc>
          <w:tcPr>
            <w:tcW w:w="3090" w:type="dxa"/>
          </w:tcPr>
          <w:p w:rsidR="004252D7" w:rsidRPr="008577F6" w:rsidRDefault="004252D7" w:rsidP="00C76A9A">
            <w:pPr>
              <w:widowControl w:val="0"/>
              <w:autoSpaceDE w:val="0"/>
              <w:autoSpaceDN w:val="0"/>
              <w:adjustRightInd w:val="0"/>
              <w:jc w:val="center"/>
              <w:rPr>
                <w:sz w:val="28"/>
                <w:szCs w:val="28"/>
              </w:rPr>
            </w:pPr>
          </w:p>
        </w:tc>
      </w:tr>
    </w:tbl>
    <w:p w:rsidR="004252D7" w:rsidRPr="008577F6" w:rsidRDefault="004252D7" w:rsidP="004252D7">
      <w:pPr>
        <w:shd w:val="clear" w:color="auto" w:fill="FFFFFF"/>
        <w:jc w:val="center"/>
        <w:rPr>
          <w:sz w:val="28"/>
          <w:szCs w:val="28"/>
        </w:rPr>
      </w:pPr>
    </w:p>
    <w:p w:rsidR="004252D7" w:rsidRPr="008577F6" w:rsidRDefault="004252D7" w:rsidP="004252D7">
      <w:pPr>
        <w:shd w:val="clear" w:color="auto" w:fill="FFFFFF"/>
        <w:jc w:val="center"/>
        <w:rPr>
          <w:b/>
          <w:bCs/>
          <w:sz w:val="28"/>
          <w:szCs w:val="28"/>
        </w:rPr>
      </w:pPr>
      <w:r w:rsidRPr="008577F6">
        <w:rPr>
          <w:b/>
          <w:bCs/>
          <w:sz w:val="28"/>
          <w:szCs w:val="28"/>
        </w:rPr>
        <w:t>Расчет оборудования</w:t>
      </w:r>
    </w:p>
    <w:p w:rsidR="004252D7" w:rsidRPr="008577F6" w:rsidRDefault="004252D7" w:rsidP="004252D7">
      <w:pPr>
        <w:shd w:val="clear" w:color="auto" w:fill="FFFFFF"/>
        <w:ind w:left="14" w:firstLine="706"/>
        <w:jc w:val="both"/>
        <w:rPr>
          <w:sz w:val="28"/>
          <w:szCs w:val="28"/>
        </w:rPr>
      </w:pPr>
      <w:r w:rsidRPr="008577F6">
        <w:rPr>
          <w:sz w:val="28"/>
          <w:szCs w:val="28"/>
        </w:rPr>
        <w:t>Подбор линий технологической обработки сырья определяется а</w:t>
      </w:r>
      <w:r w:rsidRPr="008577F6">
        <w:rPr>
          <w:sz w:val="28"/>
          <w:szCs w:val="28"/>
        </w:rPr>
        <w:t>с</w:t>
      </w:r>
      <w:r w:rsidRPr="008577F6">
        <w:rPr>
          <w:sz w:val="28"/>
          <w:szCs w:val="28"/>
        </w:rPr>
        <w:t>сортиментом и количеством перерабатываемого сырья и полуфабрикатов с учетом санитарных требований. В мясном цехе небольшой мощности в</w:t>
      </w:r>
      <w:r w:rsidRPr="008577F6">
        <w:rPr>
          <w:sz w:val="28"/>
          <w:szCs w:val="28"/>
        </w:rPr>
        <w:t>ы</w:t>
      </w:r>
      <w:r w:rsidRPr="008577F6">
        <w:rPr>
          <w:sz w:val="28"/>
          <w:szCs w:val="28"/>
        </w:rPr>
        <w:t>деляют линию по обработке мяса и линию обработки птицы и субпроду</w:t>
      </w:r>
      <w:r w:rsidRPr="008577F6">
        <w:rPr>
          <w:sz w:val="28"/>
          <w:szCs w:val="28"/>
        </w:rPr>
        <w:t>к</w:t>
      </w:r>
      <w:r w:rsidRPr="008577F6">
        <w:rPr>
          <w:sz w:val="28"/>
          <w:szCs w:val="28"/>
        </w:rPr>
        <w:t>тов. В мясном цехе средней мощности выделяют линии приготовления крупнокусковых и мелкокусковых полуфабрикатов и линию для пригото</w:t>
      </w:r>
      <w:r w:rsidRPr="008577F6">
        <w:rPr>
          <w:sz w:val="28"/>
          <w:szCs w:val="28"/>
        </w:rPr>
        <w:t>в</w:t>
      </w:r>
      <w:r w:rsidRPr="008577F6">
        <w:rPr>
          <w:sz w:val="28"/>
          <w:szCs w:val="28"/>
        </w:rPr>
        <w:t>ления рубленых полуфабрикатов. Линии для обработки субпродуктов и птицы предусматриваются отдельно.</w:t>
      </w:r>
    </w:p>
    <w:p w:rsidR="004252D7" w:rsidRPr="008577F6" w:rsidRDefault="004252D7" w:rsidP="004252D7">
      <w:pPr>
        <w:shd w:val="clear" w:color="auto" w:fill="FFFFFF"/>
        <w:ind w:left="7" w:right="7" w:firstLine="706"/>
        <w:jc w:val="both"/>
        <w:rPr>
          <w:sz w:val="28"/>
          <w:szCs w:val="28"/>
        </w:rPr>
      </w:pPr>
      <w:r w:rsidRPr="008577F6">
        <w:rPr>
          <w:sz w:val="28"/>
          <w:szCs w:val="28"/>
        </w:rPr>
        <w:t>Для цехов большой мощности выделяется отделение или цех по о</w:t>
      </w:r>
      <w:r w:rsidRPr="008577F6">
        <w:rPr>
          <w:sz w:val="28"/>
          <w:szCs w:val="28"/>
        </w:rPr>
        <w:t>б</w:t>
      </w:r>
      <w:r w:rsidRPr="008577F6">
        <w:rPr>
          <w:sz w:val="28"/>
          <w:szCs w:val="28"/>
        </w:rPr>
        <w:t>работке птицы, а в мясном цехе также выделяют отделения по произво</w:t>
      </w:r>
      <w:r w:rsidRPr="008577F6">
        <w:rPr>
          <w:sz w:val="28"/>
          <w:szCs w:val="28"/>
        </w:rPr>
        <w:t>д</w:t>
      </w:r>
      <w:r w:rsidRPr="008577F6">
        <w:rPr>
          <w:sz w:val="28"/>
          <w:szCs w:val="28"/>
        </w:rPr>
        <w:t>ству полуфабрикатов по группам.</w:t>
      </w:r>
    </w:p>
    <w:p w:rsidR="004252D7" w:rsidRPr="008577F6" w:rsidRDefault="004252D7" w:rsidP="004252D7">
      <w:pPr>
        <w:shd w:val="clear" w:color="auto" w:fill="FFFFFF"/>
        <w:ind w:firstLine="709"/>
        <w:jc w:val="both"/>
        <w:rPr>
          <w:sz w:val="28"/>
          <w:szCs w:val="28"/>
        </w:rPr>
      </w:pPr>
      <w:r w:rsidRPr="008577F6">
        <w:rPr>
          <w:sz w:val="28"/>
          <w:szCs w:val="28"/>
        </w:rPr>
        <w:t>Выбор режима работы цеха производится с условием, что к началу работы торгового зала должны быть приготовлены блюда к реализации. В связи с этим, начало работы цеха предусматривается с 6-7 часов утра (при работе торгового зала с 8-9 часов) и с 8 -9 (при работе торгового зала с 11-12 часов дня). Мясной цех имеет равномерную нагрузку в течение дня, так как отпуск полуфабрикатов обычно ведется несколько раз в смену с уч</w:t>
      </w:r>
      <w:r w:rsidRPr="008577F6">
        <w:rPr>
          <w:sz w:val="28"/>
          <w:szCs w:val="28"/>
        </w:rPr>
        <w:t>е</w:t>
      </w:r>
      <w:r w:rsidRPr="008577F6">
        <w:rPr>
          <w:sz w:val="28"/>
          <w:szCs w:val="28"/>
        </w:rPr>
        <w:t>том сроков хранения полуфабрикатов и потребности в них. Цех работает до 17 - 18 часов, в зависимости от потребности. Работа цеха строится в о</w:t>
      </w:r>
      <w:r w:rsidRPr="008577F6">
        <w:rPr>
          <w:sz w:val="28"/>
          <w:szCs w:val="28"/>
        </w:rPr>
        <w:t>д</w:t>
      </w:r>
      <w:r w:rsidRPr="008577F6">
        <w:rPr>
          <w:sz w:val="28"/>
          <w:szCs w:val="28"/>
        </w:rPr>
        <w:t>ну, две и полторы смены.</w:t>
      </w:r>
    </w:p>
    <w:p w:rsidR="004252D7" w:rsidRPr="008577F6" w:rsidRDefault="004252D7" w:rsidP="004252D7">
      <w:pPr>
        <w:shd w:val="clear" w:color="auto" w:fill="FFFFFF"/>
        <w:ind w:left="7" w:hanging="7"/>
        <w:jc w:val="center"/>
        <w:rPr>
          <w:sz w:val="28"/>
          <w:szCs w:val="28"/>
        </w:rPr>
      </w:pPr>
      <w:r w:rsidRPr="008577F6">
        <w:rPr>
          <w:b/>
          <w:bCs/>
          <w:sz w:val="28"/>
          <w:szCs w:val="28"/>
        </w:rPr>
        <w:t xml:space="preserve">Механическое </w:t>
      </w:r>
      <w:r w:rsidRPr="008577F6">
        <w:rPr>
          <w:b/>
          <w:sz w:val="28"/>
          <w:szCs w:val="28"/>
        </w:rPr>
        <w:t>оборудование</w:t>
      </w:r>
    </w:p>
    <w:p w:rsidR="004252D7" w:rsidRPr="008577F6" w:rsidRDefault="004252D7" w:rsidP="004252D7">
      <w:pPr>
        <w:shd w:val="clear" w:color="auto" w:fill="FFFFFF"/>
        <w:ind w:left="7" w:firstLine="709"/>
        <w:jc w:val="both"/>
        <w:rPr>
          <w:sz w:val="28"/>
          <w:szCs w:val="28"/>
        </w:rPr>
      </w:pPr>
      <w:r w:rsidRPr="008577F6">
        <w:rPr>
          <w:sz w:val="28"/>
          <w:szCs w:val="28"/>
        </w:rPr>
        <w:t>Расчет и подбор механического оборудования производится на осн</w:t>
      </w:r>
      <w:r w:rsidRPr="008577F6">
        <w:rPr>
          <w:sz w:val="28"/>
          <w:szCs w:val="28"/>
        </w:rPr>
        <w:t>о</w:t>
      </w:r>
      <w:r w:rsidRPr="008577F6">
        <w:rPr>
          <w:sz w:val="28"/>
          <w:szCs w:val="28"/>
        </w:rPr>
        <w:t>ве потребности в проведении определенных операций. Так, для пригото</w:t>
      </w:r>
      <w:r w:rsidRPr="008577F6">
        <w:rPr>
          <w:sz w:val="28"/>
          <w:szCs w:val="28"/>
        </w:rPr>
        <w:t>в</w:t>
      </w:r>
      <w:r w:rsidRPr="008577F6">
        <w:rPr>
          <w:sz w:val="28"/>
          <w:szCs w:val="28"/>
        </w:rPr>
        <w:t>ления полуфабрикатов в мясном цехе предусматривается механическое измельчение мяса, его нарезка на порции, перемешивание фарша, формо</w:t>
      </w:r>
      <w:r w:rsidRPr="008577F6">
        <w:rPr>
          <w:sz w:val="28"/>
          <w:szCs w:val="28"/>
        </w:rPr>
        <w:t>в</w:t>
      </w:r>
      <w:r w:rsidRPr="008577F6">
        <w:rPr>
          <w:sz w:val="28"/>
          <w:szCs w:val="28"/>
        </w:rPr>
        <w:t>ка полуфабрикатов из рубленой массы. Для выявления потребности в о</w:t>
      </w:r>
      <w:r w:rsidRPr="008577F6">
        <w:rPr>
          <w:sz w:val="28"/>
          <w:szCs w:val="28"/>
        </w:rPr>
        <w:t>т</w:t>
      </w:r>
      <w:r w:rsidRPr="008577F6">
        <w:rPr>
          <w:sz w:val="28"/>
          <w:szCs w:val="28"/>
        </w:rPr>
        <w:t>дельных механизмах, прежде всего, определяют количество сырья, подл</w:t>
      </w:r>
      <w:r w:rsidRPr="008577F6">
        <w:rPr>
          <w:sz w:val="28"/>
          <w:szCs w:val="28"/>
        </w:rPr>
        <w:t>е</w:t>
      </w:r>
      <w:r w:rsidRPr="008577F6">
        <w:rPr>
          <w:sz w:val="28"/>
          <w:szCs w:val="28"/>
        </w:rPr>
        <w:t>жащего обработке.</w:t>
      </w:r>
    </w:p>
    <w:p w:rsidR="001A4F53" w:rsidRDefault="004252D7" w:rsidP="004252D7">
      <w:pPr>
        <w:shd w:val="clear" w:color="auto" w:fill="FFFFFF"/>
        <w:ind w:right="22" w:firstLine="709"/>
        <w:jc w:val="both"/>
        <w:rPr>
          <w:sz w:val="28"/>
          <w:szCs w:val="28"/>
        </w:rPr>
      </w:pPr>
      <w:r w:rsidRPr="008577F6">
        <w:rPr>
          <w:sz w:val="28"/>
          <w:szCs w:val="28"/>
        </w:rPr>
        <w:t xml:space="preserve">Если выпускаемое промышленностью оборудование для выполнения определенной операции имеет различную производительность, то вначале </w:t>
      </w:r>
      <w:r w:rsidRPr="008577F6">
        <w:rPr>
          <w:sz w:val="28"/>
          <w:szCs w:val="28"/>
        </w:rPr>
        <w:lastRenderedPageBreak/>
        <w:t xml:space="preserve">определяют требуемую производительность предполагаемой к установке машины, а затем время ее работы и коэффициент использования. В остальных случаях требуемую производительность не рассчитывают. </w:t>
      </w:r>
    </w:p>
    <w:p w:rsidR="004252D7" w:rsidRPr="008577F6" w:rsidRDefault="004252D7" w:rsidP="004252D7">
      <w:pPr>
        <w:shd w:val="clear" w:color="auto" w:fill="FFFFFF"/>
        <w:ind w:right="22" w:firstLine="709"/>
        <w:jc w:val="both"/>
        <w:rPr>
          <w:sz w:val="28"/>
          <w:szCs w:val="28"/>
        </w:rPr>
      </w:pPr>
      <w:r w:rsidRPr="008577F6">
        <w:rPr>
          <w:sz w:val="28"/>
          <w:szCs w:val="28"/>
        </w:rPr>
        <w:t>Требуемую производительность машины находят по количеству с</w:t>
      </w:r>
      <w:r w:rsidRPr="008577F6">
        <w:rPr>
          <w:sz w:val="28"/>
          <w:szCs w:val="28"/>
        </w:rPr>
        <w:t>ы</w:t>
      </w:r>
      <w:r w:rsidRPr="008577F6">
        <w:rPr>
          <w:sz w:val="28"/>
          <w:szCs w:val="28"/>
        </w:rPr>
        <w:t>рья, полуфабрикатов, обрабатываемых в период наибольшей загрузки м</w:t>
      </w:r>
      <w:r w:rsidRPr="008577F6">
        <w:rPr>
          <w:sz w:val="28"/>
          <w:szCs w:val="28"/>
        </w:rPr>
        <w:t>а</w:t>
      </w:r>
      <w:r w:rsidRPr="008577F6">
        <w:rPr>
          <w:sz w:val="28"/>
          <w:szCs w:val="28"/>
        </w:rPr>
        <w:t>шины.</w:t>
      </w:r>
    </w:p>
    <w:p w:rsidR="002513F5" w:rsidRDefault="002513F5" w:rsidP="002513F5">
      <w:pPr>
        <w:tabs>
          <w:tab w:val="left" w:pos="3375"/>
        </w:tabs>
        <w:jc w:val="center"/>
        <w:rPr>
          <w:sz w:val="28"/>
          <w:szCs w:val="28"/>
        </w:rPr>
      </w:pPr>
      <w:r w:rsidRPr="002513F5">
        <w:rPr>
          <w:position w:val="-34"/>
          <w:sz w:val="28"/>
          <w:szCs w:val="28"/>
        </w:rPr>
        <w:object w:dxaOrig="999" w:dyaOrig="780">
          <v:shape id="_x0000_i1063" type="#_x0000_t75" style="width:49.75pt;height:38.1pt" o:ole="">
            <v:imagedata r:id="rId87" o:title=""/>
          </v:shape>
          <o:OLEObject Type="Embed" ProgID="Equation.3" ShapeID="_x0000_i1063" DrawAspect="Content" ObjectID="_1777043931" r:id="rId88"/>
        </w:object>
      </w:r>
      <w:r>
        <w:rPr>
          <w:sz w:val="28"/>
          <w:szCs w:val="28"/>
        </w:rPr>
        <w:t>,</w:t>
      </w:r>
    </w:p>
    <w:p w:rsidR="001A4F53" w:rsidRPr="00085251" w:rsidRDefault="001A4F53" w:rsidP="001A4F53">
      <w:pPr>
        <w:tabs>
          <w:tab w:val="left" w:pos="3375"/>
        </w:tabs>
        <w:ind w:firstLine="709"/>
        <w:jc w:val="both"/>
        <w:rPr>
          <w:sz w:val="28"/>
          <w:szCs w:val="28"/>
        </w:rPr>
      </w:pPr>
      <w:r>
        <w:rPr>
          <w:sz w:val="28"/>
          <w:szCs w:val="28"/>
        </w:rPr>
        <w:t>где</w:t>
      </w:r>
      <w:r w:rsidRPr="00085251">
        <w:rPr>
          <w:sz w:val="28"/>
          <w:szCs w:val="28"/>
        </w:rPr>
        <w:t xml:space="preserve"> G – масса сырья, полуфабрикатов, продуктов или количество и</w:t>
      </w:r>
      <w:r w:rsidRPr="00085251">
        <w:rPr>
          <w:sz w:val="28"/>
          <w:szCs w:val="28"/>
        </w:rPr>
        <w:t>з</w:t>
      </w:r>
      <w:r w:rsidRPr="00085251">
        <w:rPr>
          <w:sz w:val="28"/>
          <w:szCs w:val="28"/>
        </w:rPr>
        <w:t>делий, обрабатываемых за определенный период времени (сутки, смену, час), кг;</w:t>
      </w:r>
    </w:p>
    <w:p w:rsidR="001A4F53" w:rsidRPr="00085251" w:rsidRDefault="001A4F53" w:rsidP="001A4F53">
      <w:pPr>
        <w:tabs>
          <w:tab w:val="left" w:pos="3375"/>
        </w:tabs>
        <w:ind w:firstLine="709"/>
        <w:jc w:val="both"/>
        <w:rPr>
          <w:sz w:val="28"/>
          <w:szCs w:val="28"/>
        </w:rPr>
      </w:pPr>
      <w:proofErr w:type="spellStart"/>
      <w:r w:rsidRPr="00085251">
        <w:rPr>
          <w:sz w:val="28"/>
          <w:szCs w:val="28"/>
        </w:rPr>
        <w:t>t</w:t>
      </w:r>
      <w:r w:rsidRPr="00085251">
        <w:rPr>
          <w:sz w:val="28"/>
          <w:szCs w:val="28"/>
          <w:vertAlign w:val="subscript"/>
        </w:rPr>
        <w:t>у</w:t>
      </w:r>
      <w:proofErr w:type="spellEnd"/>
      <w:r w:rsidRPr="00085251">
        <w:rPr>
          <w:sz w:val="28"/>
          <w:szCs w:val="28"/>
        </w:rPr>
        <w:t xml:space="preserve"> – условное время работы машины, ч;</w:t>
      </w:r>
    </w:p>
    <w:p w:rsidR="002513F5" w:rsidRDefault="002513F5" w:rsidP="002513F5">
      <w:pPr>
        <w:tabs>
          <w:tab w:val="left" w:pos="3375"/>
        </w:tabs>
        <w:jc w:val="center"/>
        <w:rPr>
          <w:sz w:val="28"/>
          <w:szCs w:val="28"/>
        </w:rPr>
      </w:pPr>
      <w:r w:rsidRPr="002513F5">
        <w:rPr>
          <w:position w:val="-12"/>
          <w:sz w:val="28"/>
          <w:szCs w:val="28"/>
        </w:rPr>
        <w:object w:dxaOrig="1160" w:dyaOrig="380">
          <v:shape id="_x0000_i1064" type="#_x0000_t75" style="width:58.25pt;height:19.05pt" o:ole="">
            <v:imagedata r:id="rId89" o:title=""/>
          </v:shape>
          <o:OLEObject Type="Embed" ProgID="Equation.3" ShapeID="_x0000_i1064" DrawAspect="Content" ObjectID="_1777043932" r:id="rId90"/>
        </w:object>
      </w:r>
      <w:r>
        <w:rPr>
          <w:sz w:val="28"/>
          <w:szCs w:val="28"/>
        </w:rPr>
        <w:t>,</w:t>
      </w:r>
    </w:p>
    <w:p w:rsidR="001A4F53" w:rsidRPr="00085251" w:rsidRDefault="001A4F53" w:rsidP="001A4F53">
      <w:pPr>
        <w:tabs>
          <w:tab w:val="left" w:pos="3375"/>
        </w:tabs>
        <w:ind w:firstLine="709"/>
        <w:jc w:val="both"/>
        <w:rPr>
          <w:sz w:val="28"/>
          <w:szCs w:val="28"/>
        </w:rPr>
      </w:pPr>
      <w:r w:rsidRPr="00085251">
        <w:rPr>
          <w:sz w:val="28"/>
          <w:szCs w:val="28"/>
        </w:rPr>
        <w:t>где T – продолжительность работы цеха, ч;</w:t>
      </w:r>
    </w:p>
    <w:p w:rsidR="001A4F53" w:rsidRDefault="001A4F53" w:rsidP="001A4F53">
      <w:pPr>
        <w:tabs>
          <w:tab w:val="left" w:pos="3375"/>
        </w:tabs>
        <w:ind w:firstLine="709"/>
        <w:jc w:val="both"/>
        <w:rPr>
          <w:sz w:val="28"/>
          <w:szCs w:val="28"/>
        </w:rPr>
      </w:pPr>
      <w:proofErr w:type="spellStart"/>
      <w:r w:rsidRPr="00085251">
        <w:rPr>
          <w:sz w:val="28"/>
          <w:szCs w:val="28"/>
        </w:rPr>
        <w:t>η</w:t>
      </w:r>
      <w:r w:rsidRPr="00085251">
        <w:rPr>
          <w:sz w:val="28"/>
          <w:szCs w:val="28"/>
          <w:vertAlign w:val="subscript"/>
        </w:rPr>
        <w:t>у</w:t>
      </w:r>
      <w:proofErr w:type="spellEnd"/>
      <w:r w:rsidRPr="00085251">
        <w:rPr>
          <w:sz w:val="28"/>
          <w:szCs w:val="28"/>
        </w:rPr>
        <w:t xml:space="preserve"> – условный коэффициент использования машин (</w:t>
      </w:r>
      <w:proofErr w:type="spellStart"/>
      <w:r w:rsidRPr="00085251">
        <w:rPr>
          <w:sz w:val="28"/>
          <w:szCs w:val="28"/>
        </w:rPr>
        <w:t>η</w:t>
      </w:r>
      <w:r w:rsidRPr="00085251">
        <w:rPr>
          <w:sz w:val="28"/>
          <w:szCs w:val="28"/>
          <w:vertAlign w:val="subscript"/>
        </w:rPr>
        <w:t>у</w:t>
      </w:r>
      <w:proofErr w:type="spellEnd"/>
      <w:r w:rsidRPr="00085251">
        <w:rPr>
          <w:sz w:val="28"/>
          <w:szCs w:val="28"/>
        </w:rPr>
        <w:t xml:space="preserve"> = 0,5)</w:t>
      </w:r>
    </w:p>
    <w:p w:rsidR="001A4F53" w:rsidRPr="00085251" w:rsidRDefault="001A4F53" w:rsidP="001A4F53">
      <w:pPr>
        <w:tabs>
          <w:tab w:val="left" w:pos="3375"/>
        </w:tabs>
        <w:ind w:firstLine="709"/>
        <w:jc w:val="both"/>
        <w:rPr>
          <w:sz w:val="28"/>
          <w:szCs w:val="28"/>
        </w:rPr>
      </w:pPr>
      <w:r>
        <w:rPr>
          <w:sz w:val="28"/>
          <w:szCs w:val="28"/>
        </w:rPr>
        <w:t xml:space="preserve">На основании проведенного </w:t>
      </w:r>
      <w:r w:rsidRPr="00085251">
        <w:rPr>
          <w:sz w:val="28"/>
          <w:szCs w:val="28"/>
        </w:rPr>
        <w:t>расчета по действующим справочникам выбираем машину, имеющую производительность, близкую требуемой, после чего определяют фактическую продолжительность работы машины (ч):</w:t>
      </w:r>
    </w:p>
    <w:p w:rsidR="001A4F53" w:rsidRPr="00085251" w:rsidRDefault="001A4F53" w:rsidP="001A4F53">
      <w:pPr>
        <w:tabs>
          <w:tab w:val="left" w:pos="3375"/>
          <w:tab w:val="left" w:pos="8160"/>
        </w:tabs>
        <w:ind w:firstLine="709"/>
        <w:jc w:val="center"/>
        <w:rPr>
          <w:sz w:val="28"/>
          <w:szCs w:val="28"/>
        </w:rPr>
      </w:pPr>
      <w:proofErr w:type="spellStart"/>
      <w:r w:rsidRPr="00085251">
        <w:rPr>
          <w:sz w:val="28"/>
          <w:szCs w:val="28"/>
        </w:rPr>
        <w:t>t</w:t>
      </w:r>
      <w:r w:rsidRPr="00085251">
        <w:rPr>
          <w:sz w:val="28"/>
          <w:szCs w:val="28"/>
          <w:vertAlign w:val="subscript"/>
        </w:rPr>
        <w:t>ф</w:t>
      </w:r>
      <w:proofErr w:type="spellEnd"/>
      <w:r w:rsidRPr="00085251">
        <w:rPr>
          <w:sz w:val="28"/>
          <w:szCs w:val="28"/>
        </w:rPr>
        <w:t xml:space="preserve">= </w:t>
      </w:r>
      <m:oMath>
        <m:f>
          <m:fPr>
            <m:ctrlPr>
              <w:rPr>
                <w:rFonts w:ascii="Cambria Math" w:hAnsi="Cambria Math"/>
                <w:i/>
                <w:sz w:val="28"/>
                <w:szCs w:val="28"/>
              </w:rPr>
            </m:ctrlPr>
          </m:fPr>
          <m:num>
            <m:r>
              <w:rPr>
                <w:rFonts w:ascii="Cambria Math" w:hAnsi="Cambria Math"/>
                <w:sz w:val="28"/>
                <w:szCs w:val="28"/>
              </w:rPr>
              <m:t>G</m:t>
            </m:r>
          </m:num>
          <m:den>
            <m:r>
              <w:rPr>
                <w:rFonts w:ascii="Cambria Math" w:hAnsi="Cambria Math"/>
                <w:sz w:val="28"/>
                <w:szCs w:val="28"/>
              </w:rPr>
              <m:t>Q</m:t>
            </m:r>
          </m:den>
        </m:f>
      </m:oMath>
      <w:r>
        <w:rPr>
          <w:sz w:val="28"/>
          <w:szCs w:val="28"/>
        </w:rPr>
        <w:t xml:space="preserve"> ,</w:t>
      </w:r>
    </w:p>
    <w:p w:rsidR="001A4F53" w:rsidRDefault="001A4F53" w:rsidP="001A4F53">
      <w:pPr>
        <w:tabs>
          <w:tab w:val="left" w:pos="3375"/>
        </w:tabs>
        <w:ind w:firstLine="709"/>
        <w:jc w:val="both"/>
        <w:rPr>
          <w:sz w:val="28"/>
          <w:szCs w:val="28"/>
        </w:rPr>
      </w:pPr>
      <w:r w:rsidRPr="00085251">
        <w:rPr>
          <w:sz w:val="28"/>
          <w:szCs w:val="28"/>
        </w:rPr>
        <w:t>где Q – производительность принятой к установке машины, кг/ч,</w:t>
      </w:r>
    </w:p>
    <w:p w:rsidR="001A4F53" w:rsidRPr="00085251" w:rsidRDefault="001A4F53" w:rsidP="001A4F53">
      <w:pPr>
        <w:tabs>
          <w:tab w:val="left" w:pos="3375"/>
        </w:tabs>
        <w:ind w:firstLine="709"/>
        <w:jc w:val="both"/>
        <w:rPr>
          <w:sz w:val="28"/>
          <w:szCs w:val="28"/>
        </w:rPr>
      </w:pPr>
      <w:r w:rsidRPr="00085251">
        <w:rPr>
          <w:sz w:val="28"/>
          <w:szCs w:val="28"/>
        </w:rPr>
        <w:t>и коэффициент е</w:t>
      </w:r>
      <w:r>
        <w:rPr>
          <w:sz w:val="28"/>
          <w:szCs w:val="28"/>
        </w:rPr>
        <w:t>е</w:t>
      </w:r>
      <w:r w:rsidRPr="00085251">
        <w:rPr>
          <w:sz w:val="28"/>
          <w:szCs w:val="28"/>
        </w:rPr>
        <w:t xml:space="preserve"> использования:</w:t>
      </w:r>
    </w:p>
    <w:p w:rsidR="001A4F53" w:rsidRPr="00085251" w:rsidRDefault="001A4F53" w:rsidP="001A4F53">
      <w:pPr>
        <w:tabs>
          <w:tab w:val="left" w:pos="3375"/>
          <w:tab w:val="left" w:pos="8385"/>
        </w:tabs>
        <w:jc w:val="center"/>
        <w:rPr>
          <w:sz w:val="28"/>
          <w:szCs w:val="28"/>
        </w:rPr>
      </w:pPr>
      <w:r>
        <w:rPr>
          <w:sz w:val="28"/>
          <w:szCs w:val="28"/>
        </w:rPr>
        <w:t>η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ф</m:t>
                </m:r>
              </m:sub>
            </m:sSub>
          </m:num>
          <m:den>
            <m:r>
              <w:rPr>
                <w:rFonts w:ascii="Cambria Math" w:hAnsi="Cambria Math"/>
                <w:sz w:val="28"/>
                <w:szCs w:val="28"/>
              </w:rPr>
              <m:t>T</m:t>
            </m:r>
          </m:den>
        </m:f>
      </m:oMath>
      <w:r w:rsidRPr="00085251">
        <w:rPr>
          <w:sz w:val="28"/>
          <w:szCs w:val="28"/>
        </w:rPr>
        <w:t>,</w:t>
      </w:r>
    </w:p>
    <w:p w:rsidR="001A4F53" w:rsidRPr="00085251" w:rsidRDefault="001A4F53" w:rsidP="001A4F53">
      <w:pPr>
        <w:tabs>
          <w:tab w:val="left" w:pos="3375"/>
        </w:tabs>
        <w:ind w:firstLine="709"/>
        <w:jc w:val="both"/>
        <w:rPr>
          <w:sz w:val="28"/>
          <w:szCs w:val="28"/>
        </w:rPr>
      </w:pPr>
      <w:r w:rsidRPr="00085251">
        <w:rPr>
          <w:sz w:val="28"/>
          <w:szCs w:val="28"/>
        </w:rPr>
        <w:t>где T – пр</w:t>
      </w:r>
      <w:r>
        <w:rPr>
          <w:sz w:val="28"/>
          <w:szCs w:val="28"/>
        </w:rPr>
        <w:t xml:space="preserve">одолжительность работы </w:t>
      </w:r>
      <w:proofErr w:type="spellStart"/>
      <w:r>
        <w:rPr>
          <w:sz w:val="28"/>
          <w:szCs w:val="28"/>
        </w:rPr>
        <w:t>цеха,смены</w:t>
      </w:r>
      <w:proofErr w:type="spellEnd"/>
      <w:r>
        <w:rPr>
          <w:sz w:val="28"/>
          <w:szCs w:val="28"/>
        </w:rPr>
        <w:t xml:space="preserve"> ч.</w:t>
      </w:r>
    </w:p>
    <w:p w:rsidR="007311E2" w:rsidRDefault="007311E2" w:rsidP="0044311F">
      <w:pPr>
        <w:shd w:val="clear" w:color="auto" w:fill="FFFFFF"/>
        <w:ind w:left="34" w:right="28" w:firstLine="686"/>
        <w:jc w:val="both"/>
        <w:rPr>
          <w:sz w:val="28"/>
          <w:szCs w:val="28"/>
        </w:rPr>
      </w:pPr>
    </w:p>
    <w:p w:rsidR="002F3A11" w:rsidRDefault="00612E84" w:rsidP="0044311F">
      <w:pPr>
        <w:shd w:val="clear" w:color="auto" w:fill="FFFFFF"/>
        <w:ind w:left="34" w:right="28" w:firstLine="686"/>
        <w:jc w:val="both"/>
        <w:rPr>
          <w:spacing w:val="-4"/>
          <w:sz w:val="28"/>
          <w:szCs w:val="28"/>
        </w:rPr>
      </w:pPr>
      <w:r w:rsidRPr="008577F6">
        <w:rPr>
          <w:sz w:val="28"/>
          <w:szCs w:val="28"/>
        </w:rPr>
        <w:t xml:space="preserve">При подборе машины следует учитывать то, что при изготовлении </w:t>
      </w:r>
      <w:r w:rsidRPr="008577F6">
        <w:rPr>
          <w:spacing w:val="-2"/>
          <w:sz w:val="28"/>
          <w:szCs w:val="28"/>
        </w:rPr>
        <w:t xml:space="preserve">котлетной массы вначале через мясорубку пропускают только мясо, а затем </w:t>
      </w:r>
      <w:r w:rsidRPr="008577F6">
        <w:rPr>
          <w:sz w:val="28"/>
          <w:szCs w:val="28"/>
        </w:rPr>
        <w:t xml:space="preserve">мясо вместе с наполнителями. Причем повторное пропускание мяса с </w:t>
      </w:r>
      <w:r w:rsidRPr="008577F6">
        <w:rPr>
          <w:spacing w:val="-4"/>
          <w:sz w:val="28"/>
          <w:szCs w:val="28"/>
        </w:rPr>
        <w:t>наполнителями сопровождается уменьшением производительности мяс</w:t>
      </w:r>
      <w:r w:rsidRPr="008577F6">
        <w:rPr>
          <w:spacing w:val="-4"/>
          <w:sz w:val="28"/>
          <w:szCs w:val="28"/>
        </w:rPr>
        <w:t>о</w:t>
      </w:r>
      <w:r w:rsidRPr="008577F6">
        <w:rPr>
          <w:spacing w:val="-4"/>
          <w:sz w:val="28"/>
          <w:szCs w:val="28"/>
        </w:rPr>
        <w:t>рубки на 20 - 15 %, что обусловлено увеличением вязкости котлетной массы.</w:t>
      </w:r>
      <w:r w:rsidR="009C598E" w:rsidRPr="008577F6">
        <w:rPr>
          <w:spacing w:val="-4"/>
          <w:sz w:val="28"/>
          <w:szCs w:val="28"/>
        </w:rPr>
        <w:t xml:space="preserve"> Характеристика механического оборудования приведена в приложении 11.</w:t>
      </w:r>
    </w:p>
    <w:p w:rsidR="00900BB1" w:rsidRDefault="00900BB1" w:rsidP="0044311F">
      <w:pPr>
        <w:shd w:val="clear" w:color="auto" w:fill="FFFFFF"/>
        <w:ind w:left="34" w:right="28" w:firstLine="686"/>
        <w:jc w:val="both"/>
        <w:rPr>
          <w:spacing w:val="-4"/>
          <w:sz w:val="28"/>
          <w:szCs w:val="28"/>
        </w:rPr>
      </w:pPr>
    </w:p>
    <w:p w:rsidR="007311E2" w:rsidRDefault="007311E2" w:rsidP="0044311F">
      <w:pPr>
        <w:shd w:val="clear" w:color="auto" w:fill="FFFFFF"/>
        <w:ind w:left="34" w:right="28" w:firstLine="686"/>
        <w:jc w:val="both"/>
        <w:rPr>
          <w:spacing w:val="-4"/>
          <w:sz w:val="28"/>
          <w:szCs w:val="28"/>
        </w:rPr>
      </w:pPr>
    </w:p>
    <w:p w:rsidR="007311E2" w:rsidRDefault="007311E2" w:rsidP="0044311F">
      <w:pPr>
        <w:shd w:val="clear" w:color="auto" w:fill="FFFFFF"/>
        <w:ind w:left="34" w:right="28" w:firstLine="686"/>
        <w:jc w:val="both"/>
        <w:rPr>
          <w:spacing w:val="-4"/>
          <w:sz w:val="28"/>
          <w:szCs w:val="28"/>
        </w:rPr>
      </w:pPr>
    </w:p>
    <w:p w:rsidR="007311E2" w:rsidRDefault="007311E2" w:rsidP="0044311F">
      <w:pPr>
        <w:shd w:val="clear" w:color="auto" w:fill="FFFFFF"/>
        <w:ind w:left="34" w:right="28" w:firstLine="686"/>
        <w:jc w:val="both"/>
        <w:rPr>
          <w:spacing w:val="-4"/>
          <w:sz w:val="28"/>
          <w:szCs w:val="28"/>
        </w:rPr>
      </w:pPr>
    </w:p>
    <w:p w:rsidR="007311E2" w:rsidRDefault="007311E2" w:rsidP="0044311F">
      <w:pPr>
        <w:shd w:val="clear" w:color="auto" w:fill="FFFFFF"/>
        <w:ind w:left="34" w:right="28" w:firstLine="686"/>
        <w:jc w:val="both"/>
        <w:rPr>
          <w:spacing w:val="-4"/>
          <w:sz w:val="28"/>
          <w:szCs w:val="28"/>
        </w:rPr>
      </w:pPr>
    </w:p>
    <w:p w:rsidR="007311E2" w:rsidRDefault="007311E2" w:rsidP="0044311F">
      <w:pPr>
        <w:shd w:val="clear" w:color="auto" w:fill="FFFFFF"/>
        <w:ind w:left="34" w:right="28" w:firstLine="686"/>
        <w:jc w:val="both"/>
        <w:rPr>
          <w:spacing w:val="-4"/>
          <w:sz w:val="28"/>
          <w:szCs w:val="28"/>
        </w:rPr>
      </w:pPr>
    </w:p>
    <w:p w:rsidR="007311E2" w:rsidRDefault="007311E2" w:rsidP="0044311F">
      <w:pPr>
        <w:shd w:val="clear" w:color="auto" w:fill="FFFFFF"/>
        <w:ind w:left="34" w:right="28" w:firstLine="686"/>
        <w:jc w:val="both"/>
        <w:rPr>
          <w:spacing w:val="-4"/>
          <w:sz w:val="28"/>
          <w:szCs w:val="28"/>
        </w:rPr>
      </w:pPr>
    </w:p>
    <w:p w:rsidR="007311E2" w:rsidRDefault="007311E2" w:rsidP="0044311F">
      <w:pPr>
        <w:shd w:val="clear" w:color="auto" w:fill="FFFFFF"/>
        <w:ind w:left="34" w:right="28" w:firstLine="686"/>
        <w:jc w:val="both"/>
        <w:rPr>
          <w:spacing w:val="-4"/>
          <w:sz w:val="28"/>
          <w:szCs w:val="28"/>
        </w:rPr>
      </w:pPr>
    </w:p>
    <w:p w:rsidR="007311E2" w:rsidRDefault="007311E2" w:rsidP="0044311F">
      <w:pPr>
        <w:shd w:val="clear" w:color="auto" w:fill="FFFFFF"/>
        <w:ind w:left="34" w:right="28" w:firstLine="686"/>
        <w:jc w:val="both"/>
        <w:rPr>
          <w:spacing w:val="-4"/>
          <w:sz w:val="28"/>
          <w:szCs w:val="28"/>
        </w:rPr>
      </w:pPr>
    </w:p>
    <w:p w:rsidR="007311E2" w:rsidRDefault="007311E2" w:rsidP="0044311F">
      <w:pPr>
        <w:shd w:val="clear" w:color="auto" w:fill="FFFFFF"/>
        <w:ind w:left="34" w:right="28" w:firstLine="686"/>
        <w:jc w:val="both"/>
        <w:rPr>
          <w:spacing w:val="-4"/>
          <w:sz w:val="28"/>
          <w:szCs w:val="28"/>
        </w:rPr>
      </w:pPr>
    </w:p>
    <w:p w:rsidR="007311E2" w:rsidRPr="0044311F" w:rsidRDefault="007311E2" w:rsidP="0044311F">
      <w:pPr>
        <w:shd w:val="clear" w:color="auto" w:fill="FFFFFF"/>
        <w:ind w:left="34" w:right="28" w:firstLine="686"/>
        <w:jc w:val="both"/>
        <w:rPr>
          <w:spacing w:val="-4"/>
          <w:sz w:val="28"/>
          <w:szCs w:val="28"/>
        </w:rPr>
      </w:pPr>
    </w:p>
    <w:p w:rsidR="004252D7" w:rsidRPr="008577F6" w:rsidRDefault="006576BE" w:rsidP="000A0681">
      <w:pPr>
        <w:shd w:val="clear" w:color="auto" w:fill="FFFFFF"/>
        <w:ind w:right="-2"/>
        <w:rPr>
          <w:spacing w:val="-5"/>
          <w:sz w:val="28"/>
          <w:szCs w:val="28"/>
        </w:rPr>
      </w:pPr>
      <w:r w:rsidRPr="008577F6">
        <w:rPr>
          <w:bCs/>
          <w:spacing w:val="-5"/>
          <w:sz w:val="28"/>
          <w:szCs w:val="28"/>
        </w:rPr>
        <w:lastRenderedPageBreak/>
        <w:t xml:space="preserve">Таблица </w:t>
      </w:r>
      <w:r w:rsidR="00475460" w:rsidRPr="008577F6">
        <w:rPr>
          <w:bCs/>
          <w:spacing w:val="-5"/>
          <w:sz w:val="28"/>
          <w:szCs w:val="28"/>
        </w:rPr>
        <w:t>3.</w:t>
      </w:r>
      <w:r w:rsidR="00115006">
        <w:rPr>
          <w:bCs/>
          <w:spacing w:val="-5"/>
          <w:sz w:val="28"/>
          <w:szCs w:val="28"/>
        </w:rPr>
        <w:t>18</w:t>
      </w:r>
      <w:r w:rsidR="004252D7" w:rsidRPr="008577F6">
        <w:rPr>
          <w:sz w:val="28"/>
          <w:szCs w:val="28"/>
        </w:rPr>
        <w:t xml:space="preserve">- </w:t>
      </w:r>
      <w:r w:rsidR="004252D7" w:rsidRPr="008577F6">
        <w:rPr>
          <w:spacing w:val="-5"/>
          <w:sz w:val="28"/>
          <w:szCs w:val="28"/>
        </w:rPr>
        <w:t xml:space="preserve">Расчет количества продуктов, подвергшихся </w:t>
      </w:r>
      <w:proofErr w:type="gramStart"/>
      <w:r w:rsidR="004252D7" w:rsidRPr="008577F6">
        <w:rPr>
          <w:spacing w:val="-5"/>
          <w:sz w:val="28"/>
          <w:szCs w:val="28"/>
        </w:rPr>
        <w:t>механической</w:t>
      </w:r>
      <w:proofErr w:type="gramEnd"/>
      <w:r w:rsidR="004252D7" w:rsidRPr="008577F6">
        <w:rPr>
          <w:spacing w:val="-5"/>
          <w:sz w:val="28"/>
          <w:szCs w:val="28"/>
        </w:rPr>
        <w:t xml:space="preserve">  </w:t>
      </w:r>
    </w:p>
    <w:p w:rsidR="00250014" w:rsidRPr="008577F6" w:rsidRDefault="004252D7" w:rsidP="004252D7">
      <w:pPr>
        <w:shd w:val="clear" w:color="auto" w:fill="FFFFFF"/>
        <w:ind w:right="58"/>
        <w:rPr>
          <w:spacing w:val="-5"/>
          <w:sz w:val="28"/>
          <w:szCs w:val="28"/>
        </w:rPr>
      </w:pPr>
      <w:r w:rsidRPr="008577F6">
        <w:rPr>
          <w:spacing w:val="-5"/>
          <w:sz w:val="28"/>
          <w:szCs w:val="28"/>
        </w:rPr>
        <w:t>обработке (пример)</w:t>
      </w:r>
    </w:p>
    <w:tbl>
      <w:tblPr>
        <w:tblW w:w="9202" w:type="dxa"/>
        <w:jc w:val="center"/>
        <w:tblLayout w:type="fixed"/>
        <w:tblCellMar>
          <w:left w:w="40" w:type="dxa"/>
          <w:right w:w="40" w:type="dxa"/>
        </w:tblCellMar>
        <w:tblLook w:val="0000" w:firstRow="0" w:lastRow="0" w:firstColumn="0" w:lastColumn="0" w:noHBand="0" w:noVBand="0"/>
      </w:tblPr>
      <w:tblGrid>
        <w:gridCol w:w="1342"/>
        <w:gridCol w:w="884"/>
        <w:gridCol w:w="720"/>
        <w:gridCol w:w="720"/>
        <w:gridCol w:w="720"/>
        <w:gridCol w:w="720"/>
        <w:gridCol w:w="720"/>
        <w:gridCol w:w="719"/>
        <w:gridCol w:w="900"/>
        <w:gridCol w:w="901"/>
        <w:gridCol w:w="856"/>
      </w:tblGrid>
      <w:tr w:rsidR="004252D7" w:rsidRPr="008577F6">
        <w:trPr>
          <w:trHeight w:hRule="exact" w:val="667"/>
          <w:jc w:val="center"/>
        </w:trPr>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0A0681" w:rsidP="00250014">
            <w:pPr>
              <w:shd w:val="clear" w:color="auto" w:fill="FFFFFF"/>
              <w:jc w:val="center"/>
              <w:rPr>
                <w:sz w:val="24"/>
                <w:szCs w:val="24"/>
              </w:rPr>
            </w:pPr>
            <w:proofErr w:type="spellStart"/>
            <w:r w:rsidRPr="008577F6">
              <w:rPr>
                <w:spacing w:val="-1"/>
                <w:sz w:val="24"/>
                <w:szCs w:val="24"/>
              </w:rPr>
              <w:t>Наиме</w:t>
            </w:r>
            <w:r w:rsidR="004252D7" w:rsidRPr="008577F6">
              <w:rPr>
                <w:spacing w:val="-1"/>
                <w:sz w:val="24"/>
                <w:szCs w:val="24"/>
              </w:rPr>
              <w:t>но</w:t>
            </w:r>
            <w:r w:rsidR="00250014" w:rsidRPr="008577F6">
              <w:rPr>
                <w:spacing w:val="-1"/>
                <w:sz w:val="24"/>
                <w:szCs w:val="24"/>
              </w:rPr>
              <w:t>-</w:t>
            </w:r>
            <w:r w:rsidR="004252D7" w:rsidRPr="008577F6">
              <w:rPr>
                <w:spacing w:val="-1"/>
                <w:sz w:val="24"/>
                <w:szCs w:val="24"/>
              </w:rPr>
              <w:t>в</w:t>
            </w:r>
            <w:r w:rsidR="00250014" w:rsidRPr="008577F6">
              <w:rPr>
                <w:sz w:val="24"/>
                <w:szCs w:val="24"/>
              </w:rPr>
              <w:t>а</w:t>
            </w:r>
            <w:r w:rsidR="004252D7" w:rsidRPr="008577F6">
              <w:rPr>
                <w:sz w:val="24"/>
                <w:szCs w:val="24"/>
              </w:rPr>
              <w:t>ние</w:t>
            </w:r>
            <w:proofErr w:type="spellEnd"/>
          </w:p>
          <w:p w:rsidR="004252D7" w:rsidRPr="008577F6" w:rsidRDefault="004252D7" w:rsidP="00250014">
            <w:pPr>
              <w:shd w:val="clear" w:color="auto" w:fill="FFFFFF"/>
              <w:jc w:val="center"/>
              <w:rPr>
                <w:sz w:val="24"/>
                <w:szCs w:val="24"/>
              </w:rPr>
            </w:pPr>
            <w:r w:rsidRPr="008577F6">
              <w:rPr>
                <w:sz w:val="24"/>
                <w:szCs w:val="24"/>
              </w:rPr>
              <w:t>сырья</w:t>
            </w:r>
          </w:p>
          <w:p w:rsidR="004252D7" w:rsidRPr="008577F6" w:rsidRDefault="004252D7" w:rsidP="00250014">
            <w:pPr>
              <w:shd w:val="clear" w:color="auto" w:fill="FFFFFF"/>
              <w:jc w:val="center"/>
              <w:rPr>
                <w:spacing w:val="-1"/>
                <w:sz w:val="24"/>
                <w:szCs w:val="24"/>
              </w:rPr>
            </w:pPr>
            <w:r w:rsidRPr="008577F6">
              <w:rPr>
                <w:sz w:val="24"/>
                <w:szCs w:val="24"/>
              </w:rPr>
              <w:t>(</w:t>
            </w:r>
            <w:proofErr w:type="spellStart"/>
            <w:r w:rsidRPr="008577F6">
              <w:rPr>
                <w:sz w:val="24"/>
                <w:szCs w:val="24"/>
              </w:rPr>
              <w:t>по</w:t>
            </w:r>
            <w:r w:rsidRPr="008577F6">
              <w:rPr>
                <w:spacing w:val="-1"/>
                <w:sz w:val="24"/>
                <w:szCs w:val="24"/>
              </w:rPr>
              <w:t>рецеп</w:t>
            </w:r>
            <w:proofErr w:type="spellEnd"/>
            <w:r w:rsidRPr="008577F6">
              <w:rPr>
                <w:spacing w:val="-1"/>
                <w:sz w:val="24"/>
                <w:szCs w:val="24"/>
              </w:rPr>
              <w:t>-</w:t>
            </w:r>
          </w:p>
          <w:p w:rsidR="004252D7" w:rsidRPr="008577F6" w:rsidRDefault="004252D7" w:rsidP="00250014">
            <w:pPr>
              <w:shd w:val="clear" w:color="auto" w:fill="FFFFFF"/>
              <w:jc w:val="center"/>
              <w:rPr>
                <w:sz w:val="24"/>
                <w:szCs w:val="24"/>
              </w:rPr>
            </w:pPr>
            <w:r w:rsidRPr="008577F6">
              <w:rPr>
                <w:spacing w:val="-1"/>
                <w:sz w:val="24"/>
                <w:szCs w:val="24"/>
              </w:rPr>
              <w:t>туре</w:t>
            </w:r>
            <w:r w:rsidRPr="008577F6">
              <w:rPr>
                <w:sz w:val="24"/>
                <w:szCs w:val="24"/>
              </w:rPr>
              <w:t>)</w:t>
            </w:r>
          </w:p>
          <w:p w:rsidR="004252D7" w:rsidRPr="008577F6" w:rsidRDefault="004252D7" w:rsidP="00250014">
            <w:pPr>
              <w:shd w:val="clear" w:color="auto" w:fill="FFFFFF"/>
              <w:jc w:val="center"/>
              <w:rPr>
                <w:sz w:val="24"/>
                <w:szCs w:val="24"/>
              </w:rPr>
            </w:pPr>
          </w:p>
          <w:p w:rsidR="004252D7" w:rsidRPr="008577F6" w:rsidRDefault="004252D7" w:rsidP="00250014">
            <w:pPr>
              <w:shd w:val="clear" w:color="auto" w:fill="FFFFFF"/>
              <w:ind w:hanging="3"/>
              <w:jc w:val="center"/>
              <w:rPr>
                <w:sz w:val="24"/>
                <w:szCs w:val="24"/>
              </w:rPr>
            </w:pPr>
          </w:p>
          <w:p w:rsidR="004252D7" w:rsidRPr="008577F6" w:rsidRDefault="004252D7" w:rsidP="00250014">
            <w:pPr>
              <w:shd w:val="clear" w:color="auto" w:fill="FFFFFF"/>
              <w:jc w:val="center"/>
              <w:rPr>
                <w:sz w:val="24"/>
                <w:szCs w:val="24"/>
              </w:rPr>
            </w:pPr>
          </w:p>
          <w:p w:rsidR="004252D7" w:rsidRPr="008577F6" w:rsidRDefault="004252D7" w:rsidP="00250014">
            <w:pPr>
              <w:jc w:val="center"/>
              <w:rPr>
                <w:sz w:val="24"/>
                <w:szCs w:val="24"/>
              </w:rPr>
            </w:pPr>
          </w:p>
          <w:p w:rsidR="004252D7" w:rsidRPr="008577F6" w:rsidRDefault="004252D7" w:rsidP="00250014">
            <w:pPr>
              <w:jc w:val="center"/>
              <w:rPr>
                <w:sz w:val="24"/>
                <w:szCs w:val="24"/>
              </w:rPr>
            </w:pPr>
          </w:p>
          <w:p w:rsidR="004252D7" w:rsidRPr="008577F6" w:rsidRDefault="004252D7" w:rsidP="00250014">
            <w:pPr>
              <w:jc w:val="center"/>
              <w:rPr>
                <w:sz w:val="24"/>
                <w:szCs w:val="24"/>
              </w:rPr>
            </w:pPr>
          </w:p>
          <w:p w:rsidR="004252D7" w:rsidRPr="008577F6" w:rsidRDefault="004252D7" w:rsidP="00250014">
            <w:pPr>
              <w:jc w:val="center"/>
              <w:rPr>
                <w:sz w:val="24"/>
                <w:szCs w:val="24"/>
              </w:rPr>
            </w:pPr>
          </w:p>
        </w:tc>
        <w:tc>
          <w:tcPr>
            <w:tcW w:w="4484" w:type="dxa"/>
            <w:gridSpan w:val="6"/>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250014">
            <w:pPr>
              <w:shd w:val="clear" w:color="auto" w:fill="FFFFFF"/>
              <w:ind w:left="36" w:right="367"/>
              <w:jc w:val="center"/>
              <w:rPr>
                <w:sz w:val="24"/>
                <w:szCs w:val="24"/>
              </w:rPr>
            </w:pPr>
            <w:r w:rsidRPr="008577F6">
              <w:rPr>
                <w:sz w:val="24"/>
                <w:szCs w:val="24"/>
              </w:rPr>
              <w:t>Наименование и количество полуфа</w:t>
            </w:r>
            <w:r w:rsidRPr="008577F6">
              <w:rPr>
                <w:sz w:val="24"/>
                <w:szCs w:val="24"/>
              </w:rPr>
              <w:t>б</w:t>
            </w:r>
            <w:r w:rsidRPr="008577F6">
              <w:rPr>
                <w:sz w:val="24"/>
                <w:szCs w:val="24"/>
              </w:rPr>
              <w:t>рикатов</w:t>
            </w:r>
          </w:p>
        </w:tc>
        <w:tc>
          <w:tcPr>
            <w:tcW w:w="3376"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250014">
            <w:pPr>
              <w:shd w:val="clear" w:color="auto" w:fill="FFFFFF"/>
              <w:ind w:left="80"/>
              <w:jc w:val="center"/>
              <w:rPr>
                <w:sz w:val="24"/>
                <w:szCs w:val="24"/>
              </w:rPr>
            </w:pPr>
            <w:r w:rsidRPr="008577F6">
              <w:rPr>
                <w:sz w:val="24"/>
                <w:szCs w:val="24"/>
              </w:rPr>
              <w:t>Итого масса продуктов по</w:t>
            </w:r>
            <w:r w:rsidRPr="008577F6">
              <w:rPr>
                <w:sz w:val="24"/>
                <w:szCs w:val="24"/>
              </w:rPr>
              <w:t>д</w:t>
            </w:r>
            <w:r w:rsidRPr="008577F6">
              <w:rPr>
                <w:sz w:val="24"/>
                <w:szCs w:val="24"/>
              </w:rPr>
              <w:t>вергшихся измельчению и п</w:t>
            </w:r>
            <w:r w:rsidRPr="008577F6">
              <w:rPr>
                <w:sz w:val="24"/>
                <w:szCs w:val="24"/>
              </w:rPr>
              <w:t>е</w:t>
            </w:r>
            <w:r w:rsidRPr="008577F6">
              <w:rPr>
                <w:sz w:val="24"/>
                <w:szCs w:val="24"/>
              </w:rPr>
              <w:t>ремешиванию, кг</w:t>
            </w:r>
          </w:p>
          <w:p w:rsidR="004252D7" w:rsidRPr="008577F6" w:rsidRDefault="004252D7" w:rsidP="00250014">
            <w:pPr>
              <w:shd w:val="clear" w:color="auto" w:fill="FFFFFF"/>
              <w:jc w:val="center"/>
              <w:rPr>
                <w:sz w:val="24"/>
                <w:szCs w:val="24"/>
              </w:rPr>
            </w:pPr>
          </w:p>
        </w:tc>
      </w:tr>
      <w:tr w:rsidR="004252D7" w:rsidRPr="008577F6">
        <w:trPr>
          <w:trHeight w:hRule="exact" w:val="898"/>
          <w:jc w:val="center"/>
        </w:trPr>
        <w:tc>
          <w:tcPr>
            <w:tcW w:w="1342" w:type="dxa"/>
            <w:vMerge/>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rPr>
                <w:sz w:val="24"/>
                <w:szCs w:val="24"/>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0A0681">
            <w:pPr>
              <w:shd w:val="clear" w:color="auto" w:fill="FFFFFF"/>
              <w:ind w:left="7"/>
              <w:jc w:val="center"/>
              <w:rPr>
                <w:sz w:val="24"/>
                <w:szCs w:val="24"/>
              </w:rPr>
            </w:pPr>
            <w:r w:rsidRPr="008577F6">
              <w:rPr>
                <w:spacing w:val="-4"/>
                <w:sz w:val="24"/>
                <w:szCs w:val="24"/>
              </w:rPr>
              <w:t>Бифштекс</w:t>
            </w:r>
            <w:r w:rsidRPr="008577F6">
              <w:rPr>
                <w:spacing w:val="-2"/>
                <w:sz w:val="24"/>
                <w:szCs w:val="24"/>
              </w:rPr>
              <w:t xml:space="preserve"> рубл</w:t>
            </w:r>
            <w:r w:rsidRPr="008577F6">
              <w:rPr>
                <w:spacing w:val="-2"/>
                <w:sz w:val="24"/>
                <w:szCs w:val="24"/>
              </w:rPr>
              <w:t>е</w:t>
            </w:r>
            <w:r w:rsidRPr="008577F6">
              <w:rPr>
                <w:spacing w:val="-2"/>
                <w:sz w:val="24"/>
                <w:szCs w:val="24"/>
              </w:rPr>
              <w:t>ный</w:t>
            </w:r>
            <w:r w:rsidRPr="008577F6">
              <w:rPr>
                <w:sz w:val="24"/>
                <w:szCs w:val="24"/>
              </w:rPr>
              <w:t>№654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7" w:right="65"/>
              <w:jc w:val="center"/>
              <w:rPr>
                <w:sz w:val="24"/>
                <w:szCs w:val="24"/>
              </w:rPr>
            </w:pPr>
            <w:r w:rsidRPr="008577F6">
              <w:rPr>
                <w:spacing w:val="-1"/>
                <w:sz w:val="24"/>
                <w:szCs w:val="24"/>
              </w:rPr>
              <w:t xml:space="preserve">Шницель </w:t>
            </w:r>
            <w:r w:rsidRPr="008577F6">
              <w:rPr>
                <w:sz w:val="24"/>
                <w:szCs w:val="24"/>
              </w:rPr>
              <w:t>№658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0A0681">
            <w:pPr>
              <w:shd w:val="clear" w:color="auto" w:fill="FFFFFF"/>
              <w:ind w:left="7"/>
              <w:jc w:val="center"/>
              <w:rPr>
                <w:sz w:val="24"/>
                <w:szCs w:val="24"/>
              </w:rPr>
            </w:pPr>
            <w:r w:rsidRPr="008577F6">
              <w:rPr>
                <w:sz w:val="24"/>
                <w:szCs w:val="24"/>
              </w:rPr>
              <w:t>Котлеты  особые№659</w:t>
            </w:r>
          </w:p>
        </w:tc>
        <w:tc>
          <w:tcPr>
            <w:tcW w:w="3376" w:type="dxa"/>
            <w:gridSpan w:val="4"/>
            <w:vMerge/>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86" w:right="130" w:firstLine="194"/>
              <w:rPr>
                <w:sz w:val="24"/>
                <w:szCs w:val="24"/>
              </w:rPr>
            </w:pPr>
          </w:p>
        </w:tc>
      </w:tr>
      <w:tr w:rsidR="004252D7" w:rsidRPr="008577F6">
        <w:trPr>
          <w:trHeight w:hRule="exact" w:val="388"/>
          <w:jc w:val="center"/>
        </w:trPr>
        <w:tc>
          <w:tcPr>
            <w:tcW w:w="1342" w:type="dxa"/>
            <w:vMerge/>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rPr>
                <w:sz w:val="24"/>
                <w:szCs w:val="24"/>
              </w:rPr>
            </w:pPr>
          </w:p>
        </w:tc>
        <w:tc>
          <w:tcPr>
            <w:tcW w:w="4484" w:type="dxa"/>
            <w:gridSpan w:val="6"/>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36"/>
              <w:jc w:val="center"/>
              <w:rPr>
                <w:sz w:val="24"/>
                <w:szCs w:val="24"/>
              </w:rPr>
            </w:pPr>
            <w:r w:rsidRPr="008577F6">
              <w:rPr>
                <w:sz w:val="24"/>
                <w:szCs w:val="24"/>
              </w:rPr>
              <w:t>Расход сырья</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22" w:right="29" w:firstLine="29"/>
              <w:jc w:val="center"/>
              <w:rPr>
                <w:sz w:val="24"/>
                <w:szCs w:val="24"/>
              </w:rPr>
            </w:pPr>
            <w:r w:rsidRPr="008577F6">
              <w:rPr>
                <w:sz w:val="24"/>
                <w:szCs w:val="24"/>
              </w:rPr>
              <w:t>1 из-мель-</w:t>
            </w:r>
            <w:proofErr w:type="spellStart"/>
            <w:r w:rsidRPr="008577F6">
              <w:rPr>
                <w:sz w:val="24"/>
                <w:szCs w:val="24"/>
              </w:rPr>
              <w:t>ч</w:t>
            </w:r>
            <w:r w:rsidRPr="008577F6">
              <w:rPr>
                <w:sz w:val="24"/>
                <w:szCs w:val="24"/>
              </w:rPr>
              <w:t>е</w:t>
            </w:r>
            <w:r w:rsidRPr="008577F6">
              <w:rPr>
                <w:sz w:val="24"/>
                <w:szCs w:val="24"/>
              </w:rPr>
              <w:t>ние</w:t>
            </w:r>
            <w:proofErr w:type="spellEnd"/>
          </w:p>
          <w:p w:rsidR="004252D7" w:rsidRPr="008577F6" w:rsidRDefault="004252D7" w:rsidP="004252D7">
            <w:pPr>
              <w:shd w:val="clear" w:color="auto" w:fill="FFFFFF"/>
              <w:ind w:left="22" w:right="29" w:firstLine="29"/>
              <w:jc w:val="center"/>
              <w:rPr>
                <w:sz w:val="24"/>
                <w:szCs w:val="24"/>
              </w:rPr>
            </w:pPr>
          </w:p>
          <w:p w:rsidR="004252D7" w:rsidRPr="008577F6" w:rsidRDefault="004252D7" w:rsidP="004252D7">
            <w:pPr>
              <w:shd w:val="clear" w:color="auto" w:fill="FFFFFF"/>
              <w:ind w:left="22" w:right="29" w:firstLine="29"/>
              <w:jc w:val="center"/>
              <w:rPr>
                <w:sz w:val="24"/>
                <w:szCs w:val="24"/>
              </w:rPr>
            </w:pPr>
          </w:p>
          <w:p w:rsidR="004252D7" w:rsidRPr="008577F6" w:rsidRDefault="004252D7" w:rsidP="004252D7">
            <w:pPr>
              <w:shd w:val="clear" w:color="auto" w:fill="FFFFFF"/>
              <w:ind w:left="22" w:right="29" w:firstLine="29"/>
              <w:jc w:val="center"/>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22" w:right="29" w:firstLine="29"/>
              <w:jc w:val="center"/>
              <w:rPr>
                <w:sz w:val="24"/>
                <w:szCs w:val="24"/>
              </w:rPr>
            </w:pPr>
            <w:r w:rsidRPr="008577F6">
              <w:rPr>
                <w:sz w:val="24"/>
                <w:szCs w:val="24"/>
              </w:rPr>
              <w:t>пере-меши-</w:t>
            </w:r>
            <w:proofErr w:type="spellStart"/>
            <w:r w:rsidRPr="008577F6">
              <w:rPr>
                <w:sz w:val="24"/>
                <w:szCs w:val="24"/>
              </w:rPr>
              <w:t>вание</w:t>
            </w:r>
            <w:proofErr w:type="spellEnd"/>
          </w:p>
          <w:p w:rsidR="004252D7" w:rsidRPr="008577F6" w:rsidRDefault="004252D7" w:rsidP="004252D7">
            <w:pPr>
              <w:shd w:val="clear" w:color="auto" w:fill="FFFFFF"/>
              <w:ind w:left="22" w:right="29" w:firstLine="29"/>
              <w:jc w:val="center"/>
              <w:rPr>
                <w:sz w:val="24"/>
                <w:szCs w:val="24"/>
              </w:rPr>
            </w:pPr>
          </w:p>
          <w:p w:rsidR="004252D7" w:rsidRPr="008577F6" w:rsidRDefault="004252D7" w:rsidP="004252D7">
            <w:pPr>
              <w:shd w:val="clear" w:color="auto" w:fill="FFFFFF"/>
              <w:ind w:left="22" w:right="29" w:firstLine="29"/>
              <w:jc w:val="center"/>
              <w:rPr>
                <w:sz w:val="24"/>
                <w:szCs w:val="24"/>
              </w:rPr>
            </w:pP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22" w:right="29" w:hanging="2"/>
              <w:jc w:val="center"/>
              <w:rPr>
                <w:sz w:val="24"/>
                <w:szCs w:val="24"/>
              </w:rPr>
            </w:pPr>
            <w:r w:rsidRPr="008577F6">
              <w:rPr>
                <w:sz w:val="24"/>
                <w:szCs w:val="24"/>
              </w:rPr>
              <w:t>2 из-</w:t>
            </w:r>
            <w:r w:rsidRPr="008577F6">
              <w:rPr>
                <w:spacing w:val="-14"/>
                <w:sz w:val="24"/>
                <w:szCs w:val="24"/>
              </w:rPr>
              <w:t xml:space="preserve"> мель-</w:t>
            </w:r>
            <w:proofErr w:type="spellStart"/>
            <w:r w:rsidRPr="008577F6">
              <w:rPr>
                <w:sz w:val="24"/>
                <w:szCs w:val="24"/>
              </w:rPr>
              <w:t>чение</w:t>
            </w:r>
            <w:proofErr w:type="spellEnd"/>
          </w:p>
          <w:p w:rsidR="004252D7" w:rsidRPr="008577F6" w:rsidRDefault="004252D7" w:rsidP="004252D7">
            <w:pPr>
              <w:shd w:val="clear" w:color="auto" w:fill="FFFFFF"/>
              <w:ind w:left="22" w:right="29" w:hanging="2"/>
              <w:jc w:val="center"/>
              <w:rPr>
                <w:sz w:val="24"/>
                <w:szCs w:val="24"/>
              </w:rPr>
            </w:pPr>
          </w:p>
          <w:p w:rsidR="004252D7" w:rsidRPr="008577F6" w:rsidRDefault="004252D7" w:rsidP="004252D7">
            <w:pPr>
              <w:shd w:val="clear" w:color="auto" w:fill="FFFFFF"/>
              <w:ind w:left="22" w:right="29" w:hanging="2"/>
              <w:jc w:val="center"/>
              <w:rPr>
                <w:sz w:val="24"/>
                <w:szCs w:val="24"/>
              </w:rPr>
            </w:pPr>
          </w:p>
        </w:tc>
        <w:tc>
          <w:tcPr>
            <w:tcW w:w="856" w:type="dxa"/>
            <w:vMerge w:val="restart"/>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22" w:right="29" w:firstLine="29"/>
              <w:jc w:val="center"/>
              <w:rPr>
                <w:sz w:val="24"/>
                <w:szCs w:val="24"/>
              </w:rPr>
            </w:pPr>
            <w:r w:rsidRPr="008577F6">
              <w:rPr>
                <w:sz w:val="24"/>
                <w:szCs w:val="24"/>
              </w:rPr>
              <w:t>пере-меши-</w:t>
            </w:r>
            <w:proofErr w:type="spellStart"/>
            <w:r w:rsidRPr="008577F6">
              <w:rPr>
                <w:sz w:val="24"/>
                <w:szCs w:val="24"/>
              </w:rPr>
              <w:t>вание</w:t>
            </w:r>
            <w:proofErr w:type="spellEnd"/>
          </w:p>
          <w:p w:rsidR="004252D7" w:rsidRPr="008577F6" w:rsidRDefault="004252D7" w:rsidP="004252D7">
            <w:pPr>
              <w:shd w:val="clear" w:color="auto" w:fill="FFFFFF"/>
              <w:ind w:left="22" w:right="29" w:firstLine="29"/>
              <w:jc w:val="center"/>
              <w:rPr>
                <w:sz w:val="24"/>
                <w:szCs w:val="24"/>
              </w:rPr>
            </w:pPr>
          </w:p>
          <w:p w:rsidR="004252D7" w:rsidRPr="008577F6" w:rsidRDefault="004252D7" w:rsidP="004252D7">
            <w:pPr>
              <w:shd w:val="clear" w:color="auto" w:fill="FFFFFF"/>
              <w:ind w:left="22" w:right="29" w:firstLine="29"/>
              <w:jc w:val="center"/>
              <w:rPr>
                <w:sz w:val="24"/>
                <w:szCs w:val="24"/>
              </w:rPr>
            </w:pPr>
          </w:p>
        </w:tc>
      </w:tr>
      <w:tr w:rsidR="004252D7" w:rsidRPr="008577F6">
        <w:trPr>
          <w:trHeight w:hRule="exact" w:val="1457"/>
          <w:jc w:val="center"/>
        </w:trPr>
        <w:tc>
          <w:tcPr>
            <w:tcW w:w="1342" w:type="dxa"/>
            <w:vMerge/>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rPr>
                <w:sz w:val="24"/>
                <w:szCs w:val="24"/>
              </w:rPr>
            </w:pPr>
          </w:p>
        </w:tc>
        <w:tc>
          <w:tcPr>
            <w:tcW w:w="884"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250014">
            <w:pPr>
              <w:shd w:val="clear" w:color="auto" w:fill="FFFFFF"/>
              <w:ind w:left="-51" w:right="11" w:firstLine="28"/>
              <w:jc w:val="center"/>
              <w:rPr>
                <w:sz w:val="24"/>
                <w:szCs w:val="24"/>
              </w:rPr>
            </w:pPr>
            <w:r w:rsidRPr="008577F6">
              <w:rPr>
                <w:sz w:val="24"/>
                <w:szCs w:val="24"/>
              </w:rPr>
              <w:t xml:space="preserve">на </w:t>
            </w:r>
          </w:p>
          <w:p w:rsidR="004252D7" w:rsidRPr="008577F6" w:rsidRDefault="004252D7" w:rsidP="00250014">
            <w:pPr>
              <w:shd w:val="clear" w:color="auto" w:fill="FFFFFF"/>
              <w:ind w:left="-51" w:right="11" w:firstLine="28"/>
              <w:jc w:val="center"/>
              <w:rPr>
                <w:sz w:val="24"/>
                <w:szCs w:val="24"/>
              </w:rPr>
            </w:pPr>
            <w:r w:rsidRPr="008577F6">
              <w:rPr>
                <w:sz w:val="24"/>
                <w:szCs w:val="24"/>
              </w:rPr>
              <w:t xml:space="preserve">1 </w:t>
            </w:r>
          </w:p>
          <w:p w:rsidR="004252D7" w:rsidRPr="008577F6" w:rsidRDefault="004252D7" w:rsidP="00250014">
            <w:pPr>
              <w:shd w:val="clear" w:color="auto" w:fill="FFFFFF"/>
              <w:ind w:left="-51" w:right="11" w:firstLine="28"/>
              <w:jc w:val="center"/>
              <w:rPr>
                <w:sz w:val="24"/>
                <w:szCs w:val="24"/>
              </w:rPr>
            </w:pPr>
            <w:r w:rsidRPr="008577F6">
              <w:rPr>
                <w:sz w:val="24"/>
                <w:szCs w:val="24"/>
              </w:rPr>
              <w:t>пор</w:t>
            </w:r>
            <w:r w:rsidRPr="008577F6">
              <w:rPr>
                <w:sz w:val="24"/>
                <w:szCs w:val="24"/>
              </w:rPr>
              <w:softHyphen/>
              <w:t xml:space="preserve">цию, </w:t>
            </w:r>
          </w:p>
          <w:p w:rsidR="004252D7" w:rsidRPr="008577F6" w:rsidRDefault="004252D7" w:rsidP="00250014">
            <w:pPr>
              <w:shd w:val="clear" w:color="auto" w:fill="FFFFFF"/>
              <w:ind w:left="-51" w:right="11" w:firstLine="28"/>
              <w:jc w:val="center"/>
              <w:rPr>
                <w:sz w:val="24"/>
                <w:szCs w:val="24"/>
              </w:rPr>
            </w:pPr>
            <w:r w:rsidRPr="008577F6">
              <w:rPr>
                <w:sz w:val="24"/>
                <w:szCs w:val="24"/>
              </w:rPr>
              <w:t>г</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53" w:right="14" w:firstLine="79"/>
              <w:jc w:val="center"/>
              <w:rPr>
                <w:sz w:val="24"/>
                <w:szCs w:val="24"/>
              </w:rPr>
            </w:pPr>
            <w:r w:rsidRPr="008577F6">
              <w:rPr>
                <w:sz w:val="24"/>
                <w:szCs w:val="24"/>
              </w:rPr>
              <w:t xml:space="preserve">на </w:t>
            </w:r>
          </w:p>
          <w:p w:rsidR="004252D7" w:rsidRPr="008577F6" w:rsidRDefault="004252D7" w:rsidP="004252D7">
            <w:pPr>
              <w:shd w:val="clear" w:color="auto" w:fill="FFFFFF"/>
              <w:ind w:left="-53" w:right="14" w:firstLine="79"/>
              <w:jc w:val="center"/>
              <w:rPr>
                <w:sz w:val="24"/>
                <w:szCs w:val="24"/>
              </w:rPr>
            </w:pPr>
            <w:r w:rsidRPr="008577F6">
              <w:rPr>
                <w:sz w:val="24"/>
                <w:szCs w:val="24"/>
              </w:rPr>
              <w:t xml:space="preserve">300 </w:t>
            </w:r>
          </w:p>
          <w:p w:rsidR="004252D7" w:rsidRPr="008577F6" w:rsidRDefault="004252D7" w:rsidP="004252D7">
            <w:pPr>
              <w:shd w:val="clear" w:color="auto" w:fill="FFFFFF"/>
              <w:ind w:left="-53" w:right="14" w:firstLine="79"/>
              <w:jc w:val="center"/>
              <w:rPr>
                <w:sz w:val="24"/>
                <w:szCs w:val="24"/>
              </w:rPr>
            </w:pPr>
            <w:r w:rsidRPr="008577F6">
              <w:rPr>
                <w:sz w:val="24"/>
                <w:szCs w:val="24"/>
              </w:rPr>
              <w:t>пор</w:t>
            </w:r>
            <w:r w:rsidRPr="008577F6">
              <w:rPr>
                <w:sz w:val="24"/>
                <w:szCs w:val="24"/>
              </w:rPr>
              <w:softHyphen/>
              <w:t>-</w:t>
            </w:r>
          </w:p>
          <w:p w:rsidR="004252D7" w:rsidRPr="008577F6" w:rsidRDefault="004252D7" w:rsidP="004252D7">
            <w:pPr>
              <w:shd w:val="clear" w:color="auto" w:fill="FFFFFF"/>
              <w:ind w:left="-53" w:right="14" w:firstLine="79"/>
              <w:jc w:val="center"/>
              <w:rPr>
                <w:sz w:val="24"/>
                <w:szCs w:val="24"/>
              </w:rPr>
            </w:pPr>
            <w:proofErr w:type="spellStart"/>
            <w:r w:rsidRPr="008577F6">
              <w:rPr>
                <w:sz w:val="24"/>
                <w:szCs w:val="24"/>
              </w:rPr>
              <w:t>ций</w:t>
            </w:r>
            <w:proofErr w:type="spellEnd"/>
            <w:r w:rsidRPr="008577F6">
              <w:rPr>
                <w:sz w:val="24"/>
                <w:szCs w:val="24"/>
              </w:rPr>
              <w:t xml:space="preserve">, </w:t>
            </w:r>
          </w:p>
          <w:p w:rsidR="004252D7" w:rsidRPr="008577F6" w:rsidRDefault="004252D7" w:rsidP="00250014">
            <w:pPr>
              <w:shd w:val="clear" w:color="auto" w:fill="FFFFFF"/>
              <w:ind w:left="-53" w:right="14" w:firstLine="79"/>
              <w:jc w:val="center"/>
              <w:rPr>
                <w:sz w:val="24"/>
                <w:szCs w:val="24"/>
              </w:rPr>
            </w:pPr>
            <w:r w:rsidRPr="008577F6">
              <w:rPr>
                <w:sz w:val="24"/>
                <w:szCs w:val="24"/>
              </w:rPr>
              <w:t>кг</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53" w:right="14" w:firstLine="29"/>
              <w:jc w:val="center"/>
              <w:rPr>
                <w:sz w:val="24"/>
                <w:szCs w:val="24"/>
              </w:rPr>
            </w:pPr>
            <w:r w:rsidRPr="008577F6">
              <w:rPr>
                <w:sz w:val="24"/>
                <w:szCs w:val="24"/>
              </w:rPr>
              <w:t xml:space="preserve">на </w:t>
            </w:r>
          </w:p>
          <w:p w:rsidR="004252D7" w:rsidRPr="008577F6" w:rsidRDefault="004252D7" w:rsidP="004252D7">
            <w:pPr>
              <w:shd w:val="clear" w:color="auto" w:fill="FFFFFF"/>
              <w:ind w:left="-53" w:right="14" w:firstLine="29"/>
              <w:jc w:val="center"/>
              <w:rPr>
                <w:sz w:val="24"/>
                <w:szCs w:val="24"/>
              </w:rPr>
            </w:pPr>
            <w:r w:rsidRPr="008577F6">
              <w:rPr>
                <w:sz w:val="24"/>
                <w:szCs w:val="24"/>
              </w:rPr>
              <w:t>1</w:t>
            </w:r>
          </w:p>
          <w:p w:rsidR="004252D7" w:rsidRPr="008577F6" w:rsidRDefault="004252D7" w:rsidP="004252D7">
            <w:pPr>
              <w:shd w:val="clear" w:color="auto" w:fill="FFFFFF"/>
              <w:ind w:left="-53" w:right="14" w:firstLine="29"/>
              <w:jc w:val="center"/>
              <w:rPr>
                <w:sz w:val="24"/>
                <w:szCs w:val="24"/>
              </w:rPr>
            </w:pPr>
            <w:r w:rsidRPr="008577F6">
              <w:rPr>
                <w:sz w:val="24"/>
                <w:szCs w:val="24"/>
              </w:rPr>
              <w:t xml:space="preserve"> пор-</w:t>
            </w:r>
          </w:p>
          <w:p w:rsidR="004252D7" w:rsidRPr="008577F6" w:rsidRDefault="004252D7" w:rsidP="004252D7">
            <w:pPr>
              <w:shd w:val="clear" w:color="auto" w:fill="FFFFFF"/>
              <w:ind w:left="-53" w:right="14" w:firstLine="29"/>
              <w:jc w:val="center"/>
              <w:rPr>
                <w:sz w:val="24"/>
                <w:szCs w:val="24"/>
              </w:rPr>
            </w:pPr>
            <w:r w:rsidRPr="008577F6">
              <w:rPr>
                <w:sz w:val="24"/>
                <w:szCs w:val="24"/>
              </w:rPr>
              <w:softHyphen/>
            </w:r>
            <w:proofErr w:type="spellStart"/>
            <w:r w:rsidRPr="008577F6">
              <w:rPr>
                <w:sz w:val="24"/>
                <w:szCs w:val="24"/>
              </w:rPr>
              <w:t>цию</w:t>
            </w:r>
            <w:proofErr w:type="spellEnd"/>
            <w:r w:rsidRPr="008577F6">
              <w:rPr>
                <w:sz w:val="24"/>
                <w:szCs w:val="24"/>
              </w:rPr>
              <w:t xml:space="preserve">, </w:t>
            </w:r>
          </w:p>
          <w:p w:rsidR="004252D7" w:rsidRPr="008577F6" w:rsidRDefault="004252D7" w:rsidP="004252D7">
            <w:pPr>
              <w:shd w:val="clear" w:color="auto" w:fill="FFFFFF"/>
              <w:ind w:left="-53" w:right="14" w:firstLine="29"/>
              <w:jc w:val="center"/>
              <w:rPr>
                <w:sz w:val="24"/>
                <w:szCs w:val="24"/>
              </w:rPr>
            </w:pPr>
            <w:r w:rsidRPr="008577F6">
              <w:rPr>
                <w:sz w:val="24"/>
                <w:szCs w:val="24"/>
              </w:rPr>
              <w:t>г</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53" w:right="14" w:firstLine="79"/>
              <w:jc w:val="center"/>
              <w:rPr>
                <w:sz w:val="24"/>
                <w:szCs w:val="24"/>
              </w:rPr>
            </w:pPr>
            <w:r w:rsidRPr="008577F6">
              <w:rPr>
                <w:sz w:val="24"/>
                <w:szCs w:val="24"/>
              </w:rPr>
              <w:t xml:space="preserve">на </w:t>
            </w:r>
          </w:p>
          <w:p w:rsidR="004252D7" w:rsidRPr="008577F6" w:rsidRDefault="004252D7" w:rsidP="004252D7">
            <w:pPr>
              <w:shd w:val="clear" w:color="auto" w:fill="FFFFFF"/>
              <w:ind w:left="-53" w:right="14" w:firstLine="79"/>
              <w:jc w:val="center"/>
              <w:rPr>
                <w:sz w:val="24"/>
                <w:szCs w:val="24"/>
              </w:rPr>
            </w:pPr>
            <w:r w:rsidRPr="008577F6">
              <w:rPr>
                <w:sz w:val="24"/>
                <w:szCs w:val="24"/>
              </w:rPr>
              <w:t xml:space="preserve">200 </w:t>
            </w:r>
          </w:p>
          <w:p w:rsidR="004252D7" w:rsidRPr="008577F6" w:rsidRDefault="004252D7" w:rsidP="004252D7">
            <w:pPr>
              <w:shd w:val="clear" w:color="auto" w:fill="FFFFFF"/>
              <w:ind w:left="-53" w:right="14" w:firstLine="79"/>
              <w:jc w:val="center"/>
              <w:rPr>
                <w:sz w:val="24"/>
                <w:szCs w:val="24"/>
              </w:rPr>
            </w:pPr>
            <w:r w:rsidRPr="008577F6">
              <w:rPr>
                <w:sz w:val="24"/>
                <w:szCs w:val="24"/>
              </w:rPr>
              <w:t>пор</w:t>
            </w:r>
            <w:r w:rsidRPr="008577F6">
              <w:rPr>
                <w:sz w:val="24"/>
                <w:szCs w:val="24"/>
              </w:rPr>
              <w:softHyphen/>
              <w:t>-</w:t>
            </w:r>
          </w:p>
          <w:p w:rsidR="004252D7" w:rsidRPr="008577F6" w:rsidRDefault="004252D7" w:rsidP="004252D7">
            <w:pPr>
              <w:shd w:val="clear" w:color="auto" w:fill="FFFFFF"/>
              <w:ind w:left="-53" w:right="14" w:firstLine="79"/>
              <w:jc w:val="center"/>
              <w:rPr>
                <w:sz w:val="24"/>
                <w:szCs w:val="24"/>
              </w:rPr>
            </w:pPr>
            <w:proofErr w:type="spellStart"/>
            <w:r w:rsidRPr="008577F6">
              <w:rPr>
                <w:sz w:val="24"/>
                <w:szCs w:val="24"/>
              </w:rPr>
              <w:t>ций</w:t>
            </w:r>
            <w:proofErr w:type="spellEnd"/>
            <w:r w:rsidRPr="008577F6">
              <w:rPr>
                <w:sz w:val="24"/>
                <w:szCs w:val="24"/>
              </w:rPr>
              <w:t xml:space="preserve">, </w:t>
            </w:r>
          </w:p>
          <w:p w:rsidR="004252D7" w:rsidRPr="008577F6" w:rsidRDefault="004252D7" w:rsidP="004252D7">
            <w:pPr>
              <w:shd w:val="clear" w:color="auto" w:fill="FFFFFF"/>
              <w:ind w:left="-53" w:right="14" w:firstLine="79"/>
              <w:jc w:val="center"/>
              <w:rPr>
                <w:sz w:val="24"/>
                <w:szCs w:val="24"/>
              </w:rPr>
            </w:pPr>
            <w:r w:rsidRPr="008577F6">
              <w:rPr>
                <w:sz w:val="24"/>
                <w:szCs w:val="24"/>
              </w:rPr>
              <w:t>кг</w:t>
            </w:r>
          </w:p>
          <w:p w:rsidR="004252D7" w:rsidRPr="008577F6" w:rsidRDefault="004252D7" w:rsidP="00250014">
            <w:pPr>
              <w:shd w:val="clear" w:color="auto" w:fill="FFFFFF"/>
              <w:ind w:right="14"/>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53" w:right="14"/>
              <w:jc w:val="center"/>
              <w:rPr>
                <w:sz w:val="24"/>
                <w:szCs w:val="24"/>
              </w:rPr>
            </w:pPr>
            <w:r w:rsidRPr="008577F6">
              <w:rPr>
                <w:sz w:val="24"/>
                <w:szCs w:val="24"/>
              </w:rPr>
              <w:t xml:space="preserve">на </w:t>
            </w:r>
          </w:p>
          <w:p w:rsidR="004252D7" w:rsidRPr="008577F6" w:rsidRDefault="004252D7" w:rsidP="004252D7">
            <w:pPr>
              <w:shd w:val="clear" w:color="auto" w:fill="FFFFFF"/>
              <w:ind w:left="-53" w:right="14"/>
              <w:jc w:val="center"/>
              <w:rPr>
                <w:sz w:val="24"/>
                <w:szCs w:val="24"/>
              </w:rPr>
            </w:pPr>
            <w:r w:rsidRPr="008577F6">
              <w:rPr>
                <w:sz w:val="24"/>
                <w:szCs w:val="24"/>
              </w:rPr>
              <w:t>1</w:t>
            </w:r>
          </w:p>
          <w:p w:rsidR="004252D7" w:rsidRPr="008577F6" w:rsidRDefault="004252D7" w:rsidP="004252D7">
            <w:pPr>
              <w:shd w:val="clear" w:color="auto" w:fill="FFFFFF"/>
              <w:ind w:left="-53" w:right="14"/>
              <w:jc w:val="center"/>
              <w:rPr>
                <w:sz w:val="24"/>
                <w:szCs w:val="24"/>
              </w:rPr>
            </w:pPr>
            <w:r w:rsidRPr="008577F6">
              <w:rPr>
                <w:sz w:val="24"/>
                <w:szCs w:val="24"/>
              </w:rPr>
              <w:t>пор-</w:t>
            </w:r>
            <w:proofErr w:type="spellStart"/>
            <w:r w:rsidRPr="008577F6">
              <w:rPr>
                <w:sz w:val="24"/>
                <w:szCs w:val="24"/>
              </w:rPr>
              <w:t>цию</w:t>
            </w:r>
            <w:proofErr w:type="spellEnd"/>
            <w:r w:rsidRPr="008577F6">
              <w:rPr>
                <w:sz w:val="24"/>
                <w:szCs w:val="24"/>
              </w:rPr>
              <w:t>,</w:t>
            </w:r>
          </w:p>
          <w:p w:rsidR="004252D7" w:rsidRPr="008577F6" w:rsidRDefault="004252D7" w:rsidP="004252D7">
            <w:pPr>
              <w:shd w:val="clear" w:color="auto" w:fill="FFFFFF"/>
              <w:ind w:left="-53" w:right="14"/>
              <w:jc w:val="center"/>
              <w:rPr>
                <w:sz w:val="24"/>
                <w:szCs w:val="24"/>
                <w:lang w:val="en-US"/>
              </w:rPr>
            </w:pPr>
            <w:r w:rsidRPr="008577F6">
              <w:rPr>
                <w:sz w:val="24"/>
                <w:szCs w:val="24"/>
              </w:rPr>
              <w:t>г</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53" w:right="14"/>
              <w:jc w:val="center"/>
              <w:rPr>
                <w:sz w:val="24"/>
                <w:szCs w:val="24"/>
              </w:rPr>
            </w:pPr>
            <w:r w:rsidRPr="008577F6">
              <w:rPr>
                <w:sz w:val="24"/>
                <w:szCs w:val="24"/>
              </w:rPr>
              <w:t xml:space="preserve">на </w:t>
            </w:r>
          </w:p>
          <w:p w:rsidR="004252D7" w:rsidRPr="008577F6" w:rsidRDefault="004252D7" w:rsidP="004252D7">
            <w:pPr>
              <w:shd w:val="clear" w:color="auto" w:fill="FFFFFF"/>
              <w:ind w:left="-53" w:right="14"/>
              <w:jc w:val="center"/>
              <w:rPr>
                <w:sz w:val="24"/>
                <w:szCs w:val="24"/>
              </w:rPr>
            </w:pPr>
            <w:r w:rsidRPr="008577F6">
              <w:rPr>
                <w:sz w:val="24"/>
                <w:szCs w:val="24"/>
              </w:rPr>
              <w:t>100 пор-</w:t>
            </w:r>
            <w:proofErr w:type="spellStart"/>
            <w:r w:rsidRPr="008577F6">
              <w:rPr>
                <w:sz w:val="24"/>
                <w:szCs w:val="24"/>
              </w:rPr>
              <w:t>ций</w:t>
            </w:r>
            <w:proofErr w:type="spellEnd"/>
            <w:r w:rsidRPr="008577F6">
              <w:rPr>
                <w:sz w:val="24"/>
                <w:szCs w:val="24"/>
              </w:rPr>
              <w:t xml:space="preserve">, </w:t>
            </w:r>
          </w:p>
          <w:p w:rsidR="004252D7" w:rsidRPr="008577F6" w:rsidRDefault="004252D7" w:rsidP="004252D7">
            <w:pPr>
              <w:shd w:val="clear" w:color="auto" w:fill="FFFFFF"/>
              <w:ind w:left="-53" w:right="14"/>
              <w:jc w:val="center"/>
              <w:rPr>
                <w:sz w:val="24"/>
                <w:szCs w:val="24"/>
              </w:rPr>
            </w:pPr>
            <w:r w:rsidRPr="008577F6">
              <w:rPr>
                <w:sz w:val="24"/>
                <w:szCs w:val="24"/>
              </w:rPr>
              <w:t>кг</w:t>
            </w:r>
          </w:p>
        </w:tc>
        <w:tc>
          <w:tcPr>
            <w:tcW w:w="719" w:type="dxa"/>
            <w:vMerge/>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rPr>
                <w:sz w:val="24"/>
                <w:szCs w:val="24"/>
              </w:rPr>
            </w:pPr>
          </w:p>
        </w:tc>
        <w:tc>
          <w:tcPr>
            <w:tcW w:w="901" w:type="dxa"/>
            <w:vMerge/>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rPr>
                <w:sz w:val="24"/>
                <w:szCs w:val="24"/>
              </w:rPr>
            </w:pPr>
          </w:p>
        </w:tc>
        <w:tc>
          <w:tcPr>
            <w:tcW w:w="856" w:type="dxa"/>
            <w:vMerge/>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rPr>
                <w:sz w:val="24"/>
                <w:szCs w:val="24"/>
              </w:rPr>
            </w:pPr>
          </w:p>
        </w:tc>
      </w:tr>
      <w:tr w:rsidR="004252D7" w:rsidRPr="008577F6">
        <w:trPr>
          <w:trHeight w:hRule="exact" w:val="848"/>
          <w:jc w:val="center"/>
        </w:trPr>
        <w:tc>
          <w:tcPr>
            <w:tcW w:w="1342"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9" w:right="7" w:firstLine="14"/>
              <w:rPr>
                <w:sz w:val="24"/>
                <w:szCs w:val="24"/>
              </w:rPr>
            </w:pPr>
            <w:r w:rsidRPr="008577F6">
              <w:rPr>
                <w:spacing w:val="-2"/>
                <w:sz w:val="24"/>
                <w:szCs w:val="24"/>
              </w:rPr>
              <w:t xml:space="preserve">Говядина </w:t>
            </w:r>
            <w:r w:rsidRPr="008577F6">
              <w:rPr>
                <w:sz w:val="24"/>
                <w:szCs w:val="24"/>
              </w:rPr>
              <w:t>(котлет</w:t>
            </w:r>
            <w:r w:rsidRPr="008577F6">
              <w:rPr>
                <w:sz w:val="24"/>
                <w:szCs w:val="24"/>
              </w:rPr>
              <w:softHyphen/>
            </w:r>
            <w:r w:rsidRPr="008577F6">
              <w:rPr>
                <w:spacing w:val="-2"/>
                <w:sz w:val="24"/>
                <w:szCs w:val="24"/>
              </w:rPr>
              <w:t>ное мясо)</w:t>
            </w:r>
          </w:p>
        </w:tc>
        <w:tc>
          <w:tcPr>
            <w:tcW w:w="884"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79"/>
              <w:jc w:val="center"/>
              <w:rPr>
                <w:sz w:val="24"/>
                <w:szCs w:val="24"/>
              </w:rPr>
            </w:pPr>
            <w:r w:rsidRPr="008577F6">
              <w:rPr>
                <w:sz w:val="24"/>
                <w:szCs w:val="24"/>
              </w:rPr>
              <w:t>80</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65"/>
              <w:jc w:val="center"/>
              <w:rPr>
                <w:sz w:val="24"/>
                <w:szCs w:val="24"/>
              </w:rPr>
            </w:pPr>
            <w:r w:rsidRPr="008577F6">
              <w:rPr>
                <w:sz w:val="24"/>
                <w:szCs w:val="24"/>
              </w:rPr>
              <w:t>24</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72"/>
              <w:jc w:val="center"/>
              <w:rPr>
                <w:sz w:val="24"/>
                <w:szCs w:val="24"/>
              </w:rPr>
            </w:pPr>
            <w:r w:rsidRPr="008577F6">
              <w:rPr>
                <w:sz w:val="24"/>
                <w:szCs w:val="24"/>
              </w:rPr>
              <w:t>56</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z w:val="24"/>
                <w:szCs w:val="24"/>
              </w:rPr>
            </w:pPr>
            <w:r w:rsidRPr="008577F6">
              <w:rPr>
                <w:spacing w:val="-9"/>
                <w:sz w:val="24"/>
                <w:szCs w:val="24"/>
              </w:rPr>
              <w:t>11,2</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72"/>
              <w:jc w:val="center"/>
              <w:rPr>
                <w:sz w:val="24"/>
                <w:szCs w:val="24"/>
              </w:rPr>
            </w:pPr>
            <w:r w:rsidRPr="008577F6">
              <w:rPr>
                <w:sz w:val="24"/>
                <w:szCs w:val="24"/>
              </w:rPr>
              <w:t>55</w:t>
            </w:r>
          </w:p>
        </w:tc>
        <w:tc>
          <w:tcPr>
            <w:tcW w:w="720" w:type="dxa"/>
            <w:tcBorders>
              <w:top w:val="single" w:sz="4" w:space="0" w:color="auto"/>
              <w:left w:val="single" w:sz="6"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43"/>
              <w:jc w:val="center"/>
              <w:rPr>
                <w:sz w:val="24"/>
                <w:szCs w:val="24"/>
              </w:rPr>
            </w:pPr>
            <w:r w:rsidRPr="008577F6">
              <w:rPr>
                <w:sz w:val="24"/>
                <w:szCs w:val="24"/>
              </w:rPr>
              <w:t>5,5</w:t>
            </w:r>
          </w:p>
        </w:tc>
        <w:tc>
          <w:tcPr>
            <w:tcW w:w="719" w:type="dxa"/>
            <w:tcBorders>
              <w:top w:val="single" w:sz="4" w:space="0" w:color="auto"/>
              <w:left w:val="single" w:sz="4"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4"/>
                <w:szCs w:val="24"/>
              </w:rPr>
            </w:pPr>
            <w:r w:rsidRPr="008577F6">
              <w:rPr>
                <w:spacing w:val="-2"/>
                <w:sz w:val="24"/>
                <w:szCs w:val="24"/>
              </w:rPr>
              <w:t>40,7</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4"/>
                <w:szCs w:val="24"/>
              </w:rPr>
            </w:pPr>
            <w:r w:rsidRPr="008577F6">
              <w:rPr>
                <w:spacing w:val="-2"/>
                <w:sz w:val="24"/>
                <w:szCs w:val="24"/>
              </w:rPr>
              <w:t>40,7</w:t>
            </w:r>
          </w:p>
        </w:tc>
        <w:tc>
          <w:tcPr>
            <w:tcW w:w="901"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4"/>
                <w:szCs w:val="24"/>
              </w:rPr>
            </w:pPr>
            <w:r w:rsidRPr="008577F6">
              <w:rPr>
                <w:spacing w:val="-7"/>
                <w:sz w:val="24"/>
                <w:szCs w:val="24"/>
              </w:rPr>
              <w:t>16,7</w:t>
            </w:r>
          </w:p>
        </w:tc>
        <w:tc>
          <w:tcPr>
            <w:tcW w:w="856"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4"/>
                <w:szCs w:val="24"/>
              </w:rPr>
            </w:pPr>
            <w:r w:rsidRPr="008577F6">
              <w:rPr>
                <w:bCs/>
                <w:spacing w:val="-6"/>
                <w:sz w:val="24"/>
                <w:szCs w:val="24"/>
              </w:rPr>
              <w:t>16,7</w:t>
            </w:r>
          </w:p>
        </w:tc>
      </w:tr>
      <w:tr w:rsidR="004252D7" w:rsidRPr="008577F6">
        <w:trPr>
          <w:trHeight w:hRule="exact" w:val="428"/>
          <w:jc w:val="center"/>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5"/>
              <w:rPr>
                <w:sz w:val="24"/>
                <w:szCs w:val="24"/>
              </w:rPr>
            </w:pPr>
            <w:r w:rsidRPr="008577F6">
              <w:rPr>
                <w:sz w:val="24"/>
                <w:szCs w:val="24"/>
              </w:rPr>
              <w:t>Шпик</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94"/>
              <w:jc w:val="center"/>
              <w:rPr>
                <w:sz w:val="24"/>
                <w:szCs w:val="24"/>
              </w:rPr>
            </w:pPr>
            <w:r w:rsidRPr="008577F6">
              <w:rPr>
                <w:sz w:val="24"/>
                <w:szCs w:val="24"/>
              </w:rPr>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94"/>
              <w:jc w:val="center"/>
              <w:rPr>
                <w:sz w:val="24"/>
                <w:szCs w:val="24"/>
              </w:rPr>
            </w:pPr>
            <w:r w:rsidRPr="008577F6">
              <w:rPr>
                <w:sz w:val="24"/>
                <w:szCs w:val="24"/>
              </w:rPr>
              <w:t>3,6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94"/>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94"/>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94"/>
              <w:jc w:val="center"/>
              <w:rPr>
                <w:sz w:val="24"/>
                <w:szCs w:val="24"/>
              </w:rPr>
            </w:pP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94"/>
              <w:jc w:val="center"/>
              <w:rPr>
                <w:sz w:val="24"/>
                <w:szCs w:val="24"/>
              </w:rPr>
            </w:pPr>
          </w:p>
        </w:tc>
        <w:tc>
          <w:tcPr>
            <w:tcW w:w="719" w:type="dxa"/>
            <w:tcBorders>
              <w:top w:val="single" w:sz="6" w:space="0" w:color="auto"/>
              <w:left w:val="single" w:sz="4"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94"/>
              <w:jc w:val="center"/>
              <w:rPr>
                <w:sz w:val="24"/>
                <w:szCs w:val="24"/>
              </w:rPr>
            </w:pPr>
            <w:r w:rsidRPr="008577F6">
              <w:rPr>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94"/>
              <w:jc w:val="center"/>
              <w:rPr>
                <w:sz w:val="24"/>
                <w:szCs w:val="24"/>
              </w:rPr>
            </w:pPr>
            <w:r w:rsidRPr="008577F6">
              <w:rPr>
                <w:sz w:val="24"/>
                <w:szCs w:val="24"/>
              </w:rPr>
              <w:t>3,6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94"/>
              <w:jc w:val="center"/>
              <w:rPr>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4"/>
                <w:szCs w:val="24"/>
              </w:rPr>
            </w:pPr>
          </w:p>
        </w:tc>
      </w:tr>
      <w:tr w:rsidR="004252D7" w:rsidRPr="008577F6">
        <w:trPr>
          <w:trHeight w:hRule="exact" w:val="846"/>
          <w:jc w:val="center"/>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36" w:firstLine="22"/>
              <w:rPr>
                <w:sz w:val="24"/>
                <w:szCs w:val="24"/>
              </w:rPr>
            </w:pPr>
            <w:r w:rsidRPr="008577F6">
              <w:rPr>
                <w:sz w:val="24"/>
                <w:szCs w:val="24"/>
              </w:rPr>
              <w:t>Свинина (котлет</w:t>
            </w:r>
            <w:r w:rsidRPr="008577F6">
              <w:rPr>
                <w:spacing w:val="-2"/>
                <w:sz w:val="24"/>
                <w:szCs w:val="24"/>
              </w:rPr>
              <w:t>ное мясо)</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65"/>
              <w:jc w:val="center"/>
              <w:rPr>
                <w:sz w:val="24"/>
                <w:szCs w:val="24"/>
              </w:rPr>
            </w:pPr>
            <w:r w:rsidRPr="008577F6">
              <w:rPr>
                <w:sz w:val="24"/>
                <w:szCs w:val="24"/>
              </w:rPr>
              <w:t>25</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36"/>
              <w:jc w:val="center"/>
              <w:rPr>
                <w:sz w:val="24"/>
                <w:szCs w:val="24"/>
              </w:rPr>
            </w:pPr>
            <w:r w:rsidRPr="008577F6">
              <w:rPr>
                <w:sz w:val="24"/>
                <w:szCs w:val="24"/>
              </w:rPr>
              <w:t>2,5</w:t>
            </w:r>
          </w:p>
        </w:tc>
        <w:tc>
          <w:tcPr>
            <w:tcW w:w="719" w:type="dxa"/>
            <w:tcBorders>
              <w:top w:val="single" w:sz="6" w:space="0" w:color="auto"/>
              <w:left w:val="single" w:sz="4"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4"/>
                <w:szCs w:val="24"/>
              </w:rPr>
            </w:pPr>
            <w:r w:rsidRPr="008577F6">
              <w:rPr>
                <w:sz w:val="24"/>
                <w:szCs w:val="24"/>
              </w:rPr>
              <w:t>2,5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z w:val="24"/>
                <w:szCs w:val="24"/>
              </w:rPr>
            </w:pPr>
            <w:r w:rsidRPr="008577F6">
              <w:rPr>
                <w:sz w:val="24"/>
                <w:szCs w:val="24"/>
              </w:rPr>
              <w:t>2,5</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z w:val="24"/>
                <w:szCs w:val="24"/>
              </w:rPr>
            </w:pPr>
            <w:r w:rsidRPr="008577F6">
              <w:rPr>
                <w:bCs/>
                <w:sz w:val="24"/>
                <w:szCs w:val="24"/>
              </w:rPr>
              <w:t>2,5</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z w:val="24"/>
                <w:szCs w:val="24"/>
              </w:rPr>
            </w:pPr>
            <w:r w:rsidRPr="008577F6">
              <w:rPr>
                <w:sz w:val="24"/>
                <w:szCs w:val="24"/>
              </w:rPr>
              <w:t>2,5</w:t>
            </w:r>
          </w:p>
        </w:tc>
      </w:tr>
      <w:tr w:rsidR="004252D7" w:rsidRPr="008577F6">
        <w:trPr>
          <w:trHeight w:hRule="exact" w:val="574"/>
          <w:jc w:val="center"/>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79" w:right="50"/>
              <w:rPr>
                <w:sz w:val="24"/>
                <w:szCs w:val="24"/>
              </w:rPr>
            </w:pPr>
            <w:r w:rsidRPr="008577F6">
              <w:rPr>
                <w:sz w:val="24"/>
                <w:szCs w:val="24"/>
              </w:rPr>
              <w:t xml:space="preserve">Хлеб </w:t>
            </w:r>
            <w:r w:rsidRPr="008577F6">
              <w:rPr>
                <w:spacing w:val="-4"/>
                <w:sz w:val="24"/>
                <w:szCs w:val="24"/>
              </w:rPr>
              <w:t>пш</w:t>
            </w:r>
            <w:r w:rsidRPr="008577F6">
              <w:rPr>
                <w:spacing w:val="-4"/>
                <w:sz w:val="24"/>
                <w:szCs w:val="24"/>
              </w:rPr>
              <w:t>е</w:t>
            </w:r>
            <w:r w:rsidRPr="008577F6">
              <w:rPr>
                <w:spacing w:val="-4"/>
                <w:sz w:val="24"/>
                <w:szCs w:val="24"/>
              </w:rPr>
              <w:t>нич</w:t>
            </w:r>
            <w:r w:rsidRPr="008577F6">
              <w:rPr>
                <w:spacing w:val="-4"/>
                <w:sz w:val="24"/>
                <w:szCs w:val="24"/>
              </w:rPr>
              <w:softHyphen/>
            </w:r>
            <w:r w:rsidRPr="008577F6">
              <w:rPr>
                <w:sz w:val="24"/>
                <w:szCs w:val="24"/>
              </w:rPr>
              <w:t>ный</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101"/>
              <w:jc w:val="center"/>
              <w:rPr>
                <w:sz w:val="24"/>
                <w:szCs w:val="24"/>
              </w:rPr>
            </w:pPr>
            <w:r w:rsidRPr="008577F6">
              <w:rPr>
                <w:sz w:val="24"/>
                <w:szCs w:val="24"/>
              </w:rPr>
              <w:t>14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43"/>
              <w:jc w:val="center"/>
              <w:rPr>
                <w:sz w:val="24"/>
                <w:szCs w:val="24"/>
              </w:rPr>
            </w:pPr>
            <w:r w:rsidRPr="008577F6">
              <w:rPr>
                <w:sz w:val="24"/>
                <w:szCs w:val="24"/>
              </w:rPr>
              <w:t>2,8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101"/>
              <w:jc w:val="center"/>
              <w:rPr>
                <w:sz w:val="24"/>
                <w:szCs w:val="24"/>
              </w:rPr>
            </w:pPr>
            <w:r w:rsidRPr="008577F6">
              <w:rPr>
                <w:sz w:val="24"/>
                <w:szCs w:val="24"/>
              </w:rPr>
              <w:t>15</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72"/>
              <w:jc w:val="center"/>
              <w:rPr>
                <w:sz w:val="24"/>
                <w:szCs w:val="24"/>
              </w:rPr>
            </w:pPr>
            <w:r w:rsidRPr="008577F6">
              <w:rPr>
                <w:sz w:val="24"/>
                <w:szCs w:val="24"/>
              </w:rPr>
              <w:t>1,5</w:t>
            </w:r>
          </w:p>
        </w:tc>
        <w:tc>
          <w:tcPr>
            <w:tcW w:w="719" w:type="dxa"/>
            <w:tcBorders>
              <w:top w:val="single" w:sz="6" w:space="0" w:color="auto"/>
              <w:left w:val="single" w:sz="4"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4"/>
                <w:szCs w:val="24"/>
              </w:rPr>
            </w:pPr>
            <w:r w:rsidRPr="008577F6">
              <w:rPr>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4"/>
                <w:szCs w:val="24"/>
              </w:rPr>
            </w:pPr>
            <w:r w:rsidRPr="008577F6">
              <w:rPr>
                <w:sz w:val="24"/>
                <w:szCs w:val="24"/>
              </w:rPr>
              <w:t>4,3</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9"/>
              <w:jc w:val="center"/>
              <w:rPr>
                <w:sz w:val="24"/>
                <w:szCs w:val="24"/>
              </w:rPr>
            </w:pPr>
            <w:r w:rsidRPr="008577F6">
              <w:rPr>
                <w:sz w:val="24"/>
                <w:szCs w:val="24"/>
              </w:rPr>
              <w:t>4,3</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9"/>
              <w:jc w:val="center"/>
              <w:rPr>
                <w:sz w:val="24"/>
                <w:szCs w:val="24"/>
              </w:rPr>
            </w:pPr>
            <w:r w:rsidRPr="008577F6">
              <w:rPr>
                <w:bCs/>
                <w:sz w:val="24"/>
                <w:szCs w:val="24"/>
              </w:rPr>
              <w:t>4,3</w:t>
            </w:r>
          </w:p>
        </w:tc>
      </w:tr>
      <w:tr w:rsidR="004252D7" w:rsidRPr="008577F6">
        <w:trPr>
          <w:trHeight w:hRule="exact" w:val="388"/>
          <w:jc w:val="center"/>
        </w:trPr>
        <w:tc>
          <w:tcPr>
            <w:tcW w:w="1342" w:type="dxa"/>
            <w:tcBorders>
              <w:top w:val="single" w:sz="6" w:space="0" w:color="auto"/>
              <w:left w:val="single" w:sz="6" w:space="0" w:color="auto"/>
              <w:bottom w:val="nil"/>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Вода</w:t>
            </w:r>
          </w:p>
          <w:p w:rsidR="004252D7" w:rsidRPr="008577F6" w:rsidRDefault="004252D7" w:rsidP="004252D7">
            <w:pPr>
              <w:shd w:val="clear" w:color="auto" w:fill="FFFFFF"/>
              <w:ind w:left="22"/>
              <w:jc w:val="center"/>
              <w:rPr>
                <w:spacing w:val="-9"/>
                <w:sz w:val="24"/>
                <w:szCs w:val="24"/>
              </w:rPr>
            </w:pPr>
          </w:p>
        </w:tc>
        <w:tc>
          <w:tcPr>
            <w:tcW w:w="884" w:type="dxa"/>
            <w:tcBorders>
              <w:top w:val="single" w:sz="6" w:space="0" w:color="auto"/>
              <w:left w:val="single" w:sz="6" w:space="0" w:color="auto"/>
              <w:bottom w:val="nil"/>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6,76</w:t>
            </w:r>
          </w:p>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6" w:space="0" w:color="auto"/>
              <w:bottom w:val="nil"/>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 xml:space="preserve">2,1 </w:t>
            </w:r>
          </w:p>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3,4</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20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2,0</w:t>
            </w:r>
          </w:p>
        </w:tc>
        <w:tc>
          <w:tcPr>
            <w:tcW w:w="719" w:type="dxa"/>
            <w:tcBorders>
              <w:top w:val="single" w:sz="6" w:space="0" w:color="auto"/>
              <w:left w:val="single" w:sz="4"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7,5</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5,4</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5,4</w:t>
            </w:r>
          </w:p>
        </w:tc>
      </w:tr>
      <w:tr w:rsidR="004252D7" w:rsidRPr="008577F6">
        <w:trPr>
          <w:trHeight w:hRule="exact" w:val="536"/>
          <w:jc w:val="center"/>
        </w:trPr>
        <w:tc>
          <w:tcPr>
            <w:tcW w:w="1342" w:type="dxa"/>
            <w:tcBorders>
              <w:top w:val="nil"/>
              <w:left w:val="single" w:sz="6" w:space="0" w:color="auto"/>
              <w:bottom w:val="nil"/>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 xml:space="preserve"> Перец</w:t>
            </w:r>
          </w:p>
          <w:p w:rsidR="004252D7" w:rsidRPr="008577F6" w:rsidRDefault="004252D7" w:rsidP="004252D7">
            <w:pPr>
              <w:shd w:val="clear" w:color="auto" w:fill="FFFFFF"/>
              <w:ind w:left="22"/>
              <w:jc w:val="center"/>
              <w:rPr>
                <w:spacing w:val="-9"/>
                <w:sz w:val="24"/>
                <w:szCs w:val="24"/>
              </w:rPr>
            </w:pPr>
          </w:p>
        </w:tc>
        <w:tc>
          <w:tcPr>
            <w:tcW w:w="884" w:type="dxa"/>
            <w:tcBorders>
              <w:top w:val="nil"/>
              <w:left w:val="single" w:sz="6" w:space="0" w:color="auto"/>
              <w:bottom w:val="nil"/>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1,2</w:t>
            </w:r>
          </w:p>
          <w:p w:rsidR="004252D7" w:rsidRPr="008577F6" w:rsidRDefault="004252D7" w:rsidP="004252D7">
            <w:pPr>
              <w:shd w:val="clear" w:color="auto" w:fill="FFFFFF"/>
              <w:ind w:left="22"/>
              <w:jc w:val="center"/>
              <w:rPr>
                <w:spacing w:val="-9"/>
                <w:sz w:val="24"/>
                <w:szCs w:val="24"/>
              </w:rPr>
            </w:pPr>
          </w:p>
          <w:p w:rsidR="004252D7" w:rsidRPr="008577F6" w:rsidRDefault="004252D7" w:rsidP="004252D7">
            <w:pPr>
              <w:shd w:val="clear" w:color="auto" w:fill="FFFFFF"/>
              <w:ind w:left="22"/>
              <w:jc w:val="center"/>
              <w:rPr>
                <w:spacing w:val="-9"/>
                <w:sz w:val="24"/>
                <w:szCs w:val="24"/>
              </w:rPr>
            </w:pPr>
          </w:p>
        </w:tc>
        <w:tc>
          <w:tcPr>
            <w:tcW w:w="720" w:type="dxa"/>
            <w:tcBorders>
              <w:top w:val="nil"/>
              <w:left w:val="single" w:sz="6" w:space="0" w:color="auto"/>
              <w:bottom w:val="nil"/>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0,36</w:t>
            </w:r>
          </w:p>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6" w:space="0" w:color="auto"/>
              <w:bottom w:val="nil"/>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1,0</w:t>
            </w:r>
          </w:p>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250014" w:rsidP="004252D7">
            <w:pPr>
              <w:shd w:val="clear" w:color="auto" w:fill="FFFFFF"/>
              <w:ind w:left="22"/>
              <w:jc w:val="center"/>
              <w:rPr>
                <w:spacing w:val="-9"/>
                <w:sz w:val="24"/>
                <w:szCs w:val="24"/>
              </w:rPr>
            </w:pPr>
            <w:r w:rsidRPr="008577F6">
              <w:rPr>
                <w:spacing w:val="-9"/>
                <w:sz w:val="24"/>
                <w:szCs w:val="24"/>
              </w:rPr>
              <w:t xml:space="preserve">0,2   </w:t>
            </w:r>
          </w:p>
        </w:tc>
        <w:tc>
          <w:tcPr>
            <w:tcW w:w="720" w:type="dxa"/>
            <w:tcBorders>
              <w:top w:val="single" w:sz="6" w:space="0" w:color="auto"/>
              <w:left w:val="single" w:sz="6" w:space="0" w:color="auto"/>
              <w:bottom w:val="nil"/>
              <w:right w:val="single" w:sz="4"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1,0</w:t>
            </w:r>
          </w:p>
        </w:tc>
        <w:tc>
          <w:tcPr>
            <w:tcW w:w="720" w:type="dxa"/>
            <w:tcBorders>
              <w:top w:val="single" w:sz="6" w:space="0" w:color="auto"/>
              <w:left w:val="single" w:sz="4" w:space="0" w:color="auto"/>
              <w:bottom w:val="nil"/>
              <w:right w:val="single" w:sz="4"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0,1</w:t>
            </w:r>
          </w:p>
          <w:p w:rsidR="004252D7" w:rsidRPr="008577F6" w:rsidRDefault="004252D7" w:rsidP="004252D7">
            <w:pPr>
              <w:shd w:val="clear" w:color="auto" w:fill="FFFFFF"/>
              <w:ind w:left="22"/>
              <w:jc w:val="center"/>
              <w:rPr>
                <w:spacing w:val="-9"/>
                <w:sz w:val="24"/>
                <w:szCs w:val="24"/>
              </w:rPr>
            </w:pPr>
          </w:p>
          <w:p w:rsidR="004252D7" w:rsidRPr="008577F6" w:rsidRDefault="004252D7" w:rsidP="004252D7">
            <w:pPr>
              <w:shd w:val="clear" w:color="auto" w:fill="FFFFFF"/>
              <w:ind w:left="22"/>
              <w:jc w:val="center"/>
              <w:rPr>
                <w:spacing w:val="-9"/>
                <w:sz w:val="24"/>
                <w:szCs w:val="24"/>
              </w:rPr>
            </w:pPr>
          </w:p>
        </w:tc>
        <w:tc>
          <w:tcPr>
            <w:tcW w:w="719" w:type="dxa"/>
            <w:tcBorders>
              <w:top w:val="single" w:sz="6" w:space="0" w:color="auto"/>
              <w:left w:val="single" w:sz="4" w:space="0" w:color="auto"/>
              <w:bottom w:val="nil"/>
              <w:right w:val="single" w:sz="6" w:space="0" w:color="auto"/>
            </w:tcBorders>
            <w:shd w:val="clear" w:color="auto" w:fill="FFFFFF"/>
            <w:vAlign w:val="center"/>
          </w:tcPr>
          <w:p w:rsidR="004252D7" w:rsidRPr="008577F6" w:rsidRDefault="004252D7" w:rsidP="004252D7">
            <w:pPr>
              <w:shd w:val="clear" w:color="auto" w:fill="FFFFFF"/>
              <w:ind w:left="22"/>
              <w:jc w:val="center"/>
              <w:rPr>
                <w:spacing w:val="-9"/>
                <w:sz w:val="24"/>
                <w:szCs w:val="24"/>
              </w:rPr>
            </w:pPr>
            <w:r w:rsidRPr="008577F6">
              <w:rPr>
                <w:spacing w:val="-9"/>
                <w:sz w:val="24"/>
                <w:szCs w:val="24"/>
              </w:rPr>
              <w:t>-</w:t>
            </w:r>
          </w:p>
        </w:tc>
        <w:tc>
          <w:tcPr>
            <w:tcW w:w="900" w:type="dxa"/>
            <w:tcBorders>
              <w:top w:val="single" w:sz="6" w:space="0" w:color="auto"/>
              <w:left w:val="single" w:sz="6" w:space="0" w:color="auto"/>
              <w:bottom w:val="nil"/>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0,66</w:t>
            </w:r>
          </w:p>
          <w:p w:rsidR="004252D7" w:rsidRPr="008577F6" w:rsidRDefault="004252D7" w:rsidP="004252D7">
            <w:pPr>
              <w:shd w:val="clear" w:color="auto" w:fill="FFFFFF"/>
              <w:ind w:left="22"/>
              <w:jc w:val="center"/>
              <w:rPr>
                <w:spacing w:val="-9"/>
                <w:sz w:val="24"/>
                <w:szCs w:val="24"/>
              </w:rPr>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0,3</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0,3</w:t>
            </w:r>
          </w:p>
        </w:tc>
      </w:tr>
      <w:tr w:rsidR="004252D7" w:rsidRPr="008577F6">
        <w:trPr>
          <w:trHeight w:hRule="exact" w:val="445"/>
          <w:jc w:val="center"/>
        </w:trPr>
        <w:tc>
          <w:tcPr>
            <w:tcW w:w="1342"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Соль</w:t>
            </w:r>
          </w:p>
          <w:p w:rsidR="004252D7" w:rsidRPr="008577F6" w:rsidRDefault="004252D7" w:rsidP="004252D7">
            <w:pPr>
              <w:shd w:val="clear" w:color="auto" w:fill="FFFFFF"/>
              <w:ind w:left="22"/>
              <w:jc w:val="center"/>
              <w:rPr>
                <w:spacing w:val="-9"/>
                <w:sz w:val="24"/>
                <w:szCs w:val="24"/>
              </w:rPr>
            </w:pPr>
          </w:p>
          <w:p w:rsidR="004252D7" w:rsidRPr="008577F6" w:rsidRDefault="004252D7" w:rsidP="004252D7">
            <w:pPr>
              <w:shd w:val="clear" w:color="auto" w:fill="FFFFFF"/>
              <w:ind w:left="22"/>
              <w:jc w:val="center"/>
              <w:rPr>
                <w:spacing w:val="-9"/>
                <w:sz w:val="24"/>
                <w:szCs w:val="24"/>
              </w:rPr>
            </w:pPr>
          </w:p>
        </w:tc>
        <w:tc>
          <w:tcPr>
            <w:tcW w:w="884"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0,04</w:t>
            </w:r>
          </w:p>
          <w:p w:rsidR="004252D7" w:rsidRPr="008577F6" w:rsidRDefault="004252D7" w:rsidP="004252D7">
            <w:pPr>
              <w:shd w:val="clear" w:color="auto" w:fill="FFFFFF"/>
              <w:ind w:left="22"/>
              <w:jc w:val="center"/>
              <w:rPr>
                <w:spacing w:val="-9"/>
                <w:sz w:val="24"/>
                <w:szCs w:val="24"/>
              </w:rPr>
            </w:pPr>
          </w:p>
        </w:tc>
        <w:tc>
          <w:tcPr>
            <w:tcW w:w="72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0,012</w:t>
            </w:r>
          </w:p>
          <w:p w:rsidR="004252D7" w:rsidRPr="008577F6" w:rsidRDefault="004252D7" w:rsidP="004252D7">
            <w:pPr>
              <w:shd w:val="clear" w:color="auto" w:fill="FFFFFF"/>
              <w:ind w:left="22"/>
              <w:jc w:val="center"/>
              <w:rPr>
                <w:spacing w:val="-9"/>
                <w:sz w:val="24"/>
                <w:szCs w:val="24"/>
              </w:rPr>
            </w:pPr>
          </w:p>
        </w:tc>
        <w:tc>
          <w:tcPr>
            <w:tcW w:w="720"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0,04</w:t>
            </w:r>
          </w:p>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0,008</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0,04</w:t>
            </w:r>
          </w:p>
        </w:tc>
        <w:tc>
          <w:tcPr>
            <w:tcW w:w="720" w:type="dxa"/>
            <w:tcBorders>
              <w:top w:val="nil"/>
              <w:left w:val="single" w:sz="4"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0,04</w:t>
            </w:r>
          </w:p>
          <w:p w:rsidR="004252D7" w:rsidRPr="008577F6" w:rsidRDefault="004252D7" w:rsidP="004252D7">
            <w:pPr>
              <w:shd w:val="clear" w:color="auto" w:fill="FFFFFF"/>
              <w:ind w:left="22"/>
              <w:jc w:val="center"/>
              <w:rPr>
                <w:spacing w:val="-9"/>
                <w:sz w:val="24"/>
                <w:szCs w:val="24"/>
              </w:rPr>
            </w:pPr>
          </w:p>
        </w:tc>
        <w:tc>
          <w:tcPr>
            <w:tcW w:w="719" w:type="dxa"/>
            <w:tcBorders>
              <w:top w:val="nil"/>
              <w:left w:val="single" w:sz="4"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w:t>
            </w:r>
          </w:p>
          <w:p w:rsidR="004252D7" w:rsidRPr="008577F6" w:rsidRDefault="004252D7" w:rsidP="004252D7">
            <w:pPr>
              <w:shd w:val="clear" w:color="auto" w:fill="FFFFFF"/>
              <w:ind w:left="22"/>
              <w:jc w:val="center"/>
              <w:rPr>
                <w:spacing w:val="-9"/>
                <w:sz w:val="24"/>
                <w:szCs w:val="24"/>
              </w:rPr>
            </w:pPr>
          </w:p>
        </w:tc>
        <w:tc>
          <w:tcPr>
            <w:tcW w:w="900" w:type="dxa"/>
            <w:tcBorders>
              <w:top w:val="nil"/>
              <w:left w:val="single" w:sz="6" w:space="0" w:color="auto"/>
              <w:bottom w:val="single" w:sz="6" w:space="0" w:color="auto"/>
              <w:right w:val="single" w:sz="6" w:space="0" w:color="auto"/>
            </w:tcBorders>
            <w:shd w:val="clear" w:color="auto" w:fill="FFFFFF"/>
            <w:vAlign w:val="center"/>
          </w:tcPr>
          <w:p w:rsidR="004252D7" w:rsidRPr="008577F6" w:rsidRDefault="004252D7" w:rsidP="004252D7">
            <w:pPr>
              <w:shd w:val="clear" w:color="auto" w:fill="FFFFFF"/>
              <w:ind w:left="22"/>
              <w:jc w:val="center"/>
              <w:rPr>
                <w:spacing w:val="-9"/>
                <w:sz w:val="24"/>
                <w:szCs w:val="24"/>
              </w:rPr>
            </w:pPr>
            <w:r w:rsidRPr="008577F6">
              <w:rPr>
                <w:spacing w:val="-9"/>
                <w:sz w:val="24"/>
                <w:szCs w:val="24"/>
              </w:rPr>
              <w:t>0,024</w:t>
            </w:r>
          </w:p>
          <w:p w:rsidR="004252D7" w:rsidRPr="008577F6" w:rsidRDefault="004252D7" w:rsidP="004252D7">
            <w:pPr>
              <w:shd w:val="clear" w:color="auto" w:fill="FFFFFF"/>
              <w:ind w:left="22"/>
              <w:jc w:val="center"/>
              <w:rPr>
                <w:spacing w:val="-9"/>
                <w:sz w:val="24"/>
                <w:szCs w:val="24"/>
              </w:rPr>
            </w:pPr>
          </w:p>
        </w:tc>
        <w:tc>
          <w:tcPr>
            <w:tcW w:w="901" w:type="dxa"/>
            <w:tcBorders>
              <w:top w:val="nil"/>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0,012</w:t>
            </w:r>
          </w:p>
          <w:p w:rsidR="004252D7" w:rsidRPr="008577F6" w:rsidRDefault="004252D7" w:rsidP="004252D7">
            <w:pPr>
              <w:shd w:val="clear" w:color="auto" w:fill="FFFFFF"/>
              <w:ind w:left="22"/>
              <w:jc w:val="center"/>
              <w:rPr>
                <w:spacing w:val="-9"/>
                <w:sz w:val="24"/>
                <w:szCs w:val="24"/>
              </w:rPr>
            </w:pPr>
          </w:p>
          <w:p w:rsidR="004252D7" w:rsidRPr="008577F6" w:rsidRDefault="004252D7" w:rsidP="004252D7">
            <w:pPr>
              <w:shd w:val="clear" w:color="auto" w:fill="FFFFFF"/>
              <w:ind w:left="22"/>
              <w:jc w:val="center"/>
              <w:rPr>
                <w:spacing w:val="-9"/>
                <w:sz w:val="24"/>
                <w:szCs w:val="24"/>
              </w:rPr>
            </w:pPr>
          </w:p>
          <w:p w:rsidR="004252D7" w:rsidRPr="008577F6" w:rsidRDefault="004252D7" w:rsidP="004252D7">
            <w:pPr>
              <w:shd w:val="clear" w:color="auto" w:fill="FFFFFF"/>
              <w:ind w:left="22"/>
              <w:jc w:val="center"/>
              <w:rPr>
                <w:spacing w:val="-9"/>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0,012</w:t>
            </w:r>
          </w:p>
          <w:p w:rsidR="004252D7" w:rsidRPr="008577F6" w:rsidRDefault="004252D7" w:rsidP="004252D7">
            <w:pPr>
              <w:shd w:val="clear" w:color="auto" w:fill="FFFFFF"/>
              <w:ind w:left="22"/>
              <w:jc w:val="center"/>
              <w:rPr>
                <w:spacing w:val="-9"/>
                <w:sz w:val="24"/>
                <w:szCs w:val="24"/>
              </w:rPr>
            </w:pPr>
          </w:p>
        </w:tc>
      </w:tr>
      <w:tr w:rsidR="004252D7" w:rsidRPr="008577F6">
        <w:trPr>
          <w:trHeight w:hRule="exact" w:val="442"/>
          <w:jc w:val="center"/>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Итого</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22"/>
              <w:jc w:val="center"/>
              <w:rPr>
                <w:spacing w:val="-9"/>
                <w:sz w:val="24"/>
                <w:szCs w:val="24"/>
              </w:rPr>
            </w:pP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22"/>
              <w:jc w:val="center"/>
              <w:rPr>
                <w:spacing w:val="-9"/>
                <w:sz w:val="24"/>
                <w:szCs w:val="24"/>
              </w:rPr>
            </w:pPr>
          </w:p>
        </w:tc>
        <w:tc>
          <w:tcPr>
            <w:tcW w:w="719" w:type="dxa"/>
            <w:tcBorders>
              <w:top w:val="single" w:sz="6" w:space="0" w:color="auto"/>
              <w:left w:val="single" w:sz="4"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43,2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59,3</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29,2</w:t>
            </w:r>
          </w:p>
          <w:p w:rsidR="004252D7" w:rsidRPr="008577F6" w:rsidRDefault="004252D7" w:rsidP="004252D7">
            <w:pPr>
              <w:shd w:val="clear" w:color="auto" w:fill="FFFFFF"/>
              <w:ind w:left="22"/>
              <w:jc w:val="center"/>
              <w:rPr>
                <w:spacing w:val="-9"/>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ind w:left="22"/>
              <w:jc w:val="center"/>
              <w:rPr>
                <w:spacing w:val="-9"/>
                <w:sz w:val="24"/>
                <w:szCs w:val="24"/>
              </w:rPr>
            </w:pPr>
            <w:r w:rsidRPr="008577F6">
              <w:rPr>
                <w:spacing w:val="-9"/>
                <w:sz w:val="24"/>
                <w:szCs w:val="24"/>
              </w:rPr>
              <w:t>29,2</w:t>
            </w:r>
          </w:p>
          <w:p w:rsidR="004252D7" w:rsidRPr="008577F6" w:rsidRDefault="004252D7" w:rsidP="004252D7">
            <w:pPr>
              <w:shd w:val="clear" w:color="auto" w:fill="FFFFFF"/>
              <w:ind w:left="22"/>
              <w:jc w:val="center"/>
              <w:rPr>
                <w:spacing w:val="-9"/>
                <w:sz w:val="24"/>
                <w:szCs w:val="24"/>
              </w:rPr>
            </w:pPr>
          </w:p>
        </w:tc>
      </w:tr>
    </w:tbl>
    <w:p w:rsidR="004252D7" w:rsidRPr="008577F6" w:rsidRDefault="004252D7" w:rsidP="004252D7">
      <w:pPr>
        <w:shd w:val="clear" w:color="auto" w:fill="FFFFFF"/>
        <w:ind w:left="22"/>
        <w:jc w:val="center"/>
        <w:rPr>
          <w:spacing w:val="-9"/>
        </w:rPr>
      </w:pPr>
    </w:p>
    <w:p w:rsidR="004252D7" w:rsidRPr="008577F6" w:rsidRDefault="004252D7" w:rsidP="004252D7">
      <w:pPr>
        <w:shd w:val="clear" w:color="auto" w:fill="FFFFFF"/>
        <w:ind w:firstLine="720"/>
        <w:rPr>
          <w:sz w:val="28"/>
          <w:szCs w:val="28"/>
        </w:rPr>
      </w:pPr>
      <w:r w:rsidRPr="008577F6">
        <w:rPr>
          <w:spacing w:val="-5"/>
          <w:sz w:val="28"/>
          <w:szCs w:val="28"/>
        </w:rPr>
        <w:t xml:space="preserve">Расчет </w:t>
      </w:r>
      <w:r w:rsidRPr="00900BB1">
        <w:rPr>
          <w:spacing w:val="-5"/>
          <w:sz w:val="28"/>
          <w:szCs w:val="28"/>
        </w:rPr>
        <w:t>производительности мясорубки производится по формуле:</w:t>
      </w:r>
    </w:p>
    <w:p w:rsidR="002513F5" w:rsidRDefault="00A473AB" w:rsidP="002513F5">
      <w:pPr>
        <w:shd w:val="clear" w:color="auto" w:fill="FFFFFF"/>
        <w:ind w:left="36" w:right="86"/>
        <w:jc w:val="center"/>
        <w:rPr>
          <w:spacing w:val="-4"/>
          <w:sz w:val="28"/>
          <w:szCs w:val="28"/>
        </w:rPr>
      </w:pPr>
      <w:r w:rsidRPr="002513F5">
        <w:rPr>
          <w:position w:val="-36"/>
          <w:sz w:val="28"/>
          <w:szCs w:val="28"/>
        </w:rPr>
        <w:object w:dxaOrig="840" w:dyaOrig="800">
          <v:shape id="_x0000_i1065" type="#_x0000_t75" style="width:42.35pt;height:40.25pt" o:ole="">
            <v:imagedata r:id="rId91" o:title=""/>
          </v:shape>
          <o:OLEObject Type="Embed" ProgID="Equation.3" ShapeID="_x0000_i1065" DrawAspect="Content" ObjectID="_1777043933" r:id="rId92"/>
        </w:object>
      </w:r>
      <w:r w:rsidR="002513F5">
        <w:rPr>
          <w:sz w:val="28"/>
          <w:szCs w:val="28"/>
        </w:rPr>
        <w:t>,</w:t>
      </w:r>
    </w:p>
    <w:p w:rsidR="004252D7" w:rsidRPr="008577F6" w:rsidRDefault="004252D7" w:rsidP="004252D7">
      <w:pPr>
        <w:shd w:val="clear" w:color="auto" w:fill="FFFFFF"/>
        <w:ind w:left="36" w:right="86"/>
        <w:jc w:val="both"/>
        <w:rPr>
          <w:spacing w:val="-4"/>
          <w:sz w:val="28"/>
          <w:szCs w:val="28"/>
        </w:rPr>
      </w:pPr>
      <w:r w:rsidRPr="008577F6">
        <w:rPr>
          <w:spacing w:val="-4"/>
          <w:sz w:val="28"/>
          <w:szCs w:val="28"/>
        </w:rPr>
        <w:t xml:space="preserve">где </w:t>
      </w:r>
      <w:r w:rsidRPr="008577F6">
        <w:rPr>
          <w:spacing w:val="-4"/>
          <w:sz w:val="28"/>
          <w:szCs w:val="28"/>
          <w:lang w:val="en-US"/>
        </w:rPr>
        <w:t>G</w:t>
      </w:r>
      <w:r w:rsidRPr="008577F6">
        <w:rPr>
          <w:spacing w:val="-4"/>
          <w:sz w:val="28"/>
          <w:szCs w:val="28"/>
        </w:rPr>
        <w:t xml:space="preserve"> – производительность мясорубки, кг/ч; </w:t>
      </w:r>
    </w:p>
    <w:p w:rsidR="004252D7" w:rsidRPr="008577F6" w:rsidRDefault="004252D7" w:rsidP="004252D7">
      <w:pPr>
        <w:shd w:val="clear" w:color="auto" w:fill="FFFFFF"/>
        <w:ind w:left="36" w:right="86"/>
        <w:jc w:val="both"/>
        <w:rPr>
          <w:spacing w:val="-6"/>
          <w:sz w:val="28"/>
          <w:szCs w:val="28"/>
        </w:rPr>
      </w:pPr>
      <w:r w:rsidRPr="008577F6">
        <w:rPr>
          <w:spacing w:val="-4"/>
          <w:sz w:val="28"/>
          <w:szCs w:val="28"/>
          <w:lang w:val="en-US"/>
        </w:rPr>
        <w:t>Q</w:t>
      </w:r>
      <w:r w:rsidRPr="008577F6">
        <w:rPr>
          <w:spacing w:val="-4"/>
          <w:sz w:val="28"/>
          <w:szCs w:val="28"/>
        </w:rPr>
        <w:t xml:space="preserve"> – количество сырья, </w:t>
      </w:r>
      <w:r w:rsidRPr="008577F6">
        <w:rPr>
          <w:spacing w:val="-6"/>
          <w:sz w:val="28"/>
          <w:szCs w:val="28"/>
        </w:rPr>
        <w:t xml:space="preserve">подвергшегося измельчению (суммарно в первый   и   второй раз), кг;   </w:t>
      </w:r>
    </w:p>
    <w:p w:rsidR="004252D7" w:rsidRPr="008577F6" w:rsidRDefault="004252D7" w:rsidP="004252D7">
      <w:pPr>
        <w:shd w:val="clear" w:color="auto" w:fill="FFFFFF"/>
        <w:ind w:left="36" w:right="86"/>
        <w:jc w:val="both"/>
        <w:rPr>
          <w:spacing w:val="-2"/>
          <w:sz w:val="28"/>
          <w:szCs w:val="28"/>
        </w:rPr>
      </w:pPr>
      <w:r w:rsidRPr="008577F6">
        <w:rPr>
          <w:spacing w:val="-6"/>
          <w:sz w:val="28"/>
          <w:szCs w:val="28"/>
        </w:rPr>
        <w:t xml:space="preserve">       Т – </w:t>
      </w:r>
      <w:r w:rsidRPr="008577F6">
        <w:rPr>
          <w:spacing w:val="-2"/>
          <w:sz w:val="28"/>
          <w:szCs w:val="28"/>
        </w:rPr>
        <w:t xml:space="preserve">продолжительность работы цеха (или максимальной смены), ч;   </w:t>
      </w:r>
    </w:p>
    <w:p w:rsidR="004252D7" w:rsidRPr="008577F6" w:rsidRDefault="004252D7" w:rsidP="004252D7">
      <w:pPr>
        <w:shd w:val="clear" w:color="auto" w:fill="FFFFFF"/>
        <w:ind w:left="36" w:right="86"/>
        <w:jc w:val="both"/>
        <w:rPr>
          <w:sz w:val="28"/>
          <w:szCs w:val="28"/>
        </w:rPr>
      </w:pPr>
      <w:r w:rsidRPr="008577F6">
        <w:rPr>
          <w:sz w:val="28"/>
          <w:szCs w:val="28"/>
          <w:lang w:val="en-US"/>
        </w:rPr>
        <w:t>η</w:t>
      </w:r>
      <w:r w:rsidRPr="008577F6">
        <w:rPr>
          <w:sz w:val="28"/>
          <w:szCs w:val="28"/>
        </w:rPr>
        <w:t>–</w:t>
      </w:r>
      <w:r w:rsidRPr="008577F6">
        <w:rPr>
          <w:spacing w:val="-3"/>
          <w:sz w:val="28"/>
          <w:szCs w:val="28"/>
        </w:rPr>
        <w:t>коэффициент  использования  мясорубки  (принимается  равным 0,3 - 0,5).</w:t>
      </w:r>
    </w:p>
    <w:p w:rsidR="004252D7" w:rsidRPr="008577F6" w:rsidRDefault="004252D7" w:rsidP="004252D7">
      <w:pPr>
        <w:shd w:val="clear" w:color="auto" w:fill="FFFFFF"/>
        <w:ind w:firstLine="540"/>
        <w:jc w:val="both"/>
        <w:rPr>
          <w:spacing w:val="-5"/>
          <w:sz w:val="28"/>
          <w:szCs w:val="28"/>
        </w:rPr>
      </w:pPr>
      <w:r w:rsidRPr="008577F6">
        <w:rPr>
          <w:spacing w:val="-2"/>
          <w:sz w:val="28"/>
          <w:szCs w:val="28"/>
        </w:rPr>
        <w:t xml:space="preserve">В соответствии с рассчитанной производительностью, подбирается </w:t>
      </w:r>
      <w:r w:rsidRPr="008577F6">
        <w:rPr>
          <w:spacing w:val="-3"/>
          <w:sz w:val="28"/>
          <w:szCs w:val="28"/>
        </w:rPr>
        <w:t>м</w:t>
      </w:r>
      <w:r w:rsidRPr="008577F6">
        <w:rPr>
          <w:spacing w:val="-3"/>
          <w:sz w:val="28"/>
          <w:szCs w:val="28"/>
        </w:rPr>
        <w:t>я</w:t>
      </w:r>
      <w:r w:rsidRPr="008577F6">
        <w:rPr>
          <w:spacing w:val="-3"/>
          <w:sz w:val="28"/>
          <w:szCs w:val="28"/>
        </w:rPr>
        <w:t xml:space="preserve">сорубка с индивидуальным приводом или в комплекте механизмов к </w:t>
      </w:r>
      <w:r w:rsidRPr="008577F6">
        <w:rPr>
          <w:sz w:val="28"/>
          <w:szCs w:val="28"/>
        </w:rPr>
        <w:t>ун</w:t>
      </w:r>
      <w:r w:rsidRPr="008577F6">
        <w:rPr>
          <w:sz w:val="28"/>
          <w:szCs w:val="28"/>
        </w:rPr>
        <w:t>и</w:t>
      </w:r>
      <w:r w:rsidRPr="008577F6">
        <w:rPr>
          <w:sz w:val="28"/>
          <w:szCs w:val="28"/>
        </w:rPr>
        <w:t>версальному приводу. В дальнейшем производится расчет, удостоверя</w:t>
      </w:r>
      <w:r w:rsidRPr="008577F6">
        <w:rPr>
          <w:sz w:val="28"/>
          <w:szCs w:val="28"/>
        </w:rPr>
        <w:t>ю</w:t>
      </w:r>
      <w:r w:rsidRPr="008577F6">
        <w:rPr>
          <w:sz w:val="28"/>
          <w:szCs w:val="28"/>
        </w:rPr>
        <w:t>щий правильность подбора, для чего определяют время фактической раб</w:t>
      </w:r>
      <w:r w:rsidRPr="008577F6">
        <w:rPr>
          <w:sz w:val="28"/>
          <w:szCs w:val="28"/>
        </w:rPr>
        <w:t>о</w:t>
      </w:r>
      <w:r w:rsidRPr="008577F6">
        <w:rPr>
          <w:sz w:val="28"/>
          <w:szCs w:val="28"/>
        </w:rPr>
        <w:t xml:space="preserve">ты и действительный коэффициент использования. </w:t>
      </w:r>
      <w:r w:rsidRPr="008577F6">
        <w:rPr>
          <w:spacing w:val="-5"/>
          <w:sz w:val="28"/>
          <w:szCs w:val="28"/>
        </w:rPr>
        <w:t>Фактическое время р</w:t>
      </w:r>
      <w:r w:rsidRPr="008577F6">
        <w:rPr>
          <w:spacing w:val="-5"/>
          <w:sz w:val="28"/>
          <w:szCs w:val="28"/>
        </w:rPr>
        <w:t>а</w:t>
      </w:r>
      <w:r w:rsidRPr="008577F6">
        <w:rPr>
          <w:spacing w:val="-5"/>
          <w:sz w:val="28"/>
          <w:szCs w:val="28"/>
        </w:rPr>
        <w:t>боты механизма с учетом двукратного изменения</w:t>
      </w:r>
    </w:p>
    <w:p w:rsidR="00A473AB" w:rsidRDefault="00A473AB" w:rsidP="00A473AB">
      <w:pPr>
        <w:shd w:val="clear" w:color="auto" w:fill="FFFFFF"/>
        <w:ind w:right="85"/>
        <w:jc w:val="center"/>
        <w:rPr>
          <w:spacing w:val="-5"/>
          <w:sz w:val="28"/>
          <w:szCs w:val="28"/>
        </w:rPr>
      </w:pPr>
      <w:r w:rsidRPr="00A473AB">
        <w:rPr>
          <w:position w:val="-32"/>
          <w:sz w:val="28"/>
          <w:szCs w:val="28"/>
        </w:rPr>
        <w:object w:dxaOrig="1740" w:dyaOrig="760">
          <v:shape id="_x0000_i1066" type="#_x0000_t75" style="width:86.8pt;height:37.05pt" o:ole="">
            <v:imagedata r:id="rId93" o:title=""/>
          </v:shape>
          <o:OLEObject Type="Embed" ProgID="Equation.3" ShapeID="_x0000_i1066" DrawAspect="Content" ObjectID="_1777043934" r:id="rId94"/>
        </w:object>
      </w:r>
      <w:r>
        <w:rPr>
          <w:sz w:val="28"/>
          <w:szCs w:val="28"/>
        </w:rPr>
        <w:t>,</w:t>
      </w:r>
    </w:p>
    <w:p w:rsidR="004252D7" w:rsidRPr="008577F6" w:rsidRDefault="004252D7" w:rsidP="004252D7">
      <w:pPr>
        <w:shd w:val="clear" w:color="auto" w:fill="FFFFFF"/>
        <w:ind w:right="85"/>
        <w:jc w:val="both"/>
        <w:rPr>
          <w:spacing w:val="-5"/>
          <w:sz w:val="28"/>
          <w:szCs w:val="28"/>
        </w:rPr>
      </w:pPr>
      <w:r w:rsidRPr="008577F6">
        <w:rPr>
          <w:spacing w:val="-5"/>
          <w:sz w:val="28"/>
          <w:szCs w:val="28"/>
        </w:rPr>
        <w:t xml:space="preserve">где  </w:t>
      </w:r>
      <w:r w:rsidRPr="008577F6">
        <w:rPr>
          <w:spacing w:val="-5"/>
          <w:sz w:val="28"/>
          <w:szCs w:val="28"/>
          <w:lang w:val="en-US"/>
        </w:rPr>
        <w:t>t</w:t>
      </w:r>
      <w:r w:rsidRPr="008577F6">
        <w:rPr>
          <w:spacing w:val="-5"/>
          <w:sz w:val="28"/>
          <w:szCs w:val="28"/>
        </w:rPr>
        <w:t xml:space="preserve"> – время работы мясорубки, ч; </w:t>
      </w:r>
    </w:p>
    <w:p w:rsidR="004252D7" w:rsidRPr="008577F6" w:rsidRDefault="004252D7" w:rsidP="004252D7">
      <w:pPr>
        <w:shd w:val="clear" w:color="auto" w:fill="FFFFFF"/>
        <w:ind w:right="85"/>
        <w:jc w:val="both"/>
        <w:rPr>
          <w:spacing w:val="-2"/>
          <w:sz w:val="28"/>
          <w:szCs w:val="28"/>
        </w:rPr>
      </w:pPr>
      <w:r w:rsidRPr="008577F6">
        <w:rPr>
          <w:spacing w:val="-5"/>
          <w:sz w:val="28"/>
          <w:szCs w:val="28"/>
          <w:lang w:val="en-US"/>
        </w:rPr>
        <w:t>Q</w:t>
      </w:r>
      <w:r w:rsidRPr="008577F6">
        <w:rPr>
          <w:spacing w:val="-2"/>
          <w:sz w:val="28"/>
          <w:szCs w:val="28"/>
          <w:vertAlign w:val="subscript"/>
        </w:rPr>
        <w:t>1</w:t>
      </w:r>
      <w:r w:rsidRPr="008577F6">
        <w:rPr>
          <w:spacing w:val="-5"/>
          <w:sz w:val="28"/>
          <w:szCs w:val="28"/>
        </w:rPr>
        <w:t xml:space="preserve"> – количество сырья, подвергшегося </w:t>
      </w:r>
      <w:r w:rsidRPr="008577F6">
        <w:rPr>
          <w:spacing w:val="-2"/>
          <w:sz w:val="28"/>
          <w:szCs w:val="28"/>
        </w:rPr>
        <w:t xml:space="preserve">измельчению в первый раз, кг; </w:t>
      </w:r>
    </w:p>
    <w:p w:rsidR="004252D7" w:rsidRPr="008577F6" w:rsidRDefault="004252D7" w:rsidP="004252D7">
      <w:pPr>
        <w:shd w:val="clear" w:color="auto" w:fill="FFFFFF"/>
        <w:ind w:right="85"/>
        <w:jc w:val="both"/>
        <w:rPr>
          <w:spacing w:val="-5"/>
          <w:sz w:val="28"/>
          <w:szCs w:val="28"/>
        </w:rPr>
      </w:pPr>
      <w:r w:rsidRPr="008577F6">
        <w:rPr>
          <w:spacing w:val="-2"/>
          <w:sz w:val="28"/>
          <w:szCs w:val="28"/>
          <w:lang w:val="en-US"/>
        </w:rPr>
        <w:t>Q</w:t>
      </w:r>
      <w:r w:rsidRPr="008577F6">
        <w:rPr>
          <w:spacing w:val="-2"/>
          <w:sz w:val="28"/>
          <w:szCs w:val="28"/>
          <w:vertAlign w:val="subscript"/>
        </w:rPr>
        <w:t>2</w:t>
      </w:r>
      <w:r w:rsidRPr="008577F6">
        <w:rPr>
          <w:spacing w:val="-2"/>
          <w:sz w:val="28"/>
          <w:szCs w:val="28"/>
        </w:rPr>
        <w:t xml:space="preserve"> – количество сырья, подвергающегося </w:t>
      </w:r>
      <w:r w:rsidRPr="008577F6">
        <w:rPr>
          <w:spacing w:val="-5"/>
          <w:sz w:val="28"/>
          <w:szCs w:val="28"/>
        </w:rPr>
        <w:t xml:space="preserve">вторичному измельчению, кг;          </w:t>
      </w:r>
    </w:p>
    <w:p w:rsidR="004252D7" w:rsidRPr="008577F6" w:rsidRDefault="004252D7" w:rsidP="004252D7">
      <w:pPr>
        <w:shd w:val="clear" w:color="auto" w:fill="FFFFFF"/>
        <w:ind w:right="85"/>
        <w:jc w:val="both"/>
        <w:rPr>
          <w:spacing w:val="-1"/>
          <w:sz w:val="28"/>
          <w:szCs w:val="28"/>
        </w:rPr>
      </w:pPr>
      <w:r w:rsidRPr="008577F6">
        <w:rPr>
          <w:spacing w:val="-5"/>
          <w:sz w:val="28"/>
          <w:szCs w:val="28"/>
          <w:lang w:val="en-US"/>
        </w:rPr>
        <w:t>G</w:t>
      </w:r>
      <w:r w:rsidRPr="008577F6">
        <w:rPr>
          <w:spacing w:val="-5"/>
          <w:sz w:val="28"/>
          <w:szCs w:val="28"/>
        </w:rPr>
        <w:t xml:space="preserve"> – часовая производительность мясорубки (по </w:t>
      </w:r>
      <w:r w:rsidRPr="008577F6">
        <w:rPr>
          <w:spacing w:val="-1"/>
          <w:sz w:val="28"/>
          <w:szCs w:val="28"/>
        </w:rPr>
        <w:t xml:space="preserve">справочнику), кг; </w:t>
      </w:r>
    </w:p>
    <w:p w:rsidR="004252D7" w:rsidRPr="008577F6" w:rsidRDefault="004252D7" w:rsidP="004252D7">
      <w:pPr>
        <w:shd w:val="clear" w:color="auto" w:fill="FFFFFF"/>
        <w:ind w:right="85"/>
        <w:jc w:val="both"/>
        <w:rPr>
          <w:sz w:val="28"/>
          <w:szCs w:val="28"/>
        </w:rPr>
      </w:pPr>
      <w:r w:rsidRPr="008577F6">
        <w:rPr>
          <w:spacing w:val="-1"/>
          <w:sz w:val="28"/>
          <w:szCs w:val="28"/>
        </w:rPr>
        <w:t xml:space="preserve">       0,8-0,85 – коэффициент, учитывающий снижение </w:t>
      </w:r>
      <w:r w:rsidRPr="008577F6">
        <w:rPr>
          <w:sz w:val="28"/>
          <w:szCs w:val="28"/>
        </w:rPr>
        <w:t>производительности мясорубки за счет увеличения вязкости фарша с наполнителем.</w:t>
      </w:r>
    </w:p>
    <w:p w:rsidR="00A473AB" w:rsidRDefault="00A473AB" w:rsidP="00A473AB">
      <w:pPr>
        <w:shd w:val="clear" w:color="auto" w:fill="FFFFFF"/>
        <w:ind w:right="57"/>
        <w:jc w:val="center"/>
        <w:rPr>
          <w:spacing w:val="-4"/>
          <w:sz w:val="28"/>
          <w:szCs w:val="28"/>
        </w:rPr>
      </w:pPr>
      <w:r w:rsidRPr="00A473AB">
        <w:rPr>
          <w:position w:val="-26"/>
          <w:sz w:val="28"/>
          <w:szCs w:val="28"/>
        </w:rPr>
        <w:object w:dxaOrig="740" w:dyaOrig="700">
          <v:shape id="_x0000_i1067" type="#_x0000_t75" style="width:37.05pt;height:34.95pt" o:ole="">
            <v:imagedata r:id="rId95" o:title=""/>
          </v:shape>
          <o:OLEObject Type="Embed" ProgID="Equation.3" ShapeID="_x0000_i1067" DrawAspect="Content" ObjectID="_1777043935" r:id="rId96"/>
        </w:object>
      </w:r>
      <w:r>
        <w:rPr>
          <w:sz w:val="28"/>
          <w:szCs w:val="28"/>
        </w:rPr>
        <w:t>,</w:t>
      </w:r>
    </w:p>
    <w:p w:rsidR="004252D7" w:rsidRPr="008577F6" w:rsidRDefault="004252D7" w:rsidP="00196C05">
      <w:pPr>
        <w:shd w:val="clear" w:color="auto" w:fill="FFFFFF"/>
        <w:ind w:left="57" w:right="57" w:firstLine="540"/>
        <w:rPr>
          <w:sz w:val="32"/>
          <w:szCs w:val="32"/>
        </w:rPr>
      </w:pPr>
      <w:r w:rsidRPr="008577F6">
        <w:rPr>
          <w:spacing w:val="-4"/>
          <w:sz w:val="28"/>
          <w:szCs w:val="28"/>
        </w:rPr>
        <w:t xml:space="preserve">где  </w:t>
      </w:r>
      <w:r w:rsidRPr="008577F6">
        <w:rPr>
          <w:spacing w:val="-4"/>
          <w:sz w:val="28"/>
          <w:szCs w:val="28"/>
          <w:lang w:val="en-US"/>
        </w:rPr>
        <w:t>t</w:t>
      </w:r>
      <w:r w:rsidRPr="008577F6">
        <w:rPr>
          <w:spacing w:val="-4"/>
          <w:sz w:val="28"/>
          <w:szCs w:val="28"/>
        </w:rPr>
        <w:t xml:space="preserve"> – фактическое время работы мясорубки, ч; </w:t>
      </w:r>
    </w:p>
    <w:p w:rsidR="004252D7" w:rsidRPr="008577F6" w:rsidRDefault="004252D7" w:rsidP="00196C05">
      <w:pPr>
        <w:shd w:val="clear" w:color="auto" w:fill="FFFFFF"/>
        <w:ind w:left="57" w:right="57"/>
        <w:jc w:val="both"/>
        <w:rPr>
          <w:sz w:val="28"/>
          <w:szCs w:val="28"/>
        </w:rPr>
      </w:pPr>
      <w:r w:rsidRPr="008577F6">
        <w:rPr>
          <w:spacing w:val="-4"/>
          <w:sz w:val="28"/>
          <w:szCs w:val="28"/>
        </w:rPr>
        <w:t xml:space="preserve">       Т –  </w:t>
      </w:r>
      <w:proofErr w:type="spellStart"/>
      <w:r w:rsidRPr="008577F6">
        <w:rPr>
          <w:spacing w:val="-4"/>
          <w:sz w:val="28"/>
          <w:szCs w:val="28"/>
        </w:rPr>
        <w:t>продолжительность</w:t>
      </w:r>
      <w:r w:rsidRPr="008577F6">
        <w:rPr>
          <w:sz w:val="28"/>
          <w:szCs w:val="28"/>
        </w:rPr>
        <w:t>работы</w:t>
      </w:r>
      <w:proofErr w:type="spellEnd"/>
      <w:r w:rsidRPr="008577F6">
        <w:rPr>
          <w:sz w:val="28"/>
          <w:szCs w:val="28"/>
        </w:rPr>
        <w:t xml:space="preserve"> цеха (смены), ч.</w:t>
      </w:r>
    </w:p>
    <w:p w:rsidR="004252D7" w:rsidRPr="008577F6" w:rsidRDefault="004252D7" w:rsidP="004252D7">
      <w:pPr>
        <w:shd w:val="clear" w:color="auto" w:fill="FFFFFF"/>
        <w:ind w:left="45" w:right="85" w:firstLine="675"/>
        <w:jc w:val="both"/>
        <w:rPr>
          <w:sz w:val="28"/>
          <w:szCs w:val="28"/>
        </w:rPr>
      </w:pPr>
      <w:r w:rsidRPr="008577F6">
        <w:rPr>
          <w:spacing w:val="-5"/>
          <w:sz w:val="28"/>
          <w:szCs w:val="28"/>
        </w:rPr>
        <w:t xml:space="preserve">Подбор механизма для перемешивания осуществляется аналогично </w:t>
      </w:r>
      <w:r w:rsidRPr="008577F6">
        <w:rPr>
          <w:spacing w:val="-1"/>
          <w:sz w:val="28"/>
          <w:szCs w:val="28"/>
        </w:rPr>
        <w:t xml:space="preserve">предыдущему, согласно данным таблицы 4 (графа «перемешивание»). </w:t>
      </w:r>
      <w:r w:rsidRPr="008577F6">
        <w:rPr>
          <w:spacing w:val="-6"/>
          <w:sz w:val="28"/>
          <w:szCs w:val="28"/>
        </w:rPr>
        <w:t>О</w:t>
      </w:r>
      <w:r w:rsidRPr="008577F6">
        <w:rPr>
          <w:spacing w:val="-6"/>
          <w:sz w:val="28"/>
          <w:szCs w:val="28"/>
        </w:rPr>
        <w:t>т</w:t>
      </w:r>
      <w:r w:rsidRPr="008577F6">
        <w:rPr>
          <w:spacing w:val="-6"/>
          <w:sz w:val="28"/>
          <w:szCs w:val="28"/>
        </w:rPr>
        <w:t xml:space="preserve">дельно подсчитывается количество нарезаемых порционных полуфабрикатов </w:t>
      </w:r>
      <w:r w:rsidRPr="008577F6">
        <w:rPr>
          <w:sz w:val="28"/>
          <w:szCs w:val="28"/>
        </w:rPr>
        <w:t>(порций) и мелкокусковых (кг), а также число полуфабрикатов, обраб</w:t>
      </w:r>
      <w:r w:rsidRPr="008577F6">
        <w:rPr>
          <w:sz w:val="28"/>
          <w:szCs w:val="28"/>
        </w:rPr>
        <w:t>а</w:t>
      </w:r>
      <w:r w:rsidRPr="008577F6">
        <w:rPr>
          <w:sz w:val="28"/>
          <w:szCs w:val="28"/>
        </w:rPr>
        <w:t xml:space="preserve">тываемых на </w:t>
      </w:r>
      <w:proofErr w:type="spellStart"/>
      <w:r w:rsidRPr="008577F6">
        <w:rPr>
          <w:sz w:val="28"/>
          <w:szCs w:val="28"/>
        </w:rPr>
        <w:t>рыхлительной</w:t>
      </w:r>
      <w:proofErr w:type="spellEnd"/>
      <w:r w:rsidRPr="008577F6">
        <w:rPr>
          <w:sz w:val="28"/>
          <w:szCs w:val="28"/>
        </w:rPr>
        <w:t xml:space="preserve"> машине и т.д.</w:t>
      </w:r>
    </w:p>
    <w:p w:rsidR="004252D7" w:rsidRPr="008577F6" w:rsidRDefault="004252D7" w:rsidP="004252D7">
      <w:pPr>
        <w:shd w:val="clear" w:color="auto" w:fill="FFFFFF"/>
        <w:ind w:left="45" w:right="85" w:firstLine="675"/>
        <w:jc w:val="both"/>
        <w:rPr>
          <w:sz w:val="28"/>
          <w:szCs w:val="28"/>
        </w:rPr>
      </w:pPr>
      <w:r w:rsidRPr="008577F6">
        <w:rPr>
          <w:sz w:val="28"/>
          <w:szCs w:val="28"/>
        </w:rPr>
        <w:t xml:space="preserve">При выборе механизмов к универсальному приводу вычисляется </w:t>
      </w:r>
      <w:r w:rsidRPr="008577F6">
        <w:rPr>
          <w:spacing w:val="-5"/>
          <w:sz w:val="28"/>
          <w:szCs w:val="28"/>
        </w:rPr>
        <w:t>к</w:t>
      </w:r>
      <w:r w:rsidRPr="008577F6">
        <w:rPr>
          <w:spacing w:val="-5"/>
          <w:sz w:val="28"/>
          <w:szCs w:val="28"/>
        </w:rPr>
        <w:t>о</w:t>
      </w:r>
      <w:r w:rsidRPr="008577F6">
        <w:rPr>
          <w:spacing w:val="-5"/>
          <w:sz w:val="28"/>
          <w:szCs w:val="28"/>
        </w:rPr>
        <w:t>эффициент использования каждого механизма, и их сумма дает коэффиц</w:t>
      </w:r>
      <w:r w:rsidRPr="008577F6">
        <w:rPr>
          <w:spacing w:val="-5"/>
          <w:sz w:val="28"/>
          <w:szCs w:val="28"/>
        </w:rPr>
        <w:t>и</w:t>
      </w:r>
      <w:r w:rsidRPr="008577F6">
        <w:rPr>
          <w:spacing w:val="-5"/>
          <w:sz w:val="28"/>
          <w:szCs w:val="28"/>
        </w:rPr>
        <w:t xml:space="preserve">ент </w:t>
      </w:r>
      <w:r w:rsidRPr="008577F6">
        <w:rPr>
          <w:spacing w:val="-4"/>
          <w:sz w:val="28"/>
          <w:szCs w:val="28"/>
        </w:rPr>
        <w:t>использования машин с индивидуальным приводом, который и характ</w:t>
      </w:r>
      <w:r w:rsidRPr="008577F6">
        <w:rPr>
          <w:spacing w:val="-4"/>
          <w:sz w:val="28"/>
          <w:szCs w:val="28"/>
        </w:rPr>
        <w:t>е</w:t>
      </w:r>
      <w:r w:rsidRPr="008577F6">
        <w:rPr>
          <w:spacing w:val="-4"/>
          <w:sz w:val="28"/>
          <w:szCs w:val="28"/>
        </w:rPr>
        <w:t xml:space="preserve">ризует </w:t>
      </w:r>
      <w:r w:rsidRPr="008577F6">
        <w:rPr>
          <w:sz w:val="28"/>
          <w:szCs w:val="28"/>
        </w:rPr>
        <w:t>коэффициент использования данного привода.</w:t>
      </w:r>
    </w:p>
    <w:p w:rsidR="001A4F53" w:rsidRPr="00900BB1" w:rsidRDefault="004252D7" w:rsidP="00900BB1">
      <w:pPr>
        <w:shd w:val="clear" w:color="auto" w:fill="FFFFFF"/>
        <w:ind w:left="45" w:right="85" w:firstLine="675"/>
        <w:jc w:val="both"/>
        <w:rPr>
          <w:spacing w:val="-5"/>
          <w:sz w:val="28"/>
          <w:szCs w:val="28"/>
        </w:rPr>
      </w:pPr>
      <w:r w:rsidRPr="008577F6">
        <w:rPr>
          <w:sz w:val="28"/>
          <w:szCs w:val="28"/>
        </w:rPr>
        <w:t xml:space="preserve">При правильном выборе машин или механизмов к универсальному </w:t>
      </w:r>
      <w:r w:rsidRPr="008577F6">
        <w:rPr>
          <w:spacing w:val="-1"/>
          <w:sz w:val="28"/>
          <w:szCs w:val="28"/>
        </w:rPr>
        <w:t xml:space="preserve">приводу фактический коэффициент использования не должен превышать </w:t>
      </w:r>
      <w:r w:rsidRPr="008577F6">
        <w:rPr>
          <w:sz w:val="28"/>
          <w:szCs w:val="28"/>
        </w:rPr>
        <w:t>0,5-0,6 для предприятий средней мощности и 0,7 - для предприятий большой мощности. Расчеты сводят в табл</w:t>
      </w:r>
      <w:r w:rsidR="00A05DC2">
        <w:rPr>
          <w:sz w:val="28"/>
          <w:szCs w:val="28"/>
        </w:rPr>
        <w:t xml:space="preserve">ицу </w:t>
      </w:r>
      <w:r w:rsidR="000843DE" w:rsidRPr="008577F6">
        <w:rPr>
          <w:sz w:val="28"/>
          <w:szCs w:val="28"/>
        </w:rPr>
        <w:t>3.</w:t>
      </w:r>
      <w:r w:rsidR="00D942F3">
        <w:rPr>
          <w:sz w:val="28"/>
          <w:szCs w:val="28"/>
        </w:rPr>
        <w:t>19</w:t>
      </w:r>
      <w:r w:rsidR="000843DE" w:rsidRPr="008577F6">
        <w:rPr>
          <w:sz w:val="28"/>
          <w:szCs w:val="28"/>
        </w:rPr>
        <w:t>.</w:t>
      </w:r>
    </w:p>
    <w:p w:rsidR="004252D7" w:rsidRPr="008577F6" w:rsidRDefault="004252D7" w:rsidP="00612E84">
      <w:pPr>
        <w:shd w:val="clear" w:color="auto" w:fill="FFFFFF"/>
        <w:spacing w:before="200" w:after="200"/>
        <w:ind w:right="79"/>
        <w:rPr>
          <w:spacing w:val="-1"/>
          <w:sz w:val="28"/>
          <w:szCs w:val="28"/>
        </w:rPr>
      </w:pPr>
      <w:r w:rsidRPr="008577F6">
        <w:rPr>
          <w:spacing w:val="-1"/>
          <w:sz w:val="28"/>
          <w:szCs w:val="28"/>
        </w:rPr>
        <w:t xml:space="preserve">Таблица </w:t>
      </w:r>
      <w:r w:rsidR="000843DE" w:rsidRPr="008577F6">
        <w:rPr>
          <w:spacing w:val="-1"/>
          <w:sz w:val="28"/>
          <w:szCs w:val="28"/>
        </w:rPr>
        <w:t>3.</w:t>
      </w:r>
      <w:r w:rsidR="00D942F3">
        <w:rPr>
          <w:spacing w:val="-1"/>
          <w:sz w:val="28"/>
          <w:szCs w:val="28"/>
        </w:rPr>
        <w:t>19</w:t>
      </w:r>
      <w:r w:rsidRPr="008577F6">
        <w:rPr>
          <w:spacing w:val="-1"/>
          <w:sz w:val="28"/>
          <w:szCs w:val="28"/>
        </w:rPr>
        <w:t>- Расчет механического оборудования</w:t>
      </w:r>
    </w:p>
    <w:tbl>
      <w:tblPr>
        <w:tblW w:w="0" w:type="auto"/>
        <w:tblInd w:w="40" w:type="dxa"/>
        <w:tblLayout w:type="fixed"/>
        <w:tblCellMar>
          <w:left w:w="40" w:type="dxa"/>
          <w:right w:w="40" w:type="dxa"/>
        </w:tblCellMar>
        <w:tblLook w:val="0000" w:firstRow="0" w:lastRow="0" w:firstColumn="0" w:lastColumn="0" w:noHBand="0" w:noVBand="0"/>
      </w:tblPr>
      <w:tblGrid>
        <w:gridCol w:w="1263"/>
        <w:gridCol w:w="1109"/>
        <w:gridCol w:w="1090"/>
        <w:gridCol w:w="1109"/>
        <w:gridCol w:w="1090"/>
        <w:gridCol w:w="1100"/>
        <w:gridCol w:w="1100"/>
        <w:gridCol w:w="1148"/>
      </w:tblGrid>
      <w:tr w:rsidR="004252D7" w:rsidRPr="008577F6">
        <w:trPr>
          <w:trHeight w:val="1626"/>
        </w:trPr>
        <w:tc>
          <w:tcPr>
            <w:tcW w:w="1263" w:type="dxa"/>
            <w:tcBorders>
              <w:top w:val="single" w:sz="6" w:space="0" w:color="auto"/>
              <w:left w:val="single" w:sz="6"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proofErr w:type="spellStart"/>
            <w:r w:rsidRPr="008577F6">
              <w:rPr>
                <w:sz w:val="28"/>
                <w:szCs w:val="28"/>
              </w:rPr>
              <w:t>Наиме-</w:t>
            </w:r>
            <w:r w:rsidRPr="008577F6">
              <w:rPr>
                <w:spacing w:val="-8"/>
                <w:sz w:val="28"/>
                <w:szCs w:val="28"/>
              </w:rPr>
              <w:t>новани</w:t>
            </w:r>
            <w:r w:rsidRPr="008577F6">
              <w:rPr>
                <w:spacing w:val="-8"/>
                <w:sz w:val="28"/>
                <w:szCs w:val="28"/>
              </w:rPr>
              <w:t>е</w:t>
            </w:r>
            <w:r w:rsidRPr="008577F6">
              <w:rPr>
                <w:spacing w:val="-9"/>
                <w:sz w:val="28"/>
                <w:szCs w:val="28"/>
              </w:rPr>
              <w:t>операци</w:t>
            </w:r>
            <w:proofErr w:type="spellEnd"/>
            <w:r w:rsidRPr="008577F6">
              <w:rPr>
                <w:spacing w:val="-9"/>
                <w:sz w:val="28"/>
                <w:szCs w:val="28"/>
              </w:rPr>
              <w:t xml:space="preserve"> и</w:t>
            </w:r>
            <w:r w:rsidRPr="008577F6">
              <w:rPr>
                <w:spacing w:val="-10"/>
                <w:sz w:val="28"/>
                <w:szCs w:val="28"/>
              </w:rPr>
              <w:t xml:space="preserve"> машин</w:t>
            </w:r>
          </w:p>
        </w:tc>
        <w:tc>
          <w:tcPr>
            <w:tcW w:w="1109" w:type="dxa"/>
            <w:tcBorders>
              <w:top w:val="single" w:sz="6"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 xml:space="preserve">Коли- </w:t>
            </w:r>
            <w:proofErr w:type="spellStart"/>
            <w:r w:rsidRPr="008577F6">
              <w:rPr>
                <w:sz w:val="28"/>
                <w:szCs w:val="28"/>
              </w:rPr>
              <w:t>честв</w:t>
            </w:r>
            <w:r w:rsidRPr="008577F6">
              <w:rPr>
                <w:sz w:val="28"/>
                <w:szCs w:val="28"/>
              </w:rPr>
              <w:t>о</w:t>
            </w:r>
            <w:r w:rsidRPr="008577F6">
              <w:rPr>
                <w:spacing w:val="-8"/>
                <w:sz w:val="28"/>
                <w:szCs w:val="28"/>
              </w:rPr>
              <w:t>продук</w:t>
            </w:r>
            <w:proofErr w:type="spellEnd"/>
            <w:r w:rsidRPr="008577F6">
              <w:rPr>
                <w:spacing w:val="-8"/>
                <w:sz w:val="28"/>
                <w:szCs w:val="28"/>
              </w:rPr>
              <w:t>-</w:t>
            </w:r>
            <w:r w:rsidRPr="008577F6">
              <w:rPr>
                <w:sz w:val="28"/>
                <w:szCs w:val="28"/>
              </w:rPr>
              <w:t xml:space="preserve"> та, кг</w:t>
            </w:r>
          </w:p>
        </w:tc>
        <w:tc>
          <w:tcPr>
            <w:tcW w:w="1090" w:type="dxa"/>
            <w:tcBorders>
              <w:top w:val="single" w:sz="6" w:space="0" w:color="auto"/>
              <w:left w:val="single" w:sz="4"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Тип, марка обору-</w:t>
            </w:r>
            <w:proofErr w:type="spellStart"/>
            <w:r w:rsidRPr="008577F6">
              <w:rPr>
                <w:spacing w:val="-7"/>
                <w:sz w:val="28"/>
                <w:szCs w:val="28"/>
              </w:rPr>
              <w:t>довани</w:t>
            </w:r>
            <w:proofErr w:type="spellEnd"/>
          </w:p>
        </w:tc>
        <w:tc>
          <w:tcPr>
            <w:tcW w:w="1109"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proofErr w:type="spellStart"/>
            <w:r w:rsidRPr="008577F6">
              <w:rPr>
                <w:spacing w:val="-7"/>
                <w:sz w:val="28"/>
                <w:szCs w:val="28"/>
              </w:rPr>
              <w:t>Произ</w:t>
            </w:r>
            <w:proofErr w:type="spellEnd"/>
            <w:r w:rsidRPr="008577F6">
              <w:rPr>
                <w:spacing w:val="-7"/>
                <w:sz w:val="28"/>
                <w:szCs w:val="28"/>
              </w:rPr>
              <w:t>-</w:t>
            </w:r>
            <w:r w:rsidRPr="008577F6">
              <w:rPr>
                <w:sz w:val="28"/>
                <w:szCs w:val="28"/>
              </w:rPr>
              <w:t xml:space="preserve"> води- </w:t>
            </w:r>
            <w:proofErr w:type="spellStart"/>
            <w:r w:rsidRPr="008577F6">
              <w:rPr>
                <w:sz w:val="28"/>
                <w:szCs w:val="28"/>
              </w:rPr>
              <w:t>тель-ность</w:t>
            </w:r>
            <w:proofErr w:type="spellEnd"/>
            <w:r w:rsidRPr="008577F6">
              <w:rPr>
                <w:sz w:val="28"/>
                <w:szCs w:val="28"/>
              </w:rPr>
              <w:t>, кг\ч</w:t>
            </w:r>
          </w:p>
        </w:tc>
        <w:tc>
          <w:tcPr>
            <w:tcW w:w="1090"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Время</w:t>
            </w:r>
            <w:r w:rsidRPr="008577F6">
              <w:rPr>
                <w:spacing w:val="-9"/>
                <w:sz w:val="28"/>
                <w:szCs w:val="28"/>
              </w:rPr>
              <w:t xml:space="preserve"> работы</w:t>
            </w:r>
            <w:r w:rsidRPr="008577F6">
              <w:rPr>
                <w:sz w:val="28"/>
                <w:szCs w:val="28"/>
              </w:rPr>
              <w:t xml:space="preserve"> обору- </w:t>
            </w:r>
            <w:proofErr w:type="spellStart"/>
            <w:r w:rsidRPr="008577F6">
              <w:rPr>
                <w:sz w:val="28"/>
                <w:szCs w:val="28"/>
              </w:rPr>
              <w:t>дова</w:t>
            </w:r>
            <w:proofErr w:type="spellEnd"/>
            <w:r w:rsidRPr="008577F6">
              <w:rPr>
                <w:sz w:val="28"/>
                <w:szCs w:val="28"/>
              </w:rPr>
              <w:t xml:space="preserve">- </w:t>
            </w:r>
            <w:proofErr w:type="spellStart"/>
            <w:r w:rsidRPr="008577F6">
              <w:rPr>
                <w:sz w:val="28"/>
                <w:szCs w:val="28"/>
              </w:rPr>
              <w:t>ния</w:t>
            </w:r>
            <w:proofErr w:type="spellEnd"/>
            <w:r w:rsidRPr="008577F6">
              <w:rPr>
                <w:sz w:val="28"/>
                <w:szCs w:val="28"/>
              </w:rPr>
              <w:t>, ч</w:t>
            </w:r>
          </w:p>
        </w:tc>
        <w:tc>
          <w:tcPr>
            <w:tcW w:w="1100"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Время</w:t>
            </w:r>
            <w:r w:rsidRPr="008577F6">
              <w:rPr>
                <w:spacing w:val="-8"/>
                <w:sz w:val="28"/>
                <w:szCs w:val="28"/>
              </w:rPr>
              <w:t xml:space="preserve"> работы</w:t>
            </w:r>
            <w:r w:rsidRPr="008577F6">
              <w:rPr>
                <w:sz w:val="28"/>
                <w:szCs w:val="28"/>
              </w:rPr>
              <w:t xml:space="preserve"> цеха, ч</w:t>
            </w:r>
          </w:p>
        </w:tc>
        <w:tc>
          <w:tcPr>
            <w:tcW w:w="1100" w:type="dxa"/>
            <w:tcBorders>
              <w:top w:val="single" w:sz="6" w:space="0" w:color="auto"/>
              <w:left w:val="single" w:sz="6"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proofErr w:type="spellStart"/>
            <w:r w:rsidRPr="008577F6">
              <w:rPr>
                <w:sz w:val="28"/>
                <w:szCs w:val="28"/>
              </w:rPr>
              <w:t>Коэ</w:t>
            </w:r>
            <w:proofErr w:type="spellEnd"/>
            <w:r w:rsidRPr="008577F6">
              <w:rPr>
                <w:sz w:val="28"/>
                <w:szCs w:val="28"/>
              </w:rPr>
              <w:t xml:space="preserve">- </w:t>
            </w:r>
            <w:proofErr w:type="spellStart"/>
            <w:r w:rsidRPr="008577F6">
              <w:rPr>
                <w:sz w:val="28"/>
                <w:szCs w:val="28"/>
              </w:rPr>
              <w:t>ффи</w:t>
            </w:r>
            <w:proofErr w:type="spellEnd"/>
            <w:r w:rsidRPr="008577F6">
              <w:rPr>
                <w:sz w:val="28"/>
                <w:szCs w:val="28"/>
              </w:rPr>
              <w:t xml:space="preserve">- </w:t>
            </w:r>
            <w:proofErr w:type="spellStart"/>
            <w:r w:rsidRPr="008577F6">
              <w:rPr>
                <w:sz w:val="28"/>
                <w:szCs w:val="28"/>
              </w:rPr>
              <w:t>цие</w:t>
            </w:r>
            <w:r w:rsidRPr="008577F6">
              <w:rPr>
                <w:sz w:val="28"/>
                <w:szCs w:val="28"/>
              </w:rPr>
              <w:t>н</w:t>
            </w:r>
            <w:r w:rsidRPr="008577F6">
              <w:rPr>
                <w:sz w:val="28"/>
                <w:szCs w:val="28"/>
              </w:rPr>
              <w:t>т</w:t>
            </w:r>
            <w:r w:rsidRPr="008577F6">
              <w:rPr>
                <w:spacing w:val="-9"/>
                <w:sz w:val="28"/>
                <w:szCs w:val="28"/>
              </w:rPr>
              <w:t>исполь-</w:t>
            </w:r>
            <w:r w:rsidRPr="008577F6">
              <w:rPr>
                <w:spacing w:val="-10"/>
                <w:sz w:val="28"/>
                <w:szCs w:val="28"/>
              </w:rPr>
              <w:t>зования</w:t>
            </w:r>
            <w:proofErr w:type="spellEnd"/>
          </w:p>
        </w:tc>
        <w:tc>
          <w:tcPr>
            <w:tcW w:w="1148" w:type="dxa"/>
            <w:tcBorders>
              <w:top w:val="single" w:sz="6" w:space="0" w:color="auto"/>
              <w:left w:val="single" w:sz="4"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10"/>
                <w:sz w:val="28"/>
                <w:szCs w:val="28"/>
              </w:rPr>
              <w:t>Коли-</w:t>
            </w:r>
            <w:proofErr w:type="spellStart"/>
            <w:r w:rsidRPr="008577F6">
              <w:rPr>
                <w:spacing w:val="-8"/>
                <w:sz w:val="28"/>
                <w:szCs w:val="28"/>
              </w:rPr>
              <w:t>чество</w:t>
            </w:r>
            <w:proofErr w:type="spellEnd"/>
            <w:r w:rsidRPr="008577F6">
              <w:rPr>
                <w:spacing w:val="-11"/>
                <w:sz w:val="28"/>
                <w:szCs w:val="28"/>
              </w:rPr>
              <w:t xml:space="preserve"> машин</w:t>
            </w:r>
          </w:p>
        </w:tc>
      </w:tr>
      <w:tr w:rsidR="004252D7" w:rsidRPr="008577F6">
        <w:trPr>
          <w:trHeight w:hRule="exact" w:val="336"/>
        </w:trPr>
        <w:tc>
          <w:tcPr>
            <w:tcW w:w="1263" w:type="dxa"/>
            <w:tcBorders>
              <w:top w:val="single" w:sz="4" w:space="0" w:color="auto"/>
              <w:left w:val="single" w:sz="6"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2</w:t>
            </w:r>
          </w:p>
        </w:tc>
        <w:tc>
          <w:tcPr>
            <w:tcW w:w="1090" w:type="dxa"/>
            <w:tcBorders>
              <w:top w:val="single" w:sz="4" w:space="0" w:color="auto"/>
              <w:left w:val="single" w:sz="4" w:space="0" w:color="auto"/>
              <w:bottom w:val="single" w:sz="4" w:space="0" w:color="auto"/>
              <w:right w:val="nil"/>
            </w:tcBorders>
            <w:shd w:val="clear" w:color="auto" w:fill="FFFFFF"/>
          </w:tcPr>
          <w:p w:rsidR="004252D7" w:rsidRPr="008577F6" w:rsidRDefault="004252D7" w:rsidP="004252D7">
            <w:pPr>
              <w:shd w:val="clear" w:color="auto" w:fill="FFFFFF"/>
              <w:jc w:val="center"/>
              <w:rPr>
                <w:sz w:val="28"/>
                <w:szCs w:val="28"/>
              </w:rPr>
            </w:pPr>
            <w:r w:rsidRPr="008577F6">
              <w:rPr>
                <w:spacing w:val="-7"/>
                <w:sz w:val="28"/>
                <w:szCs w:val="28"/>
              </w:rPr>
              <w:t>3</w:t>
            </w:r>
          </w:p>
        </w:tc>
        <w:tc>
          <w:tcPr>
            <w:tcW w:w="1109" w:type="dxa"/>
            <w:tcBorders>
              <w:top w:val="single" w:sz="4" w:space="0" w:color="auto"/>
              <w:left w:val="nil"/>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4</w:t>
            </w:r>
          </w:p>
        </w:tc>
        <w:tc>
          <w:tcPr>
            <w:tcW w:w="109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5</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6</w:t>
            </w:r>
          </w:p>
        </w:tc>
        <w:tc>
          <w:tcPr>
            <w:tcW w:w="1100" w:type="dxa"/>
            <w:tcBorders>
              <w:top w:val="single" w:sz="4" w:space="0" w:color="auto"/>
              <w:left w:val="single" w:sz="6"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7</w:t>
            </w:r>
          </w:p>
        </w:tc>
        <w:tc>
          <w:tcPr>
            <w:tcW w:w="1148" w:type="dxa"/>
            <w:tcBorders>
              <w:top w:val="single" w:sz="4" w:space="0" w:color="auto"/>
              <w:left w:val="single" w:sz="4"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8</w:t>
            </w:r>
          </w:p>
        </w:tc>
      </w:tr>
      <w:tr w:rsidR="004252D7" w:rsidRPr="008577F6">
        <w:trPr>
          <w:trHeight w:hRule="exact" w:val="336"/>
        </w:trPr>
        <w:tc>
          <w:tcPr>
            <w:tcW w:w="1263" w:type="dxa"/>
            <w:tcBorders>
              <w:top w:val="single" w:sz="4" w:space="0" w:color="auto"/>
              <w:left w:val="single" w:sz="6"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p>
        </w:tc>
        <w:tc>
          <w:tcPr>
            <w:tcW w:w="1090" w:type="dxa"/>
            <w:tcBorders>
              <w:top w:val="single" w:sz="4" w:space="0" w:color="auto"/>
              <w:left w:val="single" w:sz="4" w:space="0" w:color="auto"/>
              <w:bottom w:val="single" w:sz="4" w:space="0" w:color="auto"/>
              <w:right w:val="nil"/>
            </w:tcBorders>
            <w:shd w:val="clear" w:color="auto" w:fill="FFFFFF"/>
          </w:tcPr>
          <w:p w:rsidR="004252D7" w:rsidRPr="008577F6" w:rsidRDefault="004252D7" w:rsidP="004252D7">
            <w:pPr>
              <w:shd w:val="clear" w:color="auto" w:fill="FFFFFF"/>
              <w:jc w:val="center"/>
              <w:rPr>
                <w:spacing w:val="-7"/>
                <w:sz w:val="28"/>
                <w:szCs w:val="28"/>
              </w:rPr>
            </w:pPr>
          </w:p>
        </w:tc>
        <w:tc>
          <w:tcPr>
            <w:tcW w:w="1109" w:type="dxa"/>
            <w:tcBorders>
              <w:top w:val="single" w:sz="4" w:space="0" w:color="auto"/>
              <w:left w:val="nil"/>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p>
        </w:tc>
        <w:tc>
          <w:tcPr>
            <w:tcW w:w="109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p>
        </w:tc>
        <w:tc>
          <w:tcPr>
            <w:tcW w:w="1100" w:type="dxa"/>
            <w:tcBorders>
              <w:top w:val="single" w:sz="4"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p>
        </w:tc>
        <w:tc>
          <w:tcPr>
            <w:tcW w:w="1100" w:type="dxa"/>
            <w:tcBorders>
              <w:top w:val="single" w:sz="4" w:space="0" w:color="auto"/>
              <w:left w:val="single" w:sz="6"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p>
        </w:tc>
        <w:tc>
          <w:tcPr>
            <w:tcW w:w="1148" w:type="dxa"/>
            <w:tcBorders>
              <w:top w:val="single" w:sz="4" w:space="0" w:color="auto"/>
              <w:left w:val="single" w:sz="4"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p>
        </w:tc>
      </w:tr>
      <w:tr w:rsidR="00A05DC2" w:rsidRPr="008577F6">
        <w:trPr>
          <w:trHeight w:hRule="exact" w:val="336"/>
        </w:trPr>
        <w:tc>
          <w:tcPr>
            <w:tcW w:w="1263" w:type="dxa"/>
            <w:tcBorders>
              <w:top w:val="single" w:sz="4" w:space="0" w:color="auto"/>
              <w:left w:val="single" w:sz="6" w:space="0" w:color="auto"/>
              <w:bottom w:val="single" w:sz="4" w:space="0" w:color="auto"/>
              <w:right w:val="single" w:sz="4" w:space="0" w:color="auto"/>
            </w:tcBorders>
            <w:shd w:val="clear" w:color="auto" w:fill="FFFFFF"/>
          </w:tcPr>
          <w:p w:rsidR="00A05DC2" w:rsidRPr="008577F6" w:rsidRDefault="00A05DC2" w:rsidP="004252D7">
            <w:pPr>
              <w:shd w:val="clear" w:color="auto" w:fill="FFFFFF"/>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05DC2" w:rsidRPr="008577F6" w:rsidRDefault="00A05DC2" w:rsidP="004252D7">
            <w:pPr>
              <w:shd w:val="clear" w:color="auto" w:fill="FFFFFF"/>
              <w:jc w:val="center"/>
              <w:rPr>
                <w:sz w:val="28"/>
                <w:szCs w:val="28"/>
              </w:rPr>
            </w:pPr>
          </w:p>
        </w:tc>
        <w:tc>
          <w:tcPr>
            <w:tcW w:w="1090" w:type="dxa"/>
            <w:tcBorders>
              <w:top w:val="single" w:sz="4" w:space="0" w:color="auto"/>
              <w:left w:val="single" w:sz="4" w:space="0" w:color="auto"/>
              <w:bottom w:val="single" w:sz="4" w:space="0" w:color="auto"/>
              <w:right w:val="nil"/>
            </w:tcBorders>
            <w:shd w:val="clear" w:color="auto" w:fill="FFFFFF"/>
          </w:tcPr>
          <w:p w:rsidR="00A05DC2" w:rsidRPr="008577F6" w:rsidRDefault="00A05DC2" w:rsidP="004252D7">
            <w:pPr>
              <w:shd w:val="clear" w:color="auto" w:fill="FFFFFF"/>
              <w:jc w:val="center"/>
              <w:rPr>
                <w:spacing w:val="-7"/>
                <w:sz w:val="28"/>
                <w:szCs w:val="28"/>
              </w:rPr>
            </w:pPr>
          </w:p>
        </w:tc>
        <w:tc>
          <w:tcPr>
            <w:tcW w:w="1109" w:type="dxa"/>
            <w:tcBorders>
              <w:top w:val="single" w:sz="4" w:space="0" w:color="auto"/>
              <w:left w:val="nil"/>
              <w:bottom w:val="single" w:sz="4" w:space="0" w:color="auto"/>
              <w:right w:val="single" w:sz="6" w:space="0" w:color="auto"/>
            </w:tcBorders>
            <w:shd w:val="clear" w:color="auto" w:fill="FFFFFF"/>
          </w:tcPr>
          <w:p w:rsidR="00A05DC2" w:rsidRPr="008577F6" w:rsidRDefault="00A05DC2" w:rsidP="004252D7">
            <w:pPr>
              <w:shd w:val="clear" w:color="auto" w:fill="FFFFFF"/>
              <w:jc w:val="center"/>
              <w:rPr>
                <w:sz w:val="28"/>
                <w:szCs w:val="28"/>
              </w:rPr>
            </w:pPr>
          </w:p>
        </w:tc>
        <w:tc>
          <w:tcPr>
            <w:tcW w:w="1090" w:type="dxa"/>
            <w:tcBorders>
              <w:top w:val="single" w:sz="4" w:space="0" w:color="auto"/>
              <w:left w:val="single" w:sz="6" w:space="0" w:color="auto"/>
              <w:bottom w:val="single" w:sz="4" w:space="0" w:color="auto"/>
              <w:right w:val="single" w:sz="6" w:space="0" w:color="auto"/>
            </w:tcBorders>
            <w:shd w:val="clear" w:color="auto" w:fill="FFFFFF"/>
          </w:tcPr>
          <w:p w:rsidR="00A05DC2" w:rsidRPr="008577F6" w:rsidRDefault="00A05DC2" w:rsidP="004252D7">
            <w:pPr>
              <w:shd w:val="clear" w:color="auto" w:fill="FFFFFF"/>
              <w:jc w:val="center"/>
              <w:rPr>
                <w:sz w:val="28"/>
                <w:szCs w:val="28"/>
              </w:rPr>
            </w:pPr>
          </w:p>
        </w:tc>
        <w:tc>
          <w:tcPr>
            <w:tcW w:w="1100" w:type="dxa"/>
            <w:tcBorders>
              <w:top w:val="single" w:sz="4" w:space="0" w:color="auto"/>
              <w:left w:val="single" w:sz="6" w:space="0" w:color="auto"/>
              <w:bottom w:val="single" w:sz="4" w:space="0" w:color="auto"/>
              <w:right w:val="single" w:sz="6" w:space="0" w:color="auto"/>
            </w:tcBorders>
            <w:shd w:val="clear" w:color="auto" w:fill="FFFFFF"/>
          </w:tcPr>
          <w:p w:rsidR="00A05DC2" w:rsidRPr="008577F6" w:rsidRDefault="00A05DC2" w:rsidP="004252D7">
            <w:pPr>
              <w:shd w:val="clear" w:color="auto" w:fill="FFFFFF"/>
              <w:jc w:val="center"/>
              <w:rPr>
                <w:sz w:val="28"/>
                <w:szCs w:val="28"/>
              </w:rPr>
            </w:pPr>
          </w:p>
        </w:tc>
        <w:tc>
          <w:tcPr>
            <w:tcW w:w="1100" w:type="dxa"/>
            <w:tcBorders>
              <w:top w:val="single" w:sz="4" w:space="0" w:color="auto"/>
              <w:left w:val="single" w:sz="6" w:space="0" w:color="auto"/>
              <w:bottom w:val="single" w:sz="4" w:space="0" w:color="auto"/>
              <w:right w:val="single" w:sz="4" w:space="0" w:color="auto"/>
            </w:tcBorders>
            <w:shd w:val="clear" w:color="auto" w:fill="FFFFFF"/>
          </w:tcPr>
          <w:p w:rsidR="00A05DC2" w:rsidRPr="008577F6" w:rsidRDefault="00A05DC2" w:rsidP="004252D7">
            <w:pPr>
              <w:shd w:val="clear" w:color="auto" w:fill="FFFFFF"/>
              <w:jc w:val="center"/>
              <w:rPr>
                <w:sz w:val="28"/>
                <w:szCs w:val="28"/>
              </w:rPr>
            </w:pPr>
          </w:p>
        </w:tc>
        <w:tc>
          <w:tcPr>
            <w:tcW w:w="1148" w:type="dxa"/>
            <w:tcBorders>
              <w:top w:val="single" w:sz="4" w:space="0" w:color="auto"/>
              <w:left w:val="single" w:sz="4" w:space="0" w:color="auto"/>
              <w:bottom w:val="single" w:sz="4" w:space="0" w:color="auto"/>
              <w:right w:val="single" w:sz="6" w:space="0" w:color="auto"/>
            </w:tcBorders>
            <w:shd w:val="clear" w:color="auto" w:fill="FFFFFF"/>
          </w:tcPr>
          <w:p w:rsidR="00A05DC2" w:rsidRPr="008577F6" w:rsidRDefault="00A05DC2" w:rsidP="004252D7">
            <w:pPr>
              <w:shd w:val="clear" w:color="auto" w:fill="FFFFFF"/>
              <w:jc w:val="center"/>
              <w:rPr>
                <w:sz w:val="28"/>
                <w:szCs w:val="28"/>
              </w:rPr>
            </w:pPr>
          </w:p>
        </w:tc>
      </w:tr>
    </w:tbl>
    <w:p w:rsidR="00A05DC2" w:rsidRDefault="00A05DC2" w:rsidP="004252D7">
      <w:pPr>
        <w:shd w:val="clear" w:color="auto" w:fill="FFFFFF"/>
        <w:ind w:left="7" w:right="58" w:hanging="7"/>
        <w:jc w:val="center"/>
        <w:rPr>
          <w:b/>
          <w:sz w:val="28"/>
          <w:szCs w:val="28"/>
        </w:rPr>
      </w:pPr>
    </w:p>
    <w:p w:rsidR="004252D7" w:rsidRPr="008577F6" w:rsidRDefault="004252D7" w:rsidP="004252D7">
      <w:pPr>
        <w:shd w:val="clear" w:color="auto" w:fill="FFFFFF"/>
        <w:ind w:left="7" w:right="58" w:hanging="7"/>
        <w:jc w:val="center"/>
        <w:rPr>
          <w:b/>
          <w:sz w:val="28"/>
          <w:szCs w:val="28"/>
        </w:rPr>
      </w:pPr>
      <w:r w:rsidRPr="008577F6">
        <w:rPr>
          <w:b/>
          <w:sz w:val="28"/>
          <w:szCs w:val="28"/>
        </w:rPr>
        <w:t>Холодильное оборудование</w:t>
      </w:r>
    </w:p>
    <w:p w:rsidR="004252D7" w:rsidRPr="008577F6" w:rsidRDefault="004252D7" w:rsidP="004252D7">
      <w:pPr>
        <w:shd w:val="clear" w:color="auto" w:fill="FFFFFF"/>
        <w:ind w:left="7" w:right="58" w:firstLine="720"/>
        <w:jc w:val="both"/>
        <w:rPr>
          <w:sz w:val="28"/>
          <w:szCs w:val="28"/>
        </w:rPr>
      </w:pPr>
      <w:r w:rsidRPr="008577F6">
        <w:rPr>
          <w:sz w:val="28"/>
          <w:szCs w:val="28"/>
        </w:rPr>
        <w:t>Для кратковременного хранения скоропортящихся продуктов в пр</w:t>
      </w:r>
      <w:r w:rsidRPr="008577F6">
        <w:rPr>
          <w:sz w:val="28"/>
          <w:szCs w:val="28"/>
        </w:rPr>
        <w:t>о</w:t>
      </w:r>
      <w:r w:rsidRPr="008577F6">
        <w:rPr>
          <w:sz w:val="28"/>
          <w:szCs w:val="28"/>
        </w:rPr>
        <w:t>изводственных цехах используют холодильные камеры или холодильные шкафы.</w:t>
      </w:r>
    </w:p>
    <w:p w:rsidR="004252D7" w:rsidRPr="008577F6" w:rsidRDefault="004252D7" w:rsidP="004252D7">
      <w:pPr>
        <w:shd w:val="clear" w:color="auto" w:fill="FFFFFF"/>
        <w:ind w:right="65" w:firstLine="720"/>
        <w:jc w:val="both"/>
        <w:rPr>
          <w:sz w:val="28"/>
          <w:szCs w:val="28"/>
        </w:rPr>
      </w:pPr>
      <w:r w:rsidRPr="008577F6">
        <w:rPr>
          <w:sz w:val="28"/>
          <w:szCs w:val="28"/>
        </w:rPr>
        <w:t xml:space="preserve">Холодильные шкафы устанавливают во всех цехах и помещениях. </w:t>
      </w:r>
      <w:r w:rsidRPr="008577F6">
        <w:rPr>
          <w:spacing w:val="-6"/>
          <w:sz w:val="28"/>
          <w:szCs w:val="28"/>
        </w:rPr>
        <w:t xml:space="preserve">Расчет холодильных шкафов и другого холодильного оборудования может быть </w:t>
      </w:r>
      <w:r w:rsidRPr="008577F6">
        <w:rPr>
          <w:spacing w:val="-4"/>
          <w:sz w:val="28"/>
          <w:szCs w:val="28"/>
        </w:rPr>
        <w:t xml:space="preserve">произведен по емкости и, соответственно, по массе полуфабрикатов с </w:t>
      </w:r>
      <w:r w:rsidRPr="008577F6">
        <w:rPr>
          <w:spacing w:val="-4"/>
          <w:sz w:val="28"/>
          <w:szCs w:val="28"/>
        </w:rPr>
        <w:lastRenderedPageBreak/>
        <w:t xml:space="preserve">учетом </w:t>
      </w:r>
      <w:r w:rsidRPr="008577F6">
        <w:rPr>
          <w:spacing w:val="-5"/>
          <w:sz w:val="28"/>
          <w:szCs w:val="28"/>
        </w:rPr>
        <w:t>сырья тары или по площади, подобранной для хранения полуфабр</w:t>
      </w:r>
      <w:r w:rsidRPr="008577F6">
        <w:rPr>
          <w:spacing w:val="-5"/>
          <w:sz w:val="28"/>
          <w:szCs w:val="28"/>
        </w:rPr>
        <w:t>и</w:t>
      </w:r>
      <w:r w:rsidRPr="008577F6">
        <w:rPr>
          <w:spacing w:val="-5"/>
          <w:sz w:val="28"/>
          <w:szCs w:val="28"/>
        </w:rPr>
        <w:t xml:space="preserve">катов тары. </w:t>
      </w:r>
      <w:r w:rsidRPr="008577F6">
        <w:rPr>
          <w:spacing w:val="-4"/>
          <w:sz w:val="28"/>
          <w:szCs w:val="28"/>
        </w:rPr>
        <w:t>Количество полуфабрикатов, подвергающихся хранению, опр</w:t>
      </w:r>
      <w:r w:rsidRPr="008577F6">
        <w:rPr>
          <w:spacing w:val="-4"/>
          <w:sz w:val="28"/>
          <w:szCs w:val="28"/>
        </w:rPr>
        <w:t>е</w:t>
      </w:r>
      <w:r w:rsidRPr="008577F6">
        <w:rPr>
          <w:spacing w:val="-4"/>
          <w:sz w:val="28"/>
          <w:szCs w:val="28"/>
        </w:rPr>
        <w:t>деляется в соответствии с графиком реализации блюд в торговом зале или по реализации полуфабрикатов через магазин кулинарии. Обычно в заготово</w:t>
      </w:r>
      <w:r w:rsidRPr="008577F6">
        <w:rPr>
          <w:spacing w:val="-4"/>
          <w:sz w:val="28"/>
          <w:szCs w:val="28"/>
        </w:rPr>
        <w:t>ч</w:t>
      </w:r>
      <w:r w:rsidRPr="008577F6">
        <w:rPr>
          <w:spacing w:val="-4"/>
          <w:sz w:val="28"/>
          <w:szCs w:val="28"/>
        </w:rPr>
        <w:t xml:space="preserve">ных цехах </w:t>
      </w:r>
      <w:r w:rsidRPr="008577F6">
        <w:rPr>
          <w:spacing w:val="-5"/>
          <w:sz w:val="28"/>
          <w:szCs w:val="28"/>
        </w:rPr>
        <w:t xml:space="preserve">охлаждаемые емкости рассчитываются по массе полуфабрикатов, хранящихся в </w:t>
      </w:r>
      <w:r w:rsidRPr="008577F6">
        <w:rPr>
          <w:sz w:val="28"/>
          <w:szCs w:val="28"/>
        </w:rPr>
        <w:t>течение 1/4 или 1/2 смены. Расчеты могут быть представл</w:t>
      </w:r>
      <w:r w:rsidRPr="008577F6">
        <w:rPr>
          <w:sz w:val="28"/>
          <w:szCs w:val="28"/>
        </w:rPr>
        <w:t>е</w:t>
      </w:r>
      <w:r w:rsidRPr="008577F6">
        <w:rPr>
          <w:sz w:val="28"/>
          <w:szCs w:val="28"/>
        </w:rPr>
        <w:t>ны по форме табл</w:t>
      </w:r>
      <w:r w:rsidR="00900BB1">
        <w:rPr>
          <w:sz w:val="28"/>
          <w:szCs w:val="28"/>
        </w:rPr>
        <w:t>иц</w:t>
      </w:r>
      <w:r w:rsidR="000843DE" w:rsidRPr="008577F6">
        <w:rPr>
          <w:sz w:val="28"/>
          <w:szCs w:val="28"/>
        </w:rPr>
        <w:t>3.</w:t>
      </w:r>
      <w:r w:rsidR="00D942F3">
        <w:rPr>
          <w:sz w:val="28"/>
          <w:szCs w:val="28"/>
        </w:rPr>
        <w:t>20</w:t>
      </w:r>
      <w:r w:rsidR="000843DE" w:rsidRPr="008577F6">
        <w:rPr>
          <w:sz w:val="28"/>
          <w:szCs w:val="28"/>
        </w:rPr>
        <w:t>, 3.2</w:t>
      </w:r>
      <w:r w:rsidR="00D942F3">
        <w:rPr>
          <w:sz w:val="28"/>
          <w:szCs w:val="28"/>
        </w:rPr>
        <w:t>1</w:t>
      </w:r>
      <w:r w:rsidR="000843DE" w:rsidRPr="008577F6">
        <w:rPr>
          <w:sz w:val="28"/>
          <w:szCs w:val="28"/>
        </w:rPr>
        <w:t>.</w:t>
      </w:r>
    </w:p>
    <w:p w:rsidR="004252D7" w:rsidRPr="008577F6" w:rsidRDefault="004252D7" w:rsidP="004252D7">
      <w:pPr>
        <w:shd w:val="clear" w:color="auto" w:fill="FFFFFF"/>
        <w:ind w:left="22" w:right="65" w:firstLine="720"/>
        <w:jc w:val="both"/>
        <w:rPr>
          <w:sz w:val="28"/>
          <w:szCs w:val="28"/>
        </w:rPr>
      </w:pPr>
      <w:r w:rsidRPr="008577F6">
        <w:rPr>
          <w:sz w:val="28"/>
          <w:szCs w:val="28"/>
        </w:rPr>
        <w:t>Определение полезного объема, или вместимости, шкафа (дм</w:t>
      </w:r>
      <w:r w:rsidRPr="008577F6">
        <w:rPr>
          <w:sz w:val="28"/>
          <w:szCs w:val="28"/>
          <w:vertAlign w:val="superscript"/>
        </w:rPr>
        <w:t>3</w:t>
      </w:r>
      <w:r w:rsidRPr="008577F6">
        <w:rPr>
          <w:sz w:val="28"/>
          <w:szCs w:val="28"/>
        </w:rPr>
        <w:t>) пр</w:t>
      </w:r>
      <w:r w:rsidRPr="008577F6">
        <w:rPr>
          <w:sz w:val="28"/>
          <w:szCs w:val="28"/>
        </w:rPr>
        <w:t>о</w:t>
      </w:r>
      <w:r w:rsidRPr="008577F6">
        <w:rPr>
          <w:sz w:val="28"/>
          <w:szCs w:val="28"/>
        </w:rPr>
        <w:t>изводится по формуле:</w:t>
      </w:r>
    </w:p>
    <w:p w:rsidR="001A4F53" w:rsidRPr="00085251" w:rsidRDefault="001A4F53" w:rsidP="001A4F53">
      <w:pPr>
        <w:tabs>
          <w:tab w:val="left" w:pos="3060"/>
          <w:tab w:val="left" w:pos="7755"/>
        </w:tabs>
        <w:rPr>
          <w:sz w:val="28"/>
          <w:szCs w:val="28"/>
        </w:rPr>
      </w:pPr>
      <w:r w:rsidRPr="00EE01C7">
        <w:rPr>
          <w:sz w:val="28"/>
          <w:szCs w:val="28"/>
        </w:rPr>
        <w:t>V</w:t>
      </w:r>
      <w:r>
        <w:rPr>
          <w:sz w:val="28"/>
          <w:szCs w:val="28"/>
        </w:rPr>
        <w:t xml:space="preserve"> = ∑</w:t>
      </w:r>
      <m:oMath>
        <m:f>
          <m:fPr>
            <m:ctrlPr>
              <w:rPr>
                <w:rFonts w:ascii="Cambria Math" w:hAnsi="Cambria Math"/>
                <w:i/>
                <w:sz w:val="28"/>
                <w:szCs w:val="28"/>
              </w:rPr>
            </m:ctrlPr>
          </m:fPr>
          <m:num>
            <m:r>
              <w:rPr>
                <w:rFonts w:ascii="Cambria Math" w:hAnsi="Cambria Math"/>
                <w:sz w:val="28"/>
                <w:szCs w:val="28"/>
              </w:rPr>
              <m:t>G</m:t>
            </m:r>
          </m:num>
          <m:den>
            <m:r>
              <w:rPr>
                <w:rFonts w:ascii="Cambria Math" w:hAnsi="Cambria Math"/>
                <w:sz w:val="28"/>
                <w:szCs w:val="28"/>
              </w:rPr>
              <m:t xml:space="preserve"> ρν</m:t>
            </m:r>
          </m:den>
        </m:f>
      </m:oMath>
      <w:r w:rsidRPr="00085251">
        <w:rPr>
          <w:sz w:val="28"/>
          <w:szCs w:val="28"/>
        </w:rPr>
        <w:t xml:space="preserve"> ,         </w:t>
      </w:r>
    </w:p>
    <w:p w:rsidR="001A4F53" w:rsidRPr="00791026" w:rsidRDefault="001A4F53" w:rsidP="001A4F53">
      <w:pPr>
        <w:tabs>
          <w:tab w:val="left" w:pos="3060"/>
        </w:tabs>
        <w:ind w:firstLine="709"/>
        <w:jc w:val="both"/>
        <w:rPr>
          <w:sz w:val="28"/>
          <w:szCs w:val="28"/>
        </w:rPr>
      </w:pPr>
      <w:r w:rsidRPr="00085251">
        <w:rPr>
          <w:sz w:val="28"/>
          <w:szCs w:val="28"/>
        </w:rPr>
        <w:t xml:space="preserve">где </w:t>
      </w:r>
      <w:r w:rsidRPr="00791026">
        <w:rPr>
          <w:sz w:val="28"/>
          <w:szCs w:val="28"/>
        </w:rPr>
        <w:t>G – масса продукта с учетом сроков хранения, кг;</w:t>
      </w:r>
    </w:p>
    <w:p w:rsidR="001A4F53" w:rsidRDefault="001A4F53" w:rsidP="001A4F53">
      <w:pPr>
        <w:tabs>
          <w:tab w:val="left" w:pos="3060"/>
        </w:tabs>
        <w:ind w:firstLine="709"/>
        <w:jc w:val="both"/>
        <w:rPr>
          <w:sz w:val="28"/>
          <w:szCs w:val="28"/>
        </w:rPr>
      </w:pPr>
      <w:r w:rsidRPr="00791026">
        <w:rPr>
          <w:sz w:val="28"/>
          <w:szCs w:val="28"/>
        </w:rPr>
        <w:t>ν – коэффициент, учитывающий массу тары, в которой хранятся пр</w:t>
      </w:r>
      <w:r w:rsidRPr="00791026">
        <w:rPr>
          <w:sz w:val="28"/>
          <w:szCs w:val="28"/>
        </w:rPr>
        <w:t>о</w:t>
      </w:r>
      <w:r w:rsidRPr="00791026">
        <w:rPr>
          <w:sz w:val="28"/>
          <w:szCs w:val="28"/>
        </w:rPr>
        <w:t>дукты и степень заполнения объема холодильного оборудования для шк</w:t>
      </w:r>
      <w:r w:rsidRPr="00791026">
        <w:rPr>
          <w:sz w:val="28"/>
          <w:szCs w:val="28"/>
        </w:rPr>
        <w:t>а</w:t>
      </w:r>
      <w:r w:rsidRPr="00791026">
        <w:rPr>
          <w:sz w:val="28"/>
          <w:szCs w:val="28"/>
        </w:rPr>
        <w:t xml:space="preserve">фов </w:t>
      </w:r>
      <w:r>
        <w:rPr>
          <w:sz w:val="28"/>
          <w:szCs w:val="28"/>
        </w:rPr>
        <w:t>(ν=0,7…0,8);</w:t>
      </w:r>
    </w:p>
    <w:p w:rsidR="001A4F53" w:rsidRDefault="001A4F53" w:rsidP="001A4F53">
      <w:pPr>
        <w:tabs>
          <w:tab w:val="left" w:pos="3060"/>
        </w:tabs>
        <w:ind w:firstLine="709"/>
        <w:jc w:val="both"/>
        <w:rPr>
          <w:sz w:val="28"/>
          <w:szCs w:val="28"/>
        </w:rPr>
      </w:pPr>
      <w:r w:rsidRPr="00791026">
        <w:rPr>
          <w:sz w:val="28"/>
          <w:szCs w:val="28"/>
        </w:rPr>
        <w:t xml:space="preserve">V – полезный объем шкафа, камеры, </w:t>
      </w:r>
      <w:r w:rsidR="00A47778">
        <w:rPr>
          <w:sz w:val="28"/>
          <w:szCs w:val="28"/>
        </w:rPr>
        <w:t>д</w:t>
      </w:r>
      <w:r w:rsidRPr="00791026">
        <w:rPr>
          <w:sz w:val="28"/>
          <w:szCs w:val="28"/>
        </w:rPr>
        <w:t>м</w:t>
      </w:r>
      <w:r w:rsidRPr="00791026">
        <w:rPr>
          <w:sz w:val="28"/>
          <w:szCs w:val="28"/>
          <w:vertAlign w:val="superscript"/>
        </w:rPr>
        <w:t>3</w:t>
      </w:r>
      <w:r w:rsidRPr="00791026">
        <w:rPr>
          <w:sz w:val="28"/>
          <w:szCs w:val="28"/>
        </w:rPr>
        <w:t>;</w:t>
      </w:r>
    </w:p>
    <w:p w:rsidR="004252D7" w:rsidRPr="001A4F53" w:rsidRDefault="001A4F53" w:rsidP="001A4F53">
      <w:pPr>
        <w:tabs>
          <w:tab w:val="left" w:pos="3060"/>
        </w:tabs>
        <w:ind w:firstLine="709"/>
        <w:jc w:val="both"/>
        <w:rPr>
          <w:sz w:val="28"/>
          <w:szCs w:val="28"/>
        </w:rPr>
      </w:pPr>
      <w:r w:rsidRPr="00D735FD">
        <w:rPr>
          <w:sz w:val="28"/>
          <w:szCs w:val="28"/>
        </w:rPr>
        <w:t>ρ – плотность продукта, кг/</w:t>
      </w:r>
      <w:r w:rsidR="00A47778" w:rsidRPr="00D735FD">
        <w:rPr>
          <w:sz w:val="28"/>
          <w:szCs w:val="28"/>
        </w:rPr>
        <w:t>д</w:t>
      </w:r>
      <w:r w:rsidRPr="00D735FD">
        <w:rPr>
          <w:sz w:val="28"/>
          <w:szCs w:val="28"/>
        </w:rPr>
        <w:t>м</w:t>
      </w:r>
      <w:r w:rsidRPr="00D735FD">
        <w:rPr>
          <w:sz w:val="28"/>
          <w:szCs w:val="28"/>
          <w:vertAlign w:val="superscript"/>
        </w:rPr>
        <w:t>3</w:t>
      </w:r>
      <w:r w:rsidRPr="00D735FD">
        <w:rPr>
          <w:sz w:val="28"/>
          <w:szCs w:val="28"/>
        </w:rPr>
        <w:t xml:space="preserve"> (приложение 13)</w:t>
      </w:r>
      <w:r w:rsidR="00A47778" w:rsidRPr="00D735FD">
        <w:rPr>
          <w:sz w:val="28"/>
          <w:szCs w:val="28"/>
        </w:rPr>
        <w:t>.</w:t>
      </w:r>
    </w:p>
    <w:p w:rsidR="004252D7" w:rsidRPr="008577F6" w:rsidRDefault="004252D7" w:rsidP="004252D7">
      <w:pPr>
        <w:shd w:val="clear" w:color="auto" w:fill="FFFFFF"/>
        <w:ind w:left="11" w:right="72" w:firstLine="709"/>
        <w:jc w:val="both"/>
        <w:rPr>
          <w:sz w:val="28"/>
          <w:szCs w:val="28"/>
        </w:rPr>
      </w:pPr>
      <w:r w:rsidRPr="008577F6">
        <w:rPr>
          <w:sz w:val="28"/>
          <w:szCs w:val="28"/>
        </w:rPr>
        <w:t>Подбор холодильного оборудования производится по суммарной емкости.</w:t>
      </w:r>
    </w:p>
    <w:p w:rsidR="004252D7" w:rsidRPr="008577F6" w:rsidRDefault="004252D7" w:rsidP="004252D7">
      <w:pPr>
        <w:shd w:val="clear" w:color="auto" w:fill="FFFFFF"/>
        <w:ind w:left="11" w:right="58" w:firstLine="709"/>
        <w:jc w:val="both"/>
        <w:rPr>
          <w:sz w:val="28"/>
          <w:szCs w:val="28"/>
        </w:rPr>
      </w:pPr>
      <w:r w:rsidRPr="008577F6">
        <w:rPr>
          <w:sz w:val="28"/>
          <w:szCs w:val="28"/>
        </w:rPr>
        <w:t>При хранении скоропортящейся продукции в функциональных е</w:t>
      </w:r>
      <w:r w:rsidRPr="008577F6">
        <w:rPr>
          <w:sz w:val="28"/>
          <w:szCs w:val="28"/>
        </w:rPr>
        <w:t>м</w:t>
      </w:r>
      <w:r w:rsidRPr="008577F6">
        <w:rPr>
          <w:sz w:val="28"/>
          <w:szCs w:val="28"/>
        </w:rPr>
        <w:t>костях полезный объем холодильного шкафа вычисляют по объему фун</w:t>
      </w:r>
      <w:r w:rsidRPr="008577F6">
        <w:rPr>
          <w:sz w:val="28"/>
          <w:szCs w:val="28"/>
        </w:rPr>
        <w:t>к</w:t>
      </w:r>
      <w:r w:rsidRPr="008577F6">
        <w:rPr>
          <w:sz w:val="28"/>
          <w:szCs w:val="28"/>
        </w:rPr>
        <w:t>циональных емкостей</w:t>
      </w:r>
    </w:p>
    <w:p w:rsidR="00A473AB" w:rsidRDefault="00A473AB" w:rsidP="00A473AB">
      <w:pPr>
        <w:shd w:val="clear" w:color="auto" w:fill="FFFFFF"/>
        <w:jc w:val="center"/>
        <w:rPr>
          <w:spacing w:val="-1"/>
          <w:sz w:val="28"/>
          <w:szCs w:val="28"/>
        </w:rPr>
      </w:pPr>
      <w:r w:rsidRPr="00A473AB">
        <w:rPr>
          <w:position w:val="-28"/>
          <w:sz w:val="28"/>
          <w:szCs w:val="28"/>
        </w:rPr>
        <w:object w:dxaOrig="1300" w:dyaOrig="740">
          <v:shape id="_x0000_i1068" type="#_x0000_t75" style="width:65.65pt;height:37.05pt" o:ole="">
            <v:imagedata r:id="rId97" o:title=""/>
          </v:shape>
          <o:OLEObject Type="Embed" ProgID="Equation.3" ShapeID="_x0000_i1068" DrawAspect="Content" ObjectID="_1777043936" r:id="rId98"/>
        </w:object>
      </w:r>
      <w:r>
        <w:rPr>
          <w:sz w:val="28"/>
          <w:szCs w:val="28"/>
        </w:rPr>
        <w:t>,</w:t>
      </w:r>
    </w:p>
    <w:p w:rsidR="004252D7" w:rsidRPr="008577F6" w:rsidRDefault="004252D7" w:rsidP="004252D7">
      <w:pPr>
        <w:shd w:val="clear" w:color="auto" w:fill="FFFFFF"/>
        <w:rPr>
          <w:sz w:val="28"/>
          <w:szCs w:val="28"/>
        </w:rPr>
      </w:pPr>
      <w:r w:rsidRPr="008577F6">
        <w:rPr>
          <w:spacing w:val="-1"/>
          <w:sz w:val="28"/>
          <w:szCs w:val="28"/>
        </w:rPr>
        <w:t xml:space="preserve">где </w:t>
      </w:r>
      <w:r w:rsidRPr="008577F6">
        <w:rPr>
          <w:spacing w:val="-1"/>
          <w:sz w:val="28"/>
          <w:szCs w:val="28"/>
          <w:lang w:val="en-US"/>
        </w:rPr>
        <w:t>V</w:t>
      </w:r>
      <w:proofErr w:type="spellStart"/>
      <w:r w:rsidRPr="008577F6">
        <w:rPr>
          <w:spacing w:val="-1"/>
          <w:sz w:val="28"/>
          <w:szCs w:val="28"/>
          <w:vertAlign w:val="subscript"/>
        </w:rPr>
        <w:t>ф.е</w:t>
      </w:r>
      <w:proofErr w:type="spellEnd"/>
      <w:r w:rsidRPr="008577F6">
        <w:rPr>
          <w:spacing w:val="-1"/>
          <w:sz w:val="28"/>
          <w:szCs w:val="28"/>
          <w:vertAlign w:val="subscript"/>
        </w:rPr>
        <w:t xml:space="preserve">. </w:t>
      </w:r>
      <w:r w:rsidRPr="008577F6">
        <w:rPr>
          <w:spacing w:val="-1"/>
          <w:sz w:val="28"/>
          <w:szCs w:val="28"/>
        </w:rPr>
        <w:t>– объем функциональных емкостей, м</w:t>
      </w:r>
      <w:r w:rsidRPr="008577F6">
        <w:rPr>
          <w:spacing w:val="-1"/>
          <w:sz w:val="28"/>
          <w:szCs w:val="28"/>
          <w:vertAlign w:val="superscript"/>
        </w:rPr>
        <w:t>3</w:t>
      </w:r>
      <w:r w:rsidRPr="008577F6">
        <w:rPr>
          <w:spacing w:val="-1"/>
          <w:sz w:val="28"/>
          <w:szCs w:val="28"/>
        </w:rPr>
        <w:t>.</w:t>
      </w:r>
    </w:p>
    <w:p w:rsidR="004252D7" w:rsidRDefault="004252D7" w:rsidP="004252D7">
      <w:pPr>
        <w:shd w:val="clear" w:color="auto" w:fill="FFFFFF"/>
        <w:ind w:left="7" w:right="72" w:firstLine="713"/>
        <w:jc w:val="both"/>
        <w:rPr>
          <w:sz w:val="28"/>
          <w:szCs w:val="28"/>
        </w:rPr>
      </w:pPr>
      <w:r w:rsidRPr="008577F6">
        <w:rPr>
          <w:sz w:val="28"/>
          <w:szCs w:val="28"/>
        </w:rPr>
        <w:t>После определения требуемого полезного объема, или вместимости, холодильного шкафа по справочникам подбирают холодильный шкаф, объем которого близо</w:t>
      </w:r>
      <w:r w:rsidR="00A05DC2">
        <w:rPr>
          <w:sz w:val="28"/>
          <w:szCs w:val="28"/>
        </w:rPr>
        <w:t>к к расчетному (приложение 12</w:t>
      </w:r>
      <w:r w:rsidR="00D942F3">
        <w:rPr>
          <w:sz w:val="28"/>
          <w:szCs w:val="28"/>
        </w:rPr>
        <w:t>). Расчеты сводятся в таблицу 3.20.</w:t>
      </w:r>
    </w:p>
    <w:p w:rsidR="00DC5895" w:rsidRPr="008577F6" w:rsidRDefault="00DC5895" w:rsidP="004252D7">
      <w:pPr>
        <w:shd w:val="clear" w:color="auto" w:fill="FFFFFF"/>
        <w:ind w:left="7" w:right="72" w:firstLine="713"/>
        <w:jc w:val="both"/>
        <w:rPr>
          <w:sz w:val="28"/>
          <w:szCs w:val="28"/>
        </w:rPr>
      </w:pPr>
    </w:p>
    <w:p w:rsidR="004252D7" w:rsidRPr="008577F6" w:rsidRDefault="004252D7" w:rsidP="004252D7">
      <w:pPr>
        <w:shd w:val="clear" w:color="auto" w:fill="FFFFFF"/>
        <w:ind w:right="72"/>
        <w:jc w:val="both"/>
        <w:rPr>
          <w:sz w:val="28"/>
          <w:szCs w:val="28"/>
        </w:rPr>
      </w:pPr>
      <w:r w:rsidRPr="008577F6">
        <w:rPr>
          <w:sz w:val="28"/>
          <w:szCs w:val="28"/>
        </w:rPr>
        <w:t xml:space="preserve">Таблица </w:t>
      </w:r>
      <w:r w:rsidR="000843DE" w:rsidRPr="008577F6">
        <w:rPr>
          <w:sz w:val="28"/>
          <w:szCs w:val="28"/>
        </w:rPr>
        <w:t>3.2</w:t>
      </w:r>
      <w:r w:rsidR="00D942F3">
        <w:rPr>
          <w:sz w:val="28"/>
          <w:szCs w:val="28"/>
        </w:rPr>
        <w:t>0</w:t>
      </w:r>
      <w:r w:rsidRPr="008577F6">
        <w:rPr>
          <w:sz w:val="28"/>
          <w:szCs w:val="28"/>
        </w:rPr>
        <w:t>- Определение объема полуфабрикатов, подлежащих хран</w:t>
      </w:r>
      <w:r w:rsidRPr="008577F6">
        <w:rPr>
          <w:sz w:val="28"/>
          <w:szCs w:val="28"/>
        </w:rPr>
        <w:t>е</w:t>
      </w:r>
      <w:r w:rsidRPr="008577F6">
        <w:rPr>
          <w:sz w:val="28"/>
          <w:szCs w:val="28"/>
        </w:rPr>
        <w:t>нию</w:t>
      </w:r>
    </w:p>
    <w:tbl>
      <w:tblPr>
        <w:tblW w:w="9180" w:type="dxa"/>
        <w:tblInd w:w="40" w:type="dxa"/>
        <w:tblLayout w:type="fixed"/>
        <w:tblCellMar>
          <w:left w:w="40" w:type="dxa"/>
          <w:right w:w="40" w:type="dxa"/>
        </w:tblCellMar>
        <w:tblLook w:val="0000" w:firstRow="0" w:lastRow="0" w:firstColumn="0" w:lastColumn="0" w:noHBand="0" w:noVBand="0"/>
      </w:tblPr>
      <w:tblGrid>
        <w:gridCol w:w="1749"/>
        <w:gridCol w:w="1256"/>
        <w:gridCol w:w="889"/>
        <w:gridCol w:w="957"/>
        <w:gridCol w:w="1305"/>
        <w:gridCol w:w="1404"/>
        <w:gridCol w:w="1620"/>
      </w:tblGrid>
      <w:tr w:rsidR="004252D7" w:rsidRPr="008577F6" w:rsidTr="00DC5895">
        <w:trPr>
          <w:trHeight w:hRule="exact" w:val="1061"/>
        </w:trPr>
        <w:tc>
          <w:tcPr>
            <w:tcW w:w="174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shd w:val="clear" w:color="auto" w:fill="FFFFFF"/>
              <w:jc w:val="center"/>
              <w:rPr>
                <w:sz w:val="24"/>
                <w:szCs w:val="24"/>
              </w:rPr>
            </w:pPr>
            <w:r w:rsidRPr="00DC5895">
              <w:rPr>
                <w:spacing w:val="-1"/>
                <w:sz w:val="24"/>
                <w:szCs w:val="24"/>
              </w:rPr>
              <w:t>Полуфабрикат</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shd w:val="clear" w:color="auto" w:fill="FFFFFF"/>
              <w:jc w:val="center"/>
              <w:rPr>
                <w:sz w:val="24"/>
                <w:szCs w:val="24"/>
              </w:rPr>
            </w:pPr>
            <w:r w:rsidRPr="00DC5895">
              <w:rPr>
                <w:sz w:val="24"/>
                <w:szCs w:val="24"/>
              </w:rPr>
              <w:t xml:space="preserve">Единица </w:t>
            </w:r>
            <w:r w:rsidRPr="00DC5895">
              <w:rPr>
                <w:spacing w:val="-1"/>
                <w:sz w:val="24"/>
                <w:szCs w:val="24"/>
              </w:rPr>
              <w:t>измерения</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shd w:val="clear" w:color="auto" w:fill="FFFFFF"/>
              <w:jc w:val="center"/>
              <w:rPr>
                <w:sz w:val="24"/>
                <w:szCs w:val="24"/>
              </w:rPr>
            </w:pPr>
            <w:r w:rsidRPr="00DC5895">
              <w:rPr>
                <w:spacing w:val="-4"/>
                <w:sz w:val="24"/>
                <w:szCs w:val="24"/>
              </w:rPr>
              <w:t xml:space="preserve">Число </w:t>
            </w:r>
            <w:r w:rsidRPr="00DC5895">
              <w:rPr>
                <w:spacing w:val="-6"/>
                <w:sz w:val="24"/>
                <w:szCs w:val="24"/>
              </w:rPr>
              <w:t>порций</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Масса</w:t>
            </w:r>
          </w:p>
          <w:p w:rsidR="004252D7" w:rsidRPr="00DC5895" w:rsidRDefault="004252D7" w:rsidP="00250014">
            <w:pPr>
              <w:shd w:val="clear" w:color="auto" w:fill="FFFFFF"/>
              <w:jc w:val="center"/>
              <w:rPr>
                <w:sz w:val="24"/>
                <w:szCs w:val="24"/>
              </w:rPr>
            </w:pPr>
            <w:r w:rsidRPr="00DC5895">
              <w:rPr>
                <w:spacing w:val="-1"/>
                <w:sz w:val="24"/>
                <w:szCs w:val="24"/>
              </w:rPr>
              <w:t>одной</w:t>
            </w:r>
          </w:p>
          <w:p w:rsidR="004252D7" w:rsidRPr="00DC5895" w:rsidRDefault="004252D7" w:rsidP="00250014">
            <w:pPr>
              <w:shd w:val="clear" w:color="auto" w:fill="FFFFFF"/>
              <w:jc w:val="center"/>
              <w:rPr>
                <w:sz w:val="24"/>
                <w:szCs w:val="24"/>
              </w:rPr>
            </w:pPr>
            <w:r w:rsidRPr="00DC5895">
              <w:rPr>
                <w:spacing w:val="-2"/>
                <w:sz w:val="24"/>
                <w:szCs w:val="24"/>
              </w:rPr>
              <w:t>пор-</w:t>
            </w:r>
            <w:proofErr w:type="spellStart"/>
            <w:r w:rsidRPr="00DC5895">
              <w:rPr>
                <w:spacing w:val="-2"/>
                <w:sz w:val="24"/>
                <w:szCs w:val="24"/>
              </w:rPr>
              <w:t>ции</w:t>
            </w:r>
            <w:proofErr w:type="spellEnd"/>
            <w:r w:rsidRPr="00DC5895">
              <w:rPr>
                <w:spacing w:val="-2"/>
                <w:sz w:val="24"/>
                <w:szCs w:val="24"/>
              </w:rPr>
              <w:t>,</w:t>
            </w:r>
            <w:r w:rsidRPr="00DC5895">
              <w:rPr>
                <w:sz w:val="24"/>
                <w:szCs w:val="24"/>
              </w:rPr>
              <w:t xml:space="preserve"> г</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 xml:space="preserve">Масса </w:t>
            </w:r>
            <w:r w:rsidRPr="00DC5895">
              <w:rPr>
                <w:spacing w:val="-1"/>
                <w:sz w:val="24"/>
                <w:szCs w:val="24"/>
              </w:rPr>
              <w:t>п</w:t>
            </w:r>
            <w:r w:rsidRPr="00DC5895">
              <w:rPr>
                <w:spacing w:val="-1"/>
                <w:sz w:val="24"/>
                <w:szCs w:val="24"/>
              </w:rPr>
              <w:t>о</w:t>
            </w:r>
            <w:r w:rsidRPr="00DC5895">
              <w:rPr>
                <w:spacing w:val="-1"/>
                <w:sz w:val="24"/>
                <w:szCs w:val="24"/>
              </w:rPr>
              <w:t>луфаб</w:t>
            </w:r>
            <w:r w:rsidRPr="00DC5895">
              <w:rPr>
                <w:spacing w:val="-1"/>
                <w:sz w:val="24"/>
                <w:szCs w:val="24"/>
              </w:rPr>
              <w:softHyphen/>
            </w:r>
            <w:r w:rsidRPr="00DC5895">
              <w:rPr>
                <w:sz w:val="24"/>
                <w:szCs w:val="24"/>
              </w:rPr>
              <w:t xml:space="preserve">риката, </w:t>
            </w:r>
          </w:p>
          <w:p w:rsidR="004252D7" w:rsidRPr="00DC5895" w:rsidRDefault="004252D7" w:rsidP="00250014">
            <w:pPr>
              <w:shd w:val="clear" w:color="auto" w:fill="FFFFFF"/>
              <w:jc w:val="center"/>
              <w:rPr>
                <w:sz w:val="24"/>
                <w:szCs w:val="24"/>
              </w:rPr>
            </w:pPr>
            <w:r w:rsidRPr="00DC5895">
              <w:rPr>
                <w:sz w:val="24"/>
                <w:szCs w:val="24"/>
              </w:rPr>
              <w:t>кг</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pacing w:val="-1"/>
                <w:sz w:val="24"/>
                <w:szCs w:val="24"/>
              </w:rPr>
              <w:t>Объем</w:t>
            </w:r>
            <w:r w:rsidRPr="00DC5895">
              <w:rPr>
                <w:spacing w:val="-1"/>
                <w:sz w:val="24"/>
                <w:szCs w:val="24"/>
              </w:rPr>
              <w:softHyphen/>
              <w:t>ная плот</w:t>
            </w:r>
            <w:r w:rsidRPr="00DC5895">
              <w:rPr>
                <w:spacing w:val="-1"/>
                <w:sz w:val="24"/>
                <w:szCs w:val="24"/>
              </w:rPr>
              <w:softHyphen/>
              <w:t>ность,</w:t>
            </w:r>
          </w:p>
          <w:p w:rsidR="004252D7" w:rsidRPr="00DC5895" w:rsidRDefault="004252D7" w:rsidP="00250014">
            <w:pPr>
              <w:shd w:val="clear" w:color="auto" w:fill="FFFFFF"/>
              <w:jc w:val="center"/>
              <w:rPr>
                <w:sz w:val="24"/>
                <w:szCs w:val="24"/>
              </w:rPr>
            </w:pPr>
            <w:r w:rsidRPr="00DC5895">
              <w:rPr>
                <w:spacing w:val="-3"/>
                <w:sz w:val="24"/>
                <w:szCs w:val="24"/>
              </w:rPr>
              <w:t>кг/</w:t>
            </w:r>
            <w:proofErr w:type="spellStart"/>
            <w:r w:rsidRPr="00DC5895">
              <w:rPr>
                <w:spacing w:val="-3"/>
                <w:sz w:val="24"/>
                <w:szCs w:val="24"/>
              </w:rPr>
              <w:t>дм</w:t>
            </w:r>
            <w:proofErr w:type="spellEnd"/>
            <w:r w:rsidRPr="00DC5895">
              <w:rPr>
                <w:spacing w:val="-3"/>
                <w:sz w:val="24"/>
                <w:szCs w:val="24"/>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ind w:right="50"/>
              <w:jc w:val="center"/>
              <w:rPr>
                <w:sz w:val="24"/>
                <w:szCs w:val="24"/>
              </w:rPr>
            </w:pPr>
            <w:r w:rsidRPr="00DC5895">
              <w:rPr>
                <w:sz w:val="24"/>
                <w:szCs w:val="24"/>
              </w:rPr>
              <w:t xml:space="preserve">Объем </w:t>
            </w:r>
            <w:r w:rsidRPr="00DC5895">
              <w:rPr>
                <w:spacing w:val="-1"/>
                <w:sz w:val="24"/>
                <w:szCs w:val="24"/>
              </w:rPr>
              <w:t>пол</w:t>
            </w:r>
            <w:r w:rsidRPr="00DC5895">
              <w:rPr>
                <w:spacing w:val="-1"/>
                <w:sz w:val="24"/>
                <w:szCs w:val="24"/>
              </w:rPr>
              <w:t>у</w:t>
            </w:r>
            <w:r w:rsidRPr="00DC5895">
              <w:rPr>
                <w:spacing w:val="-1"/>
                <w:sz w:val="24"/>
                <w:szCs w:val="24"/>
              </w:rPr>
              <w:t>фабри</w:t>
            </w:r>
            <w:r w:rsidRPr="00DC5895">
              <w:rPr>
                <w:spacing w:val="-1"/>
                <w:sz w:val="24"/>
                <w:szCs w:val="24"/>
              </w:rPr>
              <w:softHyphen/>
            </w:r>
            <w:r w:rsidRPr="00DC5895">
              <w:rPr>
                <w:spacing w:val="-4"/>
                <w:sz w:val="24"/>
                <w:szCs w:val="24"/>
              </w:rPr>
              <w:t>ката, дм</w:t>
            </w:r>
            <w:r w:rsidRPr="00DC5895">
              <w:rPr>
                <w:spacing w:val="-4"/>
                <w:sz w:val="24"/>
                <w:szCs w:val="24"/>
                <w:vertAlign w:val="superscript"/>
              </w:rPr>
              <w:t>3</w:t>
            </w:r>
          </w:p>
        </w:tc>
      </w:tr>
      <w:tr w:rsidR="004252D7" w:rsidRPr="008577F6">
        <w:trPr>
          <w:trHeight w:hRule="exact" w:val="370"/>
        </w:trPr>
        <w:tc>
          <w:tcPr>
            <w:tcW w:w="174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rPr>
                <w:sz w:val="24"/>
                <w:szCs w:val="24"/>
              </w:rPr>
            </w:pPr>
            <w:r w:rsidRPr="00DC5895">
              <w:rPr>
                <w:sz w:val="24"/>
                <w:szCs w:val="24"/>
              </w:rPr>
              <w:t>Бефстроганов</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кг</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20,0</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0,84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23,8</w:t>
            </w:r>
          </w:p>
        </w:tc>
      </w:tr>
      <w:tr w:rsidR="004252D7" w:rsidRPr="008577F6">
        <w:trPr>
          <w:trHeight w:hRule="exact" w:val="392"/>
        </w:trPr>
        <w:tc>
          <w:tcPr>
            <w:tcW w:w="174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rPr>
                <w:sz w:val="24"/>
                <w:szCs w:val="24"/>
              </w:rPr>
            </w:pPr>
            <w:r w:rsidRPr="00DC5895">
              <w:rPr>
                <w:sz w:val="24"/>
                <w:szCs w:val="24"/>
              </w:rPr>
              <w:t>Антрекот</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шт.</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50</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125</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6,25</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0,85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7,3</w:t>
            </w:r>
          </w:p>
        </w:tc>
      </w:tr>
      <w:tr w:rsidR="004252D7" w:rsidRPr="008577F6">
        <w:trPr>
          <w:trHeight w:hRule="exact" w:val="370"/>
        </w:trPr>
        <w:tc>
          <w:tcPr>
            <w:tcW w:w="174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r w:rsidRPr="00DC5895">
              <w:rPr>
                <w:sz w:val="24"/>
                <w:szCs w:val="24"/>
              </w:rPr>
              <w:t>…</w:t>
            </w:r>
          </w:p>
        </w:tc>
      </w:tr>
      <w:tr w:rsidR="004252D7" w:rsidRPr="008577F6">
        <w:trPr>
          <w:trHeight w:hRule="exact" w:val="380"/>
        </w:trPr>
        <w:tc>
          <w:tcPr>
            <w:tcW w:w="174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rPr>
                <w:sz w:val="24"/>
                <w:szCs w:val="24"/>
              </w:rPr>
            </w:pPr>
            <w:r w:rsidRPr="00DC5895">
              <w:rPr>
                <w:sz w:val="24"/>
                <w:szCs w:val="24"/>
              </w:rPr>
              <w:t>Итого</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rPr>
                <w:sz w:val="24"/>
                <w:szCs w:val="24"/>
              </w:rPr>
            </w:pP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rPr>
                <w:sz w:val="24"/>
                <w:szCs w:val="24"/>
              </w:rPr>
            </w:pP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rPr>
                <w:sz w:val="24"/>
                <w:szCs w:val="24"/>
              </w:rPr>
            </w:pP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rPr>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rPr>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250014">
            <w:pPr>
              <w:shd w:val="clear" w:color="auto" w:fill="FFFFFF"/>
              <w:jc w:val="center"/>
              <w:rPr>
                <w:sz w:val="24"/>
                <w:szCs w:val="24"/>
              </w:rPr>
            </w:pPr>
          </w:p>
        </w:tc>
      </w:tr>
    </w:tbl>
    <w:p w:rsidR="004252D7" w:rsidRPr="008577F6" w:rsidRDefault="004252D7" w:rsidP="004252D7">
      <w:pPr>
        <w:shd w:val="clear" w:color="auto" w:fill="FFFFFF"/>
        <w:ind w:left="22" w:right="101" w:firstLine="482"/>
        <w:jc w:val="both"/>
        <w:rPr>
          <w:sz w:val="28"/>
          <w:szCs w:val="28"/>
        </w:rPr>
      </w:pPr>
    </w:p>
    <w:p w:rsidR="004252D7" w:rsidRDefault="004252D7" w:rsidP="00D942F3">
      <w:pPr>
        <w:shd w:val="clear" w:color="auto" w:fill="FFFFFF"/>
        <w:ind w:left="22" w:right="101" w:firstLine="482"/>
        <w:jc w:val="both"/>
        <w:rPr>
          <w:sz w:val="28"/>
          <w:szCs w:val="28"/>
        </w:rPr>
      </w:pPr>
      <w:r w:rsidRPr="008577F6">
        <w:rPr>
          <w:sz w:val="28"/>
          <w:szCs w:val="28"/>
        </w:rPr>
        <w:t xml:space="preserve">Подставляя в формулу (12) значения массы и объемной плотности полуфабрикатов и значение </w:t>
      </w:r>
      <w:r w:rsidRPr="008577F6">
        <w:rPr>
          <w:sz w:val="28"/>
          <w:szCs w:val="28"/>
          <w:lang w:val="en-US"/>
        </w:rPr>
        <w:t>v</w:t>
      </w:r>
      <w:r w:rsidRPr="008577F6">
        <w:rPr>
          <w:sz w:val="28"/>
          <w:szCs w:val="28"/>
        </w:rPr>
        <w:t xml:space="preserve"> = 0,7, получим в итоге: </w:t>
      </w:r>
      <w:proofErr w:type="spellStart"/>
      <w:r w:rsidRPr="008577F6">
        <w:rPr>
          <w:i/>
          <w:iCs/>
          <w:sz w:val="28"/>
          <w:szCs w:val="28"/>
          <w:lang w:val="en-US"/>
        </w:rPr>
        <w:t>V</w:t>
      </w:r>
      <w:r w:rsidRPr="008577F6">
        <w:rPr>
          <w:i/>
          <w:iCs/>
          <w:sz w:val="28"/>
          <w:szCs w:val="28"/>
          <w:vertAlign w:val="subscript"/>
          <w:lang w:val="en-US"/>
        </w:rPr>
        <w:t>n</w:t>
      </w:r>
      <w:proofErr w:type="spellEnd"/>
      <w:r w:rsidRPr="008577F6">
        <w:rPr>
          <w:i/>
          <w:iCs/>
          <w:sz w:val="28"/>
          <w:szCs w:val="28"/>
        </w:rPr>
        <w:t xml:space="preserve"> = </w:t>
      </w:r>
      <w:r w:rsidRPr="008577F6">
        <w:rPr>
          <w:sz w:val="28"/>
          <w:szCs w:val="28"/>
        </w:rPr>
        <w:t xml:space="preserve">31,1/0,7 = 44 </w:t>
      </w:r>
      <w:r w:rsidRPr="008577F6">
        <w:rPr>
          <w:sz w:val="28"/>
          <w:szCs w:val="28"/>
        </w:rPr>
        <w:lastRenderedPageBreak/>
        <w:t>дм</w:t>
      </w:r>
      <w:r w:rsidRPr="008577F6">
        <w:rPr>
          <w:sz w:val="28"/>
          <w:szCs w:val="28"/>
          <w:vertAlign w:val="superscript"/>
        </w:rPr>
        <w:t>3</w:t>
      </w:r>
      <w:r w:rsidRPr="008577F6">
        <w:rPr>
          <w:sz w:val="28"/>
          <w:szCs w:val="28"/>
        </w:rPr>
        <w:t xml:space="preserve"> = </w:t>
      </w:r>
      <w:smartTag w:uri="urn:schemas-microsoft-com:office:smarttags" w:element="metricconverter">
        <w:smartTagPr>
          <w:attr w:name="ProductID" w:val="0,044 м3"/>
        </w:smartTagPr>
        <w:r w:rsidRPr="008577F6">
          <w:rPr>
            <w:sz w:val="28"/>
            <w:szCs w:val="28"/>
          </w:rPr>
          <w:t>0,044 м</w:t>
        </w:r>
        <w:r w:rsidRPr="008577F6">
          <w:rPr>
            <w:sz w:val="28"/>
            <w:szCs w:val="28"/>
            <w:vertAlign w:val="superscript"/>
          </w:rPr>
          <w:t>3</w:t>
        </w:r>
      </w:smartTag>
      <w:r w:rsidRPr="008577F6">
        <w:rPr>
          <w:sz w:val="28"/>
          <w:szCs w:val="28"/>
        </w:rPr>
        <w:t>. По справочнику подбираем холодильный шкаф, полезный объ</w:t>
      </w:r>
      <w:r w:rsidR="009C598E" w:rsidRPr="008577F6">
        <w:rPr>
          <w:sz w:val="28"/>
          <w:szCs w:val="28"/>
        </w:rPr>
        <w:t>ем которого бли</w:t>
      </w:r>
      <w:r w:rsidR="002264BD" w:rsidRPr="008577F6">
        <w:rPr>
          <w:sz w:val="28"/>
          <w:szCs w:val="28"/>
        </w:rPr>
        <w:t>зок к расчетному</w:t>
      </w:r>
      <w:r w:rsidR="009C598E" w:rsidRPr="008577F6">
        <w:rPr>
          <w:sz w:val="28"/>
          <w:szCs w:val="28"/>
        </w:rPr>
        <w:t>.</w:t>
      </w:r>
    </w:p>
    <w:p w:rsidR="00DC5895" w:rsidRPr="008577F6" w:rsidRDefault="00DC5895" w:rsidP="00D942F3">
      <w:pPr>
        <w:shd w:val="clear" w:color="auto" w:fill="FFFFFF"/>
        <w:ind w:left="22" w:right="101" w:firstLine="482"/>
        <w:jc w:val="both"/>
        <w:rPr>
          <w:sz w:val="28"/>
          <w:szCs w:val="28"/>
        </w:rPr>
      </w:pPr>
    </w:p>
    <w:p w:rsidR="004252D7" w:rsidRPr="008577F6" w:rsidRDefault="004252D7" w:rsidP="004252D7">
      <w:pPr>
        <w:shd w:val="clear" w:color="auto" w:fill="FFFFFF"/>
        <w:rPr>
          <w:sz w:val="28"/>
          <w:szCs w:val="28"/>
        </w:rPr>
      </w:pPr>
      <w:r w:rsidRPr="008577F6">
        <w:rPr>
          <w:sz w:val="28"/>
          <w:szCs w:val="28"/>
        </w:rPr>
        <w:t xml:space="preserve">Таблица </w:t>
      </w:r>
      <w:r w:rsidR="000843DE" w:rsidRPr="008577F6">
        <w:rPr>
          <w:sz w:val="28"/>
          <w:szCs w:val="28"/>
        </w:rPr>
        <w:t>3.2</w:t>
      </w:r>
      <w:r w:rsidR="00D942F3">
        <w:rPr>
          <w:sz w:val="28"/>
          <w:szCs w:val="28"/>
        </w:rPr>
        <w:t>1</w:t>
      </w:r>
      <w:r w:rsidRPr="008577F6">
        <w:rPr>
          <w:sz w:val="28"/>
          <w:szCs w:val="28"/>
        </w:rPr>
        <w:t>- Расчет холодильного шкафа по массе полуфабрикатов</w:t>
      </w:r>
    </w:p>
    <w:tbl>
      <w:tblPr>
        <w:tblW w:w="9130" w:type="dxa"/>
        <w:jc w:val="center"/>
        <w:tblLayout w:type="fixed"/>
        <w:tblCellMar>
          <w:left w:w="40" w:type="dxa"/>
          <w:right w:w="40" w:type="dxa"/>
        </w:tblCellMar>
        <w:tblLook w:val="0000" w:firstRow="0" w:lastRow="0" w:firstColumn="0" w:lastColumn="0" w:noHBand="0" w:noVBand="0"/>
      </w:tblPr>
      <w:tblGrid>
        <w:gridCol w:w="2037"/>
        <w:gridCol w:w="2132"/>
        <w:gridCol w:w="2126"/>
        <w:gridCol w:w="1418"/>
        <w:gridCol w:w="1417"/>
      </w:tblGrid>
      <w:tr w:rsidR="004252D7" w:rsidRPr="008577F6" w:rsidTr="002F3A11">
        <w:trPr>
          <w:trHeight w:hRule="exact" w:val="528"/>
          <w:jc w:val="center"/>
        </w:trPr>
        <w:tc>
          <w:tcPr>
            <w:tcW w:w="2037" w:type="dxa"/>
            <w:vMerge w:val="restart"/>
            <w:tcBorders>
              <w:top w:val="single" w:sz="6" w:space="0" w:color="auto"/>
              <w:left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6"/>
                <w:sz w:val="28"/>
                <w:szCs w:val="28"/>
              </w:rPr>
              <w:t>Наименование полуфабрикатов</w:t>
            </w:r>
          </w:p>
          <w:p w:rsidR="004252D7" w:rsidRPr="008577F6" w:rsidRDefault="004252D7" w:rsidP="004252D7">
            <w:pPr>
              <w:jc w:val="center"/>
              <w:rPr>
                <w:sz w:val="28"/>
                <w:szCs w:val="28"/>
              </w:rPr>
            </w:pPr>
          </w:p>
          <w:p w:rsidR="004252D7" w:rsidRPr="008577F6" w:rsidRDefault="004252D7" w:rsidP="004252D7">
            <w:pPr>
              <w:jc w:val="center"/>
              <w:rPr>
                <w:sz w:val="28"/>
                <w:szCs w:val="28"/>
              </w:rPr>
            </w:pPr>
          </w:p>
        </w:tc>
        <w:tc>
          <w:tcPr>
            <w:tcW w:w="2132" w:type="dxa"/>
            <w:vMerge w:val="restart"/>
            <w:tcBorders>
              <w:top w:val="single" w:sz="6" w:space="0" w:color="auto"/>
              <w:left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Масса</w:t>
            </w:r>
          </w:p>
          <w:p w:rsidR="004252D7" w:rsidRPr="008577F6" w:rsidRDefault="004252D7" w:rsidP="004252D7">
            <w:pPr>
              <w:shd w:val="clear" w:color="auto" w:fill="FFFFFF"/>
              <w:jc w:val="center"/>
              <w:rPr>
                <w:sz w:val="28"/>
                <w:szCs w:val="28"/>
              </w:rPr>
            </w:pPr>
            <w:r w:rsidRPr="008577F6">
              <w:rPr>
                <w:spacing w:val="-6"/>
                <w:sz w:val="28"/>
                <w:szCs w:val="28"/>
              </w:rPr>
              <w:t>полуфабриката,</w:t>
            </w:r>
          </w:p>
          <w:p w:rsidR="004252D7" w:rsidRPr="008577F6" w:rsidRDefault="004252D7" w:rsidP="004252D7">
            <w:pPr>
              <w:shd w:val="clear" w:color="auto" w:fill="FFFFFF"/>
              <w:jc w:val="center"/>
              <w:rPr>
                <w:sz w:val="28"/>
                <w:szCs w:val="28"/>
              </w:rPr>
            </w:pPr>
            <w:r w:rsidRPr="008577F6">
              <w:rPr>
                <w:sz w:val="28"/>
                <w:szCs w:val="28"/>
              </w:rPr>
              <w:t>г</w:t>
            </w:r>
          </w:p>
          <w:p w:rsidR="004252D7" w:rsidRPr="008577F6" w:rsidRDefault="004252D7" w:rsidP="004252D7">
            <w:pPr>
              <w:jc w:val="center"/>
              <w:rPr>
                <w:sz w:val="28"/>
                <w:szCs w:val="28"/>
              </w:rPr>
            </w:pPr>
          </w:p>
          <w:p w:rsidR="004252D7" w:rsidRPr="008577F6" w:rsidRDefault="004252D7" w:rsidP="004252D7">
            <w:pPr>
              <w:jc w:val="center"/>
              <w:rPr>
                <w:sz w:val="28"/>
                <w:szCs w:val="28"/>
              </w:rPr>
            </w:pPr>
          </w:p>
        </w:tc>
        <w:tc>
          <w:tcPr>
            <w:tcW w:w="2126" w:type="dxa"/>
            <w:vMerge w:val="restart"/>
            <w:tcBorders>
              <w:top w:val="single" w:sz="6" w:space="0" w:color="auto"/>
              <w:left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6"/>
                <w:sz w:val="28"/>
                <w:szCs w:val="28"/>
              </w:rPr>
              <w:t>Количество</w:t>
            </w:r>
          </w:p>
          <w:p w:rsidR="004252D7" w:rsidRPr="008577F6" w:rsidRDefault="004252D7" w:rsidP="004252D7">
            <w:pPr>
              <w:shd w:val="clear" w:color="auto" w:fill="FFFFFF"/>
              <w:jc w:val="center"/>
              <w:rPr>
                <w:sz w:val="28"/>
                <w:szCs w:val="28"/>
              </w:rPr>
            </w:pPr>
            <w:r w:rsidRPr="008577F6">
              <w:rPr>
                <w:spacing w:val="-7"/>
                <w:sz w:val="28"/>
                <w:szCs w:val="28"/>
              </w:rPr>
              <w:t>полуфабрикатов,</w:t>
            </w:r>
          </w:p>
          <w:p w:rsidR="004252D7" w:rsidRPr="008577F6" w:rsidRDefault="004252D7" w:rsidP="004252D7">
            <w:pPr>
              <w:shd w:val="clear" w:color="auto" w:fill="FFFFFF"/>
              <w:jc w:val="center"/>
              <w:rPr>
                <w:sz w:val="28"/>
                <w:szCs w:val="28"/>
              </w:rPr>
            </w:pPr>
            <w:r w:rsidRPr="008577F6">
              <w:rPr>
                <w:sz w:val="28"/>
                <w:szCs w:val="28"/>
              </w:rPr>
              <w:t>кг, порции</w:t>
            </w:r>
          </w:p>
          <w:p w:rsidR="004252D7" w:rsidRPr="008577F6" w:rsidRDefault="004252D7" w:rsidP="004252D7">
            <w:pPr>
              <w:jc w:val="center"/>
              <w:rPr>
                <w:sz w:val="28"/>
                <w:szCs w:val="28"/>
              </w:rPr>
            </w:pPr>
          </w:p>
          <w:p w:rsidR="004252D7" w:rsidRPr="008577F6" w:rsidRDefault="004252D7" w:rsidP="004252D7">
            <w:pPr>
              <w:jc w:val="center"/>
              <w:rPr>
                <w:sz w:val="28"/>
                <w:szCs w:val="28"/>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6"/>
                <w:sz w:val="28"/>
                <w:szCs w:val="28"/>
              </w:rPr>
              <w:t>Масса полуфабриката</w:t>
            </w:r>
          </w:p>
        </w:tc>
      </w:tr>
      <w:tr w:rsidR="004252D7" w:rsidRPr="008577F6" w:rsidTr="002F3A11">
        <w:trPr>
          <w:trHeight w:hRule="exact" w:val="767"/>
          <w:jc w:val="center"/>
        </w:trPr>
        <w:tc>
          <w:tcPr>
            <w:tcW w:w="2037" w:type="dxa"/>
            <w:vMerge/>
            <w:tcBorders>
              <w:left w:val="single" w:sz="6" w:space="0" w:color="auto"/>
              <w:bottom w:val="single" w:sz="6" w:space="0" w:color="auto"/>
              <w:right w:val="single" w:sz="6" w:space="0" w:color="auto"/>
            </w:tcBorders>
            <w:shd w:val="clear" w:color="auto" w:fill="FFFFFF"/>
          </w:tcPr>
          <w:p w:rsidR="004252D7" w:rsidRPr="008577F6" w:rsidRDefault="004252D7" w:rsidP="004252D7">
            <w:pPr>
              <w:jc w:val="center"/>
              <w:rPr>
                <w:sz w:val="28"/>
                <w:szCs w:val="28"/>
              </w:rPr>
            </w:pPr>
          </w:p>
        </w:tc>
        <w:tc>
          <w:tcPr>
            <w:tcW w:w="2132" w:type="dxa"/>
            <w:vMerge/>
            <w:tcBorders>
              <w:left w:val="single" w:sz="6" w:space="0" w:color="auto"/>
              <w:bottom w:val="single" w:sz="6" w:space="0" w:color="auto"/>
              <w:right w:val="single" w:sz="6" w:space="0" w:color="auto"/>
            </w:tcBorders>
            <w:shd w:val="clear" w:color="auto" w:fill="FFFFFF"/>
          </w:tcPr>
          <w:p w:rsidR="004252D7" w:rsidRPr="008577F6" w:rsidRDefault="004252D7" w:rsidP="004252D7">
            <w:pPr>
              <w:jc w:val="center"/>
              <w:rPr>
                <w:sz w:val="28"/>
                <w:szCs w:val="28"/>
              </w:rPr>
            </w:pPr>
          </w:p>
        </w:tc>
        <w:tc>
          <w:tcPr>
            <w:tcW w:w="2126" w:type="dxa"/>
            <w:vMerge/>
            <w:tcBorders>
              <w:left w:val="single" w:sz="6" w:space="0" w:color="auto"/>
              <w:bottom w:val="single" w:sz="6" w:space="0" w:color="auto"/>
              <w:right w:val="single" w:sz="6" w:space="0" w:color="auto"/>
            </w:tcBorders>
            <w:shd w:val="clear" w:color="auto" w:fill="FFFFFF"/>
          </w:tcPr>
          <w:p w:rsidR="004252D7" w:rsidRPr="008577F6" w:rsidRDefault="004252D7" w:rsidP="004252D7">
            <w:pPr>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7"/>
                <w:sz w:val="28"/>
                <w:szCs w:val="28"/>
              </w:rPr>
              <w:t>всего, кг</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pacing w:val="-7"/>
                <w:sz w:val="28"/>
                <w:szCs w:val="28"/>
              </w:rPr>
              <w:t xml:space="preserve">с учетом </w:t>
            </w:r>
            <w:r w:rsidRPr="008577F6">
              <w:rPr>
                <w:spacing w:val="-4"/>
                <w:sz w:val="28"/>
                <w:szCs w:val="28"/>
              </w:rPr>
              <w:t xml:space="preserve">тары, кг    </w:t>
            </w:r>
          </w:p>
        </w:tc>
      </w:tr>
    </w:tbl>
    <w:p w:rsidR="004252D7" w:rsidRPr="008577F6" w:rsidRDefault="004252D7" w:rsidP="004252D7">
      <w:pPr>
        <w:shd w:val="clear" w:color="auto" w:fill="FFFFFF"/>
        <w:ind w:right="74"/>
        <w:jc w:val="both"/>
        <w:rPr>
          <w:sz w:val="32"/>
          <w:szCs w:val="32"/>
        </w:rPr>
      </w:pPr>
    </w:p>
    <w:p w:rsidR="004252D7" w:rsidRPr="008577F6" w:rsidRDefault="004252D7" w:rsidP="004252D7">
      <w:pPr>
        <w:shd w:val="clear" w:color="auto" w:fill="FFFFFF"/>
        <w:ind w:left="45" w:right="94"/>
        <w:jc w:val="both"/>
        <w:rPr>
          <w:sz w:val="28"/>
          <w:szCs w:val="28"/>
        </w:rPr>
      </w:pPr>
      <w:r w:rsidRPr="008577F6">
        <w:rPr>
          <w:sz w:val="28"/>
          <w:szCs w:val="28"/>
        </w:rPr>
        <w:t>Масса полуфабрикатов с учетом тары определяется по формуле:</w:t>
      </w:r>
    </w:p>
    <w:p w:rsidR="00A473AB" w:rsidRDefault="00A473AB" w:rsidP="00A473AB">
      <w:pPr>
        <w:shd w:val="clear" w:color="auto" w:fill="FFFFFF"/>
        <w:ind w:left="45" w:right="94"/>
        <w:jc w:val="center"/>
        <w:rPr>
          <w:sz w:val="28"/>
          <w:szCs w:val="28"/>
        </w:rPr>
      </w:pPr>
      <w:r w:rsidRPr="00D22721">
        <w:rPr>
          <w:position w:val="-28"/>
          <w:sz w:val="28"/>
          <w:szCs w:val="28"/>
        </w:rPr>
        <w:object w:dxaOrig="800" w:dyaOrig="720">
          <v:shape id="_x0000_i1069" type="#_x0000_t75" style="width:40.25pt;height:36pt" o:ole="">
            <v:imagedata r:id="rId99" o:title=""/>
          </v:shape>
          <o:OLEObject Type="Embed" ProgID="Equation.3" ShapeID="_x0000_i1069" DrawAspect="Content" ObjectID="_1777043937" r:id="rId100"/>
        </w:object>
      </w:r>
      <w:r>
        <w:rPr>
          <w:sz w:val="28"/>
          <w:szCs w:val="28"/>
        </w:rPr>
        <w:t>,</w:t>
      </w:r>
    </w:p>
    <w:p w:rsidR="004252D7" w:rsidRPr="008577F6" w:rsidRDefault="004252D7" w:rsidP="004252D7">
      <w:pPr>
        <w:shd w:val="clear" w:color="auto" w:fill="FFFFFF"/>
        <w:ind w:left="45" w:right="94"/>
        <w:jc w:val="both"/>
        <w:rPr>
          <w:sz w:val="28"/>
          <w:szCs w:val="28"/>
        </w:rPr>
      </w:pPr>
      <w:r w:rsidRPr="008577F6">
        <w:rPr>
          <w:sz w:val="28"/>
          <w:szCs w:val="28"/>
        </w:rPr>
        <w:t xml:space="preserve">где </w:t>
      </w:r>
      <w:r w:rsidRPr="008577F6">
        <w:rPr>
          <w:sz w:val="28"/>
          <w:szCs w:val="28"/>
          <w:lang w:val="en-US"/>
        </w:rPr>
        <w:t>Q</w:t>
      </w:r>
      <w:r w:rsidRPr="008577F6">
        <w:rPr>
          <w:sz w:val="28"/>
          <w:szCs w:val="28"/>
        </w:rPr>
        <w:t xml:space="preserve"> – масса полуфабрикатов, подвергающихся хранению, кг; </w:t>
      </w:r>
    </w:p>
    <w:p w:rsidR="004252D7" w:rsidRPr="008577F6" w:rsidRDefault="004252D7" w:rsidP="002F3A11">
      <w:pPr>
        <w:shd w:val="clear" w:color="auto" w:fill="FFFFFF"/>
        <w:ind w:left="45" w:right="94"/>
        <w:jc w:val="both"/>
        <w:rPr>
          <w:sz w:val="28"/>
          <w:szCs w:val="28"/>
        </w:rPr>
      </w:pPr>
      <w:r w:rsidRPr="008577F6">
        <w:rPr>
          <w:i/>
          <w:iCs/>
          <w:sz w:val="28"/>
          <w:szCs w:val="28"/>
        </w:rPr>
        <w:t xml:space="preserve">а – </w:t>
      </w:r>
      <w:r w:rsidRPr="008577F6">
        <w:rPr>
          <w:sz w:val="28"/>
          <w:szCs w:val="28"/>
        </w:rPr>
        <w:t>коэффициент, учитывающий массу тары, в которой хранятся пол</w:t>
      </w:r>
      <w:r w:rsidRPr="008577F6">
        <w:rPr>
          <w:sz w:val="28"/>
          <w:szCs w:val="28"/>
        </w:rPr>
        <w:t>у</w:t>
      </w:r>
      <w:r w:rsidRPr="008577F6">
        <w:rPr>
          <w:sz w:val="28"/>
          <w:szCs w:val="28"/>
        </w:rPr>
        <w:t>фабрикаты (</w:t>
      </w:r>
      <w:r w:rsidRPr="008577F6">
        <w:rPr>
          <w:i/>
          <w:sz w:val="28"/>
          <w:szCs w:val="28"/>
        </w:rPr>
        <w:t>а</w:t>
      </w:r>
      <w:r w:rsidRPr="008577F6">
        <w:rPr>
          <w:sz w:val="28"/>
          <w:szCs w:val="28"/>
        </w:rPr>
        <w:t xml:space="preserve"> = 0,6 ч÷ 0,8).</w:t>
      </w:r>
    </w:p>
    <w:p w:rsidR="004252D7" w:rsidRPr="008577F6" w:rsidRDefault="004252D7" w:rsidP="002F3A11">
      <w:pPr>
        <w:shd w:val="clear" w:color="auto" w:fill="FFFFFF"/>
        <w:ind w:left="45" w:right="94" w:firstLine="675"/>
        <w:jc w:val="both"/>
        <w:rPr>
          <w:sz w:val="28"/>
          <w:szCs w:val="28"/>
        </w:rPr>
      </w:pPr>
      <w:r w:rsidRPr="008577F6">
        <w:rPr>
          <w:sz w:val="28"/>
          <w:szCs w:val="28"/>
        </w:rPr>
        <w:t>Подбирают холодильный шкаф по приложению 12.</w:t>
      </w:r>
    </w:p>
    <w:p w:rsidR="004252D7" w:rsidRPr="008577F6" w:rsidRDefault="004252D7" w:rsidP="002F3A11">
      <w:pPr>
        <w:shd w:val="clear" w:color="auto" w:fill="FFFFFF"/>
        <w:ind w:left="45" w:right="94" w:firstLine="675"/>
        <w:jc w:val="both"/>
        <w:rPr>
          <w:sz w:val="28"/>
          <w:szCs w:val="28"/>
        </w:rPr>
      </w:pPr>
      <w:r w:rsidRPr="008577F6">
        <w:rPr>
          <w:sz w:val="28"/>
          <w:szCs w:val="28"/>
        </w:rPr>
        <w:t xml:space="preserve">Вместимость шкафа определяют из расчета, что в </w:t>
      </w:r>
      <w:smartTag w:uri="urn:schemas-microsoft-com:office:smarttags" w:element="metricconverter">
        <w:smartTagPr>
          <w:attr w:name="ProductID" w:val="0,1 м3"/>
        </w:smartTagPr>
        <w:r w:rsidRPr="008577F6">
          <w:rPr>
            <w:sz w:val="28"/>
            <w:szCs w:val="28"/>
          </w:rPr>
          <w:t>0,1 м</w:t>
        </w:r>
        <w:r w:rsidRPr="008577F6">
          <w:rPr>
            <w:sz w:val="28"/>
            <w:szCs w:val="28"/>
            <w:vertAlign w:val="superscript"/>
          </w:rPr>
          <w:t>3</w:t>
        </w:r>
      </w:smartTag>
      <w:r w:rsidRPr="008577F6">
        <w:rPr>
          <w:sz w:val="28"/>
          <w:szCs w:val="28"/>
        </w:rPr>
        <w:t xml:space="preserve"> объема размещается </w:t>
      </w:r>
      <w:smartTag w:uri="urn:schemas-microsoft-com:office:smarttags" w:element="metricconverter">
        <w:smartTagPr>
          <w:attr w:name="ProductID" w:val="20 кг"/>
        </w:smartTagPr>
        <w:r w:rsidRPr="008577F6">
          <w:rPr>
            <w:sz w:val="28"/>
            <w:szCs w:val="28"/>
          </w:rPr>
          <w:t>20 кг</w:t>
        </w:r>
      </w:smartTag>
      <w:r w:rsidRPr="008577F6">
        <w:rPr>
          <w:sz w:val="28"/>
          <w:szCs w:val="28"/>
        </w:rPr>
        <w:t xml:space="preserve"> продуктов.</w:t>
      </w:r>
    </w:p>
    <w:p w:rsidR="004252D7" w:rsidRPr="008577F6" w:rsidRDefault="004252D7" w:rsidP="002F3A11">
      <w:pPr>
        <w:shd w:val="clear" w:color="auto" w:fill="FFFFFF"/>
        <w:ind w:left="45" w:right="94" w:firstLine="675"/>
        <w:jc w:val="both"/>
        <w:rPr>
          <w:sz w:val="28"/>
          <w:szCs w:val="28"/>
        </w:rPr>
      </w:pPr>
      <w:r w:rsidRPr="008577F6">
        <w:rPr>
          <w:sz w:val="28"/>
          <w:szCs w:val="28"/>
        </w:rPr>
        <w:t xml:space="preserve">При снабжении готовой продукцией </w:t>
      </w:r>
      <w:proofErr w:type="spellStart"/>
      <w:r w:rsidRPr="008577F6">
        <w:rPr>
          <w:sz w:val="28"/>
          <w:szCs w:val="28"/>
        </w:rPr>
        <w:t>доготовочных</w:t>
      </w:r>
      <w:proofErr w:type="spellEnd"/>
      <w:r w:rsidRPr="008577F6">
        <w:rPr>
          <w:sz w:val="28"/>
          <w:szCs w:val="28"/>
        </w:rPr>
        <w:t xml:space="preserve"> предприятий, магазинов кулинарии, супер- и </w:t>
      </w:r>
      <w:proofErr w:type="spellStart"/>
      <w:r w:rsidRPr="008577F6">
        <w:rPr>
          <w:sz w:val="28"/>
          <w:szCs w:val="28"/>
        </w:rPr>
        <w:t>минимаркетов</w:t>
      </w:r>
      <w:proofErr w:type="spellEnd"/>
      <w:r w:rsidRPr="008577F6">
        <w:rPr>
          <w:sz w:val="28"/>
          <w:szCs w:val="28"/>
        </w:rPr>
        <w:t>, срок ее храпения необх</w:t>
      </w:r>
      <w:r w:rsidRPr="008577F6">
        <w:rPr>
          <w:sz w:val="28"/>
          <w:szCs w:val="28"/>
        </w:rPr>
        <w:t>о</w:t>
      </w:r>
      <w:r w:rsidRPr="008577F6">
        <w:rPr>
          <w:sz w:val="28"/>
          <w:szCs w:val="28"/>
        </w:rPr>
        <w:t>димо увеличить. Поэтому готовую продукцию подвергают быстрому охлаждению от 75...80 до 0...4°С в течение 2 ч. Такое охлаждение ос</w:t>
      </w:r>
      <w:r w:rsidRPr="008577F6">
        <w:rPr>
          <w:sz w:val="28"/>
          <w:szCs w:val="28"/>
        </w:rPr>
        <w:t>у</w:t>
      </w:r>
      <w:r w:rsidRPr="008577F6">
        <w:rPr>
          <w:sz w:val="28"/>
          <w:szCs w:val="28"/>
        </w:rPr>
        <w:t>ществляют в шкафах интенсивного охлаждения ШХ-И; оно занимает меньше времени и менее энергоемко в отличие от замораживания.</w:t>
      </w:r>
    </w:p>
    <w:p w:rsidR="004252D7" w:rsidRPr="008577F6" w:rsidRDefault="004252D7" w:rsidP="004252D7">
      <w:pPr>
        <w:shd w:val="clear" w:color="auto" w:fill="FFFFFF"/>
        <w:ind w:right="11" w:firstLine="468"/>
        <w:jc w:val="both"/>
        <w:rPr>
          <w:sz w:val="28"/>
          <w:szCs w:val="28"/>
        </w:rPr>
      </w:pPr>
      <w:r w:rsidRPr="008577F6">
        <w:rPr>
          <w:spacing w:val="-2"/>
          <w:sz w:val="28"/>
          <w:szCs w:val="28"/>
        </w:rPr>
        <w:t>В заготовочных цехах может быть установлен холодильный шкаф ШХ-</w:t>
      </w:r>
      <w:r w:rsidRPr="008577F6">
        <w:rPr>
          <w:sz w:val="28"/>
          <w:szCs w:val="28"/>
        </w:rPr>
        <w:t xml:space="preserve">1,4 ОК, в котором изделия хранятся на передвижных стеллажах в </w:t>
      </w:r>
      <w:r w:rsidRPr="008577F6">
        <w:rPr>
          <w:spacing w:val="-2"/>
          <w:sz w:val="28"/>
          <w:szCs w:val="28"/>
        </w:rPr>
        <w:t>функц</w:t>
      </w:r>
      <w:r w:rsidRPr="008577F6">
        <w:rPr>
          <w:spacing w:val="-2"/>
          <w:sz w:val="28"/>
          <w:szCs w:val="28"/>
        </w:rPr>
        <w:t>и</w:t>
      </w:r>
      <w:r w:rsidRPr="008577F6">
        <w:rPr>
          <w:spacing w:val="-2"/>
          <w:sz w:val="28"/>
          <w:szCs w:val="28"/>
        </w:rPr>
        <w:t>ональных емкостях (два стеллажа с двадцатью функциональными емкост</w:t>
      </w:r>
      <w:r w:rsidRPr="008577F6">
        <w:rPr>
          <w:spacing w:val="-2"/>
          <w:sz w:val="28"/>
          <w:szCs w:val="28"/>
        </w:rPr>
        <w:t>я</w:t>
      </w:r>
      <w:r w:rsidRPr="008577F6">
        <w:rPr>
          <w:spacing w:val="-2"/>
          <w:sz w:val="28"/>
          <w:szCs w:val="28"/>
        </w:rPr>
        <w:t xml:space="preserve">ми Е1х65). Число таких шкафов может быть рассчитано </w:t>
      </w:r>
      <w:r w:rsidR="00D84AAE" w:rsidRPr="008577F6">
        <w:rPr>
          <w:spacing w:val="-2"/>
          <w:sz w:val="28"/>
          <w:szCs w:val="28"/>
        </w:rPr>
        <w:t>по ранее приведе</w:t>
      </w:r>
      <w:r w:rsidR="00D84AAE" w:rsidRPr="008577F6">
        <w:rPr>
          <w:spacing w:val="-2"/>
          <w:sz w:val="28"/>
          <w:szCs w:val="28"/>
        </w:rPr>
        <w:t>н</w:t>
      </w:r>
      <w:r w:rsidR="00D84AAE" w:rsidRPr="008577F6">
        <w:rPr>
          <w:spacing w:val="-2"/>
          <w:sz w:val="28"/>
          <w:szCs w:val="28"/>
        </w:rPr>
        <w:t>ному образцу.</w:t>
      </w:r>
    </w:p>
    <w:p w:rsidR="004252D7" w:rsidRPr="008577F6" w:rsidRDefault="004252D7" w:rsidP="004252D7">
      <w:pPr>
        <w:shd w:val="clear" w:color="auto" w:fill="FFFFFF"/>
        <w:ind w:right="11" w:firstLine="468"/>
        <w:jc w:val="both"/>
        <w:rPr>
          <w:sz w:val="28"/>
          <w:szCs w:val="28"/>
        </w:rPr>
      </w:pPr>
    </w:p>
    <w:p w:rsidR="004252D7" w:rsidRPr="008577F6" w:rsidRDefault="004252D7" w:rsidP="004252D7">
      <w:pPr>
        <w:shd w:val="clear" w:color="auto" w:fill="FFFFFF"/>
        <w:tabs>
          <w:tab w:val="left" w:pos="2599"/>
          <w:tab w:val="left" w:pos="4414"/>
          <w:tab w:val="left" w:pos="5054"/>
        </w:tabs>
        <w:jc w:val="center"/>
        <w:rPr>
          <w:sz w:val="28"/>
          <w:szCs w:val="28"/>
        </w:rPr>
      </w:pPr>
      <w:r w:rsidRPr="008577F6">
        <w:rPr>
          <w:b/>
          <w:sz w:val="28"/>
          <w:szCs w:val="28"/>
        </w:rPr>
        <w:t>Вспомогательное оборудование</w:t>
      </w:r>
    </w:p>
    <w:p w:rsidR="004252D7" w:rsidRPr="008577F6" w:rsidRDefault="004252D7" w:rsidP="004252D7">
      <w:pPr>
        <w:shd w:val="clear" w:color="auto" w:fill="FFFFFF"/>
        <w:tabs>
          <w:tab w:val="left" w:pos="2599"/>
          <w:tab w:val="left" w:pos="4414"/>
          <w:tab w:val="left" w:pos="5054"/>
        </w:tabs>
        <w:ind w:firstLine="720"/>
        <w:jc w:val="both"/>
        <w:rPr>
          <w:sz w:val="28"/>
          <w:szCs w:val="28"/>
        </w:rPr>
      </w:pPr>
      <w:r w:rsidRPr="008577F6">
        <w:rPr>
          <w:spacing w:val="-35"/>
          <w:sz w:val="28"/>
          <w:szCs w:val="28"/>
        </w:rPr>
        <w:t xml:space="preserve">К  </w:t>
      </w:r>
      <w:r w:rsidRPr="008577F6">
        <w:rPr>
          <w:spacing w:val="-1"/>
          <w:sz w:val="28"/>
          <w:szCs w:val="28"/>
        </w:rPr>
        <w:t xml:space="preserve">немеханическому </w:t>
      </w:r>
      <w:r w:rsidRPr="008577F6">
        <w:rPr>
          <w:sz w:val="28"/>
          <w:szCs w:val="28"/>
        </w:rPr>
        <w:t>оборудованию относятся производственные ст</w:t>
      </w:r>
      <w:r w:rsidRPr="008577F6">
        <w:rPr>
          <w:sz w:val="28"/>
          <w:szCs w:val="28"/>
        </w:rPr>
        <w:t>о</w:t>
      </w:r>
      <w:r w:rsidRPr="008577F6">
        <w:rPr>
          <w:sz w:val="28"/>
          <w:szCs w:val="28"/>
        </w:rPr>
        <w:t>лы, ванны, стеллажи и т.п. Это оборудование рассчитывается на макс</w:t>
      </w:r>
      <w:r w:rsidRPr="008577F6">
        <w:rPr>
          <w:sz w:val="28"/>
          <w:szCs w:val="28"/>
        </w:rPr>
        <w:t>и</w:t>
      </w:r>
      <w:r w:rsidRPr="008577F6">
        <w:rPr>
          <w:sz w:val="28"/>
          <w:szCs w:val="28"/>
        </w:rPr>
        <w:t xml:space="preserve">мальную смену или на весь период работы </w:t>
      </w:r>
      <w:r w:rsidR="00DF7820">
        <w:rPr>
          <w:sz w:val="28"/>
          <w:szCs w:val="28"/>
        </w:rPr>
        <w:t>заготовочного</w:t>
      </w:r>
      <w:r w:rsidRPr="008577F6">
        <w:rPr>
          <w:sz w:val="28"/>
          <w:szCs w:val="28"/>
        </w:rPr>
        <w:t xml:space="preserve"> цеха (в завис</w:t>
      </w:r>
      <w:r w:rsidRPr="008577F6">
        <w:rPr>
          <w:sz w:val="28"/>
          <w:szCs w:val="28"/>
        </w:rPr>
        <w:t>и</w:t>
      </w:r>
      <w:r w:rsidRPr="008577F6">
        <w:rPr>
          <w:sz w:val="28"/>
          <w:szCs w:val="28"/>
        </w:rPr>
        <w:t>мости от организации работы).</w:t>
      </w:r>
    </w:p>
    <w:p w:rsidR="004252D7" w:rsidRPr="008577F6" w:rsidRDefault="004252D7" w:rsidP="004252D7">
      <w:pPr>
        <w:shd w:val="clear" w:color="auto" w:fill="FFFFFF"/>
        <w:ind w:firstLine="720"/>
        <w:jc w:val="both"/>
        <w:rPr>
          <w:sz w:val="28"/>
          <w:szCs w:val="28"/>
        </w:rPr>
      </w:pPr>
      <w:r w:rsidRPr="008577F6">
        <w:rPr>
          <w:sz w:val="28"/>
          <w:szCs w:val="28"/>
        </w:rPr>
        <w:t xml:space="preserve">Производственные ванны предусматриваются для промывки мяса, птицы, субпродуктов. </w:t>
      </w:r>
    </w:p>
    <w:p w:rsidR="001A4F53" w:rsidRPr="00CC1E03" w:rsidRDefault="001A4F53" w:rsidP="001A4F53">
      <w:pPr>
        <w:pStyle w:val="af5"/>
        <w:spacing w:line="360" w:lineRule="auto"/>
        <w:jc w:val="both"/>
        <w:rPr>
          <w:rFonts w:ascii="Times New Roman" w:eastAsia="Calibri" w:hAnsi="Times New Roman" w:cs="Times New Roman"/>
          <w:sz w:val="28"/>
          <w:szCs w:val="28"/>
          <w:lang w:val="ru-RU"/>
        </w:rPr>
      </w:pPr>
      <w:r w:rsidRPr="00CC1E03">
        <w:rPr>
          <w:rFonts w:ascii="Times New Roman" w:eastAsia="Calibri" w:hAnsi="Times New Roman" w:cs="Times New Roman"/>
          <w:sz w:val="28"/>
          <w:szCs w:val="28"/>
          <w:lang w:val="ru-RU"/>
        </w:rPr>
        <w:object w:dxaOrig="1520" w:dyaOrig="720">
          <v:shape id="_x0000_i1070" type="#_x0000_t75" style="width:76.25pt;height:36pt" o:ole="" fillcolor="window">
            <v:imagedata r:id="rId101" o:title=""/>
          </v:shape>
          <o:OLEObject Type="Embed" ProgID="Equation.3" ShapeID="_x0000_i1070" DrawAspect="Content" ObjectID="_1777043938" r:id="rId102"/>
        </w:object>
      </w:r>
      <w:r w:rsidRPr="00CC1E03">
        <w:rPr>
          <w:rFonts w:ascii="Times New Roman" w:eastAsia="Calibri" w:hAnsi="Times New Roman" w:cs="Times New Roman"/>
          <w:sz w:val="28"/>
          <w:szCs w:val="28"/>
          <w:lang w:val="ru-RU"/>
        </w:rPr>
        <w:t xml:space="preserve"> , </w:t>
      </w:r>
      <w:r w:rsidRPr="00CC1E03">
        <w:rPr>
          <w:rFonts w:ascii="Times New Roman" w:eastAsia="Calibri" w:hAnsi="Times New Roman" w:cs="Times New Roman"/>
          <w:sz w:val="28"/>
          <w:szCs w:val="28"/>
          <w:lang w:val="ru-RU"/>
        </w:rPr>
        <w:tab/>
      </w:r>
      <w:r w:rsidRPr="00CC1E03">
        <w:rPr>
          <w:rFonts w:ascii="Times New Roman" w:eastAsia="Calibri" w:hAnsi="Times New Roman" w:cs="Times New Roman"/>
          <w:sz w:val="28"/>
          <w:szCs w:val="28"/>
          <w:lang w:val="ru-RU"/>
        </w:rPr>
        <w:tab/>
      </w:r>
      <w:r w:rsidRPr="00CC1E03">
        <w:rPr>
          <w:rFonts w:ascii="Times New Roman" w:eastAsia="Calibri" w:hAnsi="Times New Roman" w:cs="Times New Roman"/>
          <w:sz w:val="28"/>
          <w:szCs w:val="28"/>
          <w:lang w:val="ru-RU"/>
        </w:rPr>
        <w:tab/>
      </w:r>
      <w:r w:rsidRPr="00CC1E03">
        <w:rPr>
          <w:rFonts w:ascii="Times New Roman" w:eastAsia="Calibri" w:hAnsi="Times New Roman" w:cs="Times New Roman"/>
          <w:sz w:val="28"/>
          <w:szCs w:val="28"/>
          <w:lang w:val="ru-RU"/>
        </w:rPr>
        <w:tab/>
      </w:r>
      <w:r w:rsidRPr="00CC1E03">
        <w:rPr>
          <w:rFonts w:ascii="Times New Roman" w:eastAsia="Calibri" w:hAnsi="Times New Roman" w:cs="Times New Roman"/>
          <w:sz w:val="28"/>
          <w:szCs w:val="28"/>
          <w:lang w:val="ru-RU"/>
        </w:rPr>
        <w:tab/>
      </w:r>
      <w:r w:rsidRPr="00CC1E03">
        <w:rPr>
          <w:rFonts w:ascii="Times New Roman" w:eastAsia="Calibri" w:hAnsi="Times New Roman" w:cs="Times New Roman"/>
          <w:sz w:val="28"/>
          <w:szCs w:val="28"/>
          <w:lang w:val="ru-RU"/>
        </w:rPr>
        <w:tab/>
      </w:r>
    </w:p>
    <w:p w:rsidR="001A4F53" w:rsidRPr="00CC1E03" w:rsidRDefault="001A4F53" w:rsidP="001A4F53">
      <w:pPr>
        <w:pStyle w:val="af"/>
        <w:ind w:firstLine="0"/>
        <w:rPr>
          <w:sz w:val="28"/>
          <w:szCs w:val="28"/>
        </w:rPr>
      </w:pPr>
      <w:r w:rsidRPr="00CC1E03">
        <w:rPr>
          <w:sz w:val="28"/>
          <w:szCs w:val="28"/>
        </w:rPr>
        <w:t>где    G–количество сырья, подвергаемого обработке, кг;</w:t>
      </w:r>
    </w:p>
    <w:p w:rsidR="001A4F53" w:rsidRPr="00CC1E03" w:rsidRDefault="001A4F53" w:rsidP="001A4F53">
      <w:pPr>
        <w:pStyle w:val="af"/>
        <w:rPr>
          <w:sz w:val="28"/>
          <w:szCs w:val="28"/>
        </w:rPr>
      </w:pPr>
      <w:r w:rsidRPr="00CC1E03">
        <w:rPr>
          <w:sz w:val="28"/>
          <w:szCs w:val="28"/>
        </w:rPr>
        <w:object w:dxaOrig="279" w:dyaOrig="360">
          <v:shape id="_x0000_i1071" type="#_x0000_t75" style="width:13.75pt;height:19.05pt" o:ole="" fillcolor="window">
            <v:imagedata r:id="rId103" o:title=""/>
          </v:shape>
          <o:OLEObject Type="Embed" ProgID="Equation.3" ShapeID="_x0000_i1071" DrawAspect="Content" ObjectID="_1777043939" r:id="rId104"/>
        </w:object>
      </w:r>
      <w:r w:rsidRPr="00CC1E03">
        <w:rPr>
          <w:sz w:val="28"/>
          <w:szCs w:val="28"/>
        </w:rPr>
        <w:t xml:space="preserve"> – норма воды для обработки </w:t>
      </w:r>
      <w:smartTag w:uri="urn:schemas-microsoft-com:office:smarttags" w:element="metricconverter">
        <w:smartTagPr>
          <w:attr w:name="ProductID" w:val="1 кг"/>
        </w:smartTagPr>
        <w:r w:rsidRPr="00CC1E03">
          <w:rPr>
            <w:sz w:val="28"/>
            <w:szCs w:val="28"/>
          </w:rPr>
          <w:t>1 кг</w:t>
        </w:r>
      </w:smartTag>
      <w:r w:rsidRPr="00CC1E03">
        <w:rPr>
          <w:sz w:val="28"/>
          <w:szCs w:val="28"/>
        </w:rPr>
        <w:t xml:space="preserve"> продукта, </w:t>
      </w:r>
      <w:r>
        <w:rPr>
          <w:sz w:val="28"/>
          <w:szCs w:val="28"/>
        </w:rPr>
        <w:t xml:space="preserve">л </w:t>
      </w:r>
      <w:r w:rsidRPr="00A05DC2">
        <w:rPr>
          <w:sz w:val="28"/>
          <w:szCs w:val="28"/>
        </w:rPr>
        <w:t>(приложение 14)</w:t>
      </w:r>
    </w:p>
    <w:p w:rsidR="001A4F53" w:rsidRDefault="001A4F53" w:rsidP="001A4F53">
      <w:pPr>
        <w:pStyle w:val="af"/>
        <w:rPr>
          <w:sz w:val="28"/>
          <w:szCs w:val="28"/>
        </w:rPr>
      </w:pPr>
      <w:r w:rsidRPr="00CC1E03">
        <w:rPr>
          <w:sz w:val="28"/>
          <w:szCs w:val="28"/>
        </w:rPr>
        <w:object w:dxaOrig="240" w:dyaOrig="260">
          <v:shape id="_x0000_i1072" type="#_x0000_t75" style="width:12.7pt;height:13.75pt" o:ole="" fillcolor="window">
            <v:imagedata r:id="rId105" o:title=""/>
          </v:shape>
          <o:OLEObject Type="Embed" ProgID="Equation.3" ShapeID="_x0000_i1072" DrawAspect="Content" ObjectID="_1777043940" r:id="rId106"/>
        </w:object>
      </w:r>
      <w:r w:rsidRPr="00CC1E03">
        <w:rPr>
          <w:sz w:val="28"/>
          <w:szCs w:val="28"/>
        </w:rPr>
        <w:t xml:space="preserve"> - плотность продукта, </w:t>
      </w:r>
      <w:proofErr w:type="gramStart"/>
      <w:r w:rsidRPr="00CC1E03">
        <w:rPr>
          <w:sz w:val="28"/>
          <w:szCs w:val="28"/>
        </w:rPr>
        <w:t>кг</w:t>
      </w:r>
      <w:proofErr w:type="gramEnd"/>
      <w:r w:rsidRPr="00CC1E03">
        <w:rPr>
          <w:sz w:val="28"/>
          <w:szCs w:val="28"/>
        </w:rPr>
        <w:t>/дм</w:t>
      </w:r>
      <w:r w:rsidRPr="005B23BC">
        <w:rPr>
          <w:sz w:val="28"/>
          <w:szCs w:val="28"/>
          <w:vertAlign w:val="superscript"/>
        </w:rPr>
        <w:t>3</w:t>
      </w:r>
      <w:r w:rsidRPr="00CC1E03">
        <w:rPr>
          <w:sz w:val="28"/>
          <w:szCs w:val="28"/>
        </w:rPr>
        <w:t>;</w:t>
      </w:r>
    </w:p>
    <w:p w:rsidR="001A4F53" w:rsidRPr="00CC1E03" w:rsidRDefault="001A4F53" w:rsidP="001A4F53">
      <w:pPr>
        <w:pStyle w:val="af"/>
        <w:rPr>
          <w:sz w:val="28"/>
          <w:szCs w:val="28"/>
        </w:rPr>
      </w:pPr>
      <w:r w:rsidRPr="005B23BC">
        <w:rPr>
          <w:sz w:val="28"/>
          <w:szCs w:val="28"/>
        </w:rPr>
        <w:lastRenderedPageBreak/>
        <w:t xml:space="preserve">K – коэффициент </w:t>
      </w:r>
      <w:r>
        <w:rPr>
          <w:sz w:val="28"/>
          <w:szCs w:val="28"/>
        </w:rPr>
        <w:t>заполнения ванны (0,85);</w:t>
      </w:r>
    </w:p>
    <w:p w:rsidR="001A4F53" w:rsidRDefault="001A4F53" w:rsidP="001A4F53">
      <w:pPr>
        <w:pStyle w:val="af"/>
        <w:rPr>
          <w:sz w:val="28"/>
          <w:szCs w:val="28"/>
        </w:rPr>
      </w:pPr>
      <w:r w:rsidRPr="00CC1E03">
        <w:rPr>
          <w:sz w:val="28"/>
          <w:szCs w:val="28"/>
        </w:rPr>
        <w:object w:dxaOrig="220" w:dyaOrig="260">
          <v:shape id="_x0000_i1073" type="#_x0000_t75" style="width:9.55pt;height:13.75pt" o:ole="" fillcolor="window">
            <v:imagedata r:id="rId107" o:title=""/>
          </v:shape>
          <o:OLEObject Type="Embed" ProgID="Equation.3" ShapeID="_x0000_i1073" DrawAspect="Content" ObjectID="_1777043941" r:id="rId108"/>
        </w:object>
      </w:r>
      <w:r w:rsidRPr="00CC1E03">
        <w:rPr>
          <w:sz w:val="28"/>
          <w:szCs w:val="28"/>
        </w:rPr>
        <w:t>– коэффициен</w:t>
      </w:r>
      <w:r>
        <w:rPr>
          <w:sz w:val="28"/>
          <w:szCs w:val="28"/>
        </w:rPr>
        <w:t>т оборачиваемости ванн за смену.</w:t>
      </w:r>
    </w:p>
    <w:p w:rsidR="001A4F53" w:rsidRPr="008577F6" w:rsidRDefault="001A4F53" w:rsidP="001A4F53">
      <w:pPr>
        <w:pStyle w:val="af"/>
        <w:rPr>
          <w:sz w:val="28"/>
          <w:szCs w:val="28"/>
        </w:rPr>
      </w:pPr>
      <w:r>
        <w:rPr>
          <w:sz w:val="28"/>
          <w:szCs w:val="28"/>
        </w:rPr>
        <w:t xml:space="preserve">Оборачиваемость </w:t>
      </w:r>
      <w:r w:rsidRPr="008577F6">
        <w:rPr>
          <w:sz w:val="28"/>
          <w:szCs w:val="28"/>
        </w:rPr>
        <w:t>зависит от продолжительности промывания с уч</w:t>
      </w:r>
      <w:r w:rsidRPr="008577F6">
        <w:rPr>
          <w:sz w:val="28"/>
          <w:szCs w:val="28"/>
        </w:rPr>
        <w:t>е</w:t>
      </w:r>
      <w:r w:rsidRPr="008577F6">
        <w:rPr>
          <w:sz w:val="28"/>
          <w:szCs w:val="28"/>
        </w:rPr>
        <w:t>том времени на загрузку, выгрузку и мойку ванны и определяется по фо</w:t>
      </w:r>
      <w:r w:rsidRPr="008577F6">
        <w:rPr>
          <w:sz w:val="28"/>
          <w:szCs w:val="28"/>
        </w:rPr>
        <w:t>р</w:t>
      </w:r>
      <w:r w:rsidRPr="008577F6">
        <w:rPr>
          <w:sz w:val="28"/>
          <w:szCs w:val="28"/>
        </w:rPr>
        <w:t>муле:</w:t>
      </w:r>
    </w:p>
    <w:p w:rsidR="001A4F53" w:rsidRPr="00BE7229" w:rsidRDefault="001A4F53" w:rsidP="001A4F53">
      <w:pPr>
        <w:tabs>
          <w:tab w:val="left" w:pos="3075"/>
        </w:tabs>
        <w:ind w:firstLine="709"/>
        <w:jc w:val="center"/>
        <w:rPr>
          <w:sz w:val="28"/>
          <w:szCs w:val="28"/>
        </w:rPr>
      </w:pPr>
      <w:r w:rsidRPr="00BE7229">
        <w:rPr>
          <w:sz w:val="28"/>
          <w:szCs w:val="28"/>
        </w:rPr>
        <w:t xml:space="preserve">φ = </w:t>
      </w:r>
      <m:oMath>
        <m:f>
          <m:fPr>
            <m:ctrlPr>
              <w:rPr>
                <w:rFonts w:ascii="Cambria Math" w:hAnsi="Cambria Math"/>
                <w:i/>
                <w:sz w:val="28"/>
                <w:szCs w:val="28"/>
              </w:rPr>
            </m:ctrlPr>
          </m:fPr>
          <m:num>
            <m:r>
              <w:rPr>
                <w:rFonts w:ascii="Cambria Math" w:hAnsi="Cambria Math"/>
                <w:sz w:val="28"/>
                <w:szCs w:val="28"/>
              </w:rPr>
              <m:t>T</m:t>
            </m:r>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ц</m:t>
                </m:r>
              </m:sub>
            </m:sSub>
          </m:den>
        </m:f>
      </m:oMath>
      <w:r w:rsidRPr="00BE7229">
        <w:rPr>
          <w:sz w:val="28"/>
          <w:szCs w:val="28"/>
        </w:rPr>
        <w:t xml:space="preserve"> ,</w:t>
      </w:r>
    </w:p>
    <w:p w:rsidR="001A4F53" w:rsidRPr="00BE7229" w:rsidRDefault="001A4F53" w:rsidP="001A4F53">
      <w:pPr>
        <w:tabs>
          <w:tab w:val="left" w:pos="3075"/>
        </w:tabs>
        <w:ind w:firstLine="709"/>
        <w:jc w:val="both"/>
        <w:rPr>
          <w:sz w:val="28"/>
          <w:szCs w:val="28"/>
        </w:rPr>
      </w:pPr>
      <w:r w:rsidRPr="00BE7229">
        <w:rPr>
          <w:sz w:val="28"/>
          <w:szCs w:val="28"/>
        </w:rPr>
        <w:t xml:space="preserve">где T– продолжительность </w:t>
      </w:r>
      <w:proofErr w:type="spellStart"/>
      <w:r>
        <w:rPr>
          <w:sz w:val="28"/>
          <w:szCs w:val="28"/>
        </w:rPr>
        <w:t>смены</w:t>
      </w:r>
      <w:r w:rsidRPr="00BE7229">
        <w:rPr>
          <w:sz w:val="28"/>
          <w:szCs w:val="28"/>
        </w:rPr>
        <w:t>,ч</w:t>
      </w:r>
      <w:proofErr w:type="spellEnd"/>
      <w:r w:rsidRPr="00BE7229">
        <w:rPr>
          <w:sz w:val="28"/>
          <w:szCs w:val="28"/>
        </w:rPr>
        <w:t>;</w:t>
      </w:r>
    </w:p>
    <w:p w:rsidR="001A4F53" w:rsidRPr="008577F6" w:rsidRDefault="001A4F53" w:rsidP="001A4F53">
      <w:pPr>
        <w:tabs>
          <w:tab w:val="left" w:pos="3075"/>
        </w:tabs>
        <w:ind w:firstLine="709"/>
        <w:jc w:val="both"/>
        <w:rPr>
          <w:sz w:val="28"/>
          <w:szCs w:val="28"/>
        </w:rPr>
      </w:pPr>
      <w:proofErr w:type="spellStart"/>
      <w:r w:rsidRPr="00BE7229">
        <w:rPr>
          <w:sz w:val="28"/>
          <w:szCs w:val="28"/>
        </w:rPr>
        <w:t>t</w:t>
      </w:r>
      <w:r w:rsidRPr="00BE7229">
        <w:rPr>
          <w:sz w:val="28"/>
          <w:szCs w:val="28"/>
          <w:vertAlign w:val="subscript"/>
        </w:rPr>
        <w:t>ц</w:t>
      </w:r>
      <w:proofErr w:type="spellEnd"/>
      <w:r w:rsidRPr="00BE7229">
        <w:rPr>
          <w:sz w:val="28"/>
          <w:szCs w:val="28"/>
        </w:rPr>
        <w:t xml:space="preserve"> – продолжительность технологического цикла, ч.</w:t>
      </w:r>
    </w:p>
    <w:p w:rsidR="004252D7" w:rsidRDefault="004252D7" w:rsidP="001A4F53">
      <w:pPr>
        <w:shd w:val="clear" w:color="auto" w:fill="FFFFFF"/>
        <w:rPr>
          <w:sz w:val="28"/>
          <w:szCs w:val="28"/>
        </w:rPr>
      </w:pPr>
      <w:r w:rsidRPr="008577F6">
        <w:rPr>
          <w:sz w:val="28"/>
          <w:szCs w:val="28"/>
        </w:rPr>
        <w:t xml:space="preserve">Расчеты сводятся в таблицу </w:t>
      </w:r>
      <w:r w:rsidR="000843DE" w:rsidRPr="008577F6">
        <w:rPr>
          <w:sz w:val="28"/>
          <w:szCs w:val="28"/>
        </w:rPr>
        <w:t>3.2</w:t>
      </w:r>
      <w:r w:rsidR="00DF7820">
        <w:rPr>
          <w:sz w:val="28"/>
          <w:szCs w:val="28"/>
        </w:rPr>
        <w:t>2</w:t>
      </w:r>
      <w:r w:rsidR="000843DE" w:rsidRPr="008577F6">
        <w:rPr>
          <w:sz w:val="28"/>
          <w:szCs w:val="28"/>
        </w:rPr>
        <w:t>.</w:t>
      </w:r>
    </w:p>
    <w:p w:rsidR="00DC5895" w:rsidRPr="008577F6" w:rsidRDefault="00DC5895" w:rsidP="001A4F53">
      <w:pPr>
        <w:shd w:val="clear" w:color="auto" w:fill="FFFFFF"/>
        <w:rPr>
          <w:sz w:val="28"/>
          <w:szCs w:val="28"/>
        </w:rPr>
      </w:pPr>
    </w:p>
    <w:p w:rsidR="004252D7" w:rsidRPr="008577F6" w:rsidRDefault="004252D7" w:rsidP="001A4F53">
      <w:pPr>
        <w:shd w:val="clear" w:color="auto" w:fill="FFFFFF"/>
        <w:rPr>
          <w:sz w:val="28"/>
          <w:szCs w:val="28"/>
        </w:rPr>
      </w:pPr>
      <w:r w:rsidRPr="008577F6">
        <w:rPr>
          <w:sz w:val="28"/>
          <w:szCs w:val="28"/>
        </w:rPr>
        <w:t xml:space="preserve">Таблица </w:t>
      </w:r>
      <w:r w:rsidR="000843DE" w:rsidRPr="008577F6">
        <w:rPr>
          <w:sz w:val="28"/>
          <w:szCs w:val="28"/>
        </w:rPr>
        <w:t>3.2</w:t>
      </w:r>
      <w:r w:rsidR="00DF7820">
        <w:rPr>
          <w:sz w:val="28"/>
          <w:szCs w:val="28"/>
        </w:rPr>
        <w:t>2</w:t>
      </w:r>
      <w:r w:rsidRPr="008577F6">
        <w:rPr>
          <w:sz w:val="28"/>
          <w:szCs w:val="28"/>
        </w:rPr>
        <w:t>- Расчет и подбор ванны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32"/>
        <w:gridCol w:w="1598"/>
        <w:gridCol w:w="2328"/>
        <w:gridCol w:w="1663"/>
      </w:tblGrid>
      <w:tr w:rsidR="004252D7" w:rsidRPr="008577F6">
        <w:trPr>
          <w:jc w:val="center"/>
        </w:trPr>
        <w:tc>
          <w:tcPr>
            <w:tcW w:w="1879" w:type="dxa"/>
          </w:tcPr>
          <w:p w:rsidR="004252D7" w:rsidRPr="008577F6" w:rsidRDefault="004252D7" w:rsidP="001A4F53">
            <w:pPr>
              <w:widowControl w:val="0"/>
              <w:autoSpaceDE w:val="0"/>
              <w:autoSpaceDN w:val="0"/>
              <w:adjustRightInd w:val="0"/>
              <w:jc w:val="center"/>
              <w:rPr>
                <w:sz w:val="28"/>
                <w:szCs w:val="28"/>
              </w:rPr>
            </w:pPr>
            <w:r w:rsidRPr="008577F6">
              <w:rPr>
                <w:sz w:val="28"/>
                <w:szCs w:val="28"/>
              </w:rPr>
              <w:t>Наименование операций</w:t>
            </w:r>
          </w:p>
        </w:tc>
        <w:tc>
          <w:tcPr>
            <w:tcW w:w="1880" w:type="dxa"/>
          </w:tcPr>
          <w:p w:rsidR="004252D7" w:rsidRPr="008577F6" w:rsidRDefault="004252D7" w:rsidP="001A4F53">
            <w:pPr>
              <w:widowControl w:val="0"/>
              <w:autoSpaceDE w:val="0"/>
              <w:autoSpaceDN w:val="0"/>
              <w:adjustRightInd w:val="0"/>
              <w:jc w:val="center"/>
              <w:rPr>
                <w:sz w:val="28"/>
                <w:szCs w:val="28"/>
              </w:rPr>
            </w:pPr>
            <w:r w:rsidRPr="008577F6">
              <w:rPr>
                <w:sz w:val="28"/>
                <w:szCs w:val="28"/>
              </w:rPr>
              <w:t>Количество продукта, кг</w:t>
            </w:r>
          </w:p>
        </w:tc>
        <w:tc>
          <w:tcPr>
            <w:tcW w:w="1880" w:type="dxa"/>
          </w:tcPr>
          <w:p w:rsidR="004252D7" w:rsidRPr="008577F6" w:rsidRDefault="004252D7" w:rsidP="001A4F53">
            <w:pPr>
              <w:widowControl w:val="0"/>
              <w:autoSpaceDE w:val="0"/>
              <w:autoSpaceDN w:val="0"/>
              <w:adjustRightInd w:val="0"/>
              <w:jc w:val="center"/>
              <w:rPr>
                <w:sz w:val="28"/>
                <w:szCs w:val="28"/>
              </w:rPr>
            </w:pPr>
            <w:r w:rsidRPr="008577F6">
              <w:rPr>
                <w:sz w:val="28"/>
                <w:szCs w:val="28"/>
              </w:rPr>
              <w:t>Норма в</w:t>
            </w:r>
            <w:r w:rsidRPr="008577F6">
              <w:rPr>
                <w:sz w:val="28"/>
                <w:szCs w:val="28"/>
              </w:rPr>
              <w:t>о</w:t>
            </w:r>
            <w:r w:rsidRPr="008577F6">
              <w:rPr>
                <w:sz w:val="28"/>
                <w:szCs w:val="28"/>
              </w:rPr>
              <w:t xml:space="preserve">ды на </w:t>
            </w:r>
            <w:smartTag w:uri="urn:schemas-microsoft-com:office:smarttags" w:element="metricconverter">
              <w:smartTagPr>
                <w:attr w:name="ProductID" w:val="1 кг"/>
              </w:smartTagPr>
              <w:r w:rsidRPr="008577F6">
                <w:rPr>
                  <w:sz w:val="28"/>
                  <w:szCs w:val="28"/>
                </w:rPr>
                <w:t>1 кг</w:t>
              </w:r>
            </w:smartTag>
            <w:r w:rsidRPr="008577F6">
              <w:rPr>
                <w:sz w:val="28"/>
                <w:szCs w:val="28"/>
              </w:rPr>
              <w:t xml:space="preserve"> продукта, дм</w:t>
            </w:r>
            <w:r w:rsidRPr="008577F6">
              <w:rPr>
                <w:sz w:val="28"/>
                <w:szCs w:val="28"/>
                <w:vertAlign w:val="superscript"/>
              </w:rPr>
              <w:t>3</w:t>
            </w:r>
          </w:p>
        </w:tc>
        <w:tc>
          <w:tcPr>
            <w:tcW w:w="1880" w:type="dxa"/>
          </w:tcPr>
          <w:p w:rsidR="004252D7" w:rsidRPr="008577F6" w:rsidRDefault="004252D7" w:rsidP="001A4F53">
            <w:pPr>
              <w:widowControl w:val="0"/>
              <w:autoSpaceDE w:val="0"/>
              <w:autoSpaceDN w:val="0"/>
              <w:adjustRightInd w:val="0"/>
              <w:jc w:val="center"/>
              <w:rPr>
                <w:sz w:val="28"/>
                <w:szCs w:val="28"/>
              </w:rPr>
            </w:pPr>
            <w:r w:rsidRPr="008577F6">
              <w:rPr>
                <w:sz w:val="28"/>
                <w:szCs w:val="28"/>
              </w:rPr>
              <w:t>Оборачиваемость ванны за смену</w:t>
            </w:r>
          </w:p>
        </w:tc>
        <w:tc>
          <w:tcPr>
            <w:tcW w:w="1880" w:type="dxa"/>
          </w:tcPr>
          <w:p w:rsidR="004252D7" w:rsidRPr="008577F6" w:rsidRDefault="004252D7" w:rsidP="001A4F53">
            <w:pPr>
              <w:widowControl w:val="0"/>
              <w:autoSpaceDE w:val="0"/>
              <w:autoSpaceDN w:val="0"/>
              <w:adjustRightInd w:val="0"/>
              <w:jc w:val="center"/>
              <w:rPr>
                <w:sz w:val="28"/>
                <w:szCs w:val="28"/>
              </w:rPr>
            </w:pPr>
            <w:r w:rsidRPr="008577F6">
              <w:rPr>
                <w:sz w:val="28"/>
                <w:szCs w:val="28"/>
              </w:rPr>
              <w:t>Расчетный объем, дм</w:t>
            </w:r>
            <w:r w:rsidRPr="008577F6">
              <w:rPr>
                <w:sz w:val="28"/>
                <w:szCs w:val="28"/>
                <w:vertAlign w:val="superscript"/>
              </w:rPr>
              <w:t>3</w:t>
            </w:r>
          </w:p>
        </w:tc>
      </w:tr>
      <w:tr w:rsidR="00DF7820" w:rsidRPr="008577F6">
        <w:trPr>
          <w:jc w:val="center"/>
        </w:trPr>
        <w:tc>
          <w:tcPr>
            <w:tcW w:w="1879" w:type="dxa"/>
          </w:tcPr>
          <w:p w:rsidR="00DF7820" w:rsidRPr="008577F6" w:rsidRDefault="00DF7820" w:rsidP="00C76A9A">
            <w:pPr>
              <w:widowControl w:val="0"/>
              <w:autoSpaceDE w:val="0"/>
              <w:autoSpaceDN w:val="0"/>
              <w:adjustRightInd w:val="0"/>
              <w:jc w:val="center"/>
              <w:rPr>
                <w:sz w:val="28"/>
                <w:szCs w:val="28"/>
              </w:rPr>
            </w:pPr>
          </w:p>
        </w:tc>
        <w:tc>
          <w:tcPr>
            <w:tcW w:w="1880" w:type="dxa"/>
          </w:tcPr>
          <w:p w:rsidR="00DF7820" w:rsidRPr="008577F6" w:rsidRDefault="00DF7820" w:rsidP="00C76A9A">
            <w:pPr>
              <w:widowControl w:val="0"/>
              <w:autoSpaceDE w:val="0"/>
              <w:autoSpaceDN w:val="0"/>
              <w:adjustRightInd w:val="0"/>
              <w:jc w:val="center"/>
              <w:rPr>
                <w:sz w:val="28"/>
                <w:szCs w:val="28"/>
              </w:rPr>
            </w:pPr>
          </w:p>
        </w:tc>
        <w:tc>
          <w:tcPr>
            <w:tcW w:w="1880" w:type="dxa"/>
          </w:tcPr>
          <w:p w:rsidR="00DF7820" w:rsidRPr="008577F6" w:rsidRDefault="00DF7820" w:rsidP="00C76A9A">
            <w:pPr>
              <w:widowControl w:val="0"/>
              <w:autoSpaceDE w:val="0"/>
              <w:autoSpaceDN w:val="0"/>
              <w:adjustRightInd w:val="0"/>
              <w:jc w:val="center"/>
              <w:rPr>
                <w:sz w:val="28"/>
                <w:szCs w:val="28"/>
              </w:rPr>
            </w:pPr>
          </w:p>
        </w:tc>
        <w:tc>
          <w:tcPr>
            <w:tcW w:w="1880" w:type="dxa"/>
          </w:tcPr>
          <w:p w:rsidR="00DF7820" w:rsidRPr="008577F6" w:rsidRDefault="00DF7820" w:rsidP="00C76A9A">
            <w:pPr>
              <w:widowControl w:val="0"/>
              <w:autoSpaceDE w:val="0"/>
              <w:autoSpaceDN w:val="0"/>
              <w:adjustRightInd w:val="0"/>
              <w:jc w:val="center"/>
              <w:rPr>
                <w:sz w:val="28"/>
                <w:szCs w:val="28"/>
              </w:rPr>
            </w:pPr>
          </w:p>
        </w:tc>
        <w:tc>
          <w:tcPr>
            <w:tcW w:w="1880" w:type="dxa"/>
          </w:tcPr>
          <w:p w:rsidR="00DF7820" w:rsidRPr="008577F6" w:rsidRDefault="00DF7820" w:rsidP="00C76A9A">
            <w:pPr>
              <w:widowControl w:val="0"/>
              <w:autoSpaceDE w:val="0"/>
              <w:autoSpaceDN w:val="0"/>
              <w:adjustRightInd w:val="0"/>
              <w:jc w:val="center"/>
              <w:rPr>
                <w:sz w:val="28"/>
                <w:szCs w:val="28"/>
              </w:rPr>
            </w:pPr>
          </w:p>
        </w:tc>
      </w:tr>
    </w:tbl>
    <w:p w:rsidR="004252D7" w:rsidRPr="008577F6" w:rsidRDefault="004252D7" w:rsidP="004252D7">
      <w:pPr>
        <w:shd w:val="clear" w:color="auto" w:fill="FFFFFF"/>
        <w:ind w:firstLine="708"/>
        <w:rPr>
          <w:sz w:val="28"/>
          <w:szCs w:val="28"/>
        </w:rPr>
      </w:pPr>
    </w:p>
    <w:p w:rsidR="004252D7" w:rsidRPr="008577F6" w:rsidRDefault="004252D7" w:rsidP="004252D7">
      <w:pPr>
        <w:shd w:val="clear" w:color="auto" w:fill="FFFFFF"/>
        <w:ind w:left="14" w:right="14" w:firstLine="706"/>
        <w:jc w:val="both"/>
        <w:rPr>
          <w:sz w:val="28"/>
          <w:szCs w:val="28"/>
        </w:rPr>
      </w:pPr>
      <w:r w:rsidRPr="008577F6">
        <w:rPr>
          <w:sz w:val="28"/>
          <w:szCs w:val="28"/>
        </w:rPr>
        <w:t>Размеры ванн выбирают в зависимости от размеров обрабатываемых продуктов и расчетной вместимости (приложени</w:t>
      </w:r>
      <w:r w:rsidR="00DC5895">
        <w:rPr>
          <w:sz w:val="28"/>
          <w:szCs w:val="28"/>
        </w:rPr>
        <w:t>я</w:t>
      </w:r>
      <w:r w:rsidRPr="008577F6">
        <w:rPr>
          <w:sz w:val="28"/>
          <w:szCs w:val="28"/>
        </w:rPr>
        <w:t xml:space="preserve"> 15,16,17). Число ванн вычисляют по формуле:</w:t>
      </w:r>
    </w:p>
    <w:p w:rsidR="004252D7" w:rsidRPr="008577F6" w:rsidRDefault="004252D7" w:rsidP="004252D7">
      <w:pPr>
        <w:shd w:val="clear" w:color="auto" w:fill="FFFFFF"/>
        <w:ind w:left="14" w:right="14" w:firstLine="310"/>
        <w:jc w:val="center"/>
        <w:rPr>
          <w:sz w:val="28"/>
          <w:szCs w:val="28"/>
        </w:rPr>
      </w:pPr>
    </w:p>
    <w:p w:rsidR="001A4F53" w:rsidRPr="00085251" w:rsidRDefault="001A4F53" w:rsidP="001A4F53">
      <w:pPr>
        <w:tabs>
          <w:tab w:val="left" w:pos="0"/>
          <w:tab w:val="left" w:pos="8160"/>
        </w:tabs>
        <w:jc w:val="center"/>
        <w:rPr>
          <w:sz w:val="28"/>
          <w:szCs w:val="28"/>
        </w:rPr>
      </w:pPr>
      <w:r w:rsidRPr="00085251">
        <w:rPr>
          <w:rFonts w:ascii="Cambria Math" w:hAnsi="Cambria Math"/>
          <w:sz w:val="28"/>
          <w:szCs w:val="28"/>
        </w:rPr>
        <w:t>𝑛</w:t>
      </w:r>
      <w:r w:rsidRPr="00085251">
        <w:rPr>
          <w:sz w:val="28"/>
          <w:szCs w:val="28"/>
        </w:rPr>
        <w:t xml:space="preserve"> =</w:t>
      </w:r>
      <m:oMath>
        <m:f>
          <m:fPr>
            <m:ctrlPr>
              <w:rPr>
                <w:rFonts w:ascii="Cambria Math" w:hAnsi="Cambria Math"/>
                <w:i/>
                <w:sz w:val="28"/>
                <w:szCs w:val="28"/>
              </w:rPr>
            </m:ctrlPr>
          </m:fPr>
          <m:num>
            <m:r>
              <w:rPr>
                <w:rFonts w:ascii="Cambria Math" w:hAnsi="Cambria Math"/>
                <w:sz w:val="28"/>
                <w:szCs w:val="28"/>
              </w:rPr>
              <m:t>V</m:t>
            </m:r>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ст</m:t>
                </m:r>
              </m:sub>
            </m:sSub>
          </m:den>
        </m:f>
      </m:oMath>
      <w:r w:rsidRPr="00085251">
        <w:rPr>
          <w:sz w:val="28"/>
          <w:szCs w:val="28"/>
        </w:rPr>
        <w:t xml:space="preserve"> ,</w:t>
      </w:r>
    </w:p>
    <w:p w:rsidR="001A4F53" w:rsidRDefault="001A4F53" w:rsidP="001A4F53">
      <w:pPr>
        <w:tabs>
          <w:tab w:val="left" w:pos="3075"/>
        </w:tabs>
        <w:ind w:firstLine="709"/>
        <w:jc w:val="both"/>
        <w:rPr>
          <w:sz w:val="28"/>
          <w:szCs w:val="28"/>
        </w:rPr>
      </w:pPr>
      <w:r>
        <w:rPr>
          <w:sz w:val="28"/>
          <w:szCs w:val="28"/>
        </w:rPr>
        <w:t xml:space="preserve">где </w:t>
      </w:r>
      <w:proofErr w:type="spellStart"/>
      <w:r>
        <w:rPr>
          <w:sz w:val="28"/>
          <w:szCs w:val="28"/>
        </w:rPr>
        <w:t>V</w:t>
      </w:r>
      <w:r>
        <w:rPr>
          <w:sz w:val="28"/>
          <w:szCs w:val="28"/>
          <w:vertAlign w:val="subscript"/>
        </w:rPr>
        <w:t>ст</w:t>
      </w:r>
      <w:proofErr w:type="spellEnd"/>
      <w:r>
        <w:rPr>
          <w:sz w:val="28"/>
          <w:szCs w:val="28"/>
        </w:rPr>
        <w:t xml:space="preserve"> – вместимость выбранной стандартной ванны, дм</w:t>
      </w:r>
      <w:r>
        <w:rPr>
          <w:sz w:val="28"/>
          <w:szCs w:val="28"/>
          <w:vertAlign w:val="superscript"/>
        </w:rPr>
        <w:t>3</w:t>
      </w:r>
      <w:r>
        <w:rPr>
          <w:sz w:val="28"/>
          <w:szCs w:val="28"/>
        </w:rPr>
        <w:t>.</w:t>
      </w:r>
    </w:p>
    <w:p w:rsidR="004252D7" w:rsidRPr="008577F6" w:rsidRDefault="004252D7" w:rsidP="004252D7">
      <w:pPr>
        <w:shd w:val="clear" w:color="auto" w:fill="FFFFFF"/>
        <w:ind w:left="14" w:right="14" w:firstLine="476"/>
        <w:jc w:val="both"/>
        <w:rPr>
          <w:sz w:val="28"/>
          <w:szCs w:val="28"/>
        </w:rPr>
      </w:pPr>
      <w:r w:rsidRPr="008577F6">
        <w:rPr>
          <w:sz w:val="28"/>
          <w:szCs w:val="28"/>
        </w:rPr>
        <w:t>В цехах большой мощности мясо промывают в специально  выделе</w:t>
      </w:r>
      <w:r w:rsidRPr="008577F6">
        <w:rPr>
          <w:sz w:val="28"/>
          <w:szCs w:val="28"/>
        </w:rPr>
        <w:t>н</w:t>
      </w:r>
      <w:r w:rsidRPr="008577F6">
        <w:rPr>
          <w:sz w:val="28"/>
          <w:szCs w:val="28"/>
        </w:rPr>
        <w:t>ном для этого помещении. Туши, полутуши промывают на подвесном пути с помощью щетки-душа. Рядом с помещением для промывки мяса выд</w:t>
      </w:r>
      <w:r w:rsidRPr="008577F6">
        <w:rPr>
          <w:sz w:val="28"/>
          <w:szCs w:val="28"/>
        </w:rPr>
        <w:t>е</w:t>
      </w:r>
      <w:r w:rsidRPr="008577F6">
        <w:rPr>
          <w:sz w:val="28"/>
          <w:szCs w:val="28"/>
        </w:rPr>
        <w:t>ляют отделение для сушки мяса.</w:t>
      </w:r>
    </w:p>
    <w:p w:rsidR="004252D7" w:rsidRPr="008577F6" w:rsidRDefault="004252D7" w:rsidP="004252D7">
      <w:pPr>
        <w:shd w:val="clear" w:color="auto" w:fill="FFFFFF"/>
        <w:ind w:firstLine="490"/>
        <w:jc w:val="both"/>
        <w:rPr>
          <w:sz w:val="28"/>
          <w:szCs w:val="28"/>
        </w:rPr>
      </w:pPr>
      <w:r w:rsidRPr="008577F6">
        <w:rPr>
          <w:sz w:val="28"/>
          <w:szCs w:val="28"/>
        </w:rPr>
        <w:t>Расчет и подбор столов производится в соответствии с намечаемыми операциями обработки сырья на той или иной линии. При этом учитывае</w:t>
      </w:r>
      <w:r w:rsidRPr="008577F6">
        <w:rPr>
          <w:sz w:val="28"/>
          <w:szCs w:val="28"/>
        </w:rPr>
        <w:t>т</w:t>
      </w:r>
      <w:r w:rsidRPr="008577F6">
        <w:rPr>
          <w:sz w:val="28"/>
          <w:szCs w:val="28"/>
        </w:rPr>
        <w:t>ся число занятых на данной операции работников, санитарные требования к обработке сырья, норма длины стола для выполнения этой операции</w:t>
      </w:r>
    </w:p>
    <w:p w:rsidR="001A4F53" w:rsidRDefault="001A4F53" w:rsidP="001A4F53">
      <w:pPr>
        <w:tabs>
          <w:tab w:val="left" w:pos="3255"/>
        </w:tabs>
        <w:ind w:firstLine="709"/>
        <w:jc w:val="both"/>
        <w:rPr>
          <w:sz w:val="28"/>
          <w:szCs w:val="28"/>
        </w:rPr>
      </w:pPr>
      <w:r>
        <w:rPr>
          <w:sz w:val="28"/>
          <w:szCs w:val="28"/>
        </w:rPr>
        <w:t xml:space="preserve">Длина производственных столов рассчитывается по формуле </w:t>
      </w:r>
    </w:p>
    <w:p w:rsidR="001A4F53" w:rsidRDefault="001A4F53" w:rsidP="001A4F53">
      <w:pPr>
        <w:tabs>
          <w:tab w:val="left" w:pos="3255"/>
        </w:tabs>
        <w:ind w:firstLine="709"/>
        <w:jc w:val="center"/>
        <w:rPr>
          <w:sz w:val="28"/>
          <w:szCs w:val="28"/>
        </w:rPr>
      </w:pPr>
      <w:r>
        <w:rPr>
          <w:sz w:val="28"/>
          <w:szCs w:val="28"/>
        </w:rPr>
        <w:t>L = N·</w:t>
      </w:r>
      <w:r>
        <w:rPr>
          <w:sz w:val="28"/>
          <w:szCs w:val="28"/>
          <w:lang w:val="en-US"/>
        </w:rPr>
        <w:t>l</w:t>
      </w:r>
      <w:r>
        <w:rPr>
          <w:sz w:val="28"/>
          <w:szCs w:val="28"/>
        </w:rPr>
        <w:t>,</w:t>
      </w:r>
    </w:p>
    <w:p w:rsidR="001A4F53" w:rsidRDefault="001A4F53" w:rsidP="001A4F53">
      <w:pPr>
        <w:tabs>
          <w:tab w:val="left" w:pos="2670"/>
        </w:tabs>
        <w:ind w:firstLine="709"/>
        <w:jc w:val="both"/>
        <w:rPr>
          <w:sz w:val="28"/>
          <w:szCs w:val="28"/>
        </w:rPr>
      </w:pPr>
      <w:r>
        <w:rPr>
          <w:sz w:val="28"/>
          <w:szCs w:val="28"/>
        </w:rPr>
        <w:t xml:space="preserve">где N – число работающих в цехе, чел.; </w:t>
      </w:r>
    </w:p>
    <w:p w:rsidR="001A4F53" w:rsidRDefault="001A4F53" w:rsidP="001A4F53">
      <w:pPr>
        <w:tabs>
          <w:tab w:val="left" w:pos="2670"/>
        </w:tabs>
        <w:ind w:firstLine="709"/>
        <w:jc w:val="both"/>
        <w:rPr>
          <w:sz w:val="28"/>
          <w:szCs w:val="28"/>
        </w:rPr>
      </w:pPr>
      <w:r>
        <w:rPr>
          <w:sz w:val="28"/>
          <w:szCs w:val="28"/>
        </w:rPr>
        <w:t>l – длина рабочего места одного работника, м (в среднем l = 1,25 м).</w:t>
      </w:r>
    </w:p>
    <w:p w:rsidR="001A4F53" w:rsidRDefault="001A4F53" w:rsidP="001A4F53">
      <w:pPr>
        <w:tabs>
          <w:tab w:val="left" w:pos="2670"/>
        </w:tabs>
        <w:ind w:firstLine="709"/>
        <w:jc w:val="both"/>
        <w:rPr>
          <w:sz w:val="28"/>
          <w:szCs w:val="28"/>
        </w:rPr>
      </w:pPr>
      <w:r>
        <w:rPr>
          <w:sz w:val="28"/>
          <w:szCs w:val="28"/>
        </w:rPr>
        <w:t xml:space="preserve">Число столов рассчитывается по формуле </w:t>
      </w:r>
    </w:p>
    <w:p w:rsidR="001A4F53" w:rsidRDefault="001A4F53" w:rsidP="001A4F53">
      <w:pPr>
        <w:tabs>
          <w:tab w:val="left" w:pos="2670"/>
          <w:tab w:val="left" w:pos="8385"/>
        </w:tabs>
        <w:jc w:val="center"/>
        <w:rPr>
          <w:sz w:val="28"/>
          <w:szCs w:val="28"/>
        </w:rPr>
      </w:pPr>
      <w:r>
        <w:rPr>
          <w:rFonts w:ascii="Cambria Math" w:hAnsi="Cambria Math"/>
          <w:sz w:val="28"/>
          <w:szCs w:val="28"/>
        </w:rPr>
        <w:t>𝑛</w:t>
      </w:r>
      <w:r w:rsidRPr="00575CF9">
        <w:rPr>
          <w:sz w:val="28"/>
          <w:szCs w:val="28"/>
        </w:rPr>
        <w:t xml:space="preserve">= </w:t>
      </w:r>
      <m:oMath>
        <m:f>
          <m:fPr>
            <m:ctrlPr>
              <w:rPr>
                <w:rFonts w:ascii="Cambria Math" w:hAnsi="Cambria Math"/>
                <w:i/>
                <w:sz w:val="28"/>
                <w:szCs w:val="28"/>
                <w:lang w:val="en-US"/>
              </w:rPr>
            </m:ctrlPr>
          </m:fPr>
          <m:num>
            <m:r>
              <w:rPr>
                <w:rFonts w:ascii="Cambria Math" w:hAnsi="Cambria Math"/>
                <w:sz w:val="28"/>
                <w:szCs w:val="28"/>
                <w:lang w:val="en-US"/>
              </w:rPr>
              <m:t>L</m:t>
            </m:r>
          </m:num>
          <m:den>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ст</m:t>
                </m:r>
              </m:sub>
            </m:sSub>
          </m:den>
        </m:f>
      </m:oMath>
      <w:r>
        <w:rPr>
          <w:sz w:val="28"/>
          <w:szCs w:val="28"/>
        </w:rPr>
        <w:t>,</w:t>
      </w:r>
    </w:p>
    <w:p w:rsidR="001A4F53" w:rsidRDefault="001A4F53" w:rsidP="001A4F53">
      <w:pPr>
        <w:tabs>
          <w:tab w:val="left" w:pos="2670"/>
          <w:tab w:val="left" w:pos="8385"/>
        </w:tabs>
        <w:jc w:val="right"/>
        <w:rPr>
          <w:sz w:val="28"/>
          <w:szCs w:val="28"/>
        </w:rPr>
      </w:pPr>
      <w:r>
        <w:rPr>
          <w:sz w:val="28"/>
          <w:szCs w:val="28"/>
        </w:rPr>
        <w:t xml:space="preserve">где </w:t>
      </w:r>
      <w:proofErr w:type="spellStart"/>
      <w:r>
        <w:rPr>
          <w:sz w:val="28"/>
          <w:szCs w:val="28"/>
        </w:rPr>
        <w:t>L</w:t>
      </w:r>
      <w:r>
        <w:rPr>
          <w:sz w:val="28"/>
          <w:szCs w:val="28"/>
          <w:vertAlign w:val="subscript"/>
        </w:rPr>
        <w:t>ст</w:t>
      </w:r>
      <w:proofErr w:type="spellEnd"/>
      <w:r>
        <w:rPr>
          <w:sz w:val="28"/>
          <w:szCs w:val="28"/>
        </w:rPr>
        <w:t xml:space="preserve"> – длина принятого стандартного производственного стола, м.</w:t>
      </w:r>
    </w:p>
    <w:p w:rsidR="004252D7" w:rsidRPr="008577F6" w:rsidRDefault="004252D7" w:rsidP="004252D7">
      <w:pPr>
        <w:shd w:val="clear" w:color="auto" w:fill="FFFFFF"/>
        <w:ind w:right="7"/>
        <w:jc w:val="both"/>
        <w:rPr>
          <w:sz w:val="28"/>
          <w:szCs w:val="28"/>
        </w:rPr>
      </w:pPr>
      <w:r w:rsidRPr="008577F6">
        <w:rPr>
          <w:sz w:val="28"/>
          <w:szCs w:val="28"/>
        </w:rPr>
        <w:t>(</w:t>
      </w:r>
      <w:r w:rsidRPr="00A05DC2">
        <w:rPr>
          <w:sz w:val="28"/>
          <w:szCs w:val="28"/>
        </w:rPr>
        <w:t xml:space="preserve">приложение </w:t>
      </w:r>
      <w:r w:rsidR="00DF7820" w:rsidRPr="00A05DC2">
        <w:rPr>
          <w:sz w:val="28"/>
          <w:szCs w:val="28"/>
        </w:rPr>
        <w:t>18</w:t>
      </w:r>
      <w:r w:rsidRPr="00A05DC2">
        <w:rPr>
          <w:sz w:val="28"/>
          <w:szCs w:val="28"/>
        </w:rPr>
        <w:t>).</w:t>
      </w:r>
    </w:p>
    <w:p w:rsidR="004252D7" w:rsidRPr="008577F6" w:rsidRDefault="004252D7" w:rsidP="004252D7">
      <w:pPr>
        <w:shd w:val="clear" w:color="auto" w:fill="FFFFFF"/>
        <w:ind w:left="14" w:firstLine="706"/>
        <w:jc w:val="both"/>
        <w:rPr>
          <w:sz w:val="28"/>
          <w:szCs w:val="28"/>
        </w:rPr>
      </w:pPr>
      <w:r w:rsidRPr="008577F6">
        <w:rPr>
          <w:sz w:val="28"/>
          <w:szCs w:val="28"/>
        </w:rPr>
        <w:t xml:space="preserve">По типам и размерам столы подбирают в зависимости от характера выполняемой </w:t>
      </w:r>
      <w:r w:rsidR="002264BD" w:rsidRPr="008577F6">
        <w:rPr>
          <w:sz w:val="28"/>
          <w:szCs w:val="28"/>
        </w:rPr>
        <w:t>операции (приложения</w:t>
      </w:r>
      <w:r w:rsidRPr="008577F6">
        <w:rPr>
          <w:sz w:val="28"/>
          <w:szCs w:val="28"/>
        </w:rPr>
        <w:t xml:space="preserve"> 19,2</w:t>
      </w:r>
      <w:r w:rsidR="00DF7820">
        <w:rPr>
          <w:sz w:val="28"/>
          <w:szCs w:val="28"/>
        </w:rPr>
        <w:t>0</w:t>
      </w:r>
      <w:r w:rsidRPr="008577F6">
        <w:rPr>
          <w:sz w:val="28"/>
          <w:szCs w:val="28"/>
        </w:rPr>
        <w:t>).</w:t>
      </w:r>
    </w:p>
    <w:p w:rsidR="004252D7" w:rsidRDefault="004252D7" w:rsidP="00DF7820">
      <w:pPr>
        <w:shd w:val="clear" w:color="auto" w:fill="FFFFFF"/>
        <w:ind w:left="14" w:firstLine="706"/>
        <w:jc w:val="both"/>
        <w:rPr>
          <w:sz w:val="28"/>
          <w:szCs w:val="28"/>
        </w:rPr>
      </w:pPr>
      <w:r w:rsidRPr="008577F6">
        <w:rPr>
          <w:sz w:val="28"/>
          <w:szCs w:val="28"/>
        </w:rPr>
        <w:lastRenderedPageBreak/>
        <w:t>Поскольку в мясном цехе выделяется несколько линий на каждый ряд операций и</w:t>
      </w:r>
      <w:r w:rsidR="00AB5218" w:rsidRPr="008577F6">
        <w:rPr>
          <w:sz w:val="28"/>
          <w:szCs w:val="28"/>
        </w:rPr>
        <w:t xml:space="preserve"> соответственно, рабочих мест, </w:t>
      </w:r>
      <w:r w:rsidR="00973D1E" w:rsidRPr="008577F6">
        <w:rPr>
          <w:sz w:val="28"/>
          <w:szCs w:val="28"/>
        </w:rPr>
        <w:t xml:space="preserve"> расчеты лучше свести в табл. </w:t>
      </w:r>
      <w:r w:rsidR="000843DE" w:rsidRPr="008577F6">
        <w:rPr>
          <w:sz w:val="28"/>
          <w:szCs w:val="28"/>
        </w:rPr>
        <w:t>3.2</w:t>
      </w:r>
      <w:r w:rsidR="00DF7820">
        <w:rPr>
          <w:sz w:val="28"/>
          <w:szCs w:val="28"/>
        </w:rPr>
        <w:t>3</w:t>
      </w:r>
      <w:r w:rsidR="000843DE" w:rsidRPr="008577F6">
        <w:rPr>
          <w:sz w:val="28"/>
          <w:szCs w:val="28"/>
        </w:rPr>
        <w:t>.</w:t>
      </w:r>
    </w:p>
    <w:p w:rsidR="00DC5895" w:rsidRPr="008577F6" w:rsidRDefault="00DC5895" w:rsidP="00DF7820">
      <w:pPr>
        <w:shd w:val="clear" w:color="auto" w:fill="FFFFFF"/>
        <w:ind w:left="14" w:firstLine="706"/>
        <w:jc w:val="both"/>
        <w:rPr>
          <w:sz w:val="28"/>
          <w:szCs w:val="28"/>
        </w:rPr>
      </w:pPr>
    </w:p>
    <w:p w:rsidR="004252D7" w:rsidRPr="008577F6" w:rsidRDefault="004252D7" w:rsidP="004252D7">
      <w:pPr>
        <w:shd w:val="clear" w:color="auto" w:fill="FFFFFF"/>
        <w:ind w:right="65"/>
        <w:rPr>
          <w:sz w:val="28"/>
          <w:szCs w:val="28"/>
        </w:rPr>
      </w:pPr>
      <w:r w:rsidRPr="008577F6">
        <w:rPr>
          <w:bCs/>
          <w:sz w:val="28"/>
          <w:szCs w:val="28"/>
        </w:rPr>
        <w:t xml:space="preserve">Таблица </w:t>
      </w:r>
      <w:r w:rsidR="000843DE" w:rsidRPr="008577F6">
        <w:rPr>
          <w:bCs/>
          <w:sz w:val="28"/>
          <w:szCs w:val="28"/>
        </w:rPr>
        <w:t>3.2</w:t>
      </w:r>
      <w:r w:rsidR="00DF7820">
        <w:rPr>
          <w:bCs/>
          <w:sz w:val="28"/>
          <w:szCs w:val="28"/>
        </w:rPr>
        <w:t>3</w:t>
      </w:r>
      <w:r w:rsidRPr="008577F6">
        <w:rPr>
          <w:sz w:val="28"/>
          <w:szCs w:val="28"/>
        </w:rPr>
        <w:t>- Расчет количества столов</w:t>
      </w:r>
    </w:p>
    <w:tbl>
      <w:tblPr>
        <w:tblW w:w="9000"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40"/>
        <w:gridCol w:w="1620"/>
        <w:gridCol w:w="1800"/>
        <w:gridCol w:w="1260"/>
        <w:gridCol w:w="1620"/>
        <w:gridCol w:w="1260"/>
      </w:tblGrid>
      <w:tr w:rsidR="004252D7" w:rsidRPr="008577F6">
        <w:trPr>
          <w:trHeight w:hRule="exact" w:val="1489"/>
        </w:trPr>
        <w:tc>
          <w:tcPr>
            <w:tcW w:w="1440" w:type="dxa"/>
            <w:shd w:val="clear" w:color="auto" w:fill="FFFFFF"/>
          </w:tcPr>
          <w:p w:rsidR="004252D7" w:rsidRPr="008577F6" w:rsidRDefault="004252D7" w:rsidP="004252D7">
            <w:pPr>
              <w:shd w:val="clear" w:color="auto" w:fill="FFFFFF"/>
              <w:jc w:val="center"/>
              <w:rPr>
                <w:sz w:val="28"/>
                <w:szCs w:val="28"/>
              </w:rPr>
            </w:pPr>
            <w:proofErr w:type="spellStart"/>
            <w:r w:rsidRPr="008577F6">
              <w:rPr>
                <w:spacing w:val="-3"/>
                <w:sz w:val="28"/>
                <w:szCs w:val="28"/>
              </w:rPr>
              <w:t>Наимено-вание</w:t>
            </w:r>
            <w:proofErr w:type="spellEnd"/>
            <w:r w:rsidRPr="008577F6">
              <w:rPr>
                <w:spacing w:val="-3"/>
                <w:sz w:val="28"/>
                <w:szCs w:val="28"/>
              </w:rPr>
              <w:t xml:space="preserve"> оп</w:t>
            </w:r>
            <w:r w:rsidRPr="008577F6">
              <w:rPr>
                <w:spacing w:val="-3"/>
                <w:sz w:val="28"/>
                <w:szCs w:val="28"/>
              </w:rPr>
              <w:t>е</w:t>
            </w:r>
            <w:r w:rsidRPr="008577F6">
              <w:rPr>
                <w:spacing w:val="-3"/>
                <w:sz w:val="28"/>
                <w:szCs w:val="28"/>
              </w:rPr>
              <w:t>рации</w:t>
            </w:r>
          </w:p>
        </w:tc>
        <w:tc>
          <w:tcPr>
            <w:tcW w:w="1620" w:type="dxa"/>
            <w:shd w:val="clear" w:color="auto" w:fill="FFFFFF"/>
          </w:tcPr>
          <w:p w:rsidR="004252D7" w:rsidRPr="008577F6" w:rsidRDefault="004252D7" w:rsidP="004252D7">
            <w:pPr>
              <w:shd w:val="clear" w:color="auto" w:fill="FFFFFF"/>
              <w:jc w:val="center"/>
              <w:rPr>
                <w:sz w:val="28"/>
                <w:szCs w:val="28"/>
              </w:rPr>
            </w:pPr>
            <w:r w:rsidRPr="008577F6">
              <w:rPr>
                <w:spacing w:val="-1"/>
                <w:sz w:val="28"/>
                <w:szCs w:val="28"/>
              </w:rPr>
              <w:t>Количество работников на данной операции</w:t>
            </w:r>
          </w:p>
        </w:tc>
        <w:tc>
          <w:tcPr>
            <w:tcW w:w="1800" w:type="dxa"/>
            <w:shd w:val="clear" w:color="auto" w:fill="FFFFFF"/>
          </w:tcPr>
          <w:p w:rsidR="004252D7" w:rsidRPr="008577F6" w:rsidRDefault="004252D7" w:rsidP="004252D7">
            <w:pPr>
              <w:shd w:val="clear" w:color="auto" w:fill="FFFFFF"/>
              <w:jc w:val="center"/>
              <w:rPr>
                <w:sz w:val="28"/>
                <w:szCs w:val="28"/>
              </w:rPr>
            </w:pPr>
            <w:r w:rsidRPr="008577F6">
              <w:rPr>
                <w:sz w:val="28"/>
                <w:szCs w:val="28"/>
              </w:rPr>
              <w:t>Норма длины стола на о</w:t>
            </w:r>
            <w:r w:rsidRPr="008577F6">
              <w:rPr>
                <w:sz w:val="28"/>
                <w:szCs w:val="28"/>
              </w:rPr>
              <w:t>д</w:t>
            </w:r>
            <w:r w:rsidRPr="008577F6">
              <w:rPr>
                <w:sz w:val="28"/>
                <w:szCs w:val="28"/>
              </w:rPr>
              <w:t>ного работн</w:t>
            </w:r>
            <w:r w:rsidRPr="008577F6">
              <w:rPr>
                <w:sz w:val="28"/>
                <w:szCs w:val="28"/>
              </w:rPr>
              <w:t>и</w:t>
            </w:r>
            <w:r w:rsidRPr="008577F6">
              <w:rPr>
                <w:sz w:val="28"/>
                <w:szCs w:val="28"/>
              </w:rPr>
              <w:t>ка, м</w:t>
            </w:r>
          </w:p>
        </w:tc>
        <w:tc>
          <w:tcPr>
            <w:tcW w:w="1260" w:type="dxa"/>
            <w:shd w:val="clear" w:color="auto" w:fill="FFFFFF"/>
          </w:tcPr>
          <w:p w:rsidR="004252D7" w:rsidRPr="008577F6" w:rsidRDefault="004252D7" w:rsidP="004252D7">
            <w:pPr>
              <w:shd w:val="clear" w:color="auto" w:fill="FFFFFF"/>
              <w:jc w:val="center"/>
              <w:rPr>
                <w:sz w:val="28"/>
                <w:szCs w:val="28"/>
              </w:rPr>
            </w:pPr>
            <w:r w:rsidRPr="008577F6">
              <w:rPr>
                <w:spacing w:val="-3"/>
                <w:sz w:val="28"/>
                <w:szCs w:val="28"/>
              </w:rPr>
              <w:t>Расчетная длина столов, м</w:t>
            </w:r>
          </w:p>
        </w:tc>
        <w:tc>
          <w:tcPr>
            <w:tcW w:w="1620" w:type="dxa"/>
            <w:shd w:val="clear" w:color="auto" w:fill="FFFFFF"/>
          </w:tcPr>
          <w:p w:rsidR="004252D7" w:rsidRPr="008577F6" w:rsidRDefault="004252D7" w:rsidP="004252D7">
            <w:pPr>
              <w:shd w:val="clear" w:color="auto" w:fill="FFFFFF"/>
              <w:jc w:val="center"/>
              <w:rPr>
                <w:sz w:val="28"/>
                <w:szCs w:val="28"/>
              </w:rPr>
            </w:pPr>
            <w:r w:rsidRPr="008577F6">
              <w:rPr>
                <w:spacing w:val="-5"/>
                <w:sz w:val="28"/>
                <w:szCs w:val="28"/>
              </w:rPr>
              <w:t>Габаритные размеры, мм</w:t>
            </w:r>
          </w:p>
        </w:tc>
        <w:tc>
          <w:tcPr>
            <w:tcW w:w="1260" w:type="dxa"/>
            <w:shd w:val="clear" w:color="auto" w:fill="FFFFFF"/>
          </w:tcPr>
          <w:p w:rsidR="004252D7" w:rsidRPr="008577F6" w:rsidRDefault="004252D7" w:rsidP="004252D7">
            <w:pPr>
              <w:shd w:val="clear" w:color="auto" w:fill="FFFFFF"/>
              <w:jc w:val="center"/>
              <w:rPr>
                <w:sz w:val="28"/>
                <w:szCs w:val="28"/>
              </w:rPr>
            </w:pPr>
            <w:r w:rsidRPr="008577F6">
              <w:rPr>
                <w:sz w:val="28"/>
                <w:szCs w:val="28"/>
              </w:rPr>
              <w:t>Коли-</w:t>
            </w:r>
            <w:proofErr w:type="spellStart"/>
            <w:r w:rsidRPr="008577F6">
              <w:rPr>
                <w:sz w:val="28"/>
                <w:szCs w:val="28"/>
              </w:rPr>
              <w:t>чество</w:t>
            </w:r>
            <w:proofErr w:type="spellEnd"/>
            <w:r w:rsidRPr="008577F6">
              <w:rPr>
                <w:sz w:val="28"/>
                <w:szCs w:val="28"/>
              </w:rPr>
              <w:t xml:space="preserve"> столов</w:t>
            </w:r>
          </w:p>
        </w:tc>
      </w:tr>
      <w:tr w:rsidR="00DF7820" w:rsidRPr="008577F6" w:rsidTr="00DF7820">
        <w:trPr>
          <w:trHeight w:hRule="exact" w:val="440"/>
        </w:trPr>
        <w:tc>
          <w:tcPr>
            <w:tcW w:w="1440" w:type="dxa"/>
            <w:shd w:val="clear" w:color="auto" w:fill="FFFFFF"/>
          </w:tcPr>
          <w:p w:rsidR="00DF7820" w:rsidRPr="008577F6" w:rsidRDefault="00DF7820" w:rsidP="004252D7">
            <w:pPr>
              <w:shd w:val="clear" w:color="auto" w:fill="FFFFFF"/>
              <w:jc w:val="center"/>
              <w:rPr>
                <w:spacing w:val="-3"/>
                <w:sz w:val="28"/>
                <w:szCs w:val="28"/>
              </w:rPr>
            </w:pPr>
          </w:p>
        </w:tc>
        <w:tc>
          <w:tcPr>
            <w:tcW w:w="1620" w:type="dxa"/>
            <w:shd w:val="clear" w:color="auto" w:fill="FFFFFF"/>
          </w:tcPr>
          <w:p w:rsidR="00DF7820" w:rsidRPr="008577F6" w:rsidRDefault="00DF7820" w:rsidP="004252D7">
            <w:pPr>
              <w:shd w:val="clear" w:color="auto" w:fill="FFFFFF"/>
              <w:jc w:val="center"/>
              <w:rPr>
                <w:spacing w:val="-1"/>
                <w:sz w:val="28"/>
                <w:szCs w:val="28"/>
              </w:rPr>
            </w:pPr>
          </w:p>
        </w:tc>
        <w:tc>
          <w:tcPr>
            <w:tcW w:w="1800" w:type="dxa"/>
            <w:shd w:val="clear" w:color="auto" w:fill="FFFFFF"/>
          </w:tcPr>
          <w:p w:rsidR="00DF7820" w:rsidRPr="008577F6" w:rsidRDefault="00DF7820" w:rsidP="004252D7">
            <w:pPr>
              <w:shd w:val="clear" w:color="auto" w:fill="FFFFFF"/>
              <w:jc w:val="center"/>
              <w:rPr>
                <w:sz w:val="28"/>
                <w:szCs w:val="28"/>
              </w:rPr>
            </w:pPr>
          </w:p>
        </w:tc>
        <w:tc>
          <w:tcPr>
            <w:tcW w:w="1260" w:type="dxa"/>
            <w:shd w:val="clear" w:color="auto" w:fill="FFFFFF"/>
          </w:tcPr>
          <w:p w:rsidR="00DF7820" w:rsidRPr="008577F6" w:rsidRDefault="00DF7820" w:rsidP="004252D7">
            <w:pPr>
              <w:shd w:val="clear" w:color="auto" w:fill="FFFFFF"/>
              <w:jc w:val="center"/>
              <w:rPr>
                <w:spacing w:val="-3"/>
                <w:sz w:val="28"/>
                <w:szCs w:val="28"/>
              </w:rPr>
            </w:pPr>
          </w:p>
        </w:tc>
        <w:tc>
          <w:tcPr>
            <w:tcW w:w="1620" w:type="dxa"/>
            <w:shd w:val="clear" w:color="auto" w:fill="FFFFFF"/>
          </w:tcPr>
          <w:p w:rsidR="00DF7820" w:rsidRPr="008577F6" w:rsidRDefault="00DF7820" w:rsidP="004252D7">
            <w:pPr>
              <w:shd w:val="clear" w:color="auto" w:fill="FFFFFF"/>
              <w:jc w:val="center"/>
              <w:rPr>
                <w:spacing w:val="-5"/>
                <w:sz w:val="28"/>
                <w:szCs w:val="28"/>
              </w:rPr>
            </w:pPr>
          </w:p>
        </w:tc>
        <w:tc>
          <w:tcPr>
            <w:tcW w:w="1260" w:type="dxa"/>
            <w:shd w:val="clear" w:color="auto" w:fill="FFFFFF"/>
          </w:tcPr>
          <w:p w:rsidR="00DF7820" w:rsidRPr="008577F6" w:rsidRDefault="00DF7820" w:rsidP="004252D7">
            <w:pPr>
              <w:shd w:val="clear" w:color="auto" w:fill="FFFFFF"/>
              <w:jc w:val="center"/>
              <w:rPr>
                <w:sz w:val="28"/>
                <w:szCs w:val="28"/>
              </w:rPr>
            </w:pPr>
          </w:p>
        </w:tc>
      </w:tr>
    </w:tbl>
    <w:p w:rsidR="004252D7" w:rsidRPr="008577F6" w:rsidRDefault="004252D7" w:rsidP="004252D7">
      <w:pPr>
        <w:shd w:val="clear" w:color="auto" w:fill="FFFFFF"/>
        <w:ind w:left="11" w:firstLine="709"/>
        <w:jc w:val="both"/>
        <w:rPr>
          <w:sz w:val="28"/>
          <w:szCs w:val="28"/>
        </w:rPr>
      </w:pPr>
      <w:r w:rsidRPr="008577F6">
        <w:rPr>
          <w:sz w:val="28"/>
          <w:szCs w:val="28"/>
        </w:rPr>
        <w:t xml:space="preserve">Примечание: Норма длины стола для выполнения каждой операции приведена в приложении </w:t>
      </w:r>
      <w:r w:rsidR="00DF7820">
        <w:rPr>
          <w:sz w:val="28"/>
          <w:szCs w:val="28"/>
        </w:rPr>
        <w:t>18</w:t>
      </w:r>
      <w:r w:rsidRPr="008577F6">
        <w:rPr>
          <w:sz w:val="28"/>
          <w:szCs w:val="28"/>
        </w:rPr>
        <w:t>.</w:t>
      </w:r>
    </w:p>
    <w:p w:rsidR="004252D7" w:rsidRPr="008577F6" w:rsidRDefault="004252D7" w:rsidP="004252D7">
      <w:pPr>
        <w:shd w:val="clear" w:color="auto" w:fill="FFFFFF"/>
        <w:jc w:val="center"/>
        <w:rPr>
          <w:b/>
          <w:bCs/>
          <w:sz w:val="28"/>
          <w:szCs w:val="28"/>
        </w:rPr>
      </w:pPr>
      <w:r w:rsidRPr="008577F6">
        <w:rPr>
          <w:b/>
          <w:bCs/>
          <w:sz w:val="28"/>
          <w:szCs w:val="28"/>
        </w:rPr>
        <w:t>Расчет площади цеха</w:t>
      </w:r>
    </w:p>
    <w:p w:rsidR="004252D7" w:rsidRDefault="004252D7" w:rsidP="00DF7820">
      <w:pPr>
        <w:shd w:val="clear" w:color="auto" w:fill="FFFFFF"/>
        <w:ind w:left="7" w:right="7" w:firstLine="709"/>
        <w:jc w:val="both"/>
        <w:rPr>
          <w:sz w:val="28"/>
          <w:szCs w:val="28"/>
        </w:rPr>
      </w:pPr>
      <w:r w:rsidRPr="008577F6">
        <w:rPr>
          <w:sz w:val="28"/>
          <w:szCs w:val="28"/>
        </w:rPr>
        <w:t>Для определения расчетной площади цеха в начале вычисляют п</w:t>
      </w:r>
      <w:r w:rsidRPr="008577F6">
        <w:rPr>
          <w:sz w:val="28"/>
          <w:szCs w:val="28"/>
        </w:rPr>
        <w:t>о</w:t>
      </w:r>
      <w:r w:rsidRPr="008577F6">
        <w:rPr>
          <w:sz w:val="28"/>
          <w:szCs w:val="28"/>
        </w:rPr>
        <w:t>лезную площадь - площадь, занимаемую оборудованием. Все рас</w:t>
      </w:r>
      <w:r w:rsidR="00973D1E" w:rsidRPr="008577F6">
        <w:rPr>
          <w:sz w:val="28"/>
          <w:szCs w:val="28"/>
        </w:rPr>
        <w:t xml:space="preserve">четы оформляются в виде табл. </w:t>
      </w:r>
      <w:r w:rsidR="000843DE" w:rsidRPr="008577F6">
        <w:rPr>
          <w:sz w:val="28"/>
          <w:szCs w:val="28"/>
        </w:rPr>
        <w:t>3.2</w:t>
      </w:r>
      <w:r w:rsidR="00DC5895">
        <w:rPr>
          <w:sz w:val="28"/>
          <w:szCs w:val="28"/>
        </w:rPr>
        <w:t>4.</w:t>
      </w:r>
    </w:p>
    <w:p w:rsidR="00DC5895" w:rsidRPr="008577F6" w:rsidRDefault="00DC5895" w:rsidP="00DF7820">
      <w:pPr>
        <w:shd w:val="clear" w:color="auto" w:fill="FFFFFF"/>
        <w:ind w:left="7" w:right="7" w:firstLine="709"/>
        <w:jc w:val="both"/>
        <w:rPr>
          <w:sz w:val="28"/>
          <w:szCs w:val="28"/>
        </w:rPr>
      </w:pPr>
    </w:p>
    <w:p w:rsidR="004252D7" w:rsidRPr="008577F6" w:rsidRDefault="004252D7" w:rsidP="004252D7">
      <w:pPr>
        <w:shd w:val="clear" w:color="auto" w:fill="FFFFFF"/>
        <w:rPr>
          <w:sz w:val="28"/>
          <w:szCs w:val="28"/>
        </w:rPr>
      </w:pPr>
      <w:r w:rsidRPr="008577F6">
        <w:rPr>
          <w:sz w:val="28"/>
          <w:szCs w:val="28"/>
        </w:rPr>
        <w:t xml:space="preserve">Таблица </w:t>
      </w:r>
      <w:r w:rsidR="000843DE" w:rsidRPr="008577F6">
        <w:rPr>
          <w:sz w:val="28"/>
          <w:szCs w:val="28"/>
        </w:rPr>
        <w:t>3.2</w:t>
      </w:r>
      <w:r w:rsidR="00DF7820">
        <w:rPr>
          <w:sz w:val="28"/>
          <w:szCs w:val="28"/>
        </w:rPr>
        <w:t>4</w:t>
      </w:r>
      <w:r w:rsidR="000843DE" w:rsidRPr="008577F6">
        <w:rPr>
          <w:sz w:val="28"/>
          <w:szCs w:val="28"/>
        </w:rPr>
        <w:t xml:space="preserve"> -</w:t>
      </w:r>
      <w:r w:rsidRPr="008577F6">
        <w:rPr>
          <w:sz w:val="28"/>
          <w:szCs w:val="28"/>
        </w:rPr>
        <w:t xml:space="preserve"> Расчет полезной площади цеха</w:t>
      </w:r>
    </w:p>
    <w:tbl>
      <w:tblPr>
        <w:tblW w:w="92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560"/>
        <w:gridCol w:w="1417"/>
        <w:gridCol w:w="1701"/>
        <w:gridCol w:w="1541"/>
        <w:gridCol w:w="1261"/>
      </w:tblGrid>
      <w:tr w:rsidR="004252D7" w:rsidRPr="008577F6" w:rsidTr="00DB39F6">
        <w:trPr>
          <w:trHeight w:val="510"/>
        </w:trPr>
        <w:tc>
          <w:tcPr>
            <w:tcW w:w="1795" w:type="dxa"/>
            <w:vMerge w:val="restart"/>
          </w:tcPr>
          <w:p w:rsidR="004252D7" w:rsidRPr="00DF7820" w:rsidRDefault="00DB39F6" w:rsidP="00C76A9A">
            <w:pPr>
              <w:widowControl w:val="0"/>
              <w:autoSpaceDE w:val="0"/>
              <w:autoSpaceDN w:val="0"/>
              <w:adjustRightInd w:val="0"/>
              <w:jc w:val="center"/>
              <w:rPr>
                <w:sz w:val="24"/>
                <w:szCs w:val="24"/>
              </w:rPr>
            </w:pPr>
            <w:r>
              <w:rPr>
                <w:sz w:val="24"/>
                <w:szCs w:val="24"/>
              </w:rPr>
              <w:t>Наимено</w:t>
            </w:r>
            <w:r w:rsidR="004252D7" w:rsidRPr="00DF7820">
              <w:rPr>
                <w:sz w:val="24"/>
                <w:szCs w:val="24"/>
              </w:rPr>
              <w:t>вание обо</w:t>
            </w:r>
            <w:r>
              <w:rPr>
                <w:sz w:val="24"/>
                <w:szCs w:val="24"/>
              </w:rPr>
              <w:t>рудо</w:t>
            </w:r>
            <w:r w:rsidR="004252D7" w:rsidRPr="00DF7820">
              <w:rPr>
                <w:sz w:val="24"/>
                <w:szCs w:val="24"/>
              </w:rPr>
              <w:t>вания</w:t>
            </w:r>
          </w:p>
        </w:tc>
        <w:tc>
          <w:tcPr>
            <w:tcW w:w="1560" w:type="dxa"/>
            <w:vMerge w:val="restart"/>
          </w:tcPr>
          <w:p w:rsidR="004252D7" w:rsidRPr="00DF7820" w:rsidRDefault="004252D7" w:rsidP="00C76A9A">
            <w:pPr>
              <w:widowControl w:val="0"/>
              <w:autoSpaceDE w:val="0"/>
              <w:autoSpaceDN w:val="0"/>
              <w:adjustRightInd w:val="0"/>
              <w:jc w:val="center"/>
              <w:rPr>
                <w:sz w:val="24"/>
                <w:szCs w:val="24"/>
              </w:rPr>
            </w:pPr>
            <w:r w:rsidRPr="00DF7820">
              <w:rPr>
                <w:sz w:val="24"/>
                <w:szCs w:val="24"/>
              </w:rPr>
              <w:t>Тип, марка оборудов</w:t>
            </w:r>
            <w:r w:rsidRPr="00DF7820">
              <w:rPr>
                <w:sz w:val="24"/>
                <w:szCs w:val="24"/>
              </w:rPr>
              <w:t>а</w:t>
            </w:r>
            <w:r w:rsidRPr="00DF7820">
              <w:rPr>
                <w:sz w:val="24"/>
                <w:szCs w:val="24"/>
              </w:rPr>
              <w:t>ния</w:t>
            </w:r>
          </w:p>
        </w:tc>
        <w:tc>
          <w:tcPr>
            <w:tcW w:w="1417" w:type="dxa"/>
            <w:vMerge w:val="restart"/>
          </w:tcPr>
          <w:p w:rsidR="004252D7" w:rsidRPr="00DF7820" w:rsidRDefault="004252D7" w:rsidP="00DF7820">
            <w:pPr>
              <w:widowControl w:val="0"/>
              <w:autoSpaceDE w:val="0"/>
              <w:autoSpaceDN w:val="0"/>
              <w:adjustRightInd w:val="0"/>
              <w:jc w:val="center"/>
              <w:rPr>
                <w:sz w:val="24"/>
                <w:szCs w:val="24"/>
              </w:rPr>
            </w:pPr>
            <w:r w:rsidRPr="00DF7820">
              <w:rPr>
                <w:sz w:val="24"/>
                <w:szCs w:val="24"/>
              </w:rPr>
              <w:t xml:space="preserve">Количество </w:t>
            </w:r>
          </w:p>
        </w:tc>
        <w:tc>
          <w:tcPr>
            <w:tcW w:w="1701" w:type="dxa"/>
            <w:vMerge w:val="restart"/>
          </w:tcPr>
          <w:p w:rsidR="004252D7" w:rsidRPr="00DF7820" w:rsidRDefault="004252D7" w:rsidP="00C76A9A">
            <w:pPr>
              <w:widowControl w:val="0"/>
              <w:autoSpaceDE w:val="0"/>
              <w:autoSpaceDN w:val="0"/>
              <w:adjustRightInd w:val="0"/>
              <w:ind w:firstLine="1"/>
              <w:jc w:val="center"/>
              <w:rPr>
                <w:sz w:val="24"/>
                <w:szCs w:val="24"/>
              </w:rPr>
            </w:pPr>
            <w:r w:rsidRPr="00DF7820">
              <w:rPr>
                <w:sz w:val="24"/>
                <w:szCs w:val="24"/>
              </w:rPr>
              <w:t>Габаритные размеры, мм</w:t>
            </w:r>
          </w:p>
        </w:tc>
        <w:tc>
          <w:tcPr>
            <w:tcW w:w="2802" w:type="dxa"/>
            <w:gridSpan w:val="2"/>
          </w:tcPr>
          <w:p w:rsidR="004252D7" w:rsidRPr="00DF7820" w:rsidRDefault="004252D7" w:rsidP="00C76A9A">
            <w:pPr>
              <w:widowControl w:val="0"/>
              <w:autoSpaceDE w:val="0"/>
              <w:autoSpaceDN w:val="0"/>
              <w:adjustRightInd w:val="0"/>
              <w:jc w:val="center"/>
              <w:rPr>
                <w:sz w:val="24"/>
                <w:szCs w:val="24"/>
              </w:rPr>
            </w:pPr>
            <w:r w:rsidRPr="00DF7820">
              <w:rPr>
                <w:sz w:val="24"/>
                <w:szCs w:val="24"/>
              </w:rPr>
              <w:t>Площадь, занимаемая оборудованием, м</w:t>
            </w:r>
            <w:r w:rsidRPr="00DF7820">
              <w:rPr>
                <w:sz w:val="24"/>
                <w:szCs w:val="24"/>
                <w:vertAlign w:val="superscript"/>
              </w:rPr>
              <w:t>3</w:t>
            </w:r>
          </w:p>
        </w:tc>
      </w:tr>
      <w:tr w:rsidR="004252D7" w:rsidRPr="008577F6" w:rsidTr="00DB39F6">
        <w:trPr>
          <w:trHeight w:val="600"/>
        </w:trPr>
        <w:tc>
          <w:tcPr>
            <w:tcW w:w="1795" w:type="dxa"/>
            <w:vMerge/>
          </w:tcPr>
          <w:p w:rsidR="004252D7" w:rsidRPr="00DF7820" w:rsidRDefault="004252D7" w:rsidP="00C76A9A">
            <w:pPr>
              <w:widowControl w:val="0"/>
              <w:autoSpaceDE w:val="0"/>
              <w:autoSpaceDN w:val="0"/>
              <w:adjustRightInd w:val="0"/>
              <w:ind w:firstLine="709"/>
              <w:jc w:val="both"/>
              <w:rPr>
                <w:sz w:val="24"/>
                <w:szCs w:val="24"/>
              </w:rPr>
            </w:pPr>
          </w:p>
        </w:tc>
        <w:tc>
          <w:tcPr>
            <w:tcW w:w="1560" w:type="dxa"/>
            <w:vMerge/>
          </w:tcPr>
          <w:p w:rsidR="004252D7" w:rsidRPr="00DF7820" w:rsidRDefault="004252D7" w:rsidP="00C76A9A">
            <w:pPr>
              <w:widowControl w:val="0"/>
              <w:autoSpaceDE w:val="0"/>
              <w:autoSpaceDN w:val="0"/>
              <w:adjustRightInd w:val="0"/>
              <w:ind w:firstLine="709"/>
              <w:jc w:val="both"/>
              <w:rPr>
                <w:sz w:val="24"/>
                <w:szCs w:val="24"/>
              </w:rPr>
            </w:pPr>
          </w:p>
        </w:tc>
        <w:tc>
          <w:tcPr>
            <w:tcW w:w="1417" w:type="dxa"/>
            <w:vMerge/>
          </w:tcPr>
          <w:p w:rsidR="004252D7" w:rsidRPr="00DF7820" w:rsidRDefault="004252D7" w:rsidP="00C76A9A">
            <w:pPr>
              <w:widowControl w:val="0"/>
              <w:autoSpaceDE w:val="0"/>
              <w:autoSpaceDN w:val="0"/>
              <w:adjustRightInd w:val="0"/>
              <w:ind w:firstLine="709"/>
              <w:jc w:val="both"/>
              <w:rPr>
                <w:sz w:val="24"/>
                <w:szCs w:val="24"/>
              </w:rPr>
            </w:pPr>
          </w:p>
        </w:tc>
        <w:tc>
          <w:tcPr>
            <w:tcW w:w="1701" w:type="dxa"/>
            <w:vMerge/>
          </w:tcPr>
          <w:p w:rsidR="004252D7" w:rsidRPr="00DF7820" w:rsidRDefault="004252D7" w:rsidP="00C76A9A">
            <w:pPr>
              <w:widowControl w:val="0"/>
              <w:autoSpaceDE w:val="0"/>
              <w:autoSpaceDN w:val="0"/>
              <w:adjustRightInd w:val="0"/>
              <w:ind w:firstLine="709"/>
              <w:jc w:val="both"/>
              <w:rPr>
                <w:sz w:val="24"/>
                <w:szCs w:val="24"/>
              </w:rPr>
            </w:pPr>
          </w:p>
        </w:tc>
        <w:tc>
          <w:tcPr>
            <w:tcW w:w="1541" w:type="dxa"/>
          </w:tcPr>
          <w:p w:rsidR="004252D7" w:rsidRPr="00DF7820" w:rsidRDefault="004252D7" w:rsidP="00C76A9A">
            <w:pPr>
              <w:widowControl w:val="0"/>
              <w:autoSpaceDE w:val="0"/>
              <w:autoSpaceDN w:val="0"/>
              <w:adjustRightInd w:val="0"/>
              <w:jc w:val="both"/>
              <w:rPr>
                <w:sz w:val="24"/>
                <w:szCs w:val="24"/>
              </w:rPr>
            </w:pPr>
            <w:r w:rsidRPr="00DF7820">
              <w:rPr>
                <w:sz w:val="24"/>
                <w:szCs w:val="24"/>
              </w:rPr>
              <w:t>единицей</w:t>
            </w:r>
          </w:p>
        </w:tc>
        <w:tc>
          <w:tcPr>
            <w:tcW w:w="1261" w:type="dxa"/>
          </w:tcPr>
          <w:p w:rsidR="004252D7" w:rsidRPr="00DF7820" w:rsidRDefault="004252D7" w:rsidP="00C76A9A">
            <w:pPr>
              <w:widowControl w:val="0"/>
              <w:autoSpaceDE w:val="0"/>
              <w:autoSpaceDN w:val="0"/>
              <w:adjustRightInd w:val="0"/>
              <w:jc w:val="both"/>
              <w:rPr>
                <w:sz w:val="24"/>
                <w:szCs w:val="24"/>
              </w:rPr>
            </w:pPr>
            <w:r w:rsidRPr="00DF7820">
              <w:rPr>
                <w:sz w:val="24"/>
                <w:szCs w:val="24"/>
              </w:rPr>
              <w:t>всего</w:t>
            </w:r>
          </w:p>
        </w:tc>
      </w:tr>
      <w:tr w:rsidR="00DB39F6" w:rsidRPr="008577F6" w:rsidTr="00DB39F6">
        <w:trPr>
          <w:trHeight w:val="353"/>
        </w:trPr>
        <w:tc>
          <w:tcPr>
            <w:tcW w:w="1795" w:type="dxa"/>
          </w:tcPr>
          <w:p w:rsidR="00DB39F6" w:rsidRPr="00DF7820" w:rsidRDefault="00DB39F6" w:rsidP="00C76A9A">
            <w:pPr>
              <w:widowControl w:val="0"/>
              <w:autoSpaceDE w:val="0"/>
              <w:autoSpaceDN w:val="0"/>
              <w:adjustRightInd w:val="0"/>
              <w:ind w:firstLine="709"/>
              <w:jc w:val="both"/>
              <w:rPr>
                <w:sz w:val="24"/>
                <w:szCs w:val="24"/>
              </w:rPr>
            </w:pPr>
          </w:p>
        </w:tc>
        <w:tc>
          <w:tcPr>
            <w:tcW w:w="1560" w:type="dxa"/>
          </w:tcPr>
          <w:p w:rsidR="00DB39F6" w:rsidRPr="00DF7820" w:rsidRDefault="00DB39F6" w:rsidP="00C76A9A">
            <w:pPr>
              <w:widowControl w:val="0"/>
              <w:autoSpaceDE w:val="0"/>
              <w:autoSpaceDN w:val="0"/>
              <w:adjustRightInd w:val="0"/>
              <w:ind w:firstLine="709"/>
              <w:jc w:val="both"/>
              <w:rPr>
                <w:sz w:val="24"/>
                <w:szCs w:val="24"/>
              </w:rPr>
            </w:pPr>
          </w:p>
        </w:tc>
        <w:tc>
          <w:tcPr>
            <w:tcW w:w="1417" w:type="dxa"/>
          </w:tcPr>
          <w:p w:rsidR="00DB39F6" w:rsidRPr="00DF7820" w:rsidRDefault="00DB39F6" w:rsidP="00C76A9A">
            <w:pPr>
              <w:widowControl w:val="0"/>
              <w:autoSpaceDE w:val="0"/>
              <w:autoSpaceDN w:val="0"/>
              <w:adjustRightInd w:val="0"/>
              <w:ind w:firstLine="709"/>
              <w:jc w:val="both"/>
              <w:rPr>
                <w:sz w:val="24"/>
                <w:szCs w:val="24"/>
              </w:rPr>
            </w:pPr>
          </w:p>
        </w:tc>
        <w:tc>
          <w:tcPr>
            <w:tcW w:w="1701" w:type="dxa"/>
          </w:tcPr>
          <w:p w:rsidR="00DB39F6" w:rsidRPr="00DF7820" w:rsidRDefault="00DB39F6" w:rsidP="00C76A9A">
            <w:pPr>
              <w:widowControl w:val="0"/>
              <w:autoSpaceDE w:val="0"/>
              <w:autoSpaceDN w:val="0"/>
              <w:adjustRightInd w:val="0"/>
              <w:ind w:firstLine="709"/>
              <w:jc w:val="both"/>
              <w:rPr>
                <w:sz w:val="24"/>
                <w:szCs w:val="24"/>
              </w:rPr>
            </w:pPr>
          </w:p>
        </w:tc>
        <w:tc>
          <w:tcPr>
            <w:tcW w:w="1541" w:type="dxa"/>
          </w:tcPr>
          <w:p w:rsidR="00DB39F6" w:rsidRPr="00DF7820" w:rsidRDefault="00DB39F6" w:rsidP="00C76A9A">
            <w:pPr>
              <w:widowControl w:val="0"/>
              <w:autoSpaceDE w:val="0"/>
              <w:autoSpaceDN w:val="0"/>
              <w:adjustRightInd w:val="0"/>
              <w:jc w:val="both"/>
              <w:rPr>
                <w:sz w:val="24"/>
                <w:szCs w:val="24"/>
              </w:rPr>
            </w:pPr>
          </w:p>
        </w:tc>
        <w:tc>
          <w:tcPr>
            <w:tcW w:w="1261" w:type="dxa"/>
          </w:tcPr>
          <w:p w:rsidR="00DB39F6" w:rsidRPr="00DF7820" w:rsidRDefault="00DB39F6" w:rsidP="00C76A9A">
            <w:pPr>
              <w:widowControl w:val="0"/>
              <w:autoSpaceDE w:val="0"/>
              <w:autoSpaceDN w:val="0"/>
              <w:adjustRightInd w:val="0"/>
              <w:jc w:val="both"/>
              <w:rPr>
                <w:sz w:val="24"/>
                <w:szCs w:val="24"/>
              </w:rPr>
            </w:pPr>
          </w:p>
        </w:tc>
      </w:tr>
    </w:tbl>
    <w:p w:rsidR="004252D7" w:rsidRPr="008577F6" w:rsidRDefault="004252D7" w:rsidP="004252D7">
      <w:pPr>
        <w:shd w:val="clear" w:color="auto" w:fill="FFFFFF"/>
        <w:rPr>
          <w:sz w:val="28"/>
          <w:szCs w:val="28"/>
        </w:rPr>
      </w:pPr>
    </w:p>
    <w:p w:rsidR="001A4F53" w:rsidRPr="000614FD" w:rsidRDefault="001A4F53" w:rsidP="001A4F53">
      <w:pPr>
        <w:pStyle w:val="af5"/>
        <w:spacing w:line="360" w:lineRule="auto"/>
        <w:jc w:val="both"/>
        <w:rPr>
          <w:rFonts w:ascii="Times New Roman" w:hAnsi="Times New Roman" w:cs="Times New Roman"/>
          <w:sz w:val="28"/>
          <w:szCs w:val="28"/>
          <w:lang w:val="ru-RU" w:eastAsia="ru-RU"/>
        </w:rPr>
      </w:pPr>
      <w:r w:rsidRPr="001A4F53">
        <w:rPr>
          <w:rFonts w:ascii="Times New Roman" w:hAnsi="Times New Roman" w:cs="Times New Roman"/>
          <w:sz w:val="28"/>
          <w:szCs w:val="28"/>
          <w:lang w:val="ru-RU" w:eastAsia="ru-RU"/>
        </w:rPr>
        <w:object w:dxaOrig="1380" w:dyaOrig="820">
          <v:shape id="_x0000_i1074" type="#_x0000_t75" style="width:59.3pt;height:34.95pt" o:ole="" fillcolor="window">
            <v:imagedata r:id="rId109" o:title=""/>
          </v:shape>
          <o:OLEObject Type="Embed" ProgID="Equation.3" ShapeID="_x0000_i1074" DrawAspect="Content" ObjectID="_1777043942" r:id="rId110"/>
        </w:object>
      </w:r>
      <w:r w:rsidRPr="000614FD">
        <w:rPr>
          <w:rFonts w:ascii="Times New Roman" w:hAnsi="Times New Roman" w:cs="Times New Roman"/>
          <w:sz w:val="28"/>
          <w:szCs w:val="28"/>
          <w:lang w:val="ru-RU" w:eastAsia="ru-RU"/>
        </w:rPr>
        <w:t>,</w:t>
      </w:r>
      <w:r w:rsidRPr="000614FD">
        <w:rPr>
          <w:rFonts w:ascii="Times New Roman" w:hAnsi="Times New Roman" w:cs="Times New Roman"/>
          <w:sz w:val="28"/>
          <w:szCs w:val="28"/>
          <w:lang w:val="ru-RU" w:eastAsia="ru-RU"/>
        </w:rPr>
        <w:tab/>
      </w:r>
      <w:r w:rsidRPr="000614FD">
        <w:rPr>
          <w:rFonts w:ascii="Times New Roman" w:hAnsi="Times New Roman" w:cs="Times New Roman"/>
          <w:sz w:val="28"/>
          <w:szCs w:val="28"/>
          <w:lang w:val="ru-RU" w:eastAsia="ru-RU"/>
        </w:rPr>
        <w:tab/>
      </w:r>
      <w:r w:rsidRPr="000614FD">
        <w:rPr>
          <w:rFonts w:ascii="Times New Roman" w:hAnsi="Times New Roman" w:cs="Times New Roman"/>
          <w:sz w:val="28"/>
          <w:szCs w:val="28"/>
          <w:lang w:val="ru-RU" w:eastAsia="ru-RU"/>
        </w:rPr>
        <w:tab/>
      </w:r>
      <w:r w:rsidRPr="000614FD">
        <w:rPr>
          <w:rFonts w:ascii="Times New Roman" w:hAnsi="Times New Roman" w:cs="Times New Roman"/>
          <w:sz w:val="28"/>
          <w:szCs w:val="28"/>
          <w:lang w:val="ru-RU" w:eastAsia="ru-RU"/>
        </w:rPr>
        <w:tab/>
      </w:r>
      <w:r w:rsidRPr="000614FD">
        <w:rPr>
          <w:rFonts w:ascii="Times New Roman" w:hAnsi="Times New Roman" w:cs="Times New Roman"/>
          <w:sz w:val="28"/>
          <w:szCs w:val="28"/>
          <w:lang w:val="ru-RU" w:eastAsia="ru-RU"/>
        </w:rPr>
        <w:tab/>
      </w:r>
    </w:p>
    <w:p w:rsidR="001A4F53" w:rsidRPr="001A4F53" w:rsidRDefault="001A4F53" w:rsidP="001A4F53">
      <w:pPr>
        <w:pStyle w:val="af"/>
        <w:ind w:firstLine="0"/>
        <w:rPr>
          <w:sz w:val="28"/>
          <w:szCs w:val="28"/>
          <w:lang w:eastAsia="ru-RU"/>
        </w:rPr>
      </w:pPr>
      <w:r w:rsidRPr="001A4F53">
        <w:rPr>
          <w:sz w:val="28"/>
          <w:szCs w:val="28"/>
          <w:lang w:eastAsia="ru-RU"/>
        </w:rPr>
        <w:t xml:space="preserve">        где    </w:t>
      </w:r>
      <w:proofErr w:type="spellStart"/>
      <w:r w:rsidRPr="001A4F53">
        <w:rPr>
          <w:sz w:val="28"/>
          <w:szCs w:val="28"/>
          <w:lang w:eastAsia="ru-RU"/>
        </w:rPr>
        <w:t>F</w:t>
      </w:r>
      <w:r w:rsidRPr="001A4F53">
        <w:rPr>
          <w:sz w:val="28"/>
          <w:szCs w:val="28"/>
          <w:vertAlign w:val="subscript"/>
          <w:lang w:eastAsia="ru-RU"/>
        </w:rPr>
        <w:t>пол</w:t>
      </w:r>
      <w:proofErr w:type="spellEnd"/>
      <w:r w:rsidRPr="001A4F53">
        <w:rPr>
          <w:sz w:val="28"/>
          <w:szCs w:val="28"/>
          <w:lang w:eastAsia="ru-RU"/>
        </w:rPr>
        <w:t xml:space="preserve"> – полезная площадь, т.е. площадь занятая всеми видами об</w:t>
      </w:r>
      <w:r w:rsidRPr="001A4F53">
        <w:rPr>
          <w:sz w:val="28"/>
          <w:szCs w:val="28"/>
          <w:lang w:eastAsia="ru-RU"/>
        </w:rPr>
        <w:t>о</w:t>
      </w:r>
      <w:r w:rsidRPr="001A4F53">
        <w:rPr>
          <w:sz w:val="28"/>
          <w:szCs w:val="28"/>
          <w:lang w:eastAsia="ru-RU"/>
        </w:rPr>
        <w:t>рудования, установленного в данном помещении, м</w:t>
      </w:r>
      <w:r w:rsidRPr="001A4F53">
        <w:rPr>
          <w:sz w:val="28"/>
          <w:szCs w:val="28"/>
          <w:vertAlign w:val="superscript"/>
          <w:lang w:eastAsia="ru-RU"/>
        </w:rPr>
        <w:t>2</w:t>
      </w:r>
      <w:r w:rsidRPr="001A4F53">
        <w:rPr>
          <w:sz w:val="28"/>
          <w:szCs w:val="28"/>
          <w:lang w:eastAsia="ru-RU"/>
        </w:rPr>
        <w:t>;</w:t>
      </w:r>
    </w:p>
    <w:p w:rsidR="004252D7" w:rsidRPr="008577F6" w:rsidRDefault="00D74848" w:rsidP="001A4F53">
      <w:pPr>
        <w:shd w:val="clear" w:color="auto" w:fill="FFFFFF"/>
        <w:ind w:left="7" w:right="7"/>
        <w:jc w:val="both"/>
        <w:rPr>
          <w:sz w:val="28"/>
          <w:szCs w:val="28"/>
        </w:rPr>
      </w:pPr>
      <w:r w:rsidRPr="008577F6">
        <w:rPr>
          <w:sz w:val="28"/>
          <w:szCs w:val="28"/>
        </w:rPr>
        <w:t>ή</w:t>
      </w:r>
      <w:r w:rsidR="004252D7" w:rsidRPr="008577F6">
        <w:rPr>
          <w:sz w:val="28"/>
          <w:szCs w:val="28"/>
        </w:rPr>
        <w:t xml:space="preserve">- </w:t>
      </w:r>
      <w:r w:rsidR="004252D7" w:rsidRPr="00DC5895">
        <w:rPr>
          <w:sz w:val="28"/>
          <w:szCs w:val="28"/>
        </w:rPr>
        <w:t>коэффициент, учитывающий площадь на проходы, обслуживание об</w:t>
      </w:r>
      <w:r w:rsidR="004252D7" w:rsidRPr="00DC5895">
        <w:rPr>
          <w:sz w:val="28"/>
          <w:szCs w:val="28"/>
        </w:rPr>
        <w:t>о</w:t>
      </w:r>
      <w:r w:rsidR="004252D7" w:rsidRPr="00DC5895">
        <w:rPr>
          <w:sz w:val="28"/>
          <w:szCs w:val="28"/>
        </w:rPr>
        <w:t>рудования</w:t>
      </w:r>
      <w:r w:rsidR="004252D7" w:rsidRPr="001A4F53">
        <w:rPr>
          <w:sz w:val="28"/>
          <w:szCs w:val="28"/>
        </w:rPr>
        <w:t>.</w:t>
      </w:r>
    </w:p>
    <w:p w:rsidR="004252D7" w:rsidRPr="008577F6" w:rsidRDefault="004252D7" w:rsidP="004252D7">
      <w:pPr>
        <w:shd w:val="clear" w:color="auto" w:fill="FFFFFF"/>
        <w:ind w:firstLine="709"/>
        <w:jc w:val="both"/>
        <w:rPr>
          <w:sz w:val="28"/>
          <w:szCs w:val="28"/>
        </w:rPr>
      </w:pPr>
      <w:r w:rsidRPr="008577F6">
        <w:rPr>
          <w:sz w:val="28"/>
          <w:szCs w:val="28"/>
        </w:rPr>
        <w:t>Полученная расчетным методом площадь уточняется компоновкой (графически). Компоновка выполняется в масштабе 1:100. Для выполнения этой работы наносятся капитальные стены и колонны в соответствии со строительными требованиями. Затем по расчетной площади цеха опред</w:t>
      </w:r>
      <w:r w:rsidRPr="008577F6">
        <w:rPr>
          <w:sz w:val="28"/>
          <w:szCs w:val="28"/>
        </w:rPr>
        <w:t>е</w:t>
      </w:r>
      <w:r w:rsidRPr="008577F6">
        <w:rPr>
          <w:sz w:val="28"/>
          <w:szCs w:val="28"/>
        </w:rPr>
        <w:t>ляют размеры сторон желаемое соотношение сторон 1x2x3, удаление от линии освещения (окон) не более восьми метров, колонны не должны в</w:t>
      </w:r>
      <w:r w:rsidRPr="008577F6">
        <w:rPr>
          <w:sz w:val="28"/>
          <w:szCs w:val="28"/>
        </w:rPr>
        <w:t>ы</w:t>
      </w:r>
      <w:r w:rsidRPr="008577F6">
        <w:rPr>
          <w:sz w:val="28"/>
          <w:szCs w:val="28"/>
        </w:rPr>
        <w:t>ходить в коридор. Размещение оборудования на площади цеха произв</w:t>
      </w:r>
      <w:r w:rsidRPr="008577F6">
        <w:rPr>
          <w:sz w:val="28"/>
          <w:szCs w:val="28"/>
        </w:rPr>
        <w:t>о</w:t>
      </w:r>
      <w:r w:rsidRPr="008577F6">
        <w:rPr>
          <w:sz w:val="28"/>
          <w:szCs w:val="28"/>
        </w:rPr>
        <w:t>дится в соответствии с линиями технологической обработки и последов</w:t>
      </w:r>
      <w:r w:rsidRPr="008577F6">
        <w:rPr>
          <w:sz w:val="28"/>
          <w:szCs w:val="28"/>
        </w:rPr>
        <w:t>а</w:t>
      </w:r>
      <w:r w:rsidRPr="008577F6">
        <w:rPr>
          <w:sz w:val="28"/>
          <w:szCs w:val="28"/>
        </w:rPr>
        <w:t>тельностью выполняемых операций, без встречных и пересекающихся п</w:t>
      </w:r>
      <w:r w:rsidRPr="008577F6">
        <w:rPr>
          <w:sz w:val="28"/>
          <w:szCs w:val="28"/>
        </w:rPr>
        <w:t>о</w:t>
      </w:r>
      <w:r w:rsidRPr="008577F6">
        <w:rPr>
          <w:sz w:val="28"/>
          <w:szCs w:val="28"/>
        </w:rPr>
        <w:t xml:space="preserve">токов, с учетом схем монтажной привязки. </w:t>
      </w:r>
    </w:p>
    <w:p w:rsidR="004252D7" w:rsidRPr="008577F6" w:rsidRDefault="004252D7" w:rsidP="004252D7">
      <w:pPr>
        <w:shd w:val="clear" w:color="auto" w:fill="FFFFFF"/>
        <w:ind w:left="7" w:right="50" w:firstLine="709"/>
        <w:jc w:val="both"/>
        <w:rPr>
          <w:sz w:val="28"/>
          <w:szCs w:val="28"/>
        </w:rPr>
      </w:pPr>
      <w:r w:rsidRPr="008577F6">
        <w:rPr>
          <w:sz w:val="28"/>
          <w:szCs w:val="28"/>
        </w:rPr>
        <w:lastRenderedPageBreak/>
        <w:t xml:space="preserve">Овощной, </w:t>
      </w:r>
      <w:proofErr w:type="spellStart"/>
      <w:r w:rsidRPr="008577F6">
        <w:rPr>
          <w:sz w:val="28"/>
          <w:szCs w:val="28"/>
        </w:rPr>
        <w:t>птицегольевой</w:t>
      </w:r>
      <w:proofErr w:type="spellEnd"/>
      <w:r w:rsidRPr="008577F6">
        <w:rPr>
          <w:sz w:val="28"/>
          <w:szCs w:val="28"/>
        </w:rPr>
        <w:t xml:space="preserve"> и рыбный цехи относятся к заготовочным цехам. </w:t>
      </w:r>
      <w:proofErr w:type="spellStart"/>
      <w:r w:rsidRPr="008577F6">
        <w:rPr>
          <w:sz w:val="28"/>
          <w:szCs w:val="28"/>
        </w:rPr>
        <w:t>Птицегольевой</w:t>
      </w:r>
      <w:proofErr w:type="spellEnd"/>
      <w:r w:rsidRPr="008577F6">
        <w:rPr>
          <w:sz w:val="28"/>
          <w:szCs w:val="28"/>
        </w:rPr>
        <w:t xml:space="preserve"> и рыбный цехи рассчитываются аналогично мясн</w:t>
      </w:r>
      <w:r w:rsidRPr="008577F6">
        <w:rPr>
          <w:sz w:val="28"/>
          <w:szCs w:val="28"/>
        </w:rPr>
        <w:t>о</w:t>
      </w:r>
      <w:r w:rsidRPr="008577F6">
        <w:rPr>
          <w:sz w:val="28"/>
          <w:szCs w:val="28"/>
        </w:rPr>
        <w:t>му, расчет овощного цеха имеет определенные особенности.</w:t>
      </w:r>
    </w:p>
    <w:p w:rsidR="004252D7" w:rsidRPr="008577F6" w:rsidRDefault="004252D7" w:rsidP="004252D7">
      <w:pPr>
        <w:shd w:val="clear" w:color="auto" w:fill="FFFFFF"/>
        <w:ind w:left="7" w:right="50" w:firstLine="709"/>
        <w:jc w:val="both"/>
        <w:rPr>
          <w:sz w:val="28"/>
          <w:szCs w:val="28"/>
        </w:rPr>
      </w:pPr>
    </w:p>
    <w:p w:rsidR="004252D7" w:rsidRPr="008577F6" w:rsidRDefault="004252D7" w:rsidP="004252D7">
      <w:pPr>
        <w:shd w:val="clear" w:color="auto" w:fill="FFFFFF"/>
        <w:jc w:val="center"/>
        <w:rPr>
          <w:b/>
          <w:bCs/>
          <w:sz w:val="28"/>
          <w:szCs w:val="28"/>
        </w:rPr>
      </w:pPr>
      <w:r w:rsidRPr="008577F6">
        <w:rPr>
          <w:b/>
          <w:bCs/>
          <w:sz w:val="28"/>
          <w:szCs w:val="28"/>
        </w:rPr>
        <w:t>Расчет овощного цеха</w:t>
      </w:r>
    </w:p>
    <w:p w:rsidR="004252D7" w:rsidRPr="008577F6" w:rsidRDefault="004252D7" w:rsidP="00984941">
      <w:pPr>
        <w:shd w:val="clear" w:color="auto" w:fill="FFFFFF"/>
        <w:ind w:left="7" w:right="58" w:firstLine="701"/>
        <w:jc w:val="both"/>
        <w:rPr>
          <w:sz w:val="28"/>
          <w:szCs w:val="28"/>
        </w:rPr>
      </w:pPr>
      <w:r w:rsidRPr="008577F6">
        <w:rPr>
          <w:sz w:val="28"/>
          <w:szCs w:val="28"/>
        </w:rPr>
        <w:t>Расчет овощного цеха начинается с составления производственной программы. В ней учитывается приготовление полуфабрикатов для в</w:t>
      </w:r>
      <w:r w:rsidRPr="008577F6">
        <w:rPr>
          <w:sz w:val="28"/>
          <w:szCs w:val="28"/>
        </w:rPr>
        <w:t>ы</w:t>
      </w:r>
      <w:r w:rsidRPr="008577F6">
        <w:rPr>
          <w:sz w:val="28"/>
          <w:szCs w:val="28"/>
        </w:rPr>
        <w:t xml:space="preserve">полнения </w:t>
      </w:r>
      <w:proofErr w:type="spellStart"/>
      <w:r w:rsidRPr="008577F6">
        <w:rPr>
          <w:sz w:val="28"/>
          <w:szCs w:val="28"/>
        </w:rPr>
        <w:t>планово</w:t>
      </w:r>
      <w:proofErr w:type="spellEnd"/>
      <w:r w:rsidRPr="008577F6">
        <w:rPr>
          <w:sz w:val="28"/>
          <w:szCs w:val="28"/>
        </w:rPr>
        <w:t xml:space="preserve"> - расчетного меню торговых залов предприятия и маг</w:t>
      </w:r>
      <w:r w:rsidRPr="008577F6">
        <w:rPr>
          <w:sz w:val="28"/>
          <w:szCs w:val="28"/>
        </w:rPr>
        <w:t>а</w:t>
      </w:r>
      <w:r w:rsidRPr="008577F6">
        <w:rPr>
          <w:sz w:val="28"/>
          <w:szCs w:val="28"/>
        </w:rPr>
        <w:t>зинов кулинарии.</w:t>
      </w:r>
    </w:p>
    <w:p w:rsidR="004252D7" w:rsidRPr="008577F6" w:rsidRDefault="004252D7" w:rsidP="004252D7">
      <w:pPr>
        <w:shd w:val="clear" w:color="auto" w:fill="FFFFFF"/>
        <w:jc w:val="center"/>
        <w:rPr>
          <w:sz w:val="28"/>
          <w:szCs w:val="28"/>
        </w:rPr>
      </w:pPr>
      <w:r w:rsidRPr="008577F6">
        <w:rPr>
          <w:b/>
          <w:bCs/>
          <w:sz w:val="28"/>
          <w:szCs w:val="28"/>
        </w:rPr>
        <w:t>Разработка производственной программы овощного цеха</w:t>
      </w:r>
    </w:p>
    <w:p w:rsidR="004252D7" w:rsidRDefault="004252D7" w:rsidP="00DB39F6">
      <w:pPr>
        <w:shd w:val="clear" w:color="auto" w:fill="FFFFFF"/>
        <w:ind w:firstLine="720"/>
        <w:jc w:val="both"/>
        <w:rPr>
          <w:sz w:val="28"/>
          <w:szCs w:val="28"/>
        </w:rPr>
      </w:pPr>
      <w:r w:rsidRPr="008577F6">
        <w:rPr>
          <w:sz w:val="28"/>
          <w:szCs w:val="28"/>
        </w:rPr>
        <w:t xml:space="preserve">Производственная программа овощного цеха приводится по форме таблицы </w:t>
      </w:r>
      <w:r w:rsidR="000843DE" w:rsidRPr="008577F6">
        <w:rPr>
          <w:sz w:val="28"/>
          <w:szCs w:val="28"/>
        </w:rPr>
        <w:t>3.2</w:t>
      </w:r>
      <w:r w:rsidR="00DB39F6">
        <w:rPr>
          <w:sz w:val="28"/>
          <w:szCs w:val="28"/>
        </w:rPr>
        <w:t>5</w:t>
      </w:r>
      <w:r w:rsidR="000843DE" w:rsidRPr="008577F6">
        <w:rPr>
          <w:sz w:val="28"/>
          <w:szCs w:val="28"/>
        </w:rPr>
        <w:t>.</w:t>
      </w:r>
    </w:p>
    <w:p w:rsidR="00DC5895" w:rsidRPr="008577F6" w:rsidRDefault="00DC5895" w:rsidP="00DB39F6">
      <w:pPr>
        <w:shd w:val="clear" w:color="auto" w:fill="FFFFFF"/>
        <w:ind w:firstLine="720"/>
        <w:jc w:val="both"/>
        <w:rPr>
          <w:sz w:val="28"/>
          <w:szCs w:val="28"/>
        </w:rPr>
      </w:pPr>
    </w:p>
    <w:p w:rsidR="004252D7" w:rsidRPr="00DC5895" w:rsidRDefault="004252D7" w:rsidP="00DC5895">
      <w:pPr>
        <w:shd w:val="clear" w:color="auto" w:fill="FFFFFF"/>
        <w:jc w:val="both"/>
        <w:rPr>
          <w:bCs/>
          <w:sz w:val="28"/>
          <w:szCs w:val="28"/>
        </w:rPr>
      </w:pPr>
      <w:r w:rsidRPr="008577F6">
        <w:rPr>
          <w:bCs/>
          <w:sz w:val="28"/>
          <w:szCs w:val="28"/>
        </w:rPr>
        <w:t xml:space="preserve">Таблица </w:t>
      </w:r>
      <w:r w:rsidR="000843DE" w:rsidRPr="008577F6">
        <w:rPr>
          <w:bCs/>
          <w:sz w:val="28"/>
          <w:szCs w:val="28"/>
        </w:rPr>
        <w:t>3.2</w:t>
      </w:r>
      <w:r w:rsidR="00DB39F6">
        <w:rPr>
          <w:bCs/>
          <w:sz w:val="28"/>
          <w:szCs w:val="28"/>
        </w:rPr>
        <w:t>5</w:t>
      </w:r>
      <w:r w:rsidRPr="008577F6">
        <w:rPr>
          <w:bCs/>
          <w:sz w:val="28"/>
          <w:szCs w:val="28"/>
        </w:rPr>
        <w:t>- Производственная программа овощного цеха</w:t>
      </w:r>
    </w:p>
    <w:tbl>
      <w:tblPr>
        <w:tblW w:w="9000" w:type="dxa"/>
        <w:tblInd w:w="40" w:type="dxa"/>
        <w:tblLayout w:type="fixed"/>
        <w:tblCellMar>
          <w:left w:w="40" w:type="dxa"/>
          <w:right w:w="40" w:type="dxa"/>
        </w:tblCellMar>
        <w:tblLook w:val="0000" w:firstRow="0" w:lastRow="0" w:firstColumn="0" w:lastColumn="0" w:noHBand="0" w:noVBand="0"/>
      </w:tblPr>
      <w:tblGrid>
        <w:gridCol w:w="1985"/>
        <w:gridCol w:w="1276"/>
        <w:gridCol w:w="2409"/>
        <w:gridCol w:w="1985"/>
        <w:gridCol w:w="1345"/>
      </w:tblGrid>
      <w:tr w:rsidR="004252D7" w:rsidRPr="008577F6" w:rsidTr="002F3A11">
        <w:trPr>
          <w:trHeight w:val="20"/>
        </w:trPr>
        <w:tc>
          <w:tcPr>
            <w:tcW w:w="1985" w:type="dxa"/>
            <w:vMerge w:val="restart"/>
            <w:tcBorders>
              <w:top w:val="single" w:sz="6" w:space="0" w:color="auto"/>
              <w:left w:val="single" w:sz="6" w:space="0" w:color="auto"/>
              <w:right w:val="single" w:sz="6" w:space="0" w:color="auto"/>
            </w:tcBorders>
            <w:shd w:val="clear" w:color="auto" w:fill="FFFFFF"/>
          </w:tcPr>
          <w:p w:rsidR="004252D7" w:rsidRPr="008577F6" w:rsidRDefault="004252D7" w:rsidP="00B13CA8">
            <w:pPr>
              <w:shd w:val="clear" w:color="auto" w:fill="FFFFFF"/>
              <w:ind w:left="14" w:right="14"/>
              <w:jc w:val="center"/>
              <w:rPr>
                <w:spacing w:val="-5"/>
                <w:sz w:val="26"/>
                <w:szCs w:val="26"/>
              </w:rPr>
            </w:pPr>
          </w:p>
          <w:p w:rsidR="004252D7" w:rsidRPr="008577F6" w:rsidRDefault="004252D7" w:rsidP="00B13CA8">
            <w:pPr>
              <w:shd w:val="clear" w:color="auto" w:fill="FFFFFF"/>
              <w:ind w:left="14" w:right="14"/>
              <w:jc w:val="center"/>
              <w:rPr>
                <w:spacing w:val="-5"/>
                <w:sz w:val="26"/>
                <w:szCs w:val="26"/>
              </w:rPr>
            </w:pPr>
          </w:p>
          <w:p w:rsidR="004252D7" w:rsidRPr="008577F6" w:rsidRDefault="004252D7" w:rsidP="00B13CA8">
            <w:pPr>
              <w:shd w:val="clear" w:color="auto" w:fill="FFFFFF"/>
              <w:ind w:left="14" w:right="14"/>
              <w:jc w:val="center"/>
              <w:rPr>
                <w:sz w:val="26"/>
                <w:szCs w:val="26"/>
              </w:rPr>
            </w:pPr>
            <w:r w:rsidRPr="008577F6">
              <w:rPr>
                <w:spacing w:val="-5"/>
                <w:sz w:val="26"/>
                <w:szCs w:val="26"/>
              </w:rPr>
              <w:t>Наименовани</w:t>
            </w:r>
            <w:r w:rsidRPr="008577F6">
              <w:rPr>
                <w:sz w:val="26"/>
                <w:szCs w:val="26"/>
              </w:rPr>
              <w:t>е сырья</w:t>
            </w:r>
          </w:p>
          <w:p w:rsidR="004252D7" w:rsidRPr="008577F6" w:rsidRDefault="004252D7" w:rsidP="002F3A11">
            <w:pPr>
              <w:rPr>
                <w:sz w:val="26"/>
                <w:szCs w:val="26"/>
              </w:rPr>
            </w:pPr>
          </w:p>
        </w:tc>
        <w:tc>
          <w:tcPr>
            <w:tcW w:w="1276" w:type="dxa"/>
            <w:vMerge w:val="restart"/>
            <w:tcBorders>
              <w:top w:val="single" w:sz="6" w:space="0" w:color="auto"/>
              <w:left w:val="single" w:sz="6" w:space="0" w:color="auto"/>
              <w:right w:val="single" w:sz="6" w:space="0" w:color="auto"/>
            </w:tcBorders>
            <w:shd w:val="clear" w:color="auto" w:fill="FFFFFF"/>
          </w:tcPr>
          <w:p w:rsidR="004252D7" w:rsidRPr="008577F6" w:rsidRDefault="004252D7" w:rsidP="00B13CA8">
            <w:pPr>
              <w:shd w:val="clear" w:color="auto" w:fill="FFFFFF"/>
              <w:jc w:val="center"/>
              <w:rPr>
                <w:spacing w:val="-1"/>
                <w:sz w:val="26"/>
                <w:szCs w:val="26"/>
              </w:rPr>
            </w:pPr>
          </w:p>
          <w:p w:rsidR="004252D7" w:rsidRPr="008577F6" w:rsidRDefault="004252D7" w:rsidP="00B13CA8">
            <w:pPr>
              <w:shd w:val="clear" w:color="auto" w:fill="FFFFFF"/>
              <w:jc w:val="center"/>
              <w:rPr>
                <w:spacing w:val="-1"/>
                <w:sz w:val="26"/>
                <w:szCs w:val="26"/>
              </w:rPr>
            </w:pPr>
          </w:p>
          <w:p w:rsidR="004252D7" w:rsidRPr="008577F6" w:rsidRDefault="004252D7" w:rsidP="002F3A11">
            <w:pPr>
              <w:shd w:val="clear" w:color="auto" w:fill="FFFFFF"/>
              <w:jc w:val="center"/>
              <w:rPr>
                <w:sz w:val="26"/>
                <w:szCs w:val="26"/>
              </w:rPr>
            </w:pPr>
            <w:r w:rsidRPr="008577F6">
              <w:rPr>
                <w:spacing w:val="-1"/>
                <w:sz w:val="26"/>
                <w:szCs w:val="26"/>
              </w:rPr>
              <w:t>Колич</w:t>
            </w:r>
            <w:r w:rsidRPr="008577F6">
              <w:rPr>
                <w:spacing w:val="-1"/>
                <w:sz w:val="26"/>
                <w:szCs w:val="26"/>
              </w:rPr>
              <w:t>е</w:t>
            </w:r>
            <w:r w:rsidRPr="008577F6">
              <w:rPr>
                <w:spacing w:val="-1"/>
                <w:sz w:val="26"/>
                <w:szCs w:val="26"/>
              </w:rPr>
              <w:t>ство</w:t>
            </w:r>
            <w:r w:rsidRPr="008577F6">
              <w:rPr>
                <w:sz w:val="26"/>
                <w:szCs w:val="26"/>
              </w:rPr>
              <w:t>, кг</w:t>
            </w:r>
          </w:p>
          <w:p w:rsidR="004252D7" w:rsidRPr="008577F6" w:rsidRDefault="004252D7" w:rsidP="00B13CA8">
            <w:pPr>
              <w:jc w:val="center"/>
              <w:rPr>
                <w:sz w:val="26"/>
                <w:szCs w:val="26"/>
              </w:rPr>
            </w:pPr>
          </w:p>
        </w:tc>
        <w:tc>
          <w:tcPr>
            <w:tcW w:w="5739" w:type="dxa"/>
            <w:gridSpan w:val="3"/>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B13CA8">
            <w:pPr>
              <w:shd w:val="clear" w:color="auto" w:fill="FFFFFF"/>
              <w:ind w:left="1094"/>
              <w:jc w:val="center"/>
              <w:rPr>
                <w:sz w:val="26"/>
                <w:szCs w:val="26"/>
              </w:rPr>
            </w:pPr>
            <w:r w:rsidRPr="008577F6">
              <w:rPr>
                <w:sz w:val="26"/>
                <w:szCs w:val="26"/>
              </w:rPr>
              <w:t>Полуфабрикаты</w:t>
            </w:r>
          </w:p>
        </w:tc>
      </w:tr>
      <w:tr w:rsidR="004252D7" w:rsidRPr="008577F6" w:rsidTr="00DB39F6">
        <w:trPr>
          <w:trHeight w:val="20"/>
        </w:trPr>
        <w:tc>
          <w:tcPr>
            <w:tcW w:w="1985" w:type="dxa"/>
            <w:vMerge/>
            <w:tcBorders>
              <w:left w:val="single" w:sz="6" w:space="0" w:color="auto"/>
              <w:right w:val="single" w:sz="6" w:space="0" w:color="auto"/>
            </w:tcBorders>
            <w:shd w:val="clear" w:color="auto" w:fill="FFFFFF"/>
          </w:tcPr>
          <w:p w:rsidR="004252D7" w:rsidRPr="008577F6" w:rsidRDefault="004252D7" w:rsidP="00B13CA8">
            <w:pPr>
              <w:rPr>
                <w:sz w:val="26"/>
                <w:szCs w:val="26"/>
              </w:rPr>
            </w:pPr>
          </w:p>
        </w:tc>
        <w:tc>
          <w:tcPr>
            <w:tcW w:w="1276" w:type="dxa"/>
            <w:vMerge/>
            <w:tcBorders>
              <w:left w:val="single" w:sz="6" w:space="0" w:color="auto"/>
              <w:right w:val="single" w:sz="6" w:space="0" w:color="auto"/>
            </w:tcBorders>
            <w:shd w:val="clear" w:color="auto" w:fill="FFFFFF"/>
          </w:tcPr>
          <w:p w:rsidR="004252D7" w:rsidRPr="008577F6" w:rsidRDefault="004252D7" w:rsidP="00B13CA8">
            <w:pPr>
              <w:rPr>
                <w:sz w:val="26"/>
                <w:szCs w:val="26"/>
              </w:rPr>
            </w:pPr>
          </w:p>
        </w:tc>
        <w:tc>
          <w:tcPr>
            <w:tcW w:w="2409" w:type="dxa"/>
            <w:vMerge w:val="restart"/>
            <w:tcBorders>
              <w:top w:val="single" w:sz="6" w:space="0" w:color="auto"/>
              <w:left w:val="single" w:sz="6" w:space="0" w:color="auto"/>
              <w:right w:val="single" w:sz="6" w:space="0" w:color="auto"/>
            </w:tcBorders>
            <w:shd w:val="clear" w:color="auto" w:fill="FFFFFF"/>
          </w:tcPr>
          <w:p w:rsidR="004252D7" w:rsidRPr="008577F6" w:rsidRDefault="004252D7" w:rsidP="00B13CA8">
            <w:pPr>
              <w:shd w:val="clear" w:color="auto" w:fill="FFFFFF"/>
              <w:ind w:right="36" w:firstLine="7"/>
              <w:jc w:val="center"/>
              <w:rPr>
                <w:spacing w:val="-4"/>
                <w:sz w:val="26"/>
                <w:szCs w:val="26"/>
              </w:rPr>
            </w:pPr>
          </w:p>
          <w:p w:rsidR="004252D7" w:rsidRPr="008577F6" w:rsidRDefault="004252D7" w:rsidP="00B13CA8">
            <w:pPr>
              <w:shd w:val="clear" w:color="auto" w:fill="FFFFFF"/>
              <w:ind w:right="36" w:firstLine="7"/>
              <w:jc w:val="center"/>
              <w:rPr>
                <w:sz w:val="26"/>
                <w:szCs w:val="26"/>
              </w:rPr>
            </w:pPr>
            <w:r w:rsidRPr="008577F6">
              <w:rPr>
                <w:spacing w:val="-4"/>
                <w:sz w:val="26"/>
                <w:szCs w:val="26"/>
              </w:rPr>
              <w:t>Наименовани</w:t>
            </w:r>
            <w:r w:rsidRPr="008577F6">
              <w:rPr>
                <w:sz w:val="26"/>
                <w:szCs w:val="26"/>
              </w:rPr>
              <w:t>е</w:t>
            </w:r>
          </w:p>
          <w:p w:rsidR="004252D7" w:rsidRPr="008577F6" w:rsidRDefault="004252D7" w:rsidP="00B13CA8">
            <w:pPr>
              <w:ind w:right="36"/>
              <w:jc w:val="center"/>
              <w:rPr>
                <w:sz w:val="26"/>
                <w:szCs w:val="26"/>
              </w:rPr>
            </w:pPr>
          </w:p>
          <w:p w:rsidR="004252D7" w:rsidRPr="008577F6" w:rsidRDefault="004252D7" w:rsidP="00B13CA8">
            <w:pPr>
              <w:ind w:right="36"/>
              <w:jc w:val="center"/>
              <w:rPr>
                <w:sz w:val="26"/>
                <w:szCs w:val="26"/>
              </w:rPr>
            </w:pPr>
          </w:p>
        </w:tc>
        <w:tc>
          <w:tcPr>
            <w:tcW w:w="3330" w:type="dxa"/>
            <w:gridSpan w:val="2"/>
            <w:tcBorders>
              <w:top w:val="single" w:sz="6" w:space="0" w:color="auto"/>
              <w:left w:val="single" w:sz="6" w:space="0" w:color="auto"/>
              <w:bottom w:val="single" w:sz="6" w:space="0" w:color="auto"/>
              <w:right w:val="single" w:sz="6" w:space="0" w:color="auto"/>
            </w:tcBorders>
            <w:shd w:val="clear" w:color="auto" w:fill="FFFFFF"/>
          </w:tcPr>
          <w:p w:rsidR="004252D7" w:rsidRPr="008577F6" w:rsidRDefault="004252D7" w:rsidP="00B13CA8">
            <w:pPr>
              <w:shd w:val="clear" w:color="auto" w:fill="FFFFFF"/>
              <w:ind w:right="36" w:firstLine="310"/>
              <w:jc w:val="center"/>
              <w:rPr>
                <w:sz w:val="26"/>
                <w:szCs w:val="26"/>
              </w:rPr>
            </w:pPr>
            <w:r w:rsidRPr="008577F6">
              <w:rPr>
                <w:sz w:val="26"/>
                <w:szCs w:val="26"/>
              </w:rPr>
              <w:t>Количество полуфабр</w:t>
            </w:r>
            <w:r w:rsidRPr="008577F6">
              <w:rPr>
                <w:sz w:val="26"/>
                <w:szCs w:val="26"/>
              </w:rPr>
              <w:t>и</w:t>
            </w:r>
            <w:r w:rsidRPr="008577F6">
              <w:rPr>
                <w:sz w:val="26"/>
                <w:szCs w:val="26"/>
              </w:rPr>
              <w:t>катов, кг</w:t>
            </w:r>
          </w:p>
        </w:tc>
      </w:tr>
      <w:tr w:rsidR="00FF445F" w:rsidRPr="008577F6" w:rsidTr="00DB39F6">
        <w:trPr>
          <w:trHeight w:val="20"/>
        </w:trPr>
        <w:tc>
          <w:tcPr>
            <w:tcW w:w="1985" w:type="dxa"/>
            <w:vMerge/>
            <w:tcBorders>
              <w:left w:val="single" w:sz="6" w:space="0" w:color="auto"/>
              <w:bottom w:val="single" w:sz="6" w:space="0" w:color="auto"/>
              <w:right w:val="single" w:sz="6" w:space="0" w:color="auto"/>
            </w:tcBorders>
            <w:shd w:val="clear" w:color="auto" w:fill="FFFFFF"/>
          </w:tcPr>
          <w:p w:rsidR="00FF445F" w:rsidRPr="008577F6" w:rsidRDefault="00FF445F" w:rsidP="00B13CA8">
            <w:pPr>
              <w:rPr>
                <w:sz w:val="26"/>
                <w:szCs w:val="26"/>
              </w:rPr>
            </w:pPr>
          </w:p>
        </w:tc>
        <w:tc>
          <w:tcPr>
            <w:tcW w:w="1276" w:type="dxa"/>
            <w:vMerge/>
            <w:tcBorders>
              <w:left w:val="single" w:sz="6" w:space="0" w:color="auto"/>
              <w:bottom w:val="single" w:sz="6" w:space="0" w:color="auto"/>
              <w:right w:val="single" w:sz="6" w:space="0" w:color="auto"/>
            </w:tcBorders>
            <w:shd w:val="clear" w:color="auto" w:fill="FFFFFF"/>
          </w:tcPr>
          <w:p w:rsidR="00FF445F" w:rsidRPr="008577F6" w:rsidRDefault="00FF445F" w:rsidP="00B13CA8">
            <w:pPr>
              <w:rPr>
                <w:sz w:val="26"/>
                <w:szCs w:val="26"/>
              </w:rPr>
            </w:pPr>
          </w:p>
        </w:tc>
        <w:tc>
          <w:tcPr>
            <w:tcW w:w="2409" w:type="dxa"/>
            <w:vMerge/>
            <w:tcBorders>
              <w:left w:val="single" w:sz="6" w:space="0" w:color="auto"/>
              <w:bottom w:val="single" w:sz="6" w:space="0" w:color="auto"/>
              <w:right w:val="single" w:sz="6" w:space="0" w:color="auto"/>
            </w:tcBorders>
            <w:shd w:val="clear" w:color="auto" w:fill="FFFFFF"/>
          </w:tcPr>
          <w:p w:rsidR="00FF445F" w:rsidRPr="008577F6" w:rsidRDefault="00FF445F" w:rsidP="00B13CA8">
            <w:pPr>
              <w:ind w:right="36"/>
              <w:jc w:val="center"/>
              <w:rPr>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B13CA8">
            <w:pPr>
              <w:shd w:val="clear" w:color="auto" w:fill="FFFFFF"/>
              <w:ind w:right="36"/>
              <w:jc w:val="center"/>
              <w:rPr>
                <w:sz w:val="26"/>
                <w:szCs w:val="26"/>
              </w:rPr>
            </w:pPr>
            <w:r w:rsidRPr="008577F6">
              <w:rPr>
                <w:sz w:val="26"/>
                <w:szCs w:val="26"/>
              </w:rPr>
              <w:t xml:space="preserve">для </w:t>
            </w:r>
          </w:p>
          <w:p w:rsidR="00FF445F" w:rsidRPr="008577F6" w:rsidRDefault="00FF445F" w:rsidP="00B13CA8">
            <w:pPr>
              <w:shd w:val="clear" w:color="auto" w:fill="FFFFFF"/>
              <w:ind w:right="36"/>
              <w:jc w:val="center"/>
              <w:rPr>
                <w:sz w:val="26"/>
                <w:szCs w:val="26"/>
              </w:rPr>
            </w:pPr>
            <w:r w:rsidRPr="008577F6">
              <w:rPr>
                <w:spacing w:val="-1"/>
                <w:sz w:val="26"/>
                <w:szCs w:val="26"/>
              </w:rPr>
              <w:t>магазин</w:t>
            </w:r>
            <w:r w:rsidRPr="008577F6">
              <w:rPr>
                <w:sz w:val="26"/>
                <w:szCs w:val="26"/>
              </w:rPr>
              <w:t>а</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B13CA8">
            <w:pPr>
              <w:shd w:val="clear" w:color="auto" w:fill="FFFFFF"/>
              <w:ind w:right="36" w:firstLine="89"/>
              <w:jc w:val="center"/>
              <w:rPr>
                <w:sz w:val="26"/>
                <w:szCs w:val="26"/>
              </w:rPr>
            </w:pPr>
            <w:r w:rsidRPr="008577F6">
              <w:rPr>
                <w:spacing w:val="-1"/>
                <w:sz w:val="26"/>
                <w:szCs w:val="26"/>
              </w:rPr>
              <w:t>для</w:t>
            </w:r>
          </w:p>
          <w:p w:rsidR="00FF445F" w:rsidRPr="008577F6" w:rsidRDefault="00FF445F" w:rsidP="00B13CA8">
            <w:pPr>
              <w:shd w:val="clear" w:color="auto" w:fill="FFFFFF"/>
              <w:ind w:right="36" w:firstLine="89"/>
              <w:jc w:val="center"/>
              <w:rPr>
                <w:sz w:val="26"/>
                <w:szCs w:val="26"/>
              </w:rPr>
            </w:pPr>
            <w:r w:rsidRPr="008577F6">
              <w:rPr>
                <w:spacing w:val="-4"/>
                <w:sz w:val="26"/>
                <w:szCs w:val="26"/>
              </w:rPr>
              <w:t>каф</w:t>
            </w:r>
            <w:r w:rsidRPr="008577F6">
              <w:rPr>
                <w:sz w:val="26"/>
                <w:szCs w:val="26"/>
              </w:rPr>
              <w:t>е</w:t>
            </w:r>
          </w:p>
        </w:tc>
      </w:tr>
      <w:tr w:rsidR="00FF445F" w:rsidRPr="008577F6" w:rsidTr="00DB39F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rPr>
                <w:sz w:val="26"/>
                <w:szCs w:val="26"/>
              </w:rPr>
            </w:pPr>
            <w:r w:rsidRPr="008577F6">
              <w:rPr>
                <w:sz w:val="26"/>
                <w:szCs w:val="26"/>
              </w:rPr>
              <w:t>Картофель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rPr>
                <w:sz w:val="26"/>
                <w:szCs w:val="26"/>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ind w:right="194" w:firstLine="7"/>
              <w:rPr>
                <w:sz w:val="26"/>
                <w:szCs w:val="26"/>
              </w:rPr>
            </w:pPr>
            <w:r w:rsidRPr="008577F6">
              <w:rPr>
                <w:sz w:val="26"/>
                <w:szCs w:val="26"/>
              </w:rPr>
              <w:t xml:space="preserve">Картофель </w:t>
            </w:r>
            <w:r w:rsidRPr="008577F6">
              <w:rPr>
                <w:spacing w:val="-1"/>
                <w:sz w:val="26"/>
                <w:szCs w:val="26"/>
              </w:rPr>
              <w:t>оч</w:t>
            </w:r>
            <w:r w:rsidRPr="008577F6">
              <w:rPr>
                <w:spacing w:val="-1"/>
                <w:sz w:val="26"/>
                <w:szCs w:val="26"/>
              </w:rPr>
              <w:t>и</w:t>
            </w:r>
            <w:r w:rsidRPr="008577F6">
              <w:rPr>
                <w:spacing w:val="-1"/>
                <w:sz w:val="26"/>
                <w:szCs w:val="26"/>
              </w:rPr>
              <w:t>щенный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rPr>
                <w:sz w:val="26"/>
                <w:szCs w:val="26"/>
              </w:rPr>
            </w:pP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rPr>
                <w:sz w:val="26"/>
                <w:szCs w:val="26"/>
              </w:rPr>
            </w:pPr>
          </w:p>
        </w:tc>
      </w:tr>
      <w:tr w:rsidR="00FF445F" w:rsidRPr="008577F6" w:rsidTr="00DB39F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rPr>
                <w:sz w:val="26"/>
                <w:szCs w:val="26"/>
              </w:rPr>
            </w:pPr>
            <w:r w:rsidRPr="008577F6">
              <w:rPr>
                <w:sz w:val="26"/>
                <w:szCs w:val="26"/>
              </w:rPr>
              <w:t>Свекла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rPr>
                <w:sz w:val="26"/>
                <w:szCs w:val="26"/>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ind w:right="245"/>
              <w:rPr>
                <w:sz w:val="26"/>
                <w:szCs w:val="26"/>
              </w:rPr>
            </w:pPr>
            <w:r w:rsidRPr="008577F6">
              <w:rPr>
                <w:sz w:val="26"/>
                <w:szCs w:val="26"/>
              </w:rPr>
              <w:t xml:space="preserve">Свекла </w:t>
            </w:r>
            <w:r w:rsidR="00544A23" w:rsidRPr="008577F6">
              <w:rPr>
                <w:sz w:val="26"/>
                <w:szCs w:val="26"/>
              </w:rPr>
              <w:t xml:space="preserve">очищенная </w:t>
            </w:r>
            <w:r w:rsidRPr="008577F6">
              <w:rPr>
                <w:sz w:val="26"/>
                <w:szCs w:val="26"/>
              </w:rPr>
              <w:t>нарезанная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rPr>
                <w:sz w:val="26"/>
                <w:szCs w:val="26"/>
              </w:rPr>
            </w:pP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F445F" w:rsidRPr="008577F6" w:rsidRDefault="00FF445F" w:rsidP="004252D7">
            <w:pPr>
              <w:shd w:val="clear" w:color="auto" w:fill="FFFFFF"/>
              <w:ind w:left="439"/>
              <w:rPr>
                <w:sz w:val="26"/>
                <w:szCs w:val="26"/>
              </w:rPr>
            </w:pPr>
          </w:p>
        </w:tc>
      </w:tr>
    </w:tbl>
    <w:p w:rsidR="004252D7" w:rsidRPr="008577F6" w:rsidRDefault="004252D7" w:rsidP="004252D7">
      <w:pPr>
        <w:shd w:val="clear" w:color="auto" w:fill="FFFFFF"/>
        <w:ind w:left="22" w:right="7" w:firstLine="475"/>
        <w:jc w:val="both"/>
        <w:rPr>
          <w:sz w:val="28"/>
          <w:szCs w:val="28"/>
        </w:rPr>
      </w:pPr>
    </w:p>
    <w:p w:rsidR="004252D7" w:rsidRPr="008577F6" w:rsidRDefault="004252D7" w:rsidP="004252D7">
      <w:pPr>
        <w:shd w:val="clear" w:color="auto" w:fill="FFFFFF"/>
        <w:ind w:left="22" w:right="7" w:firstLine="686"/>
        <w:jc w:val="both"/>
        <w:rPr>
          <w:sz w:val="28"/>
          <w:szCs w:val="28"/>
        </w:rPr>
      </w:pPr>
      <w:r w:rsidRPr="008577F6">
        <w:rPr>
          <w:sz w:val="28"/>
          <w:szCs w:val="28"/>
        </w:rPr>
        <w:t xml:space="preserve">При большой мощности (по количеству перерабатываемого сырья) работа цеха назначается в две смены. В этом случае в производственной программе указывается количество сырья, перерабатываемого в каждую смену. </w:t>
      </w:r>
    </w:p>
    <w:p w:rsidR="004252D7" w:rsidRPr="008577F6" w:rsidRDefault="004252D7" w:rsidP="004252D7">
      <w:pPr>
        <w:shd w:val="clear" w:color="auto" w:fill="FFFFFF"/>
        <w:ind w:left="29" w:right="14" w:firstLine="679"/>
        <w:jc w:val="both"/>
        <w:rPr>
          <w:sz w:val="28"/>
          <w:szCs w:val="28"/>
        </w:rPr>
      </w:pPr>
      <w:r w:rsidRPr="008577F6">
        <w:rPr>
          <w:sz w:val="28"/>
          <w:szCs w:val="28"/>
        </w:rPr>
        <w:t>При работе цеха в одну смену расчет производится на все колич</w:t>
      </w:r>
      <w:r w:rsidRPr="008577F6">
        <w:rPr>
          <w:sz w:val="28"/>
          <w:szCs w:val="28"/>
        </w:rPr>
        <w:t>е</w:t>
      </w:r>
      <w:r w:rsidRPr="008577F6">
        <w:rPr>
          <w:sz w:val="28"/>
          <w:szCs w:val="28"/>
        </w:rPr>
        <w:t>ство перерабатываемого сырья, при работе в две смены — на максимал</w:t>
      </w:r>
      <w:r w:rsidRPr="008577F6">
        <w:rPr>
          <w:sz w:val="28"/>
          <w:szCs w:val="28"/>
        </w:rPr>
        <w:t>ь</w:t>
      </w:r>
      <w:r w:rsidRPr="008577F6">
        <w:rPr>
          <w:sz w:val="28"/>
          <w:szCs w:val="28"/>
        </w:rPr>
        <w:t>ную смену.</w:t>
      </w:r>
    </w:p>
    <w:p w:rsidR="004252D7" w:rsidRPr="008577F6" w:rsidRDefault="004252D7" w:rsidP="004252D7">
      <w:pPr>
        <w:shd w:val="clear" w:color="auto" w:fill="FFFFFF"/>
        <w:ind w:left="29" w:firstLine="482"/>
        <w:jc w:val="both"/>
        <w:rPr>
          <w:sz w:val="28"/>
          <w:szCs w:val="28"/>
        </w:rPr>
      </w:pPr>
      <w:r w:rsidRPr="008577F6">
        <w:rPr>
          <w:sz w:val="28"/>
          <w:szCs w:val="28"/>
        </w:rPr>
        <w:t>Зная ассортимент и количество перерабатываемого сырья, намечают линии обработки отде</w:t>
      </w:r>
      <w:r w:rsidR="00BE0A5A" w:rsidRPr="008577F6">
        <w:rPr>
          <w:sz w:val="28"/>
          <w:szCs w:val="28"/>
        </w:rPr>
        <w:t>льных его видов. Для предприятий</w:t>
      </w:r>
      <w:r w:rsidRPr="008577F6">
        <w:rPr>
          <w:sz w:val="28"/>
          <w:szCs w:val="28"/>
        </w:rPr>
        <w:t xml:space="preserve"> малой и средней мощности выделяют линии обработки картофеля и корн</w:t>
      </w:r>
      <w:r w:rsidR="00923AC2" w:rsidRPr="008577F6">
        <w:rPr>
          <w:sz w:val="28"/>
          <w:szCs w:val="28"/>
        </w:rPr>
        <w:t>еплодов, капусты, зелени (на той</w:t>
      </w:r>
      <w:r w:rsidR="00576112" w:rsidRPr="008577F6">
        <w:rPr>
          <w:sz w:val="28"/>
          <w:szCs w:val="28"/>
        </w:rPr>
        <w:t xml:space="preserve"> же линии обрабатывают лук).</w:t>
      </w:r>
    </w:p>
    <w:p w:rsidR="004252D7" w:rsidRPr="008577F6" w:rsidRDefault="004252D7" w:rsidP="004252D7">
      <w:pPr>
        <w:shd w:val="clear" w:color="auto" w:fill="FFFFFF"/>
        <w:ind w:right="130" w:firstLine="708"/>
        <w:jc w:val="both"/>
        <w:rPr>
          <w:sz w:val="28"/>
          <w:szCs w:val="28"/>
        </w:rPr>
      </w:pPr>
      <w:r w:rsidRPr="008577F6">
        <w:rPr>
          <w:sz w:val="28"/>
          <w:szCs w:val="28"/>
        </w:rPr>
        <w:t>Далее составляют схему технологического процесса и оформляют ее по форме, приведенной в расчетах мясного цеха.</w:t>
      </w:r>
    </w:p>
    <w:p w:rsidR="004252D7" w:rsidRDefault="004252D7" w:rsidP="00DB39F6">
      <w:pPr>
        <w:shd w:val="clear" w:color="auto" w:fill="FFFFFF"/>
        <w:ind w:right="130" w:firstLine="720"/>
        <w:jc w:val="both"/>
        <w:rPr>
          <w:sz w:val="28"/>
          <w:szCs w:val="28"/>
        </w:rPr>
      </w:pPr>
      <w:r w:rsidRPr="008577F6">
        <w:rPr>
          <w:sz w:val="28"/>
          <w:szCs w:val="28"/>
        </w:rPr>
        <w:t>Основой для всех расчетов являются таблицы выхода полуфабрик</w:t>
      </w:r>
      <w:r w:rsidRPr="008577F6">
        <w:rPr>
          <w:sz w:val="28"/>
          <w:szCs w:val="28"/>
        </w:rPr>
        <w:t>а</w:t>
      </w:r>
      <w:r w:rsidRPr="008577F6">
        <w:rPr>
          <w:sz w:val="28"/>
          <w:szCs w:val="28"/>
        </w:rPr>
        <w:t>тов и отходов, которые составляются отдельно для овощей, подверга</w:t>
      </w:r>
      <w:r w:rsidRPr="008577F6">
        <w:rPr>
          <w:sz w:val="28"/>
          <w:szCs w:val="28"/>
        </w:rPr>
        <w:t>ю</w:t>
      </w:r>
      <w:r w:rsidRPr="008577F6">
        <w:rPr>
          <w:sz w:val="28"/>
          <w:szCs w:val="28"/>
        </w:rPr>
        <w:t>щихся механической и ручн</w:t>
      </w:r>
      <w:r w:rsidR="00973D1E" w:rsidRPr="008577F6">
        <w:rPr>
          <w:sz w:val="28"/>
          <w:szCs w:val="28"/>
        </w:rPr>
        <w:t>ой обработке (табл</w:t>
      </w:r>
      <w:r w:rsidR="00DC5895">
        <w:rPr>
          <w:sz w:val="28"/>
          <w:szCs w:val="28"/>
        </w:rPr>
        <w:t>ицы</w:t>
      </w:r>
      <w:r w:rsidR="000843DE" w:rsidRPr="008577F6">
        <w:rPr>
          <w:sz w:val="28"/>
          <w:szCs w:val="28"/>
        </w:rPr>
        <w:t>3.2</w:t>
      </w:r>
      <w:r w:rsidR="00DB39F6">
        <w:rPr>
          <w:sz w:val="28"/>
          <w:szCs w:val="28"/>
        </w:rPr>
        <w:t>6</w:t>
      </w:r>
      <w:r w:rsidR="000843DE" w:rsidRPr="008577F6">
        <w:rPr>
          <w:sz w:val="28"/>
          <w:szCs w:val="28"/>
        </w:rPr>
        <w:t>, 3.2</w:t>
      </w:r>
      <w:r w:rsidR="00DB39F6">
        <w:rPr>
          <w:sz w:val="28"/>
          <w:szCs w:val="28"/>
        </w:rPr>
        <w:t>7</w:t>
      </w:r>
      <w:r w:rsidR="00973D1E" w:rsidRPr="008577F6">
        <w:rPr>
          <w:sz w:val="28"/>
          <w:szCs w:val="28"/>
        </w:rPr>
        <w:t>).</w:t>
      </w:r>
    </w:p>
    <w:p w:rsidR="00DC5895" w:rsidRDefault="00DC5895" w:rsidP="00DB39F6">
      <w:pPr>
        <w:shd w:val="clear" w:color="auto" w:fill="FFFFFF"/>
        <w:ind w:right="130" w:firstLine="720"/>
        <w:jc w:val="both"/>
        <w:rPr>
          <w:sz w:val="28"/>
          <w:szCs w:val="28"/>
        </w:rPr>
      </w:pPr>
    </w:p>
    <w:p w:rsidR="007311E2" w:rsidRDefault="007311E2" w:rsidP="00DB39F6">
      <w:pPr>
        <w:shd w:val="clear" w:color="auto" w:fill="FFFFFF"/>
        <w:ind w:right="130" w:firstLine="720"/>
        <w:jc w:val="both"/>
        <w:rPr>
          <w:sz w:val="28"/>
          <w:szCs w:val="28"/>
        </w:rPr>
      </w:pPr>
    </w:p>
    <w:p w:rsidR="007311E2" w:rsidRPr="008577F6" w:rsidRDefault="007311E2" w:rsidP="00DB39F6">
      <w:pPr>
        <w:shd w:val="clear" w:color="auto" w:fill="FFFFFF"/>
        <w:ind w:right="130" w:firstLine="720"/>
        <w:jc w:val="both"/>
        <w:rPr>
          <w:sz w:val="28"/>
          <w:szCs w:val="28"/>
        </w:rPr>
      </w:pPr>
    </w:p>
    <w:p w:rsidR="004252D7" w:rsidRPr="008577F6" w:rsidRDefault="004252D7" w:rsidP="004252D7">
      <w:pPr>
        <w:shd w:val="clear" w:color="auto" w:fill="FFFFFF"/>
        <w:rPr>
          <w:sz w:val="28"/>
          <w:szCs w:val="28"/>
        </w:rPr>
      </w:pPr>
      <w:r w:rsidRPr="008577F6">
        <w:rPr>
          <w:bCs/>
          <w:sz w:val="28"/>
          <w:szCs w:val="28"/>
        </w:rPr>
        <w:lastRenderedPageBreak/>
        <w:t xml:space="preserve">Таблица </w:t>
      </w:r>
      <w:r w:rsidR="000843DE" w:rsidRPr="008577F6">
        <w:rPr>
          <w:bCs/>
          <w:sz w:val="28"/>
          <w:szCs w:val="28"/>
        </w:rPr>
        <w:t>3.2</w:t>
      </w:r>
      <w:r w:rsidR="00DB39F6">
        <w:rPr>
          <w:bCs/>
          <w:sz w:val="28"/>
          <w:szCs w:val="28"/>
        </w:rPr>
        <w:t>6</w:t>
      </w:r>
      <w:r w:rsidR="000843DE" w:rsidRPr="008577F6">
        <w:rPr>
          <w:bCs/>
          <w:sz w:val="28"/>
          <w:szCs w:val="28"/>
        </w:rPr>
        <w:t xml:space="preserve"> - </w:t>
      </w:r>
      <w:r w:rsidRPr="008577F6">
        <w:rPr>
          <w:sz w:val="28"/>
          <w:szCs w:val="28"/>
        </w:rPr>
        <w:t>Расчет выхода полуфабрикатов и отходов при механической обработке картофеля и корнеплодов</w:t>
      </w:r>
    </w:p>
    <w:tbl>
      <w:tblPr>
        <w:tblW w:w="9202" w:type="dxa"/>
        <w:tblInd w:w="40" w:type="dxa"/>
        <w:tblLayout w:type="fixed"/>
        <w:tblCellMar>
          <w:left w:w="40" w:type="dxa"/>
          <w:right w:w="40" w:type="dxa"/>
        </w:tblCellMar>
        <w:tblLook w:val="0000" w:firstRow="0" w:lastRow="0" w:firstColumn="0" w:lastColumn="0" w:noHBand="0" w:noVBand="0"/>
      </w:tblPr>
      <w:tblGrid>
        <w:gridCol w:w="1967"/>
        <w:gridCol w:w="1733"/>
        <w:gridCol w:w="1702"/>
        <w:gridCol w:w="1725"/>
        <w:gridCol w:w="2075"/>
      </w:tblGrid>
      <w:tr w:rsidR="004252D7" w:rsidRPr="008577F6" w:rsidTr="002F3A11">
        <w:trPr>
          <w:trHeight w:val="20"/>
        </w:trPr>
        <w:tc>
          <w:tcPr>
            <w:tcW w:w="1967" w:type="dxa"/>
            <w:vMerge w:val="restart"/>
            <w:tcBorders>
              <w:top w:val="single" w:sz="6" w:space="0" w:color="auto"/>
              <w:left w:val="single" w:sz="6" w:space="0" w:color="auto"/>
              <w:right w:val="single" w:sz="4" w:space="0" w:color="auto"/>
            </w:tcBorders>
            <w:shd w:val="clear" w:color="auto" w:fill="FFFFFF"/>
          </w:tcPr>
          <w:p w:rsidR="004252D7" w:rsidRPr="00DC5895" w:rsidRDefault="004252D7" w:rsidP="004252D7">
            <w:pPr>
              <w:jc w:val="center"/>
              <w:rPr>
                <w:sz w:val="24"/>
                <w:szCs w:val="24"/>
              </w:rPr>
            </w:pPr>
          </w:p>
          <w:p w:rsidR="004252D7" w:rsidRPr="00DC5895" w:rsidRDefault="004252D7" w:rsidP="004252D7">
            <w:pPr>
              <w:shd w:val="clear" w:color="auto" w:fill="FFFFFF"/>
              <w:jc w:val="center"/>
              <w:rPr>
                <w:sz w:val="24"/>
                <w:szCs w:val="24"/>
              </w:rPr>
            </w:pPr>
            <w:r w:rsidRPr="00DC5895">
              <w:rPr>
                <w:spacing w:val="-1"/>
                <w:sz w:val="24"/>
                <w:szCs w:val="24"/>
              </w:rPr>
              <w:t>Наименование</w:t>
            </w:r>
            <w:r w:rsidRPr="00DC5895">
              <w:rPr>
                <w:sz w:val="24"/>
                <w:szCs w:val="24"/>
              </w:rPr>
              <w:t xml:space="preserve"> операций</w:t>
            </w:r>
          </w:p>
        </w:tc>
        <w:tc>
          <w:tcPr>
            <w:tcW w:w="5160" w:type="dxa"/>
            <w:gridSpan w:val="3"/>
            <w:tcBorders>
              <w:top w:val="single" w:sz="6" w:space="0" w:color="auto"/>
              <w:left w:val="single" w:sz="4"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153"/>
              <w:jc w:val="center"/>
              <w:rPr>
                <w:sz w:val="24"/>
                <w:szCs w:val="24"/>
              </w:rPr>
            </w:pPr>
            <w:r w:rsidRPr="00DC5895">
              <w:rPr>
                <w:sz w:val="24"/>
                <w:szCs w:val="24"/>
              </w:rPr>
              <w:t>Наименование овощей</w:t>
            </w:r>
          </w:p>
        </w:tc>
        <w:tc>
          <w:tcPr>
            <w:tcW w:w="207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p>
        </w:tc>
      </w:tr>
      <w:tr w:rsidR="004252D7" w:rsidRPr="008577F6" w:rsidTr="002F3A11">
        <w:trPr>
          <w:trHeight w:val="20"/>
        </w:trPr>
        <w:tc>
          <w:tcPr>
            <w:tcW w:w="1967" w:type="dxa"/>
            <w:vMerge/>
            <w:tcBorders>
              <w:left w:val="single" w:sz="6" w:space="0" w:color="auto"/>
              <w:right w:val="single" w:sz="4" w:space="0" w:color="auto"/>
            </w:tcBorders>
            <w:shd w:val="clear" w:color="auto" w:fill="FFFFFF"/>
          </w:tcPr>
          <w:p w:rsidR="004252D7" w:rsidRPr="00DC5895" w:rsidRDefault="004252D7" w:rsidP="004252D7">
            <w:pPr>
              <w:shd w:val="clear" w:color="auto" w:fill="FFFFFF"/>
              <w:ind w:left="202" w:right="202"/>
              <w:rPr>
                <w:sz w:val="24"/>
                <w:szCs w:val="24"/>
              </w:rPr>
            </w:pPr>
          </w:p>
        </w:tc>
        <w:tc>
          <w:tcPr>
            <w:tcW w:w="7235" w:type="dxa"/>
            <w:gridSpan w:val="4"/>
            <w:tcBorders>
              <w:top w:val="single" w:sz="6" w:space="0" w:color="auto"/>
              <w:left w:val="single" w:sz="4"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153"/>
              <w:jc w:val="center"/>
              <w:rPr>
                <w:sz w:val="24"/>
                <w:szCs w:val="24"/>
              </w:rPr>
            </w:pPr>
            <w:r w:rsidRPr="00DC5895">
              <w:rPr>
                <w:sz w:val="24"/>
                <w:szCs w:val="24"/>
              </w:rPr>
              <w:t>Картофель</w:t>
            </w:r>
          </w:p>
        </w:tc>
      </w:tr>
      <w:tr w:rsidR="002F3A11" w:rsidRPr="008577F6" w:rsidTr="002F3A11">
        <w:trPr>
          <w:trHeight w:val="20"/>
        </w:trPr>
        <w:tc>
          <w:tcPr>
            <w:tcW w:w="1967" w:type="dxa"/>
            <w:vMerge/>
            <w:tcBorders>
              <w:left w:val="single" w:sz="6" w:space="0" w:color="auto"/>
              <w:right w:val="single" w:sz="4" w:space="0" w:color="auto"/>
            </w:tcBorders>
            <w:shd w:val="clear" w:color="auto" w:fill="FFFFFF"/>
          </w:tcPr>
          <w:p w:rsidR="002F3A11" w:rsidRPr="00DC5895" w:rsidRDefault="002F3A11" w:rsidP="004252D7">
            <w:pPr>
              <w:shd w:val="clear" w:color="auto" w:fill="FFFFFF"/>
              <w:ind w:left="202" w:right="202"/>
              <w:rPr>
                <w:sz w:val="24"/>
                <w:szCs w:val="24"/>
              </w:rPr>
            </w:pPr>
          </w:p>
        </w:tc>
        <w:tc>
          <w:tcPr>
            <w:tcW w:w="1733" w:type="dxa"/>
            <w:tcBorders>
              <w:top w:val="single" w:sz="6" w:space="0" w:color="auto"/>
              <w:left w:val="single" w:sz="4" w:space="0" w:color="auto"/>
              <w:bottom w:val="single" w:sz="6" w:space="0" w:color="auto"/>
              <w:right w:val="single" w:sz="6" w:space="0" w:color="auto"/>
            </w:tcBorders>
            <w:shd w:val="clear" w:color="auto" w:fill="FFFFFF"/>
          </w:tcPr>
          <w:p w:rsidR="002F3A11" w:rsidRPr="00DC5895" w:rsidRDefault="002F3A11" w:rsidP="004252D7">
            <w:pPr>
              <w:shd w:val="clear" w:color="auto" w:fill="FFFFFF"/>
              <w:jc w:val="center"/>
              <w:rPr>
                <w:sz w:val="24"/>
                <w:szCs w:val="24"/>
              </w:rPr>
            </w:pPr>
            <w:r w:rsidRPr="00DC5895">
              <w:rPr>
                <w:sz w:val="24"/>
                <w:szCs w:val="24"/>
              </w:rPr>
              <w:t>Масса</w:t>
            </w:r>
          </w:p>
        </w:tc>
        <w:tc>
          <w:tcPr>
            <w:tcW w:w="3427" w:type="dxa"/>
            <w:gridSpan w:val="2"/>
            <w:tcBorders>
              <w:top w:val="single" w:sz="6" w:space="0" w:color="auto"/>
              <w:left w:val="single" w:sz="6" w:space="0" w:color="auto"/>
              <w:bottom w:val="single" w:sz="6" w:space="0" w:color="auto"/>
              <w:right w:val="single" w:sz="6" w:space="0" w:color="auto"/>
            </w:tcBorders>
            <w:shd w:val="clear" w:color="auto" w:fill="FFFFFF"/>
          </w:tcPr>
          <w:p w:rsidR="002F3A11" w:rsidRPr="00DC5895" w:rsidRDefault="002F3A11" w:rsidP="004252D7">
            <w:pPr>
              <w:shd w:val="clear" w:color="auto" w:fill="FFFFFF"/>
              <w:jc w:val="center"/>
              <w:rPr>
                <w:sz w:val="24"/>
                <w:szCs w:val="24"/>
              </w:rPr>
            </w:pPr>
            <w:r w:rsidRPr="00DC5895">
              <w:rPr>
                <w:sz w:val="24"/>
                <w:szCs w:val="24"/>
              </w:rPr>
              <w:t>Отходы</w:t>
            </w:r>
          </w:p>
        </w:tc>
        <w:tc>
          <w:tcPr>
            <w:tcW w:w="2075" w:type="dxa"/>
            <w:vMerge w:val="restart"/>
            <w:tcBorders>
              <w:top w:val="single" w:sz="6" w:space="0" w:color="auto"/>
              <w:left w:val="single" w:sz="6" w:space="0" w:color="auto"/>
              <w:right w:val="single" w:sz="6" w:space="0" w:color="auto"/>
            </w:tcBorders>
            <w:shd w:val="clear" w:color="auto" w:fill="FFFFFF"/>
          </w:tcPr>
          <w:p w:rsidR="002F3A11" w:rsidRPr="00DC5895" w:rsidRDefault="002F3A11" w:rsidP="004252D7">
            <w:pPr>
              <w:shd w:val="clear" w:color="auto" w:fill="FFFFFF"/>
              <w:jc w:val="center"/>
              <w:rPr>
                <w:sz w:val="24"/>
                <w:szCs w:val="24"/>
              </w:rPr>
            </w:pPr>
            <w:r w:rsidRPr="00DC5895">
              <w:rPr>
                <w:sz w:val="24"/>
                <w:szCs w:val="24"/>
              </w:rPr>
              <w:t>Выход</w:t>
            </w:r>
          </w:p>
          <w:p w:rsidR="002F3A11" w:rsidRPr="00DC5895" w:rsidRDefault="002F3A11" w:rsidP="002F3A11">
            <w:pPr>
              <w:shd w:val="clear" w:color="auto" w:fill="FFFFFF"/>
              <w:jc w:val="center"/>
              <w:rPr>
                <w:sz w:val="24"/>
                <w:szCs w:val="24"/>
              </w:rPr>
            </w:pPr>
            <w:r w:rsidRPr="00DC5895">
              <w:rPr>
                <w:sz w:val="24"/>
                <w:szCs w:val="24"/>
              </w:rPr>
              <w:t>полуфабриката</w:t>
            </w:r>
          </w:p>
        </w:tc>
      </w:tr>
      <w:tr w:rsidR="002F3A11" w:rsidRPr="008577F6" w:rsidTr="002F3A11">
        <w:trPr>
          <w:trHeight w:val="20"/>
        </w:trPr>
        <w:tc>
          <w:tcPr>
            <w:tcW w:w="1967" w:type="dxa"/>
            <w:vMerge/>
            <w:tcBorders>
              <w:left w:val="single" w:sz="6" w:space="0" w:color="auto"/>
              <w:bottom w:val="single" w:sz="6" w:space="0" w:color="auto"/>
              <w:right w:val="single" w:sz="4" w:space="0" w:color="auto"/>
            </w:tcBorders>
            <w:shd w:val="clear" w:color="auto" w:fill="FFFFFF"/>
          </w:tcPr>
          <w:p w:rsidR="002F3A11" w:rsidRPr="00DC5895" w:rsidRDefault="002F3A11" w:rsidP="004252D7">
            <w:pPr>
              <w:shd w:val="clear" w:color="auto" w:fill="FFFFFF"/>
              <w:ind w:left="202" w:right="202"/>
              <w:rPr>
                <w:sz w:val="24"/>
                <w:szCs w:val="24"/>
              </w:rPr>
            </w:pPr>
          </w:p>
        </w:tc>
        <w:tc>
          <w:tcPr>
            <w:tcW w:w="1733" w:type="dxa"/>
            <w:tcBorders>
              <w:top w:val="single" w:sz="6" w:space="0" w:color="auto"/>
              <w:left w:val="single" w:sz="4" w:space="0" w:color="auto"/>
              <w:bottom w:val="single" w:sz="6" w:space="0" w:color="auto"/>
              <w:right w:val="single" w:sz="6" w:space="0" w:color="auto"/>
            </w:tcBorders>
            <w:shd w:val="clear" w:color="auto" w:fill="FFFFFF"/>
          </w:tcPr>
          <w:p w:rsidR="002F3A11" w:rsidRPr="00DC5895" w:rsidRDefault="002F3A11" w:rsidP="00250014">
            <w:pPr>
              <w:shd w:val="clear" w:color="auto" w:fill="FFFFFF"/>
              <w:ind w:left="153" w:right="202"/>
              <w:jc w:val="center"/>
              <w:rPr>
                <w:sz w:val="24"/>
                <w:szCs w:val="24"/>
              </w:rPr>
            </w:pPr>
            <w:r w:rsidRPr="00DC5895">
              <w:rPr>
                <w:sz w:val="24"/>
                <w:szCs w:val="24"/>
              </w:rPr>
              <w:t>брутто, кг</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F3A11" w:rsidRPr="00DC5895" w:rsidRDefault="002F3A11" w:rsidP="004252D7">
            <w:pPr>
              <w:shd w:val="clear" w:color="auto" w:fill="FFFFFF"/>
              <w:ind w:left="153"/>
              <w:jc w:val="center"/>
              <w:rPr>
                <w:sz w:val="24"/>
                <w:szCs w:val="24"/>
              </w:rPr>
            </w:pPr>
            <w:r w:rsidRPr="00DC5895">
              <w:rPr>
                <w:sz w:val="24"/>
                <w:szCs w:val="24"/>
              </w:rPr>
              <w:t>%</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2F3A11" w:rsidRPr="00DC5895" w:rsidRDefault="002F3A11" w:rsidP="004252D7">
            <w:pPr>
              <w:shd w:val="clear" w:color="auto" w:fill="FFFFFF"/>
              <w:ind w:left="153"/>
              <w:jc w:val="center"/>
              <w:rPr>
                <w:sz w:val="24"/>
                <w:szCs w:val="24"/>
              </w:rPr>
            </w:pPr>
            <w:r w:rsidRPr="00DC5895">
              <w:rPr>
                <w:bCs/>
                <w:sz w:val="24"/>
                <w:szCs w:val="24"/>
              </w:rPr>
              <w:t>кг</w:t>
            </w:r>
          </w:p>
        </w:tc>
        <w:tc>
          <w:tcPr>
            <w:tcW w:w="2075" w:type="dxa"/>
            <w:vMerge/>
            <w:tcBorders>
              <w:left w:val="single" w:sz="6" w:space="0" w:color="auto"/>
              <w:bottom w:val="single" w:sz="6" w:space="0" w:color="auto"/>
              <w:right w:val="single" w:sz="6" w:space="0" w:color="auto"/>
            </w:tcBorders>
            <w:shd w:val="clear" w:color="auto" w:fill="FFFFFF"/>
          </w:tcPr>
          <w:p w:rsidR="002F3A11" w:rsidRPr="00DC5895" w:rsidRDefault="002F3A11" w:rsidP="004252D7">
            <w:pPr>
              <w:shd w:val="clear" w:color="auto" w:fill="FFFFFF"/>
              <w:ind w:left="439"/>
              <w:rPr>
                <w:sz w:val="24"/>
                <w:szCs w:val="24"/>
              </w:rPr>
            </w:pPr>
          </w:p>
        </w:tc>
      </w:tr>
      <w:tr w:rsidR="004252D7" w:rsidRPr="008577F6" w:rsidTr="002F3A11">
        <w:trPr>
          <w:trHeight w:val="20"/>
        </w:trPr>
        <w:tc>
          <w:tcPr>
            <w:tcW w:w="9202" w:type="dxa"/>
            <w:gridSpan w:val="5"/>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140"/>
              <w:jc w:val="center"/>
              <w:rPr>
                <w:sz w:val="24"/>
                <w:szCs w:val="24"/>
              </w:rPr>
            </w:pPr>
            <w:r w:rsidRPr="00DC5895">
              <w:rPr>
                <w:sz w:val="24"/>
                <w:szCs w:val="24"/>
              </w:rPr>
              <w:t>Для горячего цеха</w:t>
            </w:r>
          </w:p>
        </w:tc>
      </w:tr>
      <w:tr w:rsidR="004252D7" w:rsidRPr="008577F6" w:rsidTr="002F3A11">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r w:rsidRPr="00DC5895">
              <w:rPr>
                <w:sz w:val="24"/>
                <w:szCs w:val="24"/>
              </w:rPr>
              <w:t>Промывка</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B39F6">
            <w:pPr>
              <w:shd w:val="clear" w:color="auto" w:fill="FFFFFF"/>
              <w:ind w:left="396"/>
              <w:rPr>
                <w:sz w:val="24"/>
                <w:szCs w:val="24"/>
              </w:rPr>
            </w:pPr>
            <w:r w:rsidRPr="00DC5895">
              <w:rPr>
                <w:sz w:val="24"/>
                <w:szCs w:val="24"/>
              </w:rPr>
              <w:t>100</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461"/>
              <w:rPr>
                <w:sz w:val="24"/>
                <w:szCs w:val="24"/>
              </w:rPr>
            </w:pPr>
            <w:r w:rsidRPr="00DC5895">
              <w:rPr>
                <w:sz w:val="24"/>
                <w:szCs w:val="24"/>
              </w:rPr>
              <w:t>2</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468"/>
              <w:rPr>
                <w:sz w:val="24"/>
                <w:szCs w:val="24"/>
              </w:rPr>
            </w:pPr>
            <w:r w:rsidRPr="00DC5895">
              <w:rPr>
                <w:sz w:val="24"/>
                <w:szCs w:val="24"/>
              </w:rPr>
              <w:t>2</w:t>
            </w:r>
            <w:r w:rsidR="00DB39F6" w:rsidRPr="00DC5895">
              <w:rPr>
                <w:sz w:val="24"/>
                <w:szCs w:val="24"/>
              </w:rPr>
              <w:t>,0</w:t>
            </w:r>
          </w:p>
        </w:tc>
        <w:tc>
          <w:tcPr>
            <w:tcW w:w="207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r w:rsidRPr="00DC5895">
              <w:rPr>
                <w:sz w:val="24"/>
                <w:szCs w:val="24"/>
              </w:rPr>
              <w:t>98</w:t>
            </w:r>
            <w:r w:rsidR="00DB39F6" w:rsidRPr="00DC5895">
              <w:rPr>
                <w:sz w:val="24"/>
                <w:szCs w:val="24"/>
              </w:rPr>
              <w:t>,0</w:t>
            </w:r>
          </w:p>
        </w:tc>
      </w:tr>
      <w:tr w:rsidR="004252D7" w:rsidRPr="008577F6" w:rsidTr="002F3A11">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r w:rsidRPr="00DC5895">
              <w:rPr>
                <w:sz w:val="24"/>
                <w:szCs w:val="24"/>
              </w:rPr>
              <w:t>Очистка</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DB39F6" w:rsidP="00DB39F6">
            <w:pPr>
              <w:shd w:val="clear" w:color="auto" w:fill="FFFFFF"/>
              <w:jc w:val="center"/>
              <w:rPr>
                <w:sz w:val="24"/>
                <w:szCs w:val="24"/>
              </w:rPr>
            </w:pPr>
            <w:r w:rsidRPr="00DC5895">
              <w:rPr>
                <w:sz w:val="24"/>
                <w:szCs w:val="24"/>
              </w:rPr>
              <w:t>98,0</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DB39F6" w:rsidP="004252D7">
            <w:pPr>
              <w:shd w:val="clear" w:color="auto" w:fill="FFFFFF"/>
              <w:ind w:left="432"/>
              <w:rPr>
                <w:sz w:val="24"/>
                <w:szCs w:val="24"/>
              </w:rPr>
            </w:pPr>
            <w:r w:rsidRPr="00DC5895">
              <w:rPr>
                <w:sz w:val="24"/>
                <w:szCs w:val="24"/>
              </w:rPr>
              <w:t xml:space="preserve">  13</w:t>
            </w:r>
          </w:p>
        </w:tc>
        <w:tc>
          <w:tcPr>
            <w:tcW w:w="1725" w:type="dxa"/>
            <w:tcBorders>
              <w:top w:val="single" w:sz="6" w:space="0" w:color="auto"/>
              <w:left w:val="single" w:sz="6" w:space="0" w:color="auto"/>
              <w:bottom w:val="single" w:sz="6" w:space="0" w:color="auto"/>
              <w:right w:val="single" w:sz="4" w:space="0" w:color="auto"/>
            </w:tcBorders>
            <w:shd w:val="clear" w:color="auto" w:fill="FFFFFF"/>
          </w:tcPr>
          <w:p w:rsidR="004252D7" w:rsidRPr="00DC5895" w:rsidRDefault="00DB39F6" w:rsidP="004252D7">
            <w:pPr>
              <w:shd w:val="clear" w:color="auto" w:fill="FFFFFF"/>
              <w:ind w:left="439"/>
              <w:rPr>
                <w:sz w:val="24"/>
                <w:szCs w:val="24"/>
              </w:rPr>
            </w:pPr>
            <w:r w:rsidRPr="00DC5895">
              <w:rPr>
                <w:sz w:val="24"/>
                <w:szCs w:val="24"/>
              </w:rPr>
              <w:t>12,7</w:t>
            </w:r>
          </w:p>
        </w:tc>
        <w:tc>
          <w:tcPr>
            <w:tcW w:w="2075" w:type="dxa"/>
            <w:tcBorders>
              <w:top w:val="single" w:sz="6" w:space="0" w:color="auto"/>
              <w:left w:val="single" w:sz="4"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r w:rsidRPr="00DC5895">
              <w:rPr>
                <w:sz w:val="24"/>
                <w:szCs w:val="24"/>
              </w:rPr>
              <w:t>85</w:t>
            </w:r>
            <w:r w:rsidR="00DB39F6" w:rsidRPr="00DC5895">
              <w:rPr>
                <w:sz w:val="24"/>
                <w:szCs w:val="24"/>
              </w:rPr>
              <w:t>,3</w:t>
            </w:r>
          </w:p>
        </w:tc>
      </w:tr>
      <w:tr w:rsidR="004252D7" w:rsidRPr="008577F6" w:rsidTr="002F3A11">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proofErr w:type="spellStart"/>
            <w:r w:rsidRPr="00DC5895">
              <w:rPr>
                <w:sz w:val="24"/>
                <w:szCs w:val="24"/>
              </w:rPr>
              <w:t>Дочистка</w:t>
            </w:r>
            <w:proofErr w:type="spellEnd"/>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DB39F6" w:rsidP="00DB39F6">
            <w:pPr>
              <w:shd w:val="clear" w:color="auto" w:fill="FFFFFF"/>
              <w:jc w:val="center"/>
              <w:rPr>
                <w:sz w:val="24"/>
                <w:szCs w:val="24"/>
              </w:rPr>
            </w:pPr>
            <w:r w:rsidRPr="00DC5895">
              <w:rPr>
                <w:sz w:val="24"/>
                <w:szCs w:val="24"/>
              </w:rPr>
              <w:t>85,3</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432"/>
              <w:rPr>
                <w:sz w:val="24"/>
                <w:szCs w:val="24"/>
              </w:rPr>
            </w:pPr>
            <w:r w:rsidRPr="00DC5895">
              <w:rPr>
                <w:sz w:val="24"/>
                <w:szCs w:val="24"/>
              </w:rPr>
              <w:t>10</w:t>
            </w:r>
          </w:p>
        </w:tc>
        <w:tc>
          <w:tcPr>
            <w:tcW w:w="1725" w:type="dxa"/>
            <w:tcBorders>
              <w:top w:val="single" w:sz="6" w:space="0" w:color="auto"/>
              <w:left w:val="single" w:sz="6" w:space="0" w:color="auto"/>
              <w:bottom w:val="single" w:sz="6" w:space="0" w:color="auto"/>
              <w:right w:val="single" w:sz="4" w:space="0" w:color="auto"/>
            </w:tcBorders>
            <w:shd w:val="clear" w:color="auto" w:fill="FFFFFF"/>
          </w:tcPr>
          <w:p w:rsidR="004252D7" w:rsidRPr="00DC5895" w:rsidRDefault="00DB39F6" w:rsidP="004252D7">
            <w:pPr>
              <w:shd w:val="clear" w:color="auto" w:fill="FFFFFF"/>
              <w:ind w:left="439"/>
              <w:rPr>
                <w:sz w:val="24"/>
                <w:szCs w:val="24"/>
              </w:rPr>
            </w:pPr>
            <w:r w:rsidRPr="00DC5895">
              <w:rPr>
                <w:sz w:val="24"/>
                <w:szCs w:val="24"/>
              </w:rPr>
              <w:t xml:space="preserve">  8,5</w:t>
            </w:r>
          </w:p>
        </w:tc>
        <w:tc>
          <w:tcPr>
            <w:tcW w:w="2075" w:type="dxa"/>
            <w:tcBorders>
              <w:top w:val="single" w:sz="6" w:space="0" w:color="auto"/>
              <w:left w:val="single" w:sz="4" w:space="0" w:color="auto"/>
              <w:bottom w:val="single" w:sz="6" w:space="0" w:color="auto"/>
              <w:right w:val="single" w:sz="6" w:space="0" w:color="auto"/>
            </w:tcBorders>
            <w:shd w:val="clear" w:color="auto" w:fill="FFFFFF"/>
          </w:tcPr>
          <w:p w:rsidR="004252D7" w:rsidRPr="00DC5895" w:rsidRDefault="00DB39F6" w:rsidP="004252D7">
            <w:pPr>
              <w:shd w:val="clear" w:color="auto" w:fill="FFFFFF"/>
              <w:jc w:val="center"/>
              <w:rPr>
                <w:sz w:val="24"/>
                <w:szCs w:val="24"/>
              </w:rPr>
            </w:pPr>
            <w:r w:rsidRPr="00DC5895">
              <w:rPr>
                <w:sz w:val="24"/>
                <w:szCs w:val="24"/>
              </w:rPr>
              <w:t>76,8</w:t>
            </w:r>
          </w:p>
        </w:tc>
      </w:tr>
      <w:tr w:rsidR="004252D7" w:rsidRPr="008577F6" w:rsidTr="002F3A11">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r w:rsidRPr="00DC5895">
              <w:rPr>
                <w:sz w:val="24"/>
                <w:szCs w:val="24"/>
              </w:rPr>
              <w:t>Всего</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DB39F6" w:rsidP="00DB39F6">
            <w:pPr>
              <w:shd w:val="clear" w:color="auto" w:fill="FFFFFF"/>
              <w:jc w:val="center"/>
              <w:rPr>
                <w:sz w:val="24"/>
                <w:szCs w:val="24"/>
              </w:rPr>
            </w:pPr>
            <w:r w:rsidRPr="00DC5895">
              <w:rPr>
                <w:sz w:val="24"/>
                <w:szCs w:val="24"/>
              </w:rPr>
              <w:t>25</w:t>
            </w:r>
          </w:p>
        </w:tc>
        <w:tc>
          <w:tcPr>
            <w:tcW w:w="1725" w:type="dxa"/>
            <w:tcBorders>
              <w:top w:val="single" w:sz="6" w:space="0" w:color="auto"/>
              <w:left w:val="single" w:sz="6" w:space="0" w:color="auto"/>
              <w:bottom w:val="single" w:sz="6" w:space="0" w:color="auto"/>
              <w:right w:val="single" w:sz="4" w:space="0" w:color="auto"/>
            </w:tcBorders>
            <w:shd w:val="clear" w:color="auto" w:fill="FFFFFF"/>
          </w:tcPr>
          <w:p w:rsidR="004252D7" w:rsidRPr="00DC5895" w:rsidRDefault="004252D7" w:rsidP="004252D7">
            <w:pPr>
              <w:shd w:val="clear" w:color="auto" w:fill="FFFFFF"/>
              <w:ind w:left="410"/>
              <w:rPr>
                <w:sz w:val="24"/>
                <w:szCs w:val="24"/>
              </w:rPr>
            </w:pPr>
          </w:p>
        </w:tc>
        <w:tc>
          <w:tcPr>
            <w:tcW w:w="2075" w:type="dxa"/>
            <w:tcBorders>
              <w:top w:val="single" w:sz="6" w:space="0" w:color="auto"/>
              <w:left w:val="single" w:sz="4"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p>
        </w:tc>
      </w:tr>
      <w:tr w:rsidR="004252D7" w:rsidRPr="008577F6" w:rsidTr="002F3A11">
        <w:trPr>
          <w:trHeight w:val="20"/>
        </w:trPr>
        <w:tc>
          <w:tcPr>
            <w:tcW w:w="9202" w:type="dxa"/>
            <w:gridSpan w:val="5"/>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r w:rsidRPr="00DC5895">
              <w:rPr>
                <w:sz w:val="24"/>
                <w:szCs w:val="24"/>
              </w:rPr>
              <w:t>Для холодного цеха</w:t>
            </w:r>
          </w:p>
        </w:tc>
      </w:tr>
      <w:tr w:rsidR="004252D7" w:rsidRPr="008577F6" w:rsidTr="002F3A11">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r w:rsidRPr="00DC5895">
              <w:rPr>
                <w:sz w:val="24"/>
                <w:szCs w:val="24"/>
              </w:rPr>
              <w:t>Промывка</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403"/>
              <w:rPr>
                <w:sz w:val="24"/>
                <w:szCs w:val="24"/>
              </w:rPr>
            </w:pPr>
            <w:r w:rsidRPr="00DC5895">
              <w:rPr>
                <w:sz w:val="24"/>
                <w:szCs w:val="24"/>
              </w:rPr>
              <w:t>100</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461"/>
              <w:rPr>
                <w:sz w:val="24"/>
                <w:szCs w:val="24"/>
              </w:rPr>
            </w:pPr>
            <w:r w:rsidRPr="00DC5895">
              <w:rPr>
                <w:sz w:val="24"/>
                <w:szCs w:val="24"/>
              </w:rPr>
              <w:t>2</w:t>
            </w:r>
          </w:p>
        </w:tc>
        <w:tc>
          <w:tcPr>
            <w:tcW w:w="1725" w:type="dxa"/>
            <w:tcBorders>
              <w:top w:val="single" w:sz="6" w:space="0" w:color="auto"/>
              <w:left w:val="single" w:sz="6" w:space="0" w:color="auto"/>
              <w:bottom w:val="single" w:sz="6" w:space="0" w:color="auto"/>
              <w:right w:val="single" w:sz="4" w:space="0" w:color="auto"/>
            </w:tcBorders>
            <w:shd w:val="clear" w:color="auto" w:fill="FFFFFF"/>
          </w:tcPr>
          <w:p w:rsidR="004252D7" w:rsidRPr="00DC5895" w:rsidRDefault="004252D7" w:rsidP="004252D7">
            <w:pPr>
              <w:shd w:val="clear" w:color="auto" w:fill="FFFFFF"/>
              <w:ind w:left="468"/>
              <w:rPr>
                <w:sz w:val="24"/>
                <w:szCs w:val="24"/>
              </w:rPr>
            </w:pPr>
            <w:r w:rsidRPr="00DC5895">
              <w:rPr>
                <w:sz w:val="24"/>
                <w:szCs w:val="24"/>
              </w:rPr>
              <w:t>2</w:t>
            </w:r>
          </w:p>
        </w:tc>
        <w:tc>
          <w:tcPr>
            <w:tcW w:w="2075" w:type="dxa"/>
            <w:tcBorders>
              <w:top w:val="single" w:sz="6" w:space="0" w:color="auto"/>
              <w:left w:val="single" w:sz="4"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1283"/>
              <w:rPr>
                <w:sz w:val="24"/>
                <w:szCs w:val="24"/>
              </w:rPr>
            </w:pPr>
            <w:r w:rsidRPr="00DC5895">
              <w:rPr>
                <w:sz w:val="24"/>
                <w:szCs w:val="24"/>
              </w:rPr>
              <w:t>98</w:t>
            </w:r>
          </w:p>
        </w:tc>
      </w:tr>
      <w:tr w:rsidR="004252D7" w:rsidRPr="008577F6" w:rsidTr="002F3A11">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r w:rsidRPr="00DC5895">
              <w:rPr>
                <w:sz w:val="24"/>
                <w:szCs w:val="24"/>
              </w:rPr>
              <w:t>Всего</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p>
        </w:tc>
        <w:tc>
          <w:tcPr>
            <w:tcW w:w="1725" w:type="dxa"/>
            <w:tcBorders>
              <w:top w:val="single" w:sz="6" w:space="0" w:color="auto"/>
              <w:left w:val="single" w:sz="6" w:space="0" w:color="auto"/>
              <w:bottom w:val="single" w:sz="6" w:space="0" w:color="auto"/>
              <w:right w:val="single" w:sz="4" w:space="0" w:color="auto"/>
            </w:tcBorders>
            <w:shd w:val="clear" w:color="auto" w:fill="FFFFFF"/>
          </w:tcPr>
          <w:p w:rsidR="004252D7" w:rsidRPr="00DC5895" w:rsidRDefault="004252D7" w:rsidP="004252D7">
            <w:pPr>
              <w:shd w:val="clear" w:color="auto" w:fill="FFFFFF"/>
              <w:ind w:left="468"/>
              <w:rPr>
                <w:sz w:val="24"/>
                <w:szCs w:val="24"/>
              </w:rPr>
            </w:pPr>
            <w:r w:rsidRPr="00DC5895">
              <w:rPr>
                <w:sz w:val="24"/>
                <w:szCs w:val="24"/>
              </w:rPr>
              <w:t>2</w:t>
            </w:r>
          </w:p>
        </w:tc>
        <w:tc>
          <w:tcPr>
            <w:tcW w:w="2075" w:type="dxa"/>
            <w:tcBorders>
              <w:top w:val="single" w:sz="6" w:space="0" w:color="auto"/>
              <w:left w:val="single" w:sz="4"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p>
        </w:tc>
      </w:tr>
    </w:tbl>
    <w:p w:rsidR="004252D7" w:rsidRPr="008577F6" w:rsidRDefault="004252D7" w:rsidP="004252D7">
      <w:pPr>
        <w:shd w:val="clear" w:color="auto" w:fill="FFFFFF"/>
        <w:ind w:left="720"/>
        <w:rPr>
          <w:sz w:val="28"/>
          <w:szCs w:val="28"/>
        </w:rPr>
      </w:pPr>
      <w:r w:rsidRPr="008577F6">
        <w:rPr>
          <w:sz w:val="28"/>
          <w:szCs w:val="28"/>
        </w:rPr>
        <w:t>Примечание:% отходов вычисляют от массы брутто.</w:t>
      </w:r>
    </w:p>
    <w:p w:rsidR="004252D7" w:rsidRPr="008577F6" w:rsidRDefault="004252D7" w:rsidP="004252D7">
      <w:pPr>
        <w:shd w:val="clear" w:color="auto" w:fill="FFFFFF"/>
        <w:ind w:left="720"/>
        <w:rPr>
          <w:sz w:val="28"/>
          <w:szCs w:val="28"/>
        </w:rPr>
      </w:pPr>
    </w:p>
    <w:p w:rsidR="004252D7" w:rsidRPr="008577F6" w:rsidRDefault="004252D7" w:rsidP="00DC5895">
      <w:pPr>
        <w:shd w:val="clear" w:color="auto" w:fill="FFFFFF"/>
        <w:jc w:val="both"/>
        <w:rPr>
          <w:sz w:val="28"/>
          <w:szCs w:val="28"/>
        </w:rPr>
      </w:pPr>
      <w:r w:rsidRPr="008577F6">
        <w:rPr>
          <w:bCs/>
          <w:sz w:val="28"/>
          <w:szCs w:val="28"/>
        </w:rPr>
        <w:t xml:space="preserve">Таблица </w:t>
      </w:r>
      <w:r w:rsidR="000843DE" w:rsidRPr="008577F6">
        <w:rPr>
          <w:bCs/>
          <w:sz w:val="28"/>
          <w:szCs w:val="28"/>
        </w:rPr>
        <w:t>3.2</w:t>
      </w:r>
      <w:r w:rsidR="00412DC3">
        <w:rPr>
          <w:bCs/>
          <w:sz w:val="28"/>
          <w:szCs w:val="28"/>
        </w:rPr>
        <w:t>7</w:t>
      </w:r>
      <w:r w:rsidRPr="008577F6">
        <w:rPr>
          <w:sz w:val="28"/>
          <w:szCs w:val="28"/>
        </w:rPr>
        <w:t>- Расчет выхода полуфабрикатов и отходов при ручной обр</w:t>
      </w:r>
      <w:r w:rsidRPr="008577F6">
        <w:rPr>
          <w:sz w:val="28"/>
          <w:szCs w:val="28"/>
        </w:rPr>
        <w:t>а</w:t>
      </w:r>
      <w:r w:rsidRPr="008577F6">
        <w:rPr>
          <w:sz w:val="28"/>
          <w:szCs w:val="28"/>
        </w:rPr>
        <w:t>ботке овощей</w:t>
      </w:r>
    </w:p>
    <w:tbl>
      <w:tblPr>
        <w:tblW w:w="9183" w:type="dxa"/>
        <w:tblInd w:w="40" w:type="dxa"/>
        <w:tblLayout w:type="fixed"/>
        <w:tblCellMar>
          <w:left w:w="40" w:type="dxa"/>
          <w:right w:w="40" w:type="dxa"/>
        </w:tblCellMar>
        <w:tblLook w:val="0000" w:firstRow="0" w:lastRow="0" w:firstColumn="0" w:lastColumn="0" w:noHBand="0" w:noVBand="0"/>
      </w:tblPr>
      <w:tblGrid>
        <w:gridCol w:w="2552"/>
        <w:gridCol w:w="1787"/>
        <w:gridCol w:w="1048"/>
        <w:gridCol w:w="1134"/>
        <w:gridCol w:w="2662"/>
      </w:tblGrid>
      <w:tr w:rsidR="00416E0A" w:rsidRPr="008577F6" w:rsidTr="002F3A11">
        <w:trPr>
          <w:trHeight w:val="20"/>
        </w:trPr>
        <w:tc>
          <w:tcPr>
            <w:tcW w:w="2552" w:type="dxa"/>
            <w:vMerge w:val="restart"/>
            <w:tcBorders>
              <w:top w:val="single" w:sz="6" w:space="0" w:color="auto"/>
              <w:left w:val="single" w:sz="6" w:space="0" w:color="auto"/>
              <w:right w:val="single" w:sz="6" w:space="0" w:color="auto"/>
            </w:tcBorders>
            <w:shd w:val="clear" w:color="auto" w:fill="FFFFFF"/>
          </w:tcPr>
          <w:p w:rsidR="00416E0A" w:rsidRPr="00DC5895" w:rsidRDefault="00416E0A" w:rsidP="00DC5895">
            <w:pPr>
              <w:jc w:val="center"/>
              <w:rPr>
                <w:sz w:val="24"/>
                <w:szCs w:val="24"/>
              </w:rPr>
            </w:pPr>
            <w:r w:rsidRPr="00DC5895">
              <w:rPr>
                <w:sz w:val="24"/>
                <w:szCs w:val="24"/>
              </w:rPr>
              <w:t>Наименование овощей</w:t>
            </w:r>
          </w:p>
        </w:tc>
        <w:tc>
          <w:tcPr>
            <w:tcW w:w="1787" w:type="dxa"/>
            <w:vMerge w:val="restart"/>
            <w:tcBorders>
              <w:top w:val="single" w:sz="6" w:space="0" w:color="auto"/>
              <w:left w:val="single" w:sz="6" w:space="0" w:color="auto"/>
              <w:right w:val="single" w:sz="6" w:space="0" w:color="auto"/>
            </w:tcBorders>
            <w:shd w:val="clear" w:color="auto" w:fill="FFFFFF"/>
          </w:tcPr>
          <w:p w:rsidR="00416E0A" w:rsidRPr="00DC5895" w:rsidRDefault="00416E0A" w:rsidP="00DC5895">
            <w:pPr>
              <w:jc w:val="center"/>
              <w:rPr>
                <w:sz w:val="24"/>
                <w:szCs w:val="24"/>
              </w:rPr>
            </w:pPr>
            <w:r w:rsidRPr="00DC5895">
              <w:rPr>
                <w:sz w:val="24"/>
                <w:szCs w:val="24"/>
              </w:rPr>
              <w:t>Количество, кг</w:t>
            </w:r>
          </w:p>
        </w:tc>
        <w:tc>
          <w:tcPr>
            <w:tcW w:w="2182" w:type="dxa"/>
            <w:gridSpan w:val="2"/>
            <w:tcBorders>
              <w:top w:val="single" w:sz="6" w:space="0" w:color="auto"/>
              <w:left w:val="single" w:sz="6" w:space="0" w:color="auto"/>
              <w:bottom w:val="single" w:sz="6" w:space="0" w:color="auto"/>
              <w:right w:val="single" w:sz="6" w:space="0" w:color="auto"/>
            </w:tcBorders>
            <w:shd w:val="clear" w:color="auto" w:fill="FFFFFF"/>
          </w:tcPr>
          <w:p w:rsidR="00416E0A" w:rsidRPr="00DC5895" w:rsidRDefault="00416E0A" w:rsidP="00DC5895">
            <w:pPr>
              <w:jc w:val="center"/>
              <w:rPr>
                <w:sz w:val="24"/>
                <w:szCs w:val="24"/>
              </w:rPr>
            </w:pPr>
            <w:r w:rsidRPr="00DC5895">
              <w:rPr>
                <w:sz w:val="24"/>
                <w:szCs w:val="24"/>
              </w:rPr>
              <w:t>Отходы</w:t>
            </w:r>
          </w:p>
        </w:tc>
        <w:tc>
          <w:tcPr>
            <w:tcW w:w="2662" w:type="dxa"/>
            <w:vMerge w:val="restart"/>
            <w:tcBorders>
              <w:top w:val="single" w:sz="6" w:space="0" w:color="auto"/>
              <w:left w:val="single" w:sz="6" w:space="0" w:color="auto"/>
              <w:right w:val="single" w:sz="6" w:space="0" w:color="auto"/>
            </w:tcBorders>
            <w:shd w:val="clear" w:color="auto" w:fill="FFFFFF"/>
          </w:tcPr>
          <w:p w:rsidR="00416E0A" w:rsidRPr="00DC5895" w:rsidRDefault="00416E0A" w:rsidP="00DC5895">
            <w:pPr>
              <w:jc w:val="center"/>
              <w:rPr>
                <w:sz w:val="24"/>
                <w:szCs w:val="24"/>
              </w:rPr>
            </w:pPr>
            <w:r w:rsidRPr="00DC5895">
              <w:rPr>
                <w:sz w:val="24"/>
                <w:szCs w:val="24"/>
              </w:rPr>
              <w:t>Выход</w:t>
            </w:r>
          </w:p>
          <w:p w:rsidR="00416E0A" w:rsidRPr="00DC5895" w:rsidRDefault="00416E0A" w:rsidP="00DC5895">
            <w:pPr>
              <w:jc w:val="center"/>
              <w:rPr>
                <w:sz w:val="24"/>
                <w:szCs w:val="24"/>
              </w:rPr>
            </w:pPr>
            <w:r w:rsidRPr="00DC5895">
              <w:rPr>
                <w:sz w:val="24"/>
                <w:szCs w:val="24"/>
              </w:rPr>
              <w:t>полуфабрикатов, кг</w:t>
            </w:r>
          </w:p>
        </w:tc>
      </w:tr>
      <w:tr w:rsidR="00416E0A" w:rsidRPr="008577F6" w:rsidTr="002F3A11">
        <w:trPr>
          <w:trHeight w:val="20"/>
        </w:trPr>
        <w:tc>
          <w:tcPr>
            <w:tcW w:w="2552" w:type="dxa"/>
            <w:vMerge/>
            <w:tcBorders>
              <w:left w:val="single" w:sz="6" w:space="0" w:color="auto"/>
              <w:bottom w:val="single" w:sz="6" w:space="0" w:color="auto"/>
              <w:right w:val="single" w:sz="6" w:space="0" w:color="auto"/>
            </w:tcBorders>
            <w:shd w:val="clear" w:color="auto" w:fill="FFFFFF"/>
          </w:tcPr>
          <w:p w:rsidR="00416E0A" w:rsidRPr="00DC5895" w:rsidRDefault="00416E0A" w:rsidP="00DC5895">
            <w:pPr>
              <w:jc w:val="center"/>
              <w:rPr>
                <w:sz w:val="24"/>
                <w:szCs w:val="24"/>
              </w:rPr>
            </w:pPr>
          </w:p>
        </w:tc>
        <w:tc>
          <w:tcPr>
            <w:tcW w:w="1787" w:type="dxa"/>
            <w:vMerge/>
            <w:tcBorders>
              <w:left w:val="single" w:sz="6" w:space="0" w:color="auto"/>
              <w:bottom w:val="single" w:sz="6" w:space="0" w:color="auto"/>
              <w:right w:val="single" w:sz="6" w:space="0" w:color="auto"/>
            </w:tcBorders>
            <w:shd w:val="clear" w:color="auto" w:fill="FFFFFF"/>
          </w:tcPr>
          <w:p w:rsidR="00416E0A" w:rsidRPr="00DC5895" w:rsidRDefault="00416E0A" w:rsidP="00DC5895">
            <w:pPr>
              <w:jc w:val="center"/>
              <w:rPr>
                <w:sz w:val="24"/>
                <w:szCs w:val="24"/>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416E0A" w:rsidRPr="00DC5895" w:rsidRDefault="00416E0A" w:rsidP="00DC5895">
            <w:pPr>
              <w:shd w:val="clear" w:color="auto" w:fill="FFFFFF"/>
              <w:ind w:left="121"/>
              <w:jc w:val="center"/>
              <w:rPr>
                <w:sz w:val="24"/>
                <w:szCs w:val="24"/>
              </w:rPr>
            </w:pPr>
            <w:r w:rsidRPr="00DC5895">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E0A" w:rsidRPr="00DC5895" w:rsidRDefault="00416E0A" w:rsidP="00DC5895">
            <w:pPr>
              <w:shd w:val="clear" w:color="auto" w:fill="FFFFFF"/>
              <w:ind w:left="121"/>
              <w:jc w:val="center"/>
              <w:rPr>
                <w:sz w:val="24"/>
                <w:szCs w:val="24"/>
              </w:rPr>
            </w:pPr>
            <w:r w:rsidRPr="00DC5895">
              <w:rPr>
                <w:sz w:val="24"/>
                <w:szCs w:val="24"/>
              </w:rPr>
              <w:t>кг</w:t>
            </w:r>
          </w:p>
        </w:tc>
        <w:tc>
          <w:tcPr>
            <w:tcW w:w="2662" w:type="dxa"/>
            <w:vMerge/>
            <w:tcBorders>
              <w:left w:val="single" w:sz="6" w:space="0" w:color="auto"/>
              <w:bottom w:val="single" w:sz="6" w:space="0" w:color="auto"/>
              <w:right w:val="single" w:sz="6" w:space="0" w:color="auto"/>
            </w:tcBorders>
            <w:shd w:val="clear" w:color="auto" w:fill="FFFFFF"/>
          </w:tcPr>
          <w:p w:rsidR="00416E0A" w:rsidRPr="00DC5895" w:rsidRDefault="00416E0A" w:rsidP="00DC5895">
            <w:pPr>
              <w:shd w:val="clear" w:color="auto" w:fill="FFFFFF"/>
              <w:ind w:left="288"/>
              <w:jc w:val="center"/>
              <w:rPr>
                <w:sz w:val="24"/>
                <w:szCs w:val="24"/>
              </w:rPr>
            </w:pPr>
          </w:p>
        </w:tc>
      </w:tr>
      <w:tr w:rsidR="004252D7" w:rsidRPr="008577F6" w:rsidTr="002F3A1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r w:rsidRPr="00DC5895">
              <w:rPr>
                <w:sz w:val="24"/>
                <w:szCs w:val="24"/>
              </w:rPr>
              <w:t>Капуста белокочанная</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r>
      <w:tr w:rsidR="004252D7" w:rsidRPr="008577F6" w:rsidTr="002F3A1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r w:rsidRPr="00DC5895">
              <w:rPr>
                <w:sz w:val="24"/>
                <w:szCs w:val="24"/>
              </w:rPr>
              <w:t xml:space="preserve">Лук репчатый </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tabs>
                <w:tab w:val="left" w:leader="dot" w:pos="338"/>
                <w:tab w:val="left" w:leader="dot" w:pos="1066"/>
                <w:tab w:val="left" w:leader="dot" w:pos="1562"/>
              </w:tabs>
              <w:jc w:val="center"/>
              <w:rPr>
                <w:sz w:val="24"/>
                <w:szCs w:val="24"/>
              </w:rPr>
            </w:pPr>
          </w:p>
        </w:tc>
      </w:tr>
      <w:tr w:rsidR="004252D7" w:rsidRPr="008577F6" w:rsidTr="002F3A1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r w:rsidRPr="00DC5895">
              <w:rPr>
                <w:sz w:val="24"/>
                <w:szCs w:val="24"/>
              </w:rPr>
              <w:t>Перец сладкий</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tabs>
                <w:tab w:val="left" w:leader="dot" w:pos="338"/>
                <w:tab w:val="left" w:leader="dot" w:pos="1066"/>
                <w:tab w:val="left" w:leader="dot" w:pos="1562"/>
              </w:tabs>
              <w:jc w:val="center"/>
              <w:rPr>
                <w:sz w:val="24"/>
                <w:szCs w:val="24"/>
              </w:rPr>
            </w:pPr>
          </w:p>
        </w:tc>
      </w:tr>
      <w:tr w:rsidR="004252D7" w:rsidRPr="008577F6" w:rsidTr="002F3A1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r w:rsidRPr="00DC5895">
              <w:rPr>
                <w:sz w:val="24"/>
                <w:szCs w:val="24"/>
              </w:rPr>
              <w:t xml:space="preserve">Петрушка </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r>
      <w:tr w:rsidR="004252D7" w:rsidRPr="008577F6" w:rsidTr="002F3A1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r w:rsidRPr="00DC5895">
              <w:rPr>
                <w:sz w:val="24"/>
                <w:szCs w:val="24"/>
              </w:rPr>
              <w:t xml:space="preserve">и т.д.     </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DC5895">
            <w:pPr>
              <w:jc w:val="center"/>
              <w:rPr>
                <w:sz w:val="24"/>
                <w:szCs w:val="24"/>
              </w:rPr>
            </w:pPr>
          </w:p>
        </w:tc>
      </w:tr>
    </w:tbl>
    <w:p w:rsidR="00DC5895" w:rsidRDefault="00DC5895" w:rsidP="004252D7">
      <w:pPr>
        <w:shd w:val="clear" w:color="auto" w:fill="FFFFFF"/>
        <w:ind w:left="11" w:firstLine="709"/>
        <w:jc w:val="both"/>
        <w:rPr>
          <w:sz w:val="28"/>
          <w:szCs w:val="28"/>
        </w:rPr>
      </w:pPr>
    </w:p>
    <w:p w:rsidR="004252D7" w:rsidRPr="008577F6" w:rsidRDefault="004252D7" w:rsidP="004252D7">
      <w:pPr>
        <w:shd w:val="clear" w:color="auto" w:fill="FFFFFF"/>
        <w:ind w:left="11" w:firstLine="709"/>
        <w:jc w:val="both"/>
        <w:rPr>
          <w:sz w:val="28"/>
          <w:szCs w:val="28"/>
        </w:rPr>
      </w:pPr>
      <w:r w:rsidRPr="008577F6">
        <w:rPr>
          <w:sz w:val="28"/>
          <w:szCs w:val="28"/>
        </w:rPr>
        <w:t>Полученные результаты позволяют</w:t>
      </w:r>
      <w:r w:rsidR="00DC5895">
        <w:rPr>
          <w:sz w:val="28"/>
          <w:szCs w:val="28"/>
        </w:rPr>
        <w:t xml:space="preserve"> произвести расчет рабочей силы.</w:t>
      </w:r>
    </w:p>
    <w:p w:rsidR="004252D7" w:rsidRPr="008577F6" w:rsidRDefault="004252D7" w:rsidP="004252D7">
      <w:pPr>
        <w:shd w:val="clear" w:color="auto" w:fill="FFFFFF"/>
        <w:jc w:val="center"/>
        <w:rPr>
          <w:b/>
          <w:sz w:val="28"/>
          <w:szCs w:val="28"/>
        </w:rPr>
      </w:pPr>
      <w:r w:rsidRPr="008577F6">
        <w:rPr>
          <w:b/>
          <w:sz w:val="28"/>
          <w:szCs w:val="28"/>
        </w:rPr>
        <w:t>Расчет оборудования</w:t>
      </w:r>
    </w:p>
    <w:p w:rsidR="004252D7" w:rsidRPr="008577F6" w:rsidRDefault="004252D7" w:rsidP="004252D7">
      <w:pPr>
        <w:shd w:val="clear" w:color="auto" w:fill="FFFFFF"/>
        <w:jc w:val="center"/>
        <w:rPr>
          <w:sz w:val="28"/>
          <w:szCs w:val="28"/>
        </w:rPr>
      </w:pPr>
      <w:r w:rsidRPr="008577F6">
        <w:rPr>
          <w:b/>
          <w:sz w:val="28"/>
          <w:szCs w:val="28"/>
        </w:rPr>
        <w:t>Механическое оборудование</w:t>
      </w:r>
    </w:p>
    <w:p w:rsidR="004252D7" w:rsidRDefault="004252D7" w:rsidP="00412DC3">
      <w:pPr>
        <w:shd w:val="clear" w:color="auto" w:fill="FFFFFF"/>
        <w:ind w:firstLine="720"/>
        <w:jc w:val="both"/>
        <w:rPr>
          <w:sz w:val="28"/>
          <w:szCs w:val="28"/>
        </w:rPr>
      </w:pPr>
      <w:r w:rsidRPr="008577F6">
        <w:rPr>
          <w:sz w:val="28"/>
          <w:szCs w:val="28"/>
        </w:rPr>
        <w:t>Для проведения расчетов механического оборудования   предвар</w:t>
      </w:r>
      <w:r w:rsidRPr="008577F6">
        <w:rPr>
          <w:sz w:val="28"/>
          <w:szCs w:val="28"/>
        </w:rPr>
        <w:t>и</w:t>
      </w:r>
      <w:r w:rsidRPr="008577F6">
        <w:rPr>
          <w:sz w:val="28"/>
          <w:szCs w:val="28"/>
        </w:rPr>
        <w:t>тельно определяется количество овощей,   подвергающихся   механиче</w:t>
      </w:r>
      <w:r w:rsidR="00BC1D10">
        <w:rPr>
          <w:sz w:val="28"/>
          <w:szCs w:val="28"/>
        </w:rPr>
        <w:t xml:space="preserve">ской  обработке.  Для удобства </w:t>
      </w:r>
      <w:r w:rsidRPr="008577F6">
        <w:rPr>
          <w:sz w:val="28"/>
          <w:szCs w:val="28"/>
        </w:rPr>
        <w:t>все расчеты сведены в таб</w:t>
      </w:r>
      <w:r w:rsidR="0029524C" w:rsidRPr="008577F6">
        <w:rPr>
          <w:sz w:val="28"/>
          <w:szCs w:val="28"/>
        </w:rPr>
        <w:t>л</w:t>
      </w:r>
      <w:r w:rsidR="00DC5895">
        <w:rPr>
          <w:sz w:val="28"/>
          <w:szCs w:val="28"/>
        </w:rPr>
        <w:t>ицу</w:t>
      </w:r>
      <w:r w:rsidR="000843DE" w:rsidRPr="008577F6">
        <w:rPr>
          <w:sz w:val="28"/>
          <w:szCs w:val="28"/>
        </w:rPr>
        <w:t>3.</w:t>
      </w:r>
      <w:r w:rsidR="00412DC3">
        <w:rPr>
          <w:sz w:val="28"/>
          <w:szCs w:val="28"/>
        </w:rPr>
        <w:t>28</w:t>
      </w:r>
      <w:r w:rsidR="000843DE" w:rsidRPr="008577F6">
        <w:rPr>
          <w:sz w:val="28"/>
          <w:szCs w:val="28"/>
        </w:rPr>
        <w:t>.</w:t>
      </w:r>
    </w:p>
    <w:p w:rsidR="00DC5895" w:rsidRPr="008577F6" w:rsidRDefault="00DC5895" w:rsidP="00412DC3">
      <w:pPr>
        <w:shd w:val="clear" w:color="auto" w:fill="FFFFFF"/>
        <w:ind w:firstLine="720"/>
        <w:jc w:val="both"/>
        <w:rPr>
          <w:sz w:val="28"/>
          <w:szCs w:val="28"/>
        </w:rPr>
      </w:pPr>
    </w:p>
    <w:p w:rsidR="004252D7" w:rsidRPr="008577F6" w:rsidRDefault="004252D7" w:rsidP="00FA1500">
      <w:pPr>
        <w:shd w:val="clear" w:color="auto" w:fill="FFFFFF"/>
        <w:rPr>
          <w:sz w:val="28"/>
          <w:szCs w:val="28"/>
        </w:rPr>
      </w:pPr>
      <w:r w:rsidRPr="008577F6">
        <w:rPr>
          <w:sz w:val="28"/>
          <w:szCs w:val="28"/>
        </w:rPr>
        <w:t xml:space="preserve">Таблица </w:t>
      </w:r>
      <w:r w:rsidR="000843DE" w:rsidRPr="008577F6">
        <w:rPr>
          <w:sz w:val="28"/>
          <w:szCs w:val="28"/>
        </w:rPr>
        <w:t>3.</w:t>
      </w:r>
      <w:r w:rsidR="00412DC3">
        <w:rPr>
          <w:sz w:val="28"/>
          <w:szCs w:val="28"/>
        </w:rPr>
        <w:t>28</w:t>
      </w:r>
      <w:r w:rsidRPr="008577F6">
        <w:rPr>
          <w:sz w:val="28"/>
          <w:szCs w:val="28"/>
        </w:rPr>
        <w:t>- Расчет количества овощей, подвергающихся механической</w:t>
      </w:r>
    </w:p>
    <w:p w:rsidR="004252D7" w:rsidRPr="008577F6" w:rsidRDefault="004252D7" w:rsidP="00DC5895">
      <w:pPr>
        <w:shd w:val="clear" w:color="auto" w:fill="FFFFFF"/>
        <w:rPr>
          <w:sz w:val="28"/>
          <w:szCs w:val="28"/>
        </w:rPr>
      </w:pPr>
      <w:r w:rsidRPr="008577F6">
        <w:rPr>
          <w:sz w:val="28"/>
          <w:szCs w:val="28"/>
        </w:rPr>
        <w:t>обработке</w:t>
      </w:r>
    </w:p>
    <w:tbl>
      <w:tblPr>
        <w:tblW w:w="0" w:type="auto"/>
        <w:tblInd w:w="40" w:type="dxa"/>
        <w:tblLayout w:type="fixed"/>
        <w:tblCellMar>
          <w:left w:w="40" w:type="dxa"/>
          <w:right w:w="40" w:type="dxa"/>
        </w:tblCellMar>
        <w:tblLook w:val="0000" w:firstRow="0" w:lastRow="0" w:firstColumn="0" w:lastColumn="0" w:noHBand="0" w:noVBand="0"/>
      </w:tblPr>
      <w:tblGrid>
        <w:gridCol w:w="3544"/>
        <w:gridCol w:w="1676"/>
        <w:gridCol w:w="1865"/>
        <w:gridCol w:w="1926"/>
      </w:tblGrid>
      <w:tr w:rsidR="004252D7" w:rsidRPr="008577F6" w:rsidTr="002F3A11">
        <w:trPr>
          <w:trHeight w:val="20"/>
        </w:trPr>
        <w:tc>
          <w:tcPr>
            <w:tcW w:w="3544" w:type="dxa"/>
            <w:vMerge w:val="restart"/>
            <w:tcBorders>
              <w:top w:val="single" w:sz="6" w:space="0" w:color="auto"/>
              <w:left w:val="single" w:sz="6" w:space="0" w:color="auto"/>
              <w:right w:val="single" w:sz="6" w:space="0" w:color="auto"/>
            </w:tcBorders>
            <w:shd w:val="clear" w:color="auto" w:fill="FFFFFF"/>
          </w:tcPr>
          <w:p w:rsidR="004252D7" w:rsidRPr="00DC5895" w:rsidRDefault="004252D7" w:rsidP="002F3A11">
            <w:pPr>
              <w:shd w:val="clear" w:color="auto" w:fill="FFFFFF"/>
              <w:ind w:left="238" w:right="153"/>
              <w:jc w:val="center"/>
              <w:rPr>
                <w:sz w:val="24"/>
                <w:szCs w:val="24"/>
              </w:rPr>
            </w:pPr>
            <w:r w:rsidRPr="00DC5895">
              <w:rPr>
                <w:sz w:val="24"/>
                <w:szCs w:val="24"/>
              </w:rPr>
              <w:t>Наименование овощей</w:t>
            </w:r>
          </w:p>
        </w:tc>
        <w:tc>
          <w:tcPr>
            <w:tcW w:w="5467" w:type="dxa"/>
            <w:gridSpan w:val="3"/>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left="127"/>
              <w:jc w:val="center"/>
              <w:rPr>
                <w:sz w:val="24"/>
                <w:szCs w:val="24"/>
              </w:rPr>
            </w:pPr>
            <w:r w:rsidRPr="00DC5895">
              <w:rPr>
                <w:spacing w:val="-20"/>
                <w:sz w:val="24"/>
                <w:szCs w:val="24"/>
              </w:rPr>
              <w:t>Количество овощей, кг</w:t>
            </w:r>
          </w:p>
        </w:tc>
      </w:tr>
      <w:tr w:rsidR="004252D7" w:rsidRPr="008577F6" w:rsidTr="002F3A11">
        <w:trPr>
          <w:trHeight w:val="20"/>
        </w:trPr>
        <w:tc>
          <w:tcPr>
            <w:tcW w:w="3544" w:type="dxa"/>
            <w:vMerge/>
            <w:tcBorders>
              <w:left w:val="single" w:sz="6" w:space="0" w:color="auto"/>
              <w:bottom w:val="single" w:sz="6" w:space="0" w:color="auto"/>
              <w:right w:val="single" w:sz="6" w:space="0" w:color="auto"/>
            </w:tcBorders>
            <w:shd w:val="clear" w:color="auto" w:fill="FFFFFF"/>
          </w:tcPr>
          <w:p w:rsidR="004252D7" w:rsidRPr="00DC5895" w:rsidRDefault="004252D7" w:rsidP="004252D7">
            <w:pPr>
              <w:rPr>
                <w:sz w:val="24"/>
                <w:szCs w:val="24"/>
              </w:rPr>
            </w:pP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r w:rsidRPr="00DC5895">
              <w:rPr>
                <w:sz w:val="24"/>
                <w:szCs w:val="24"/>
              </w:rPr>
              <w:t>Мойка</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r w:rsidRPr="00DC5895">
              <w:rPr>
                <w:sz w:val="24"/>
                <w:szCs w:val="24"/>
              </w:rPr>
              <w:t>Очистка</w:t>
            </w:r>
          </w:p>
        </w:tc>
        <w:tc>
          <w:tcPr>
            <w:tcW w:w="192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r w:rsidRPr="00DC5895">
              <w:rPr>
                <w:sz w:val="24"/>
                <w:szCs w:val="24"/>
              </w:rPr>
              <w:t>Нарезка</w:t>
            </w:r>
          </w:p>
        </w:tc>
      </w:tr>
      <w:tr w:rsidR="004252D7" w:rsidRPr="008577F6" w:rsidTr="002F3A11">
        <w:trPr>
          <w:trHeight w:val="2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r w:rsidRPr="00DC5895">
              <w:rPr>
                <w:sz w:val="24"/>
                <w:szCs w:val="24"/>
              </w:rPr>
              <w:t>Картофель (пример)</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r w:rsidRPr="00DC5895">
              <w:rPr>
                <w:sz w:val="24"/>
                <w:szCs w:val="24"/>
              </w:rPr>
              <w:t>200</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D748FE" w:rsidP="004252D7">
            <w:pPr>
              <w:shd w:val="clear" w:color="auto" w:fill="FFFFFF"/>
              <w:jc w:val="center"/>
              <w:rPr>
                <w:sz w:val="24"/>
                <w:szCs w:val="24"/>
              </w:rPr>
            </w:pPr>
            <w:r w:rsidRPr="00DC5895">
              <w:rPr>
                <w:sz w:val="24"/>
                <w:szCs w:val="24"/>
              </w:rPr>
              <w:t>196</w:t>
            </w:r>
          </w:p>
        </w:tc>
        <w:tc>
          <w:tcPr>
            <w:tcW w:w="192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D748FE" w:rsidP="004252D7">
            <w:pPr>
              <w:shd w:val="clear" w:color="auto" w:fill="FFFFFF"/>
              <w:jc w:val="center"/>
              <w:rPr>
                <w:sz w:val="24"/>
                <w:szCs w:val="24"/>
              </w:rPr>
            </w:pPr>
            <w:r w:rsidRPr="00DC5895">
              <w:rPr>
                <w:sz w:val="24"/>
                <w:szCs w:val="24"/>
              </w:rPr>
              <w:t>137</w:t>
            </w:r>
          </w:p>
        </w:tc>
      </w:tr>
      <w:tr w:rsidR="004252D7" w:rsidRPr="008577F6" w:rsidTr="002F3A11">
        <w:trPr>
          <w:trHeight w:val="2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r w:rsidRPr="00DC5895">
              <w:rPr>
                <w:sz w:val="24"/>
                <w:szCs w:val="24"/>
              </w:rPr>
              <w:t>Свекла</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7050EB" w:rsidP="004252D7">
            <w:pPr>
              <w:shd w:val="clear" w:color="auto" w:fill="FFFFFF"/>
              <w:jc w:val="center"/>
              <w:rPr>
                <w:sz w:val="24"/>
                <w:szCs w:val="24"/>
              </w:rPr>
            </w:pPr>
            <w:r w:rsidRPr="00DC5895">
              <w:rPr>
                <w:sz w:val="24"/>
                <w:szCs w:val="24"/>
              </w:rPr>
              <w:t>80</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7050EB" w:rsidP="004252D7">
            <w:pPr>
              <w:shd w:val="clear" w:color="auto" w:fill="FFFFFF"/>
              <w:jc w:val="center"/>
              <w:rPr>
                <w:sz w:val="24"/>
                <w:szCs w:val="24"/>
              </w:rPr>
            </w:pPr>
            <w:r w:rsidRPr="00DC5895">
              <w:rPr>
                <w:sz w:val="24"/>
                <w:szCs w:val="24"/>
              </w:rPr>
              <w:t>78,4</w:t>
            </w:r>
          </w:p>
        </w:tc>
        <w:tc>
          <w:tcPr>
            <w:tcW w:w="192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7050EB" w:rsidP="004252D7">
            <w:pPr>
              <w:shd w:val="clear" w:color="auto" w:fill="FFFFFF"/>
              <w:jc w:val="center"/>
              <w:rPr>
                <w:sz w:val="24"/>
                <w:szCs w:val="24"/>
              </w:rPr>
            </w:pPr>
            <w:r w:rsidRPr="00DC5895">
              <w:rPr>
                <w:sz w:val="24"/>
                <w:szCs w:val="24"/>
              </w:rPr>
              <w:t>…</w:t>
            </w:r>
          </w:p>
        </w:tc>
      </w:tr>
      <w:tr w:rsidR="004252D7" w:rsidRPr="008577F6" w:rsidTr="002F3A11">
        <w:trPr>
          <w:trHeight w:val="2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r w:rsidRPr="00DC5895">
              <w:rPr>
                <w:sz w:val="24"/>
                <w:szCs w:val="24"/>
              </w:rPr>
              <w:t>Морковь</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7050EB" w:rsidP="004252D7">
            <w:pPr>
              <w:shd w:val="clear" w:color="auto" w:fill="FFFFFF"/>
              <w:jc w:val="center"/>
              <w:rPr>
                <w:sz w:val="24"/>
                <w:szCs w:val="24"/>
              </w:rPr>
            </w:pPr>
            <w:r w:rsidRPr="00DC5895">
              <w:rPr>
                <w:sz w:val="24"/>
                <w:szCs w:val="24"/>
              </w:rPr>
              <w:t>50</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7050EB" w:rsidP="004252D7">
            <w:pPr>
              <w:shd w:val="clear" w:color="auto" w:fill="FFFFFF"/>
              <w:jc w:val="center"/>
              <w:rPr>
                <w:sz w:val="24"/>
                <w:szCs w:val="24"/>
              </w:rPr>
            </w:pPr>
            <w:r w:rsidRPr="00DC5895">
              <w:rPr>
                <w:sz w:val="24"/>
                <w:szCs w:val="24"/>
              </w:rPr>
              <w:t>49,0</w:t>
            </w:r>
          </w:p>
        </w:tc>
        <w:tc>
          <w:tcPr>
            <w:tcW w:w="192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7050EB" w:rsidP="004252D7">
            <w:pPr>
              <w:shd w:val="clear" w:color="auto" w:fill="FFFFFF"/>
              <w:jc w:val="center"/>
              <w:rPr>
                <w:sz w:val="24"/>
                <w:szCs w:val="24"/>
              </w:rPr>
            </w:pPr>
            <w:r w:rsidRPr="00DC5895">
              <w:rPr>
                <w:sz w:val="24"/>
                <w:szCs w:val="24"/>
              </w:rPr>
              <w:t>…</w:t>
            </w:r>
          </w:p>
        </w:tc>
      </w:tr>
      <w:tr w:rsidR="004252D7" w:rsidRPr="008577F6" w:rsidTr="002F3A11">
        <w:trPr>
          <w:trHeight w:val="2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rPr>
                <w:sz w:val="24"/>
                <w:szCs w:val="24"/>
              </w:rPr>
            </w:pPr>
            <w:r w:rsidRPr="00DC5895">
              <w:rPr>
                <w:sz w:val="24"/>
                <w:szCs w:val="24"/>
              </w:rPr>
              <w:t>Лук репчатый</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p>
        </w:tc>
        <w:tc>
          <w:tcPr>
            <w:tcW w:w="192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p>
        </w:tc>
      </w:tr>
      <w:tr w:rsidR="004252D7" w:rsidRPr="008577F6" w:rsidTr="002F3A11">
        <w:trPr>
          <w:trHeight w:val="2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ind w:right="569"/>
              <w:rPr>
                <w:sz w:val="24"/>
                <w:szCs w:val="24"/>
              </w:rPr>
            </w:pPr>
            <w:r w:rsidRPr="00DC5895">
              <w:rPr>
                <w:sz w:val="24"/>
                <w:szCs w:val="24"/>
              </w:rPr>
              <w:t>Капуста белокочанная</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p>
        </w:tc>
        <w:tc>
          <w:tcPr>
            <w:tcW w:w="1926" w:type="dxa"/>
            <w:tcBorders>
              <w:top w:val="single" w:sz="6" w:space="0" w:color="auto"/>
              <w:left w:val="single" w:sz="6" w:space="0" w:color="auto"/>
              <w:bottom w:val="single" w:sz="6" w:space="0" w:color="auto"/>
              <w:right w:val="single" w:sz="6" w:space="0" w:color="auto"/>
            </w:tcBorders>
            <w:shd w:val="clear" w:color="auto" w:fill="FFFFFF"/>
          </w:tcPr>
          <w:p w:rsidR="004252D7" w:rsidRPr="00DC5895" w:rsidRDefault="004252D7" w:rsidP="004252D7">
            <w:pPr>
              <w:shd w:val="clear" w:color="auto" w:fill="FFFFFF"/>
              <w:jc w:val="center"/>
              <w:rPr>
                <w:sz w:val="24"/>
                <w:szCs w:val="24"/>
              </w:rPr>
            </w:pPr>
          </w:p>
        </w:tc>
      </w:tr>
    </w:tbl>
    <w:p w:rsidR="007311E2" w:rsidRDefault="007311E2" w:rsidP="00DC5895">
      <w:pPr>
        <w:shd w:val="clear" w:color="auto" w:fill="FFFFFF"/>
        <w:ind w:right="62" w:firstLine="709"/>
        <w:jc w:val="both"/>
        <w:rPr>
          <w:sz w:val="28"/>
          <w:szCs w:val="28"/>
        </w:rPr>
      </w:pPr>
    </w:p>
    <w:p w:rsidR="004252D7" w:rsidRPr="008577F6" w:rsidRDefault="004252D7" w:rsidP="00DC5895">
      <w:pPr>
        <w:shd w:val="clear" w:color="auto" w:fill="FFFFFF"/>
        <w:ind w:right="62" w:firstLine="709"/>
        <w:jc w:val="both"/>
        <w:rPr>
          <w:sz w:val="28"/>
          <w:szCs w:val="28"/>
        </w:rPr>
      </w:pPr>
      <w:r w:rsidRPr="008577F6">
        <w:rPr>
          <w:sz w:val="28"/>
          <w:szCs w:val="28"/>
        </w:rPr>
        <w:t xml:space="preserve">Данные о количестве перерабатываемых овощей должны быть взяты по результатам </w:t>
      </w:r>
      <w:r w:rsidR="00A27AFA">
        <w:rPr>
          <w:sz w:val="28"/>
          <w:szCs w:val="28"/>
        </w:rPr>
        <w:t>определения</w:t>
      </w:r>
      <w:r w:rsidRPr="008577F6">
        <w:rPr>
          <w:sz w:val="28"/>
          <w:szCs w:val="28"/>
        </w:rPr>
        <w:t xml:space="preserve"> выхода полуфабрикатов и отходов </w:t>
      </w:r>
      <w:r w:rsidR="00AB5218" w:rsidRPr="008577F6">
        <w:rPr>
          <w:sz w:val="28"/>
          <w:szCs w:val="28"/>
        </w:rPr>
        <w:t>по сбо</w:t>
      </w:r>
      <w:r w:rsidR="00AB5218" w:rsidRPr="008577F6">
        <w:rPr>
          <w:sz w:val="28"/>
          <w:szCs w:val="28"/>
        </w:rPr>
        <w:t>р</w:t>
      </w:r>
      <w:r w:rsidR="00AB5218" w:rsidRPr="008577F6">
        <w:rPr>
          <w:sz w:val="28"/>
          <w:szCs w:val="28"/>
        </w:rPr>
        <w:lastRenderedPageBreak/>
        <w:t>нику рецептур</w:t>
      </w:r>
      <w:r w:rsidRPr="008577F6">
        <w:rPr>
          <w:sz w:val="28"/>
          <w:szCs w:val="28"/>
        </w:rPr>
        <w:t>. Масса овощей, подвергающихся нарезке, уточняется по пла</w:t>
      </w:r>
      <w:r w:rsidR="00A27AFA">
        <w:rPr>
          <w:sz w:val="28"/>
          <w:szCs w:val="28"/>
        </w:rPr>
        <w:t>ново-</w:t>
      </w:r>
      <w:r w:rsidRPr="008577F6">
        <w:rPr>
          <w:sz w:val="28"/>
          <w:szCs w:val="28"/>
        </w:rPr>
        <w:t>расчетному меню.</w:t>
      </w:r>
    </w:p>
    <w:p w:rsidR="004252D7" w:rsidRPr="008577F6" w:rsidRDefault="004252D7" w:rsidP="004252D7">
      <w:pPr>
        <w:shd w:val="clear" w:color="auto" w:fill="FFFFFF"/>
        <w:ind w:left="7" w:right="58" w:firstLine="713"/>
        <w:jc w:val="both"/>
        <w:rPr>
          <w:sz w:val="28"/>
          <w:szCs w:val="28"/>
        </w:rPr>
      </w:pPr>
      <w:r w:rsidRPr="008577F6">
        <w:rPr>
          <w:sz w:val="28"/>
          <w:szCs w:val="28"/>
        </w:rPr>
        <w:t>Расчет производительности машин, их подбор (по справочнику), определение времени работы и действительного коэффициента использ</w:t>
      </w:r>
      <w:r w:rsidRPr="008577F6">
        <w:rPr>
          <w:sz w:val="28"/>
          <w:szCs w:val="28"/>
        </w:rPr>
        <w:t>о</w:t>
      </w:r>
      <w:r w:rsidRPr="008577F6">
        <w:rPr>
          <w:sz w:val="28"/>
          <w:szCs w:val="28"/>
        </w:rPr>
        <w:t>вания проводится аналогично расчету  механического оборудован</w:t>
      </w:r>
      <w:r w:rsidR="00984941" w:rsidRPr="008577F6">
        <w:rPr>
          <w:sz w:val="28"/>
          <w:szCs w:val="28"/>
        </w:rPr>
        <w:t xml:space="preserve">ия для мясного цеха по формулам. </w:t>
      </w:r>
      <w:r w:rsidRPr="008577F6">
        <w:rPr>
          <w:sz w:val="28"/>
          <w:szCs w:val="28"/>
        </w:rPr>
        <w:t>Все расчеты, связанные с определением мо</w:t>
      </w:r>
      <w:r w:rsidRPr="008577F6">
        <w:rPr>
          <w:sz w:val="28"/>
          <w:szCs w:val="28"/>
        </w:rPr>
        <w:t>щ</w:t>
      </w:r>
      <w:r w:rsidRPr="008577F6">
        <w:rPr>
          <w:sz w:val="28"/>
          <w:szCs w:val="28"/>
        </w:rPr>
        <w:t xml:space="preserve">ности механического </w:t>
      </w:r>
      <w:r w:rsidR="00283D02">
        <w:rPr>
          <w:sz w:val="28"/>
          <w:szCs w:val="28"/>
        </w:rPr>
        <w:t>оборудования сводятся в таблицу 3.29.</w:t>
      </w:r>
    </w:p>
    <w:p w:rsidR="00416E0A" w:rsidRPr="008577F6" w:rsidRDefault="00416E0A" w:rsidP="00116481">
      <w:pPr>
        <w:shd w:val="clear" w:color="auto" w:fill="FFFFFF"/>
        <w:ind w:right="50"/>
        <w:jc w:val="both"/>
        <w:rPr>
          <w:sz w:val="28"/>
          <w:szCs w:val="28"/>
        </w:rPr>
      </w:pPr>
    </w:p>
    <w:p w:rsidR="00116481" w:rsidRPr="008577F6" w:rsidRDefault="004252D7" w:rsidP="004252D7">
      <w:pPr>
        <w:shd w:val="clear" w:color="auto" w:fill="FFFFFF"/>
        <w:ind w:right="36"/>
        <w:rPr>
          <w:sz w:val="28"/>
          <w:szCs w:val="28"/>
        </w:rPr>
      </w:pPr>
      <w:r w:rsidRPr="008577F6">
        <w:rPr>
          <w:sz w:val="28"/>
          <w:szCs w:val="28"/>
        </w:rPr>
        <w:t xml:space="preserve">Таблица </w:t>
      </w:r>
      <w:r w:rsidR="000843DE" w:rsidRPr="008577F6">
        <w:rPr>
          <w:sz w:val="28"/>
          <w:szCs w:val="28"/>
        </w:rPr>
        <w:t>3.</w:t>
      </w:r>
      <w:r w:rsidR="00A27AFA">
        <w:rPr>
          <w:sz w:val="28"/>
          <w:szCs w:val="28"/>
        </w:rPr>
        <w:t>29</w:t>
      </w:r>
      <w:r w:rsidRPr="008577F6">
        <w:rPr>
          <w:sz w:val="28"/>
          <w:szCs w:val="28"/>
        </w:rPr>
        <w:t>- Расчет числа овощерезательных машин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9"/>
        <w:gridCol w:w="1070"/>
        <w:gridCol w:w="1229"/>
        <w:gridCol w:w="683"/>
        <w:gridCol w:w="685"/>
        <w:gridCol w:w="546"/>
        <w:gridCol w:w="683"/>
        <w:gridCol w:w="951"/>
      </w:tblGrid>
      <w:tr w:rsidR="00116481" w:rsidRPr="008577F6" w:rsidTr="005244FE">
        <w:trPr>
          <w:cantSplit/>
          <w:trHeight w:val="2278"/>
        </w:trPr>
        <w:tc>
          <w:tcPr>
            <w:tcW w:w="1851" w:type="pct"/>
            <w:shd w:val="clear" w:color="auto" w:fill="auto"/>
            <w:vAlign w:val="center"/>
          </w:tcPr>
          <w:p w:rsidR="00116481" w:rsidRPr="008577F6" w:rsidRDefault="00116481" w:rsidP="005244FE">
            <w:pPr>
              <w:jc w:val="center"/>
              <w:rPr>
                <w:sz w:val="26"/>
                <w:szCs w:val="26"/>
              </w:rPr>
            </w:pPr>
            <w:r w:rsidRPr="008577F6">
              <w:rPr>
                <w:sz w:val="26"/>
                <w:szCs w:val="26"/>
              </w:rPr>
              <w:t>Наименование операций</w:t>
            </w:r>
          </w:p>
        </w:tc>
        <w:tc>
          <w:tcPr>
            <w:tcW w:w="576" w:type="pct"/>
            <w:shd w:val="clear" w:color="auto" w:fill="auto"/>
            <w:textDirection w:val="btLr"/>
            <w:vAlign w:val="center"/>
          </w:tcPr>
          <w:p w:rsidR="00116481" w:rsidRPr="008577F6" w:rsidRDefault="00116481" w:rsidP="005244FE">
            <w:pPr>
              <w:ind w:left="113" w:right="113"/>
              <w:jc w:val="center"/>
              <w:rPr>
                <w:sz w:val="26"/>
                <w:szCs w:val="26"/>
              </w:rPr>
            </w:pPr>
            <w:r w:rsidRPr="008577F6">
              <w:rPr>
                <w:sz w:val="26"/>
                <w:szCs w:val="26"/>
              </w:rPr>
              <w:t>Количество ов</w:t>
            </w:r>
            <w:r w:rsidRPr="008577F6">
              <w:rPr>
                <w:sz w:val="26"/>
                <w:szCs w:val="26"/>
              </w:rPr>
              <w:t>о</w:t>
            </w:r>
            <w:r w:rsidRPr="008577F6">
              <w:rPr>
                <w:sz w:val="26"/>
                <w:szCs w:val="26"/>
              </w:rPr>
              <w:t>щей, кг</w:t>
            </w:r>
          </w:p>
        </w:tc>
        <w:tc>
          <w:tcPr>
            <w:tcW w:w="662" w:type="pct"/>
            <w:shd w:val="clear" w:color="auto" w:fill="auto"/>
            <w:textDirection w:val="btLr"/>
            <w:vAlign w:val="center"/>
          </w:tcPr>
          <w:p w:rsidR="00116481" w:rsidRPr="008577F6" w:rsidRDefault="00116481" w:rsidP="005244FE">
            <w:pPr>
              <w:ind w:left="113" w:right="113"/>
              <w:jc w:val="center"/>
              <w:rPr>
                <w:sz w:val="26"/>
                <w:szCs w:val="26"/>
              </w:rPr>
            </w:pPr>
            <w:r w:rsidRPr="008577F6">
              <w:rPr>
                <w:sz w:val="26"/>
                <w:szCs w:val="26"/>
              </w:rPr>
              <w:t>Наименование принятого обор</w:t>
            </w:r>
            <w:r w:rsidRPr="008577F6">
              <w:rPr>
                <w:sz w:val="26"/>
                <w:szCs w:val="26"/>
              </w:rPr>
              <w:t>у</w:t>
            </w:r>
            <w:r w:rsidRPr="008577F6">
              <w:rPr>
                <w:sz w:val="26"/>
                <w:szCs w:val="26"/>
              </w:rPr>
              <w:t>дования</w:t>
            </w:r>
          </w:p>
        </w:tc>
        <w:tc>
          <w:tcPr>
            <w:tcW w:w="368" w:type="pct"/>
            <w:shd w:val="clear" w:color="auto" w:fill="auto"/>
            <w:textDirection w:val="btLr"/>
            <w:vAlign w:val="center"/>
          </w:tcPr>
          <w:p w:rsidR="00116481" w:rsidRPr="008577F6" w:rsidRDefault="00116481" w:rsidP="005244FE">
            <w:pPr>
              <w:ind w:left="113" w:right="113"/>
              <w:jc w:val="center"/>
              <w:rPr>
                <w:sz w:val="26"/>
                <w:szCs w:val="26"/>
              </w:rPr>
            </w:pPr>
            <w:r w:rsidRPr="008577F6">
              <w:rPr>
                <w:sz w:val="26"/>
                <w:szCs w:val="26"/>
              </w:rPr>
              <w:t>Производител</w:t>
            </w:r>
            <w:r w:rsidRPr="008577F6">
              <w:rPr>
                <w:sz w:val="26"/>
                <w:szCs w:val="26"/>
              </w:rPr>
              <w:t>ь</w:t>
            </w:r>
            <w:r w:rsidRPr="008577F6">
              <w:rPr>
                <w:sz w:val="26"/>
                <w:szCs w:val="26"/>
              </w:rPr>
              <w:t>ность, кг/ч</w:t>
            </w:r>
          </w:p>
        </w:tc>
        <w:tc>
          <w:tcPr>
            <w:tcW w:w="369" w:type="pct"/>
            <w:shd w:val="clear" w:color="auto" w:fill="auto"/>
            <w:textDirection w:val="btLr"/>
            <w:vAlign w:val="center"/>
          </w:tcPr>
          <w:p w:rsidR="00116481" w:rsidRPr="008577F6" w:rsidRDefault="00116481" w:rsidP="005244FE">
            <w:pPr>
              <w:ind w:left="113" w:right="113"/>
              <w:jc w:val="center"/>
              <w:rPr>
                <w:sz w:val="26"/>
                <w:szCs w:val="26"/>
              </w:rPr>
            </w:pPr>
            <w:r w:rsidRPr="008577F6">
              <w:rPr>
                <w:sz w:val="26"/>
                <w:szCs w:val="26"/>
              </w:rPr>
              <w:t>Время работы оборудования, ч</w:t>
            </w:r>
          </w:p>
        </w:tc>
        <w:tc>
          <w:tcPr>
            <w:tcW w:w="294" w:type="pct"/>
            <w:shd w:val="clear" w:color="auto" w:fill="auto"/>
            <w:textDirection w:val="btLr"/>
            <w:vAlign w:val="center"/>
          </w:tcPr>
          <w:p w:rsidR="00116481" w:rsidRPr="008577F6" w:rsidRDefault="00116481" w:rsidP="005244FE">
            <w:pPr>
              <w:ind w:left="113" w:right="113"/>
              <w:jc w:val="center"/>
              <w:rPr>
                <w:sz w:val="26"/>
                <w:szCs w:val="26"/>
              </w:rPr>
            </w:pPr>
            <w:r w:rsidRPr="008577F6">
              <w:rPr>
                <w:sz w:val="26"/>
                <w:szCs w:val="26"/>
              </w:rPr>
              <w:t>Время работы ц</w:t>
            </w:r>
            <w:r w:rsidRPr="008577F6">
              <w:rPr>
                <w:sz w:val="26"/>
                <w:szCs w:val="26"/>
              </w:rPr>
              <w:t>е</w:t>
            </w:r>
            <w:r w:rsidRPr="008577F6">
              <w:rPr>
                <w:sz w:val="26"/>
                <w:szCs w:val="26"/>
              </w:rPr>
              <w:t>ха, ч</w:t>
            </w:r>
          </w:p>
        </w:tc>
        <w:tc>
          <w:tcPr>
            <w:tcW w:w="368" w:type="pct"/>
            <w:shd w:val="clear" w:color="auto" w:fill="auto"/>
            <w:textDirection w:val="btLr"/>
            <w:vAlign w:val="center"/>
          </w:tcPr>
          <w:p w:rsidR="00116481" w:rsidRPr="008577F6" w:rsidRDefault="00116481" w:rsidP="005244FE">
            <w:pPr>
              <w:ind w:left="113" w:right="113"/>
              <w:jc w:val="center"/>
              <w:rPr>
                <w:sz w:val="26"/>
                <w:szCs w:val="26"/>
              </w:rPr>
            </w:pPr>
            <w:r w:rsidRPr="008577F6">
              <w:rPr>
                <w:sz w:val="26"/>
                <w:szCs w:val="26"/>
              </w:rPr>
              <w:t>Коэффициент и</w:t>
            </w:r>
            <w:r w:rsidRPr="008577F6">
              <w:rPr>
                <w:sz w:val="26"/>
                <w:szCs w:val="26"/>
              </w:rPr>
              <w:t>с</w:t>
            </w:r>
            <w:r w:rsidRPr="008577F6">
              <w:rPr>
                <w:sz w:val="26"/>
                <w:szCs w:val="26"/>
              </w:rPr>
              <w:t>пользования, η</w:t>
            </w:r>
          </w:p>
        </w:tc>
        <w:tc>
          <w:tcPr>
            <w:tcW w:w="512" w:type="pct"/>
            <w:shd w:val="clear" w:color="auto" w:fill="auto"/>
            <w:textDirection w:val="btLr"/>
            <w:vAlign w:val="center"/>
          </w:tcPr>
          <w:p w:rsidR="00116481" w:rsidRPr="008577F6" w:rsidRDefault="00116481" w:rsidP="005244FE">
            <w:pPr>
              <w:ind w:left="113" w:right="113"/>
              <w:jc w:val="center"/>
              <w:rPr>
                <w:sz w:val="26"/>
                <w:szCs w:val="26"/>
              </w:rPr>
            </w:pPr>
            <w:r w:rsidRPr="008577F6">
              <w:rPr>
                <w:sz w:val="26"/>
                <w:szCs w:val="26"/>
              </w:rPr>
              <w:t>Количество об</w:t>
            </w:r>
            <w:r w:rsidRPr="008577F6">
              <w:rPr>
                <w:sz w:val="26"/>
                <w:szCs w:val="26"/>
              </w:rPr>
              <w:t>о</w:t>
            </w:r>
            <w:r w:rsidRPr="008577F6">
              <w:rPr>
                <w:sz w:val="26"/>
                <w:szCs w:val="26"/>
              </w:rPr>
              <w:t>рудования, шт.</w:t>
            </w:r>
          </w:p>
        </w:tc>
      </w:tr>
      <w:tr w:rsidR="00116481" w:rsidRPr="008577F6" w:rsidTr="002F3A11">
        <w:trPr>
          <w:trHeight w:val="340"/>
        </w:trPr>
        <w:tc>
          <w:tcPr>
            <w:tcW w:w="1851" w:type="pct"/>
            <w:shd w:val="clear" w:color="auto" w:fill="auto"/>
          </w:tcPr>
          <w:p w:rsidR="00116481" w:rsidRPr="008577F6" w:rsidRDefault="00116481" w:rsidP="005244FE">
            <w:pPr>
              <w:rPr>
                <w:sz w:val="26"/>
                <w:szCs w:val="26"/>
              </w:rPr>
            </w:pPr>
            <w:r w:rsidRPr="008577F6">
              <w:rPr>
                <w:sz w:val="26"/>
                <w:szCs w:val="26"/>
              </w:rPr>
              <w:t xml:space="preserve">Очистка картофеля и </w:t>
            </w:r>
          </w:p>
          <w:p w:rsidR="00116481" w:rsidRPr="008577F6" w:rsidRDefault="00116481" w:rsidP="005244FE">
            <w:pPr>
              <w:rPr>
                <w:sz w:val="26"/>
                <w:szCs w:val="26"/>
              </w:rPr>
            </w:pPr>
            <w:r w:rsidRPr="008577F6">
              <w:rPr>
                <w:sz w:val="26"/>
                <w:szCs w:val="26"/>
              </w:rPr>
              <w:t>корнеплодов</w:t>
            </w:r>
          </w:p>
        </w:tc>
        <w:tc>
          <w:tcPr>
            <w:tcW w:w="576" w:type="pct"/>
            <w:shd w:val="clear" w:color="auto" w:fill="auto"/>
            <w:vAlign w:val="center"/>
          </w:tcPr>
          <w:p w:rsidR="00116481" w:rsidRPr="008577F6" w:rsidRDefault="00116481" w:rsidP="005244FE">
            <w:pPr>
              <w:jc w:val="center"/>
              <w:rPr>
                <w:sz w:val="26"/>
                <w:szCs w:val="26"/>
              </w:rPr>
            </w:pPr>
            <w:r w:rsidRPr="008577F6">
              <w:rPr>
                <w:sz w:val="26"/>
                <w:szCs w:val="26"/>
              </w:rPr>
              <w:t>107,2</w:t>
            </w:r>
          </w:p>
        </w:tc>
        <w:tc>
          <w:tcPr>
            <w:tcW w:w="662" w:type="pct"/>
            <w:shd w:val="clear" w:color="auto" w:fill="auto"/>
            <w:vAlign w:val="center"/>
          </w:tcPr>
          <w:p w:rsidR="00116481" w:rsidRPr="008577F6" w:rsidRDefault="00116481" w:rsidP="005244FE">
            <w:pPr>
              <w:rPr>
                <w:sz w:val="26"/>
                <w:szCs w:val="26"/>
              </w:rPr>
            </w:pPr>
            <w:r w:rsidRPr="008577F6">
              <w:rPr>
                <w:sz w:val="26"/>
                <w:szCs w:val="26"/>
              </w:rPr>
              <w:t>PPN/5</w:t>
            </w:r>
          </w:p>
          <w:p w:rsidR="00116481" w:rsidRPr="008577F6" w:rsidRDefault="00116481" w:rsidP="005244FE">
            <w:pPr>
              <w:rPr>
                <w:sz w:val="26"/>
                <w:szCs w:val="26"/>
              </w:rPr>
            </w:pPr>
            <w:r w:rsidRPr="008577F6">
              <w:rPr>
                <w:sz w:val="26"/>
                <w:szCs w:val="26"/>
              </w:rPr>
              <w:t>FIMAR</w:t>
            </w:r>
          </w:p>
        </w:tc>
        <w:tc>
          <w:tcPr>
            <w:tcW w:w="368" w:type="pct"/>
            <w:shd w:val="clear" w:color="auto" w:fill="auto"/>
            <w:vAlign w:val="center"/>
          </w:tcPr>
          <w:p w:rsidR="00116481" w:rsidRPr="008577F6" w:rsidRDefault="00116481" w:rsidP="005244FE">
            <w:pPr>
              <w:jc w:val="center"/>
              <w:rPr>
                <w:sz w:val="26"/>
                <w:szCs w:val="26"/>
              </w:rPr>
            </w:pPr>
            <w:r w:rsidRPr="008577F6">
              <w:rPr>
                <w:sz w:val="26"/>
                <w:szCs w:val="26"/>
              </w:rPr>
              <w:t>60</w:t>
            </w:r>
          </w:p>
        </w:tc>
        <w:tc>
          <w:tcPr>
            <w:tcW w:w="369" w:type="pct"/>
            <w:shd w:val="clear" w:color="auto" w:fill="auto"/>
            <w:vAlign w:val="center"/>
          </w:tcPr>
          <w:p w:rsidR="00116481" w:rsidRPr="008577F6" w:rsidRDefault="00116481" w:rsidP="005244FE">
            <w:pPr>
              <w:jc w:val="center"/>
              <w:rPr>
                <w:sz w:val="26"/>
                <w:szCs w:val="26"/>
              </w:rPr>
            </w:pPr>
            <w:r w:rsidRPr="008577F6">
              <w:rPr>
                <w:sz w:val="26"/>
                <w:szCs w:val="26"/>
              </w:rPr>
              <w:t>1,8</w:t>
            </w:r>
          </w:p>
        </w:tc>
        <w:tc>
          <w:tcPr>
            <w:tcW w:w="294" w:type="pct"/>
            <w:shd w:val="clear" w:color="auto" w:fill="auto"/>
            <w:vAlign w:val="center"/>
          </w:tcPr>
          <w:p w:rsidR="00116481" w:rsidRPr="008577F6" w:rsidRDefault="00116481" w:rsidP="005244FE">
            <w:pPr>
              <w:jc w:val="center"/>
              <w:rPr>
                <w:sz w:val="26"/>
                <w:szCs w:val="26"/>
              </w:rPr>
            </w:pPr>
            <w:r w:rsidRPr="008577F6">
              <w:rPr>
                <w:sz w:val="26"/>
                <w:szCs w:val="26"/>
              </w:rPr>
              <w:t>9</w:t>
            </w:r>
          </w:p>
        </w:tc>
        <w:tc>
          <w:tcPr>
            <w:tcW w:w="368" w:type="pct"/>
            <w:shd w:val="clear" w:color="auto" w:fill="auto"/>
            <w:vAlign w:val="center"/>
          </w:tcPr>
          <w:p w:rsidR="00116481" w:rsidRPr="008577F6" w:rsidRDefault="00116481" w:rsidP="005244FE">
            <w:pPr>
              <w:jc w:val="center"/>
              <w:rPr>
                <w:sz w:val="26"/>
                <w:szCs w:val="26"/>
              </w:rPr>
            </w:pPr>
            <w:r w:rsidRPr="008577F6">
              <w:rPr>
                <w:sz w:val="26"/>
                <w:szCs w:val="26"/>
              </w:rPr>
              <w:t>0,2</w:t>
            </w:r>
          </w:p>
        </w:tc>
        <w:tc>
          <w:tcPr>
            <w:tcW w:w="512" w:type="pct"/>
            <w:shd w:val="clear" w:color="auto" w:fill="auto"/>
            <w:vAlign w:val="center"/>
          </w:tcPr>
          <w:p w:rsidR="00116481" w:rsidRPr="008577F6" w:rsidRDefault="00116481" w:rsidP="005244FE">
            <w:pPr>
              <w:jc w:val="center"/>
              <w:rPr>
                <w:sz w:val="26"/>
                <w:szCs w:val="26"/>
              </w:rPr>
            </w:pPr>
            <w:r w:rsidRPr="008577F6">
              <w:rPr>
                <w:sz w:val="26"/>
                <w:szCs w:val="26"/>
              </w:rPr>
              <w:t>1</w:t>
            </w:r>
          </w:p>
        </w:tc>
      </w:tr>
    </w:tbl>
    <w:p w:rsidR="002F3A11" w:rsidRDefault="002F3A11" w:rsidP="00116481">
      <w:pPr>
        <w:shd w:val="clear" w:color="auto" w:fill="FFFFFF"/>
        <w:rPr>
          <w:sz w:val="28"/>
          <w:szCs w:val="28"/>
        </w:rPr>
      </w:pPr>
    </w:p>
    <w:p w:rsidR="004252D7" w:rsidRPr="008577F6" w:rsidRDefault="004252D7" w:rsidP="00416E0A">
      <w:pPr>
        <w:shd w:val="clear" w:color="auto" w:fill="FFFFFF"/>
        <w:ind w:left="43" w:firstLine="677"/>
        <w:jc w:val="both"/>
        <w:rPr>
          <w:sz w:val="28"/>
          <w:szCs w:val="28"/>
        </w:rPr>
      </w:pPr>
      <w:r w:rsidRPr="008577F6">
        <w:rPr>
          <w:sz w:val="28"/>
          <w:szCs w:val="28"/>
        </w:rPr>
        <w:t>Если фактический коэффициент использования больше условного, то принимают две машины и более.</w:t>
      </w:r>
    </w:p>
    <w:p w:rsidR="004252D7" w:rsidRPr="008577F6" w:rsidRDefault="004252D7" w:rsidP="00416E0A">
      <w:pPr>
        <w:shd w:val="clear" w:color="auto" w:fill="FFFFFF"/>
        <w:ind w:left="43" w:right="50" w:firstLine="677"/>
        <w:jc w:val="both"/>
        <w:rPr>
          <w:sz w:val="28"/>
          <w:szCs w:val="28"/>
        </w:rPr>
      </w:pPr>
      <w:r w:rsidRPr="008577F6">
        <w:rPr>
          <w:sz w:val="28"/>
          <w:szCs w:val="28"/>
        </w:rPr>
        <w:t>Для цехов большой мощности выбирают поточные линии по обр</w:t>
      </w:r>
      <w:r w:rsidRPr="008577F6">
        <w:rPr>
          <w:sz w:val="28"/>
          <w:szCs w:val="28"/>
        </w:rPr>
        <w:t>а</w:t>
      </w:r>
      <w:r w:rsidRPr="008577F6">
        <w:rPr>
          <w:sz w:val="28"/>
          <w:szCs w:val="28"/>
        </w:rPr>
        <w:t>ботке картофеля и корнеплодов. Выбор линий механизированной обр</w:t>
      </w:r>
      <w:r w:rsidRPr="008577F6">
        <w:rPr>
          <w:sz w:val="28"/>
          <w:szCs w:val="28"/>
        </w:rPr>
        <w:t>а</w:t>
      </w:r>
      <w:r w:rsidRPr="008577F6">
        <w:rPr>
          <w:sz w:val="28"/>
          <w:szCs w:val="28"/>
        </w:rPr>
        <w:t>ботки осуществляется по производительности, в дальнейшем рассчитыв</w:t>
      </w:r>
      <w:r w:rsidRPr="008577F6">
        <w:rPr>
          <w:sz w:val="28"/>
          <w:szCs w:val="28"/>
        </w:rPr>
        <w:t>а</w:t>
      </w:r>
      <w:r w:rsidRPr="008577F6">
        <w:rPr>
          <w:sz w:val="28"/>
          <w:szCs w:val="28"/>
        </w:rPr>
        <w:t>ется время работы и коэффициент использования отдельных машин, вх</w:t>
      </w:r>
      <w:r w:rsidRPr="008577F6">
        <w:rPr>
          <w:sz w:val="28"/>
          <w:szCs w:val="28"/>
        </w:rPr>
        <w:t>о</w:t>
      </w:r>
      <w:r w:rsidRPr="008577F6">
        <w:rPr>
          <w:sz w:val="28"/>
          <w:szCs w:val="28"/>
        </w:rPr>
        <w:t>дящих в состав линии.</w:t>
      </w:r>
    </w:p>
    <w:p w:rsidR="004252D7" w:rsidRPr="008577F6" w:rsidRDefault="004252D7" w:rsidP="004252D7">
      <w:pPr>
        <w:shd w:val="clear" w:color="auto" w:fill="FFFFFF"/>
        <w:ind w:left="29" w:right="36" w:firstLine="691"/>
        <w:jc w:val="both"/>
        <w:rPr>
          <w:sz w:val="28"/>
          <w:szCs w:val="28"/>
        </w:rPr>
      </w:pPr>
      <w:r w:rsidRPr="008577F6">
        <w:rPr>
          <w:sz w:val="28"/>
          <w:szCs w:val="28"/>
        </w:rPr>
        <w:t xml:space="preserve">По числу работников, занятых в выполнении отдельных операций, рассчитывается число столов в соответствии с их назначением по формуле </w:t>
      </w:r>
      <w:r w:rsidR="00F10BA0" w:rsidRPr="008577F6">
        <w:rPr>
          <w:sz w:val="28"/>
          <w:szCs w:val="28"/>
        </w:rPr>
        <w:t>(</w:t>
      </w:r>
      <w:r w:rsidRPr="008577F6">
        <w:rPr>
          <w:sz w:val="28"/>
          <w:szCs w:val="28"/>
        </w:rPr>
        <w:t>21</w:t>
      </w:r>
      <w:r w:rsidR="00F10BA0" w:rsidRPr="008577F6">
        <w:rPr>
          <w:sz w:val="28"/>
          <w:szCs w:val="28"/>
        </w:rPr>
        <w:t>)</w:t>
      </w:r>
      <w:r w:rsidRPr="008577F6">
        <w:rPr>
          <w:sz w:val="28"/>
          <w:szCs w:val="28"/>
        </w:rPr>
        <w:t>.</w:t>
      </w:r>
    </w:p>
    <w:p w:rsidR="004252D7" w:rsidRDefault="004252D7" w:rsidP="00283D02">
      <w:pPr>
        <w:shd w:val="clear" w:color="auto" w:fill="FFFFFF"/>
        <w:ind w:left="43" w:firstLine="677"/>
        <w:jc w:val="both"/>
        <w:rPr>
          <w:sz w:val="28"/>
          <w:szCs w:val="28"/>
        </w:rPr>
      </w:pPr>
      <w:r w:rsidRPr="008577F6">
        <w:rPr>
          <w:sz w:val="28"/>
          <w:szCs w:val="28"/>
        </w:rPr>
        <w:t xml:space="preserve">Расчет объема ванн для хранения и мытья картофеля производится </w:t>
      </w:r>
      <w:r w:rsidR="00A05DC2">
        <w:rPr>
          <w:sz w:val="28"/>
          <w:szCs w:val="28"/>
        </w:rPr>
        <w:t xml:space="preserve">по ранее приведенным </w:t>
      </w:r>
      <w:r w:rsidR="00F10BA0" w:rsidRPr="008577F6">
        <w:rPr>
          <w:sz w:val="28"/>
          <w:szCs w:val="28"/>
        </w:rPr>
        <w:t xml:space="preserve"> формулам и сводится в табл</w:t>
      </w:r>
      <w:r w:rsidR="00DC5895">
        <w:rPr>
          <w:sz w:val="28"/>
          <w:szCs w:val="28"/>
        </w:rPr>
        <w:t>ицу</w:t>
      </w:r>
      <w:r w:rsidR="000843DE" w:rsidRPr="008577F6">
        <w:rPr>
          <w:sz w:val="28"/>
          <w:szCs w:val="28"/>
        </w:rPr>
        <w:t>3.3</w:t>
      </w:r>
      <w:r w:rsidR="00283D02">
        <w:rPr>
          <w:sz w:val="28"/>
          <w:szCs w:val="28"/>
        </w:rPr>
        <w:t>0</w:t>
      </w:r>
      <w:r w:rsidR="00F10BA0" w:rsidRPr="008577F6">
        <w:rPr>
          <w:sz w:val="28"/>
          <w:szCs w:val="28"/>
        </w:rPr>
        <w:t>.</w:t>
      </w:r>
    </w:p>
    <w:p w:rsidR="00DC5895" w:rsidRPr="008577F6" w:rsidRDefault="00DC5895" w:rsidP="00283D02">
      <w:pPr>
        <w:shd w:val="clear" w:color="auto" w:fill="FFFFFF"/>
        <w:ind w:left="43" w:firstLine="677"/>
        <w:jc w:val="both"/>
        <w:rPr>
          <w:sz w:val="28"/>
          <w:szCs w:val="28"/>
        </w:rPr>
      </w:pPr>
    </w:p>
    <w:p w:rsidR="004252D7" w:rsidRPr="008577F6" w:rsidRDefault="004252D7" w:rsidP="004252D7">
      <w:pPr>
        <w:shd w:val="clear" w:color="auto" w:fill="FFFFFF"/>
        <w:ind w:right="36"/>
        <w:rPr>
          <w:sz w:val="28"/>
          <w:szCs w:val="28"/>
        </w:rPr>
      </w:pPr>
      <w:r w:rsidRPr="008577F6">
        <w:rPr>
          <w:sz w:val="28"/>
          <w:szCs w:val="28"/>
        </w:rPr>
        <w:t xml:space="preserve">Таблица </w:t>
      </w:r>
      <w:r w:rsidR="000843DE" w:rsidRPr="008577F6">
        <w:rPr>
          <w:sz w:val="28"/>
          <w:szCs w:val="28"/>
        </w:rPr>
        <w:t>3.3</w:t>
      </w:r>
      <w:r w:rsidR="00283D02">
        <w:rPr>
          <w:sz w:val="28"/>
          <w:szCs w:val="28"/>
        </w:rPr>
        <w:t>0</w:t>
      </w:r>
      <w:r w:rsidRPr="008577F6">
        <w:rPr>
          <w:sz w:val="28"/>
          <w:szCs w:val="28"/>
        </w:rPr>
        <w:t>- Расчет и подбор ванн для овощного цеха</w:t>
      </w:r>
    </w:p>
    <w:tbl>
      <w:tblPr>
        <w:tblW w:w="9189" w:type="dxa"/>
        <w:tblInd w:w="40" w:type="dxa"/>
        <w:tblLayout w:type="fixed"/>
        <w:tblCellMar>
          <w:left w:w="40" w:type="dxa"/>
          <w:right w:w="40" w:type="dxa"/>
        </w:tblCellMar>
        <w:tblLook w:val="0000" w:firstRow="0" w:lastRow="0" w:firstColumn="0" w:lastColumn="0" w:noHBand="0" w:noVBand="0"/>
      </w:tblPr>
      <w:tblGrid>
        <w:gridCol w:w="2061"/>
        <w:gridCol w:w="1803"/>
        <w:gridCol w:w="1596"/>
        <w:gridCol w:w="1926"/>
        <w:gridCol w:w="1803"/>
      </w:tblGrid>
      <w:tr w:rsidR="004252D7" w:rsidRPr="008577F6">
        <w:trPr>
          <w:trHeight w:val="1021"/>
        </w:trPr>
        <w:tc>
          <w:tcPr>
            <w:tcW w:w="2061"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pacing w:val="-2"/>
                <w:sz w:val="28"/>
                <w:szCs w:val="28"/>
              </w:rPr>
            </w:pPr>
            <w:r w:rsidRPr="008577F6">
              <w:rPr>
                <w:spacing w:val="-2"/>
                <w:sz w:val="28"/>
                <w:szCs w:val="28"/>
              </w:rPr>
              <w:t xml:space="preserve">Наименование </w:t>
            </w:r>
            <w:r w:rsidRPr="008577F6">
              <w:rPr>
                <w:sz w:val="28"/>
                <w:szCs w:val="28"/>
              </w:rPr>
              <w:t>операций</w:t>
            </w:r>
          </w:p>
        </w:tc>
        <w:tc>
          <w:tcPr>
            <w:tcW w:w="1803" w:type="dxa"/>
            <w:tcBorders>
              <w:top w:val="single" w:sz="6" w:space="0" w:color="auto"/>
              <w:left w:val="single" w:sz="6" w:space="0" w:color="auto"/>
              <w:bottom w:val="single" w:sz="4" w:space="0" w:color="auto"/>
              <w:right w:val="single" w:sz="4" w:space="0" w:color="auto"/>
            </w:tcBorders>
            <w:shd w:val="clear" w:color="auto" w:fill="FFFFFF"/>
          </w:tcPr>
          <w:p w:rsidR="004252D7" w:rsidRPr="008577F6" w:rsidRDefault="004252D7" w:rsidP="004252D7">
            <w:pPr>
              <w:shd w:val="clear" w:color="auto" w:fill="FFFFFF"/>
              <w:ind w:left="14"/>
              <w:jc w:val="center"/>
              <w:rPr>
                <w:sz w:val="28"/>
                <w:szCs w:val="28"/>
              </w:rPr>
            </w:pPr>
            <w:r w:rsidRPr="008577F6">
              <w:rPr>
                <w:sz w:val="28"/>
                <w:szCs w:val="28"/>
              </w:rPr>
              <w:t>Количество овощей, кг</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 xml:space="preserve">Норма </w:t>
            </w:r>
            <w:r w:rsidRPr="008577F6">
              <w:rPr>
                <w:spacing w:val="-5"/>
                <w:sz w:val="28"/>
                <w:szCs w:val="28"/>
              </w:rPr>
              <w:t xml:space="preserve">воды на </w:t>
            </w:r>
            <w:smartTag w:uri="urn:schemas-microsoft-com:office:smarttags" w:element="metricconverter">
              <w:smartTagPr>
                <w:attr w:name="ProductID" w:val="1 кг"/>
              </w:smartTagPr>
              <w:r w:rsidRPr="008577F6">
                <w:rPr>
                  <w:spacing w:val="-5"/>
                  <w:sz w:val="28"/>
                  <w:szCs w:val="28"/>
                </w:rPr>
                <w:t xml:space="preserve">1 </w:t>
              </w:r>
              <w:r w:rsidRPr="008577F6">
                <w:rPr>
                  <w:spacing w:val="-2"/>
                  <w:sz w:val="28"/>
                  <w:szCs w:val="28"/>
                </w:rPr>
                <w:t>кг</w:t>
              </w:r>
            </w:smartTag>
            <w:r w:rsidRPr="008577F6">
              <w:rPr>
                <w:spacing w:val="-2"/>
                <w:sz w:val="28"/>
                <w:szCs w:val="28"/>
              </w:rPr>
              <w:t xml:space="preserve"> ов</w:t>
            </w:r>
            <w:r w:rsidRPr="008577F6">
              <w:rPr>
                <w:spacing w:val="-2"/>
                <w:sz w:val="28"/>
                <w:szCs w:val="28"/>
              </w:rPr>
              <w:t>о</w:t>
            </w:r>
            <w:r w:rsidRPr="008577F6">
              <w:rPr>
                <w:spacing w:val="-2"/>
                <w:sz w:val="28"/>
                <w:szCs w:val="28"/>
              </w:rPr>
              <w:t>щей,</w:t>
            </w:r>
            <w:r w:rsidRPr="008577F6">
              <w:rPr>
                <w:spacing w:val="-6"/>
                <w:sz w:val="28"/>
                <w:szCs w:val="28"/>
              </w:rPr>
              <w:t xml:space="preserve"> дм</w:t>
            </w:r>
            <w:r w:rsidRPr="008577F6">
              <w:rPr>
                <w:spacing w:val="-6"/>
                <w:sz w:val="28"/>
                <w:szCs w:val="28"/>
                <w:vertAlign w:val="superscript"/>
              </w:rPr>
              <w:t>3</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4252D7" w:rsidRPr="008577F6" w:rsidRDefault="004252D7" w:rsidP="004252D7">
            <w:pPr>
              <w:shd w:val="clear" w:color="auto" w:fill="FFFFFF"/>
              <w:jc w:val="center"/>
              <w:rPr>
                <w:spacing w:val="-2"/>
                <w:sz w:val="28"/>
                <w:szCs w:val="28"/>
              </w:rPr>
            </w:pPr>
            <w:proofErr w:type="spellStart"/>
            <w:r w:rsidRPr="008577F6">
              <w:rPr>
                <w:spacing w:val="-2"/>
                <w:sz w:val="28"/>
                <w:szCs w:val="28"/>
              </w:rPr>
              <w:t>Оборачи-</w:t>
            </w:r>
            <w:r w:rsidRPr="008577F6">
              <w:rPr>
                <w:spacing w:val="-1"/>
                <w:sz w:val="28"/>
                <w:szCs w:val="28"/>
              </w:rPr>
              <w:t>ваемость</w:t>
            </w:r>
            <w:proofErr w:type="spellEnd"/>
            <w:r w:rsidRPr="008577F6">
              <w:rPr>
                <w:spacing w:val="-1"/>
                <w:sz w:val="28"/>
                <w:szCs w:val="28"/>
              </w:rPr>
              <w:t xml:space="preserve"> за</w:t>
            </w:r>
            <w:r w:rsidRPr="008577F6">
              <w:rPr>
                <w:sz w:val="28"/>
                <w:szCs w:val="28"/>
              </w:rPr>
              <w:t xml:space="preserve"> смену</w:t>
            </w:r>
          </w:p>
        </w:tc>
        <w:tc>
          <w:tcPr>
            <w:tcW w:w="1803" w:type="dxa"/>
            <w:tcBorders>
              <w:top w:val="single" w:sz="6" w:space="0" w:color="auto"/>
              <w:left w:val="single" w:sz="4" w:space="0" w:color="auto"/>
              <w:bottom w:val="single" w:sz="4" w:space="0" w:color="auto"/>
              <w:right w:val="single" w:sz="6" w:space="0" w:color="auto"/>
            </w:tcBorders>
            <w:shd w:val="clear" w:color="auto" w:fill="FFFFFF"/>
          </w:tcPr>
          <w:p w:rsidR="004252D7" w:rsidRPr="008577F6" w:rsidRDefault="004252D7" w:rsidP="004252D7">
            <w:pPr>
              <w:shd w:val="clear" w:color="auto" w:fill="FFFFFF"/>
              <w:ind w:left="43"/>
              <w:jc w:val="center"/>
              <w:rPr>
                <w:spacing w:val="-3"/>
                <w:sz w:val="28"/>
                <w:szCs w:val="28"/>
              </w:rPr>
            </w:pPr>
            <w:r w:rsidRPr="008577F6">
              <w:rPr>
                <w:spacing w:val="-3"/>
                <w:sz w:val="28"/>
                <w:szCs w:val="28"/>
              </w:rPr>
              <w:t xml:space="preserve">Расчетный </w:t>
            </w:r>
            <w:r w:rsidRPr="008577F6">
              <w:rPr>
                <w:spacing w:val="-6"/>
                <w:sz w:val="28"/>
                <w:szCs w:val="28"/>
              </w:rPr>
              <w:t>объем, дм</w:t>
            </w:r>
            <w:r w:rsidRPr="008577F6">
              <w:rPr>
                <w:spacing w:val="-6"/>
                <w:sz w:val="28"/>
                <w:szCs w:val="28"/>
                <w:vertAlign w:val="superscript"/>
              </w:rPr>
              <w:t>3</w:t>
            </w:r>
          </w:p>
        </w:tc>
      </w:tr>
      <w:tr w:rsidR="004252D7" w:rsidRPr="008577F6">
        <w:trPr>
          <w:trHeight w:val="711"/>
        </w:trPr>
        <w:tc>
          <w:tcPr>
            <w:tcW w:w="2061" w:type="dxa"/>
            <w:tcBorders>
              <w:top w:val="single" w:sz="4" w:space="0" w:color="auto"/>
              <w:left w:val="single" w:sz="6" w:space="0" w:color="auto"/>
              <w:bottom w:val="single" w:sz="6" w:space="0" w:color="auto"/>
              <w:right w:val="single" w:sz="4" w:space="0" w:color="auto"/>
            </w:tcBorders>
            <w:shd w:val="clear" w:color="auto" w:fill="FFFFFF"/>
          </w:tcPr>
          <w:p w:rsidR="004252D7" w:rsidRPr="008577F6" w:rsidRDefault="004252D7" w:rsidP="004252D7">
            <w:pPr>
              <w:shd w:val="clear" w:color="auto" w:fill="FFFFFF"/>
              <w:ind w:left="140"/>
              <w:rPr>
                <w:sz w:val="28"/>
                <w:szCs w:val="28"/>
              </w:rPr>
            </w:pPr>
            <w:r w:rsidRPr="008577F6">
              <w:rPr>
                <w:sz w:val="28"/>
                <w:szCs w:val="28"/>
              </w:rPr>
              <w:t>Мойка</w:t>
            </w:r>
            <w:r w:rsidRPr="008577F6">
              <w:rPr>
                <w:spacing w:val="-1"/>
                <w:sz w:val="28"/>
                <w:szCs w:val="28"/>
              </w:rPr>
              <w:t xml:space="preserve"> карт</w:t>
            </w:r>
            <w:r w:rsidRPr="008577F6">
              <w:rPr>
                <w:spacing w:val="-1"/>
                <w:sz w:val="28"/>
                <w:szCs w:val="28"/>
              </w:rPr>
              <w:t>о</w:t>
            </w:r>
            <w:r w:rsidRPr="008577F6">
              <w:rPr>
                <w:spacing w:val="-1"/>
                <w:sz w:val="28"/>
                <w:szCs w:val="28"/>
              </w:rPr>
              <w:t>феля</w:t>
            </w:r>
          </w:p>
        </w:tc>
        <w:tc>
          <w:tcPr>
            <w:tcW w:w="1803" w:type="dxa"/>
            <w:tcBorders>
              <w:top w:val="single" w:sz="4" w:space="0" w:color="auto"/>
              <w:left w:val="single" w:sz="4"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p>
        </w:tc>
        <w:tc>
          <w:tcPr>
            <w:tcW w:w="1596"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116481" w:rsidP="004252D7">
            <w:pPr>
              <w:shd w:val="clear" w:color="auto" w:fill="FFFFFF"/>
              <w:jc w:val="center"/>
              <w:rPr>
                <w:sz w:val="28"/>
                <w:szCs w:val="28"/>
              </w:rPr>
            </w:pPr>
            <w:r w:rsidRPr="008577F6">
              <w:rPr>
                <w:sz w:val="28"/>
                <w:szCs w:val="28"/>
              </w:rPr>
              <w:t>2</w:t>
            </w:r>
          </w:p>
        </w:tc>
        <w:tc>
          <w:tcPr>
            <w:tcW w:w="1926"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p>
        </w:tc>
        <w:tc>
          <w:tcPr>
            <w:tcW w:w="1803" w:type="dxa"/>
            <w:tcBorders>
              <w:top w:val="single" w:sz="4" w:space="0" w:color="auto"/>
              <w:left w:val="single" w:sz="6" w:space="0" w:color="auto"/>
              <w:bottom w:val="single" w:sz="6" w:space="0" w:color="auto"/>
              <w:right w:val="single" w:sz="6" w:space="0" w:color="auto"/>
            </w:tcBorders>
            <w:shd w:val="clear" w:color="auto" w:fill="FFFFFF"/>
          </w:tcPr>
          <w:p w:rsidR="004252D7" w:rsidRPr="008577F6" w:rsidRDefault="004252D7" w:rsidP="004252D7">
            <w:pPr>
              <w:shd w:val="clear" w:color="auto" w:fill="FFFFFF"/>
              <w:rPr>
                <w:sz w:val="28"/>
                <w:szCs w:val="28"/>
              </w:rPr>
            </w:pPr>
          </w:p>
        </w:tc>
      </w:tr>
      <w:tr w:rsidR="004252D7" w:rsidRPr="008577F6">
        <w:trPr>
          <w:trHeight w:val="712"/>
        </w:trPr>
        <w:tc>
          <w:tcPr>
            <w:tcW w:w="2061"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ind w:left="140"/>
              <w:rPr>
                <w:sz w:val="28"/>
                <w:szCs w:val="28"/>
              </w:rPr>
            </w:pPr>
            <w:r w:rsidRPr="008577F6">
              <w:rPr>
                <w:sz w:val="28"/>
                <w:szCs w:val="28"/>
              </w:rPr>
              <w:t>Хранение</w:t>
            </w:r>
            <w:r w:rsidRPr="008577F6">
              <w:rPr>
                <w:spacing w:val="-2"/>
                <w:sz w:val="28"/>
                <w:szCs w:val="28"/>
              </w:rPr>
              <w:t xml:space="preserve"> ка</w:t>
            </w:r>
            <w:r w:rsidRPr="008577F6">
              <w:rPr>
                <w:spacing w:val="-2"/>
                <w:sz w:val="28"/>
                <w:szCs w:val="28"/>
              </w:rPr>
              <w:t>р</w:t>
            </w:r>
            <w:r w:rsidRPr="008577F6">
              <w:rPr>
                <w:spacing w:val="-2"/>
                <w:sz w:val="28"/>
                <w:szCs w:val="28"/>
              </w:rPr>
              <w:t>тофеля</w:t>
            </w:r>
          </w:p>
        </w:tc>
        <w:tc>
          <w:tcPr>
            <w:tcW w:w="1803"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rPr>
                <w:sz w:val="28"/>
                <w:szCs w:val="28"/>
              </w:rPr>
            </w:pPr>
          </w:p>
        </w:tc>
        <w:tc>
          <w:tcPr>
            <w:tcW w:w="1596"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jc w:val="center"/>
              <w:rPr>
                <w:sz w:val="28"/>
                <w:szCs w:val="28"/>
              </w:rPr>
            </w:pPr>
            <w:r w:rsidRPr="008577F6">
              <w:rPr>
                <w:sz w:val="28"/>
                <w:szCs w:val="28"/>
              </w:rPr>
              <w:t>0,6</w:t>
            </w:r>
          </w:p>
        </w:tc>
        <w:tc>
          <w:tcPr>
            <w:tcW w:w="1926"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rPr>
                <w:sz w:val="28"/>
                <w:szCs w:val="28"/>
              </w:rPr>
            </w:pPr>
          </w:p>
        </w:tc>
        <w:tc>
          <w:tcPr>
            <w:tcW w:w="1803" w:type="dxa"/>
            <w:tcBorders>
              <w:top w:val="single" w:sz="6" w:space="0" w:color="auto"/>
              <w:left w:val="single" w:sz="6" w:space="0" w:color="auto"/>
              <w:bottom w:val="single" w:sz="4" w:space="0" w:color="auto"/>
              <w:right w:val="single" w:sz="6" w:space="0" w:color="auto"/>
            </w:tcBorders>
            <w:shd w:val="clear" w:color="auto" w:fill="FFFFFF"/>
          </w:tcPr>
          <w:p w:rsidR="004252D7" w:rsidRPr="008577F6" w:rsidRDefault="004252D7" w:rsidP="004252D7">
            <w:pPr>
              <w:shd w:val="clear" w:color="auto" w:fill="FFFFFF"/>
              <w:rPr>
                <w:sz w:val="28"/>
                <w:szCs w:val="28"/>
              </w:rPr>
            </w:pPr>
          </w:p>
        </w:tc>
      </w:tr>
    </w:tbl>
    <w:p w:rsidR="004252D7" w:rsidRPr="008577F6" w:rsidRDefault="004252D7" w:rsidP="004252D7">
      <w:pPr>
        <w:shd w:val="clear" w:color="auto" w:fill="FFFFFF"/>
        <w:ind w:right="14" w:firstLine="708"/>
        <w:jc w:val="both"/>
        <w:rPr>
          <w:sz w:val="28"/>
          <w:szCs w:val="28"/>
        </w:rPr>
      </w:pPr>
    </w:p>
    <w:p w:rsidR="004252D7" w:rsidRDefault="004252D7" w:rsidP="00984941">
      <w:pPr>
        <w:shd w:val="clear" w:color="auto" w:fill="FFFFFF"/>
        <w:ind w:right="14" w:firstLine="709"/>
        <w:jc w:val="both"/>
        <w:rPr>
          <w:sz w:val="28"/>
          <w:szCs w:val="28"/>
        </w:rPr>
      </w:pPr>
      <w:r w:rsidRPr="008577F6">
        <w:rPr>
          <w:sz w:val="28"/>
          <w:szCs w:val="28"/>
        </w:rPr>
        <w:t>Расчет ванн завершается подбором с указанием размеров и колич</w:t>
      </w:r>
      <w:r w:rsidRPr="008577F6">
        <w:rPr>
          <w:sz w:val="28"/>
          <w:szCs w:val="28"/>
        </w:rPr>
        <w:t>е</w:t>
      </w:r>
      <w:r w:rsidRPr="008577F6">
        <w:rPr>
          <w:sz w:val="28"/>
          <w:szCs w:val="28"/>
        </w:rPr>
        <w:t>ства их для выполнения отдельных операций.</w:t>
      </w:r>
    </w:p>
    <w:p w:rsidR="004252D7" w:rsidRPr="008577F6" w:rsidRDefault="004252D7" w:rsidP="004252D7">
      <w:pPr>
        <w:shd w:val="clear" w:color="auto" w:fill="FFFFFF"/>
        <w:ind w:left="2549" w:firstLine="709"/>
        <w:rPr>
          <w:b/>
          <w:bCs/>
          <w:sz w:val="28"/>
          <w:szCs w:val="28"/>
        </w:rPr>
      </w:pPr>
      <w:r w:rsidRPr="008577F6">
        <w:rPr>
          <w:b/>
          <w:bCs/>
          <w:sz w:val="28"/>
          <w:szCs w:val="28"/>
        </w:rPr>
        <w:lastRenderedPageBreak/>
        <w:t>Расчет площади цеха</w:t>
      </w:r>
    </w:p>
    <w:p w:rsidR="00283D02" w:rsidRPr="008577F6" w:rsidRDefault="004252D7" w:rsidP="001A4F53">
      <w:pPr>
        <w:shd w:val="clear" w:color="auto" w:fill="FFFFFF"/>
        <w:ind w:left="7" w:right="14" w:firstLine="709"/>
        <w:jc w:val="both"/>
        <w:rPr>
          <w:sz w:val="28"/>
          <w:szCs w:val="28"/>
        </w:rPr>
      </w:pPr>
      <w:r w:rsidRPr="008577F6">
        <w:rPr>
          <w:sz w:val="28"/>
          <w:szCs w:val="28"/>
        </w:rPr>
        <w:t>Все проведенные расчеты позволяют рассчитать полезную и общую площадь цеха по формуле 22. Расчеты оформляются по форме табл.</w:t>
      </w:r>
      <w:r w:rsidR="00283D02">
        <w:rPr>
          <w:sz w:val="28"/>
          <w:szCs w:val="28"/>
        </w:rPr>
        <w:t>3.31</w:t>
      </w:r>
      <w:r w:rsidR="00E16678" w:rsidRPr="008577F6">
        <w:rPr>
          <w:sz w:val="28"/>
          <w:szCs w:val="28"/>
        </w:rPr>
        <w:t>.</w:t>
      </w:r>
    </w:p>
    <w:p w:rsidR="007311E2" w:rsidRDefault="007311E2" w:rsidP="007641E5">
      <w:pPr>
        <w:tabs>
          <w:tab w:val="left" w:pos="7770"/>
        </w:tabs>
        <w:jc w:val="both"/>
        <w:rPr>
          <w:sz w:val="28"/>
          <w:szCs w:val="28"/>
        </w:rPr>
      </w:pPr>
    </w:p>
    <w:p w:rsidR="007641E5" w:rsidRDefault="007641E5" w:rsidP="007641E5">
      <w:pPr>
        <w:tabs>
          <w:tab w:val="left" w:pos="7770"/>
        </w:tabs>
        <w:jc w:val="both"/>
        <w:rPr>
          <w:sz w:val="28"/>
          <w:szCs w:val="28"/>
        </w:rPr>
      </w:pPr>
      <w:r w:rsidRPr="008577F6">
        <w:rPr>
          <w:sz w:val="28"/>
          <w:szCs w:val="28"/>
        </w:rPr>
        <w:t>Таблица 3.3</w:t>
      </w:r>
      <w:r w:rsidR="00283D02">
        <w:rPr>
          <w:sz w:val="28"/>
          <w:szCs w:val="28"/>
        </w:rPr>
        <w:t>1</w:t>
      </w:r>
      <w:r w:rsidRPr="008577F6">
        <w:rPr>
          <w:sz w:val="28"/>
          <w:szCs w:val="28"/>
        </w:rPr>
        <w:t xml:space="preserve"> – Расчет площади овощного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851"/>
        <w:gridCol w:w="850"/>
        <w:gridCol w:w="851"/>
        <w:gridCol w:w="1134"/>
        <w:gridCol w:w="956"/>
      </w:tblGrid>
      <w:tr w:rsidR="003605AE" w:rsidRPr="00562BCD" w:rsidTr="00562BCD">
        <w:tc>
          <w:tcPr>
            <w:tcW w:w="2518" w:type="dxa"/>
            <w:vMerge w:val="restart"/>
            <w:shd w:val="clear" w:color="auto" w:fill="auto"/>
            <w:vAlign w:val="center"/>
          </w:tcPr>
          <w:p w:rsidR="00BC1D10" w:rsidRPr="00562BCD" w:rsidRDefault="00BC1D10" w:rsidP="00562BCD">
            <w:pPr>
              <w:widowControl w:val="0"/>
              <w:tabs>
                <w:tab w:val="left" w:pos="7770"/>
              </w:tabs>
              <w:autoSpaceDE w:val="0"/>
              <w:autoSpaceDN w:val="0"/>
              <w:adjustRightInd w:val="0"/>
              <w:jc w:val="center"/>
              <w:rPr>
                <w:sz w:val="24"/>
                <w:szCs w:val="24"/>
              </w:rPr>
            </w:pPr>
            <w:r w:rsidRPr="00562BCD">
              <w:rPr>
                <w:sz w:val="24"/>
                <w:szCs w:val="24"/>
              </w:rPr>
              <w:t xml:space="preserve">Наименование </w:t>
            </w:r>
          </w:p>
          <w:p w:rsidR="00BC1D10" w:rsidRPr="00562BCD" w:rsidRDefault="00BC1D10" w:rsidP="00562BCD">
            <w:pPr>
              <w:widowControl w:val="0"/>
              <w:tabs>
                <w:tab w:val="left" w:pos="7770"/>
              </w:tabs>
              <w:autoSpaceDE w:val="0"/>
              <w:autoSpaceDN w:val="0"/>
              <w:adjustRightInd w:val="0"/>
              <w:jc w:val="center"/>
              <w:rPr>
                <w:sz w:val="24"/>
                <w:szCs w:val="24"/>
              </w:rPr>
            </w:pPr>
            <w:r w:rsidRPr="00562BCD">
              <w:rPr>
                <w:sz w:val="24"/>
                <w:szCs w:val="24"/>
              </w:rPr>
              <w:t>оборудования</w:t>
            </w:r>
          </w:p>
        </w:tc>
        <w:tc>
          <w:tcPr>
            <w:tcW w:w="2126" w:type="dxa"/>
            <w:vMerge w:val="restart"/>
            <w:shd w:val="clear" w:color="auto" w:fill="auto"/>
            <w:vAlign w:val="center"/>
          </w:tcPr>
          <w:p w:rsidR="00BC1D10" w:rsidRPr="00562BCD" w:rsidRDefault="00BC1D10" w:rsidP="00562BCD">
            <w:pPr>
              <w:widowControl w:val="0"/>
              <w:tabs>
                <w:tab w:val="left" w:pos="7770"/>
              </w:tabs>
              <w:autoSpaceDE w:val="0"/>
              <w:autoSpaceDN w:val="0"/>
              <w:adjustRightInd w:val="0"/>
              <w:jc w:val="center"/>
              <w:rPr>
                <w:sz w:val="24"/>
                <w:szCs w:val="24"/>
              </w:rPr>
            </w:pPr>
            <w:r w:rsidRPr="00562BCD">
              <w:rPr>
                <w:sz w:val="24"/>
                <w:szCs w:val="24"/>
              </w:rPr>
              <w:t>Тип оборудования</w:t>
            </w:r>
          </w:p>
        </w:tc>
        <w:tc>
          <w:tcPr>
            <w:tcW w:w="851" w:type="dxa"/>
            <w:vMerge w:val="restart"/>
            <w:shd w:val="clear" w:color="auto" w:fill="auto"/>
            <w:textDirection w:val="btLr"/>
            <w:vAlign w:val="center"/>
          </w:tcPr>
          <w:p w:rsidR="00BC1D10" w:rsidRPr="00562BCD" w:rsidRDefault="00BC1D10" w:rsidP="00562BCD">
            <w:pPr>
              <w:widowControl w:val="0"/>
              <w:tabs>
                <w:tab w:val="left" w:pos="7770"/>
              </w:tabs>
              <w:autoSpaceDE w:val="0"/>
              <w:autoSpaceDN w:val="0"/>
              <w:adjustRightInd w:val="0"/>
              <w:ind w:left="113" w:right="113"/>
              <w:jc w:val="center"/>
              <w:rPr>
                <w:sz w:val="24"/>
                <w:szCs w:val="24"/>
              </w:rPr>
            </w:pPr>
            <w:r w:rsidRPr="00562BCD">
              <w:rPr>
                <w:sz w:val="24"/>
                <w:szCs w:val="24"/>
              </w:rPr>
              <w:t>Количество, шт.</w:t>
            </w:r>
          </w:p>
        </w:tc>
        <w:tc>
          <w:tcPr>
            <w:tcW w:w="1701" w:type="dxa"/>
            <w:gridSpan w:val="2"/>
            <w:shd w:val="clear" w:color="auto" w:fill="auto"/>
          </w:tcPr>
          <w:p w:rsidR="00BC1D10" w:rsidRPr="00562BCD" w:rsidRDefault="00BC1D10" w:rsidP="00562BCD">
            <w:pPr>
              <w:widowControl w:val="0"/>
              <w:tabs>
                <w:tab w:val="left" w:pos="7770"/>
              </w:tabs>
              <w:autoSpaceDE w:val="0"/>
              <w:autoSpaceDN w:val="0"/>
              <w:adjustRightInd w:val="0"/>
              <w:jc w:val="center"/>
              <w:rPr>
                <w:sz w:val="24"/>
                <w:szCs w:val="24"/>
              </w:rPr>
            </w:pPr>
            <w:r w:rsidRPr="00562BCD">
              <w:rPr>
                <w:sz w:val="24"/>
                <w:szCs w:val="24"/>
              </w:rPr>
              <w:t>Габаритные размеры, мм</w:t>
            </w:r>
          </w:p>
        </w:tc>
        <w:tc>
          <w:tcPr>
            <w:tcW w:w="1134" w:type="dxa"/>
            <w:vMerge w:val="restart"/>
            <w:shd w:val="clear" w:color="auto" w:fill="auto"/>
            <w:textDirection w:val="btLr"/>
            <w:vAlign w:val="center"/>
          </w:tcPr>
          <w:p w:rsidR="00BC1D10" w:rsidRPr="00562BCD" w:rsidRDefault="00BC1D10" w:rsidP="00562BCD">
            <w:pPr>
              <w:widowControl w:val="0"/>
              <w:tabs>
                <w:tab w:val="left" w:pos="7770"/>
              </w:tabs>
              <w:autoSpaceDE w:val="0"/>
              <w:autoSpaceDN w:val="0"/>
              <w:adjustRightInd w:val="0"/>
              <w:ind w:left="113" w:right="113"/>
              <w:jc w:val="center"/>
              <w:rPr>
                <w:sz w:val="24"/>
                <w:szCs w:val="24"/>
              </w:rPr>
            </w:pPr>
            <w:r w:rsidRPr="00562BCD">
              <w:rPr>
                <w:sz w:val="24"/>
                <w:szCs w:val="24"/>
              </w:rPr>
              <w:t>Площадь единицы об</w:t>
            </w:r>
            <w:r w:rsidRPr="00562BCD">
              <w:rPr>
                <w:sz w:val="24"/>
                <w:szCs w:val="24"/>
              </w:rPr>
              <w:t>о</w:t>
            </w:r>
            <w:r w:rsidRPr="00562BCD">
              <w:rPr>
                <w:sz w:val="24"/>
                <w:szCs w:val="24"/>
              </w:rPr>
              <w:t>рудования, м</w:t>
            </w:r>
            <w:r w:rsidRPr="00562BCD">
              <w:rPr>
                <w:sz w:val="24"/>
                <w:szCs w:val="24"/>
                <w:vertAlign w:val="superscript"/>
              </w:rPr>
              <w:t>2</w:t>
            </w:r>
          </w:p>
        </w:tc>
        <w:tc>
          <w:tcPr>
            <w:tcW w:w="956" w:type="dxa"/>
            <w:vMerge w:val="restart"/>
            <w:shd w:val="clear" w:color="auto" w:fill="auto"/>
            <w:textDirection w:val="btLr"/>
            <w:vAlign w:val="center"/>
          </w:tcPr>
          <w:p w:rsidR="00BC1D10" w:rsidRPr="00562BCD" w:rsidRDefault="00BC1D10" w:rsidP="00562BCD">
            <w:pPr>
              <w:widowControl w:val="0"/>
              <w:tabs>
                <w:tab w:val="left" w:pos="7770"/>
              </w:tabs>
              <w:autoSpaceDE w:val="0"/>
              <w:autoSpaceDN w:val="0"/>
              <w:adjustRightInd w:val="0"/>
              <w:ind w:left="113" w:right="113"/>
              <w:jc w:val="center"/>
              <w:rPr>
                <w:sz w:val="24"/>
                <w:szCs w:val="24"/>
              </w:rPr>
            </w:pPr>
            <w:r w:rsidRPr="00562BCD">
              <w:rPr>
                <w:sz w:val="24"/>
                <w:szCs w:val="24"/>
              </w:rPr>
              <w:t>Полезная площадь ц</w:t>
            </w:r>
            <w:r w:rsidRPr="00562BCD">
              <w:rPr>
                <w:sz w:val="24"/>
                <w:szCs w:val="24"/>
              </w:rPr>
              <w:t>е</w:t>
            </w:r>
            <w:r w:rsidRPr="00562BCD">
              <w:rPr>
                <w:sz w:val="24"/>
                <w:szCs w:val="24"/>
              </w:rPr>
              <w:t>ха, м</w:t>
            </w:r>
            <w:r w:rsidRPr="00562BCD">
              <w:rPr>
                <w:sz w:val="24"/>
                <w:szCs w:val="24"/>
                <w:vertAlign w:val="superscript"/>
              </w:rPr>
              <w:t>2</w:t>
            </w:r>
          </w:p>
        </w:tc>
      </w:tr>
      <w:tr w:rsidR="003605AE" w:rsidRPr="00562BCD" w:rsidTr="00562BCD">
        <w:trPr>
          <w:cantSplit/>
          <w:trHeight w:val="1134"/>
        </w:trPr>
        <w:tc>
          <w:tcPr>
            <w:tcW w:w="2518" w:type="dxa"/>
            <w:vMerge/>
            <w:shd w:val="clear" w:color="auto" w:fill="auto"/>
          </w:tcPr>
          <w:p w:rsidR="00BC1D10" w:rsidRPr="00562BCD" w:rsidRDefault="00BC1D10" w:rsidP="00562BCD">
            <w:pPr>
              <w:widowControl w:val="0"/>
              <w:tabs>
                <w:tab w:val="left" w:pos="7770"/>
              </w:tabs>
              <w:autoSpaceDE w:val="0"/>
              <w:autoSpaceDN w:val="0"/>
              <w:adjustRightInd w:val="0"/>
              <w:jc w:val="both"/>
              <w:rPr>
                <w:sz w:val="24"/>
                <w:szCs w:val="24"/>
              </w:rPr>
            </w:pPr>
          </w:p>
        </w:tc>
        <w:tc>
          <w:tcPr>
            <w:tcW w:w="2126" w:type="dxa"/>
            <w:vMerge/>
            <w:shd w:val="clear" w:color="auto" w:fill="auto"/>
          </w:tcPr>
          <w:p w:rsidR="00BC1D10" w:rsidRPr="00562BCD" w:rsidRDefault="00BC1D10" w:rsidP="00562BCD">
            <w:pPr>
              <w:widowControl w:val="0"/>
              <w:tabs>
                <w:tab w:val="left" w:pos="7770"/>
              </w:tabs>
              <w:autoSpaceDE w:val="0"/>
              <w:autoSpaceDN w:val="0"/>
              <w:adjustRightInd w:val="0"/>
              <w:jc w:val="both"/>
              <w:rPr>
                <w:sz w:val="24"/>
                <w:szCs w:val="24"/>
              </w:rPr>
            </w:pPr>
          </w:p>
        </w:tc>
        <w:tc>
          <w:tcPr>
            <w:tcW w:w="851" w:type="dxa"/>
            <w:vMerge/>
            <w:shd w:val="clear" w:color="auto" w:fill="auto"/>
          </w:tcPr>
          <w:p w:rsidR="00BC1D10" w:rsidRPr="00562BCD" w:rsidRDefault="00BC1D10" w:rsidP="00562BCD">
            <w:pPr>
              <w:widowControl w:val="0"/>
              <w:tabs>
                <w:tab w:val="left" w:pos="7770"/>
              </w:tabs>
              <w:autoSpaceDE w:val="0"/>
              <w:autoSpaceDN w:val="0"/>
              <w:adjustRightInd w:val="0"/>
              <w:jc w:val="both"/>
              <w:rPr>
                <w:sz w:val="24"/>
                <w:szCs w:val="24"/>
              </w:rPr>
            </w:pPr>
          </w:p>
        </w:tc>
        <w:tc>
          <w:tcPr>
            <w:tcW w:w="850" w:type="dxa"/>
            <w:shd w:val="clear" w:color="auto" w:fill="auto"/>
            <w:textDirection w:val="btLr"/>
            <w:vAlign w:val="center"/>
          </w:tcPr>
          <w:p w:rsidR="00BC1D10" w:rsidRPr="00562BCD" w:rsidRDefault="00BC1D10" w:rsidP="00562BCD">
            <w:pPr>
              <w:widowControl w:val="0"/>
              <w:tabs>
                <w:tab w:val="left" w:pos="7770"/>
              </w:tabs>
              <w:autoSpaceDE w:val="0"/>
              <w:autoSpaceDN w:val="0"/>
              <w:adjustRightInd w:val="0"/>
              <w:ind w:left="113" w:right="113"/>
              <w:jc w:val="center"/>
              <w:rPr>
                <w:sz w:val="24"/>
                <w:szCs w:val="24"/>
              </w:rPr>
            </w:pPr>
            <w:r w:rsidRPr="00562BCD">
              <w:rPr>
                <w:sz w:val="24"/>
                <w:szCs w:val="24"/>
              </w:rPr>
              <w:t>длина</w:t>
            </w:r>
          </w:p>
        </w:tc>
        <w:tc>
          <w:tcPr>
            <w:tcW w:w="851" w:type="dxa"/>
            <w:shd w:val="clear" w:color="auto" w:fill="auto"/>
            <w:textDirection w:val="btLr"/>
            <w:vAlign w:val="center"/>
          </w:tcPr>
          <w:p w:rsidR="00BC1D10" w:rsidRPr="00562BCD" w:rsidRDefault="00BC1D10" w:rsidP="00562BCD">
            <w:pPr>
              <w:widowControl w:val="0"/>
              <w:tabs>
                <w:tab w:val="left" w:pos="7770"/>
              </w:tabs>
              <w:autoSpaceDE w:val="0"/>
              <w:autoSpaceDN w:val="0"/>
              <w:adjustRightInd w:val="0"/>
              <w:ind w:left="113" w:right="113"/>
              <w:jc w:val="center"/>
              <w:rPr>
                <w:sz w:val="24"/>
                <w:szCs w:val="24"/>
              </w:rPr>
            </w:pPr>
            <w:r w:rsidRPr="00562BCD">
              <w:rPr>
                <w:sz w:val="24"/>
                <w:szCs w:val="24"/>
              </w:rPr>
              <w:t>ширина</w:t>
            </w:r>
          </w:p>
        </w:tc>
        <w:tc>
          <w:tcPr>
            <w:tcW w:w="1134" w:type="dxa"/>
            <w:vMerge/>
            <w:shd w:val="clear" w:color="auto" w:fill="auto"/>
          </w:tcPr>
          <w:p w:rsidR="00BC1D10" w:rsidRPr="00562BCD" w:rsidRDefault="00BC1D10" w:rsidP="00562BCD">
            <w:pPr>
              <w:widowControl w:val="0"/>
              <w:tabs>
                <w:tab w:val="left" w:pos="7770"/>
              </w:tabs>
              <w:autoSpaceDE w:val="0"/>
              <w:autoSpaceDN w:val="0"/>
              <w:adjustRightInd w:val="0"/>
              <w:jc w:val="both"/>
              <w:rPr>
                <w:sz w:val="24"/>
                <w:szCs w:val="24"/>
              </w:rPr>
            </w:pPr>
          </w:p>
        </w:tc>
        <w:tc>
          <w:tcPr>
            <w:tcW w:w="956" w:type="dxa"/>
            <w:vMerge/>
            <w:shd w:val="clear" w:color="auto" w:fill="auto"/>
          </w:tcPr>
          <w:p w:rsidR="00BC1D10" w:rsidRPr="00562BCD" w:rsidRDefault="00BC1D10" w:rsidP="00562BCD">
            <w:pPr>
              <w:widowControl w:val="0"/>
              <w:tabs>
                <w:tab w:val="left" w:pos="7770"/>
              </w:tabs>
              <w:autoSpaceDE w:val="0"/>
              <w:autoSpaceDN w:val="0"/>
              <w:adjustRightInd w:val="0"/>
              <w:jc w:val="both"/>
              <w:rPr>
                <w:sz w:val="24"/>
                <w:szCs w:val="24"/>
              </w:rPr>
            </w:pPr>
          </w:p>
        </w:tc>
      </w:tr>
      <w:tr w:rsidR="003605AE" w:rsidRPr="00562BCD" w:rsidTr="00562BCD">
        <w:tc>
          <w:tcPr>
            <w:tcW w:w="2518" w:type="dxa"/>
            <w:shd w:val="clear" w:color="auto" w:fill="auto"/>
          </w:tcPr>
          <w:p w:rsidR="00066792" w:rsidRPr="00562BCD" w:rsidRDefault="00066792" w:rsidP="00562BCD">
            <w:pPr>
              <w:widowControl w:val="0"/>
              <w:tabs>
                <w:tab w:val="left" w:pos="7770"/>
              </w:tabs>
              <w:autoSpaceDE w:val="0"/>
              <w:autoSpaceDN w:val="0"/>
              <w:adjustRightInd w:val="0"/>
              <w:jc w:val="both"/>
              <w:rPr>
                <w:sz w:val="24"/>
                <w:szCs w:val="24"/>
              </w:rPr>
            </w:pPr>
            <w:r w:rsidRPr="00562BCD">
              <w:rPr>
                <w:sz w:val="24"/>
                <w:szCs w:val="24"/>
              </w:rPr>
              <w:t>Ванны моечные</w:t>
            </w:r>
          </w:p>
        </w:tc>
        <w:tc>
          <w:tcPr>
            <w:tcW w:w="2126" w:type="dxa"/>
            <w:shd w:val="clear" w:color="auto" w:fill="auto"/>
            <w:vAlign w:val="center"/>
          </w:tcPr>
          <w:p w:rsidR="00066792" w:rsidRPr="00562BCD" w:rsidRDefault="00066792" w:rsidP="00562BCD">
            <w:pPr>
              <w:widowControl w:val="0"/>
              <w:autoSpaceDE w:val="0"/>
              <w:autoSpaceDN w:val="0"/>
              <w:adjustRightInd w:val="0"/>
              <w:jc w:val="center"/>
              <w:rPr>
                <w:sz w:val="26"/>
                <w:szCs w:val="26"/>
              </w:rPr>
            </w:pPr>
            <w:r w:rsidRPr="00562BCD">
              <w:rPr>
                <w:sz w:val="26"/>
                <w:szCs w:val="26"/>
              </w:rPr>
              <w:t>ВМ-1/430</w:t>
            </w:r>
          </w:p>
        </w:tc>
        <w:tc>
          <w:tcPr>
            <w:tcW w:w="851"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r w:rsidRPr="00562BCD">
              <w:rPr>
                <w:sz w:val="24"/>
                <w:szCs w:val="24"/>
              </w:rPr>
              <w:t>3</w:t>
            </w:r>
          </w:p>
        </w:tc>
        <w:tc>
          <w:tcPr>
            <w:tcW w:w="850"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r w:rsidRPr="00562BCD">
              <w:rPr>
                <w:sz w:val="24"/>
                <w:szCs w:val="24"/>
              </w:rPr>
              <w:t>530</w:t>
            </w:r>
          </w:p>
        </w:tc>
        <w:tc>
          <w:tcPr>
            <w:tcW w:w="851"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r w:rsidRPr="00562BCD">
              <w:rPr>
                <w:sz w:val="24"/>
                <w:szCs w:val="24"/>
              </w:rPr>
              <w:t>530</w:t>
            </w:r>
          </w:p>
        </w:tc>
        <w:tc>
          <w:tcPr>
            <w:tcW w:w="1134"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r w:rsidRPr="00562BCD">
              <w:rPr>
                <w:sz w:val="24"/>
                <w:szCs w:val="24"/>
              </w:rPr>
              <w:t>0,28</w:t>
            </w:r>
          </w:p>
        </w:tc>
        <w:tc>
          <w:tcPr>
            <w:tcW w:w="956"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r w:rsidRPr="00562BCD">
              <w:rPr>
                <w:sz w:val="24"/>
                <w:szCs w:val="24"/>
              </w:rPr>
              <w:t>0,84</w:t>
            </w:r>
          </w:p>
        </w:tc>
      </w:tr>
      <w:tr w:rsidR="003605AE" w:rsidRPr="00562BCD" w:rsidTr="00562BCD">
        <w:tc>
          <w:tcPr>
            <w:tcW w:w="2518" w:type="dxa"/>
            <w:shd w:val="clear" w:color="auto" w:fill="auto"/>
          </w:tcPr>
          <w:p w:rsidR="00066792" w:rsidRPr="00562BCD" w:rsidRDefault="00066792" w:rsidP="00562BCD">
            <w:pPr>
              <w:widowControl w:val="0"/>
              <w:tabs>
                <w:tab w:val="left" w:pos="7770"/>
              </w:tabs>
              <w:autoSpaceDE w:val="0"/>
              <w:autoSpaceDN w:val="0"/>
              <w:adjustRightInd w:val="0"/>
              <w:jc w:val="both"/>
              <w:rPr>
                <w:sz w:val="24"/>
                <w:szCs w:val="24"/>
              </w:rPr>
            </w:pPr>
          </w:p>
        </w:tc>
        <w:tc>
          <w:tcPr>
            <w:tcW w:w="2126" w:type="dxa"/>
            <w:shd w:val="clear" w:color="auto" w:fill="auto"/>
            <w:vAlign w:val="center"/>
          </w:tcPr>
          <w:p w:rsidR="00066792" w:rsidRPr="00562BCD" w:rsidRDefault="00066792" w:rsidP="00562BCD">
            <w:pPr>
              <w:widowControl w:val="0"/>
              <w:autoSpaceDE w:val="0"/>
              <w:autoSpaceDN w:val="0"/>
              <w:adjustRightInd w:val="0"/>
              <w:jc w:val="center"/>
              <w:rPr>
                <w:sz w:val="26"/>
                <w:szCs w:val="26"/>
              </w:rPr>
            </w:pPr>
          </w:p>
        </w:tc>
        <w:tc>
          <w:tcPr>
            <w:tcW w:w="851"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p>
        </w:tc>
        <w:tc>
          <w:tcPr>
            <w:tcW w:w="850"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p>
        </w:tc>
        <w:tc>
          <w:tcPr>
            <w:tcW w:w="851"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p>
        </w:tc>
        <w:tc>
          <w:tcPr>
            <w:tcW w:w="1134"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p>
        </w:tc>
        <w:tc>
          <w:tcPr>
            <w:tcW w:w="956" w:type="dxa"/>
            <w:shd w:val="clear" w:color="auto" w:fill="auto"/>
            <w:vAlign w:val="center"/>
          </w:tcPr>
          <w:p w:rsidR="00066792" w:rsidRPr="00562BCD" w:rsidRDefault="00066792" w:rsidP="00562BCD">
            <w:pPr>
              <w:widowControl w:val="0"/>
              <w:autoSpaceDE w:val="0"/>
              <w:autoSpaceDN w:val="0"/>
              <w:adjustRightInd w:val="0"/>
              <w:jc w:val="center"/>
              <w:rPr>
                <w:sz w:val="24"/>
                <w:szCs w:val="24"/>
              </w:rPr>
            </w:pPr>
          </w:p>
        </w:tc>
      </w:tr>
    </w:tbl>
    <w:p w:rsidR="00BC1D10" w:rsidRDefault="00BC1D10" w:rsidP="007641E5">
      <w:pPr>
        <w:tabs>
          <w:tab w:val="left" w:pos="7770"/>
        </w:tabs>
        <w:jc w:val="both"/>
        <w:rPr>
          <w:sz w:val="28"/>
          <w:szCs w:val="28"/>
        </w:rPr>
      </w:pPr>
    </w:p>
    <w:p w:rsidR="004252D7" w:rsidRDefault="004252D7" w:rsidP="004252D7">
      <w:pPr>
        <w:shd w:val="clear" w:color="auto" w:fill="FFFFFF"/>
        <w:ind w:firstLine="709"/>
        <w:jc w:val="both"/>
        <w:rPr>
          <w:sz w:val="28"/>
          <w:szCs w:val="28"/>
        </w:rPr>
      </w:pPr>
      <w:r w:rsidRPr="008577F6">
        <w:rPr>
          <w:sz w:val="28"/>
          <w:szCs w:val="28"/>
        </w:rPr>
        <w:t>Для расчета площади цеха коэффициент использования цеха берется в пределах 0,3</w:t>
      </w:r>
      <w:r w:rsidR="00283D02">
        <w:rPr>
          <w:sz w:val="28"/>
          <w:szCs w:val="28"/>
        </w:rPr>
        <w:t>5</w:t>
      </w:r>
      <w:r w:rsidRPr="008577F6">
        <w:rPr>
          <w:sz w:val="28"/>
          <w:szCs w:val="28"/>
        </w:rPr>
        <w:t xml:space="preserve">. </w:t>
      </w:r>
    </w:p>
    <w:p w:rsidR="00283D02" w:rsidRPr="008577F6" w:rsidRDefault="00283D02" w:rsidP="004252D7">
      <w:pPr>
        <w:shd w:val="clear" w:color="auto" w:fill="FFFFFF"/>
        <w:ind w:firstLine="709"/>
        <w:jc w:val="both"/>
        <w:rPr>
          <w:sz w:val="28"/>
          <w:szCs w:val="28"/>
        </w:rPr>
      </w:pPr>
    </w:p>
    <w:p w:rsidR="004252D7" w:rsidRPr="008577F6" w:rsidRDefault="00D735FD" w:rsidP="00D735FD">
      <w:pPr>
        <w:ind w:left="709"/>
        <w:jc w:val="center"/>
        <w:rPr>
          <w:rStyle w:val="ae"/>
          <w:b/>
          <w:i w:val="0"/>
          <w:sz w:val="28"/>
          <w:szCs w:val="28"/>
        </w:rPr>
      </w:pPr>
      <w:r>
        <w:rPr>
          <w:rStyle w:val="ae"/>
          <w:b/>
          <w:i w:val="0"/>
          <w:sz w:val="28"/>
          <w:szCs w:val="28"/>
        </w:rPr>
        <w:t>1.5.5</w:t>
      </w:r>
      <w:r w:rsidR="004252D7" w:rsidRPr="008577F6">
        <w:rPr>
          <w:rStyle w:val="ae"/>
          <w:b/>
          <w:i w:val="0"/>
          <w:sz w:val="28"/>
          <w:szCs w:val="28"/>
        </w:rPr>
        <w:t xml:space="preserve">. Расчет </w:t>
      </w:r>
      <w:proofErr w:type="spellStart"/>
      <w:r w:rsidR="004252D7" w:rsidRPr="008577F6">
        <w:rPr>
          <w:rStyle w:val="ae"/>
          <w:b/>
          <w:i w:val="0"/>
          <w:sz w:val="28"/>
          <w:szCs w:val="28"/>
        </w:rPr>
        <w:t>доготовочных</w:t>
      </w:r>
      <w:proofErr w:type="spellEnd"/>
      <w:r w:rsidR="004252D7" w:rsidRPr="008577F6">
        <w:rPr>
          <w:rStyle w:val="ae"/>
          <w:b/>
          <w:i w:val="0"/>
          <w:sz w:val="28"/>
          <w:szCs w:val="28"/>
        </w:rPr>
        <w:t xml:space="preserve"> цехов</w:t>
      </w:r>
    </w:p>
    <w:p w:rsidR="004252D7" w:rsidRPr="008577F6" w:rsidRDefault="004252D7" w:rsidP="004252D7">
      <w:pPr>
        <w:jc w:val="both"/>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 xml:space="preserve">К </w:t>
      </w:r>
      <w:proofErr w:type="spellStart"/>
      <w:r w:rsidRPr="008577F6">
        <w:rPr>
          <w:rStyle w:val="ae"/>
          <w:i w:val="0"/>
          <w:sz w:val="28"/>
          <w:szCs w:val="28"/>
        </w:rPr>
        <w:t>доготовочным</w:t>
      </w:r>
      <w:proofErr w:type="spellEnd"/>
      <w:r w:rsidRPr="008577F6">
        <w:rPr>
          <w:rStyle w:val="ae"/>
          <w:i w:val="0"/>
          <w:sz w:val="28"/>
          <w:szCs w:val="28"/>
        </w:rPr>
        <w:t xml:space="preserve"> относятся горячий и холодный цехи. </w:t>
      </w:r>
      <w:proofErr w:type="spellStart"/>
      <w:r w:rsidRPr="008577F6">
        <w:rPr>
          <w:rStyle w:val="ae"/>
          <w:i w:val="0"/>
          <w:sz w:val="28"/>
          <w:szCs w:val="28"/>
        </w:rPr>
        <w:t>Это:наиболее</w:t>
      </w:r>
      <w:proofErr w:type="spellEnd"/>
      <w:r w:rsidRPr="008577F6">
        <w:rPr>
          <w:rStyle w:val="ae"/>
          <w:i w:val="0"/>
          <w:sz w:val="28"/>
          <w:szCs w:val="28"/>
        </w:rPr>
        <w:t xml:space="preserve"> ответственные участки работы, так как в них завершается технологический процесс приготовления пищи. От четкости работы </w:t>
      </w:r>
      <w:proofErr w:type="spellStart"/>
      <w:r w:rsidRPr="008577F6">
        <w:rPr>
          <w:rStyle w:val="ae"/>
          <w:i w:val="0"/>
          <w:sz w:val="28"/>
          <w:szCs w:val="28"/>
        </w:rPr>
        <w:t>доготовочных</w:t>
      </w:r>
      <w:proofErr w:type="spellEnd"/>
      <w:r w:rsidRPr="008577F6">
        <w:rPr>
          <w:rStyle w:val="ae"/>
          <w:i w:val="0"/>
          <w:sz w:val="28"/>
          <w:szCs w:val="28"/>
        </w:rPr>
        <w:t xml:space="preserve"> цехов з</w:t>
      </w:r>
      <w:r w:rsidRPr="008577F6">
        <w:rPr>
          <w:rStyle w:val="ae"/>
          <w:i w:val="0"/>
          <w:sz w:val="28"/>
          <w:szCs w:val="28"/>
        </w:rPr>
        <w:t>а</w:t>
      </w:r>
      <w:r w:rsidRPr="008577F6">
        <w:rPr>
          <w:rStyle w:val="ae"/>
          <w:i w:val="0"/>
          <w:sz w:val="28"/>
          <w:szCs w:val="28"/>
        </w:rPr>
        <w:t>висит работа торговой группы, качество обслуживания потребителей.</w:t>
      </w:r>
    </w:p>
    <w:p w:rsidR="004252D7" w:rsidRPr="008577F6" w:rsidRDefault="004252D7" w:rsidP="004252D7">
      <w:pPr>
        <w:ind w:firstLine="709"/>
        <w:jc w:val="both"/>
        <w:rPr>
          <w:rStyle w:val="ae"/>
          <w:i w:val="0"/>
          <w:sz w:val="28"/>
          <w:szCs w:val="28"/>
        </w:rPr>
      </w:pPr>
      <w:r w:rsidRPr="008577F6">
        <w:rPr>
          <w:rStyle w:val="ae"/>
          <w:i w:val="0"/>
          <w:sz w:val="28"/>
          <w:szCs w:val="28"/>
        </w:rPr>
        <w:t xml:space="preserve">Технологический расчет </w:t>
      </w:r>
      <w:proofErr w:type="spellStart"/>
      <w:r w:rsidRPr="008577F6">
        <w:rPr>
          <w:rStyle w:val="ae"/>
          <w:i w:val="0"/>
          <w:sz w:val="28"/>
          <w:szCs w:val="28"/>
        </w:rPr>
        <w:t>доготовочных</w:t>
      </w:r>
      <w:proofErr w:type="spellEnd"/>
      <w:r w:rsidRPr="008577F6">
        <w:rPr>
          <w:rStyle w:val="ae"/>
          <w:i w:val="0"/>
          <w:sz w:val="28"/>
          <w:szCs w:val="28"/>
        </w:rPr>
        <w:t xml:space="preserve"> цехов сводится к решению таких основных вопросов:</w:t>
      </w:r>
    </w:p>
    <w:p w:rsidR="004252D7" w:rsidRPr="008577F6" w:rsidRDefault="004252D7" w:rsidP="004252D7">
      <w:pPr>
        <w:ind w:firstLine="709"/>
        <w:jc w:val="both"/>
        <w:rPr>
          <w:rStyle w:val="ae"/>
          <w:i w:val="0"/>
          <w:sz w:val="28"/>
          <w:szCs w:val="28"/>
        </w:rPr>
      </w:pPr>
      <w:r w:rsidRPr="008577F6">
        <w:rPr>
          <w:rStyle w:val="ae"/>
          <w:i w:val="0"/>
          <w:sz w:val="28"/>
          <w:szCs w:val="28"/>
        </w:rPr>
        <w:t>- расчет производственной программы;</w:t>
      </w:r>
    </w:p>
    <w:p w:rsidR="004252D7" w:rsidRPr="008577F6" w:rsidRDefault="004252D7" w:rsidP="004252D7">
      <w:pPr>
        <w:ind w:firstLine="709"/>
        <w:jc w:val="both"/>
        <w:rPr>
          <w:rStyle w:val="ae"/>
          <w:i w:val="0"/>
          <w:sz w:val="28"/>
          <w:szCs w:val="28"/>
        </w:rPr>
      </w:pPr>
      <w:r w:rsidRPr="008577F6">
        <w:rPr>
          <w:rStyle w:val="ae"/>
          <w:i w:val="0"/>
          <w:sz w:val="28"/>
          <w:szCs w:val="28"/>
        </w:rPr>
        <w:t>- определение режима работы цеха; подбор линий приготовлении блюд и кулинарных изделий; составления графика реализации готовых блюд; расчет и подбор теплового, холодильного и механического оборуд</w:t>
      </w:r>
      <w:r w:rsidRPr="008577F6">
        <w:rPr>
          <w:rStyle w:val="ae"/>
          <w:i w:val="0"/>
          <w:sz w:val="28"/>
          <w:szCs w:val="28"/>
        </w:rPr>
        <w:t>о</w:t>
      </w:r>
      <w:r w:rsidRPr="008577F6">
        <w:rPr>
          <w:rStyle w:val="ae"/>
          <w:i w:val="0"/>
          <w:sz w:val="28"/>
          <w:szCs w:val="28"/>
        </w:rPr>
        <w:t>вания; составления графиков загрузки теплового оборудования; определ</w:t>
      </w:r>
      <w:r w:rsidRPr="008577F6">
        <w:rPr>
          <w:rStyle w:val="ae"/>
          <w:i w:val="0"/>
          <w:sz w:val="28"/>
          <w:szCs w:val="28"/>
        </w:rPr>
        <w:t>е</w:t>
      </w:r>
      <w:r w:rsidRPr="008577F6">
        <w:rPr>
          <w:rStyle w:val="ae"/>
          <w:i w:val="0"/>
          <w:sz w:val="28"/>
          <w:szCs w:val="28"/>
        </w:rPr>
        <w:t>ние численности работников и составление графиков выхода на работу; расчет и подбор немеханического оборудование; расчет полезной и общей площади; компоновка цеха.</w:t>
      </w:r>
    </w:p>
    <w:p w:rsidR="004252D7" w:rsidRPr="008577F6" w:rsidRDefault="004252D7" w:rsidP="004252D7">
      <w:pPr>
        <w:ind w:firstLine="709"/>
        <w:jc w:val="both"/>
        <w:rPr>
          <w:rStyle w:val="ae"/>
          <w:i w:val="0"/>
          <w:sz w:val="28"/>
          <w:szCs w:val="28"/>
        </w:rPr>
      </w:pPr>
      <w:r w:rsidRPr="008577F6">
        <w:rPr>
          <w:rStyle w:val="ae"/>
          <w:i w:val="0"/>
          <w:sz w:val="28"/>
          <w:szCs w:val="28"/>
        </w:rPr>
        <w:t>В горячем цехе приготовляют первые блюда, горячие напитки, в</w:t>
      </w:r>
      <w:r w:rsidRPr="008577F6">
        <w:rPr>
          <w:rStyle w:val="ae"/>
          <w:i w:val="0"/>
          <w:sz w:val="28"/>
          <w:szCs w:val="28"/>
        </w:rPr>
        <w:t>ы</w:t>
      </w:r>
      <w:r w:rsidRPr="008577F6">
        <w:rPr>
          <w:rStyle w:val="ae"/>
          <w:i w:val="0"/>
          <w:sz w:val="28"/>
          <w:szCs w:val="28"/>
        </w:rPr>
        <w:t>полняют все технологические операции по тепловой обработке полуфа</w:t>
      </w:r>
      <w:r w:rsidRPr="008577F6">
        <w:rPr>
          <w:rStyle w:val="ae"/>
          <w:i w:val="0"/>
          <w:sz w:val="28"/>
          <w:szCs w:val="28"/>
        </w:rPr>
        <w:t>б</w:t>
      </w:r>
      <w:r w:rsidRPr="008577F6">
        <w:rPr>
          <w:rStyle w:val="ae"/>
          <w:i w:val="0"/>
          <w:sz w:val="28"/>
          <w:szCs w:val="28"/>
        </w:rPr>
        <w:t>рикатов для холодного цеха. В горячих цехах выделяют рабочие места для приготовления первых и вторых блюд, гарниров и соусов. В предприятиях с большим объемом производства рабочие места группируют в технолог</w:t>
      </w:r>
      <w:r w:rsidRPr="008577F6">
        <w:rPr>
          <w:rStyle w:val="ae"/>
          <w:i w:val="0"/>
          <w:sz w:val="28"/>
          <w:szCs w:val="28"/>
        </w:rPr>
        <w:t>и</w:t>
      </w:r>
      <w:r w:rsidRPr="008577F6">
        <w:rPr>
          <w:rStyle w:val="ae"/>
          <w:i w:val="0"/>
          <w:sz w:val="28"/>
          <w:szCs w:val="28"/>
        </w:rPr>
        <w:t>ческие линии. Каждое место обеспечивают необходимым оборудованием, инвентарем, инструментами посудой.</w:t>
      </w:r>
    </w:p>
    <w:p w:rsidR="004252D7" w:rsidRPr="008577F6" w:rsidRDefault="004252D7" w:rsidP="004252D7">
      <w:pPr>
        <w:ind w:firstLine="709"/>
        <w:jc w:val="both"/>
        <w:rPr>
          <w:rStyle w:val="ae"/>
          <w:i w:val="0"/>
          <w:sz w:val="28"/>
          <w:szCs w:val="28"/>
        </w:rPr>
      </w:pPr>
      <w:r w:rsidRPr="008577F6">
        <w:rPr>
          <w:rStyle w:val="ae"/>
          <w:i w:val="0"/>
          <w:sz w:val="28"/>
          <w:szCs w:val="28"/>
        </w:rPr>
        <w:t xml:space="preserve">В </w:t>
      </w:r>
      <w:proofErr w:type="spellStart"/>
      <w:r w:rsidRPr="008577F6">
        <w:rPr>
          <w:rStyle w:val="ae"/>
          <w:i w:val="0"/>
          <w:sz w:val="28"/>
          <w:szCs w:val="28"/>
        </w:rPr>
        <w:t>доготовочных</w:t>
      </w:r>
      <w:proofErr w:type="spellEnd"/>
      <w:r w:rsidRPr="008577F6">
        <w:rPr>
          <w:rStyle w:val="ae"/>
          <w:i w:val="0"/>
          <w:sz w:val="28"/>
          <w:szCs w:val="28"/>
        </w:rPr>
        <w:t xml:space="preserve"> предприятиях общественного питания небольшой  мощности выделяют рабочие места или отдельный цех для доработки с</w:t>
      </w:r>
      <w:r w:rsidRPr="008577F6">
        <w:rPr>
          <w:rStyle w:val="ae"/>
          <w:i w:val="0"/>
          <w:sz w:val="28"/>
          <w:szCs w:val="28"/>
        </w:rPr>
        <w:t>ы</w:t>
      </w:r>
      <w:r w:rsidRPr="008577F6">
        <w:rPr>
          <w:rStyle w:val="ae"/>
          <w:i w:val="0"/>
          <w:sz w:val="28"/>
          <w:szCs w:val="28"/>
        </w:rPr>
        <w:t>рых полуфабрикатов, поступающих из заготовочных предприятий, а также для обработки субпродуктов.</w:t>
      </w:r>
    </w:p>
    <w:p w:rsidR="004252D7" w:rsidRPr="008577F6" w:rsidRDefault="004252D7" w:rsidP="004252D7">
      <w:pPr>
        <w:ind w:firstLine="709"/>
        <w:jc w:val="both"/>
        <w:rPr>
          <w:rStyle w:val="ae"/>
          <w:i w:val="0"/>
          <w:sz w:val="28"/>
          <w:szCs w:val="28"/>
        </w:rPr>
      </w:pPr>
      <w:r w:rsidRPr="008577F6">
        <w:rPr>
          <w:rStyle w:val="ae"/>
          <w:i w:val="0"/>
          <w:sz w:val="28"/>
          <w:szCs w:val="28"/>
        </w:rPr>
        <w:lastRenderedPageBreak/>
        <w:t>В холодных цехах выделяются рабочие места для приготовления блюд и закусок, сладких блюд и бутербродов. В предприятиях небольшой мощности на одном рабочем месте могут выполнятся несколько операций.</w:t>
      </w:r>
    </w:p>
    <w:p w:rsidR="00283D02" w:rsidRDefault="00283D02" w:rsidP="00FF14D4">
      <w:pPr>
        <w:jc w:val="center"/>
        <w:rPr>
          <w:rStyle w:val="ae"/>
          <w:b/>
          <w:i w:val="0"/>
          <w:sz w:val="28"/>
          <w:szCs w:val="28"/>
        </w:rPr>
      </w:pPr>
    </w:p>
    <w:p w:rsidR="004252D7" w:rsidRPr="008577F6" w:rsidRDefault="004252D7" w:rsidP="00FF14D4">
      <w:pPr>
        <w:jc w:val="center"/>
        <w:rPr>
          <w:rStyle w:val="ae"/>
          <w:b/>
          <w:i w:val="0"/>
          <w:sz w:val="28"/>
          <w:szCs w:val="28"/>
        </w:rPr>
      </w:pPr>
      <w:r w:rsidRPr="008577F6">
        <w:rPr>
          <w:rStyle w:val="ae"/>
          <w:b/>
          <w:i w:val="0"/>
          <w:sz w:val="28"/>
          <w:szCs w:val="28"/>
        </w:rPr>
        <w:t>Определение производственной  программы цеха</w:t>
      </w:r>
    </w:p>
    <w:p w:rsidR="004252D7" w:rsidRPr="008577F6" w:rsidRDefault="004252D7" w:rsidP="004252D7">
      <w:pPr>
        <w:ind w:firstLine="709"/>
        <w:jc w:val="both"/>
        <w:rPr>
          <w:rStyle w:val="ae"/>
          <w:i w:val="0"/>
          <w:sz w:val="28"/>
          <w:szCs w:val="28"/>
        </w:rPr>
      </w:pPr>
      <w:r w:rsidRPr="008577F6">
        <w:rPr>
          <w:rStyle w:val="ae"/>
          <w:i w:val="0"/>
          <w:sz w:val="28"/>
          <w:szCs w:val="28"/>
        </w:rPr>
        <w:t xml:space="preserve">Производственная программа цеха является основой расчета, </w:t>
      </w:r>
      <w:proofErr w:type="spellStart"/>
      <w:r w:rsidRPr="008577F6">
        <w:rPr>
          <w:rStyle w:val="ae"/>
          <w:i w:val="0"/>
          <w:sz w:val="28"/>
          <w:szCs w:val="28"/>
        </w:rPr>
        <w:t>дог</w:t>
      </w:r>
      <w:r w:rsidRPr="008577F6">
        <w:rPr>
          <w:rStyle w:val="ae"/>
          <w:i w:val="0"/>
          <w:sz w:val="28"/>
          <w:szCs w:val="28"/>
        </w:rPr>
        <w:t>о</w:t>
      </w:r>
      <w:r w:rsidRPr="008577F6">
        <w:rPr>
          <w:rStyle w:val="ae"/>
          <w:i w:val="0"/>
          <w:sz w:val="28"/>
          <w:szCs w:val="28"/>
        </w:rPr>
        <w:t>товочных</w:t>
      </w:r>
      <w:proofErr w:type="spellEnd"/>
      <w:r w:rsidRPr="008577F6">
        <w:rPr>
          <w:rStyle w:val="ae"/>
          <w:i w:val="0"/>
          <w:sz w:val="28"/>
          <w:szCs w:val="28"/>
        </w:rPr>
        <w:t xml:space="preserve"> цехов. Программа складывается из количества блюд, </w:t>
      </w:r>
      <w:proofErr w:type="spellStart"/>
      <w:r w:rsidRPr="008577F6">
        <w:rPr>
          <w:rStyle w:val="ae"/>
          <w:i w:val="0"/>
          <w:sz w:val="28"/>
          <w:szCs w:val="28"/>
        </w:rPr>
        <w:t>peaлизу</w:t>
      </w:r>
      <w:r w:rsidRPr="008577F6">
        <w:rPr>
          <w:rStyle w:val="ae"/>
          <w:i w:val="0"/>
          <w:sz w:val="28"/>
          <w:szCs w:val="28"/>
        </w:rPr>
        <w:t>е</w:t>
      </w:r>
      <w:r w:rsidRPr="008577F6">
        <w:rPr>
          <w:rStyle w:val="ae"/>
          <w:i w:val="0"/>
          <w:sz w:val="28"/>
          <w:szCs w:val="28"/>
        </w:rPr>
        <w:t>мых</w:t>
      </w:r>
      <w:proofErr w:type="spellEnd"/>
      <w:r w:rsidRPr="008577F6">
        <w:rPr>
          <w:rStyle w:val="ae"/>
          <w:i w:val="0"/>
          <w:sz w:val="28"/>
          <w:szCs w:val="28"/>
        </w:rPr>
        <w:t xml:space="preserve"> в обеденном зале предприятия и отпускаемых на дом, количества продукции, реализуемой через магазины </w:t>
      </w:r>
      <w:r w:rsidR="00283D02">
        <w:rPr>
          <w:rStyle w:val="ae"/>
          <w:i w:val="0"/>
          <w:sz w:val="28"/>
          <w:szCs w:val="28"/>
        </w:rPr>
        <w:t>кулинарии</w:t>
      </w:r>
      <w:r w:rsidRPr="008577F6">
        <w:rPr>
          <w:rStyle w:val="ae"/>
          <w:i w:val="0"/>
          <w:sz w:val="28"/>
          <w:szCs w:val="28"/>
        </w:rPr>
        <w:t>. Количество блюд, р</w:t>
      </w:r>
      <w:r w:rsidRPr="008577F6">
        <w:rPr>
          <w:rStyle w:val="ae"/>
          <w:i w:val="0"/>
          <w:sz w:val="28"/>
          <w:szCs w:val="28"/>
        </w:rPr>
        <w:t>е</w:t>
      </w:r>
      <w:r w:rsidRPr="008577F6">
        <w:rPr>
          <w:rStyle w:val="ae"/>
          <w:i w:val="0"/>
          <w:sz w:val="28"/>
          <w:szCs w:val="28"/>
        </w:rPr>
        <w:t>ализуемых в обеденном зале в течение каждого часа его работы, устана</w:t>
      </w:r>
      <w:r w:rsidRPr="008577F6">
        <w:rPr>
          <w:rStyle w:val="ae"/>
          <w:i w:val="0"/>
          <w:sz w:val="28"/>
          <w:szCs w:val="28"/>
        </w:rPr>
        <w:t>в</w:t>
      </w:r>
      <w:r w:rsidRPr="008577F6">
        <w:rPr>
          <w:rStyle w:val="ae"/>
          <w:i w:val="0"/>
          <w:sz w:val="28"/>
          <w:szCs w:val="28"/>
        </w:rPr>
        <w:t xml:space="preserve">ливают с помощью почасового графика реализации блюд </w:t>
      </w:r>
      <w:r w:rsidRPr="008577F6">
        <w:rPr>
          <w:rStyle w:val="ae"/>
          <w:b/>
          <w:i w:val="0"/>
          <w:sz w:val="28"/>
          <w:szCs w:val="28"/>
        </w:rPr>
        <w:t>(</w:t>
      </w:r>
      <w:r w:rsidRPr="008577F6">
        <w:rPr>
          <w:rStyle w:val="ae"/>
          <w:i w:val="0"/>
          <w:sz w:val="28"/>
          <w:szCs w:val="28"/>
        </w:rPr>
        <w:t>табл.</w:t>
      </w:r>
      <w:r w:rsidR="000843DE" w:rsidRPr="008577F6">
        <w:rPr>
          <w:rStyle w:val="ae"/>
          <w:i w:val="0"/>
          <w:sz w:val="28"/>
          <w:szCs w:val="28"/>
        </w:rPr>
        <w:t xml:space="preserve"> 3.3</w:t>
      </w:r>
      <w:r w:rsidR="00283D02">
        <w:rPr>
          <w:rStyle w:val="ae"/>
          <w:i w:val="0"/>
          <w:sz w:val="28"/>
          <w:szCs w:val="28"/>
        </w:rPr>
        <w:t>2</w:t>
      </w:r>
      <w:r w:rsidRPr="008577F6">
        <w:rPr>
          <w:rStyle w:val="ae"/>
          <w:i w:val="0"/>
          <w:sz w:val="28"/>
          <w:szCs w:val="28"/>
        </w:rPr>
        <w:t>). К</w:t>
      </w:r>
      <w:r w:rsidRPr="008577F6">
        <w:rPr>
          <w:rStyle w:val="ae"/>
          <w:i w:val="0"/>
          <w:sz w:val="28"/>
          <w:szCs w:val="28"/>
        </w:rPr>
        <w:t>о</w:t>
      </w:r>
      <w:r w:rsidRPr="008577F6">
        <w:rPr>
          <w:rStyle w:val="ae"/>
          <w:i w:val="0"/>
          <w:sz w:val="28"/>
          <w:szCs w:val="28"/>
        </w:rPr>
        <w:t xml:space="preserve">личество блюд, приготовляемых на каждый час работы обеденного зала, определяется по формуле: </w:t>
      </w:r>
    </w:p>
    <w:p w:rsidR="00416E0A" w:rsidRPr="008577F6" w:rsidRDefault="004252D7" w:rsidP="00423027">
      <w:pPr>
        <w:ind w:firstLine="709"/>
        <w:jc w:val="center"/>
        <w:rPr>
          <w:rStyle w:val="ae"/>
          <w:i w:val="0"/>
          <w:sz w:val="28"/>
          <w:szCs w:val="28"/>
        </w:rPr>
      </w:pPr>
      <w:proofErr w:type="spellStart"/>
      <w:r w:rsidRPr="008577F6">
        <w:rPr>
          <w:rStyle w:val="ae"/>
          <w:i w:val="0"/>
          <w:sz w:val="28"/>
          <w:szCs w:val="28"/>
        </w:rPr>
        <w:t>N</w:t>
      </w:r>
      <w:r w:rsidRPr="008577F6">
        <w:rPr>
          <w:rStyle w:val="ae"/>
          <w:i w:val="0"/>
          <w:sz w:val="28"/>
          <w:szCs w:val="28"/>
          <w:vertAlign w:val="subscript"/>
        </w:rPr>
        <w:t>час</w:t>
      </w:r>
      <w:proofErr w:type="spellEnd"/>
      <w:r w:rsidRPr="008577F6">
        <w:rPr>
          <w:rStyle w:val="ae"/>
          <w:i w:val="0"/>
          <w:sz w:val="28"/>
          <w:szCs w:val="28"/>
        </w:rPr>
        <w:t xml:space="preserve"> = </w:t>
      </w:r>
      <w:proofErr w:type="spellStart"/>
      <w:r w:rsidRPr="008577F6">
        <w:rPr>
          <w:rStyle w:val="ae"/>
          <w:i w:val="0"/>
          <w:sz w:val="28"/>
          <w:szCs w:val="28"/>
        </w:rPr>
        <w:t>N</w:t>
      </w:r>
      <w:r w:rsidRPr="008577F6">
        <w:rPr>
          <w:rStyle w:val="ae"/>
          <w:i w:val="0"/>
          <w:sz w:val="28"/>
          <w:szCs w:val="28"/>
          <w:vertAlign w:val="subscript"/>
        </w:rPr>
        <w:t>день</w:t>
      </w:r>
      <w:r w:rsidR="00984941" w:rsidRPr="008577F6">
        <w:rPr>
          <w:rStyle w:val="ae"/>
          <w:i w:val="0"/>
          <w:sz w:val="28"/>
          <w:szCs w:val="28"/>
        </w:rPr>
        <w:t>х</w:t>
      </w:r>
      <w:r w:rsidRPr="008577F6">
        <w:rPr>
          <w:rStyle w:val="ae"/>
          <w:i w:val="0"/>
          <w:sz w:val="28"/>
          <w:szCs w:val="28"/>
        </w:rPr>
        <w:t>K</w:t>
      </w:r>
      <w:r w:rsidRPr="008577F6">
        <w:rPr>
          <w:rStyle w:val="ae"/>
          <w:i w:val="0"/>
          <w:sz w:val="28"/>
          <w:szCs w:val="28"/>
          <w:vertAlign w:val="subscript"/>
        </w:rPr>
        <w:t>блюд</w:t>
      </w:r>
      <w:proofErr w:type="spellEnd"/>
      <w:r w:rsidRPr="008577F6">
        <w:rPr>
          <w:rStyle w:val="ae"/>
          <w:i w:val="0"/>
          <w:sz w:val="28"/>
          <w:szCs w:val="28"/>
        </w:rPr>
        <w:t>,</w:t>
      </w:r>
    </w:p>
    <w:p w:rsidR="004252D7" w:rsidRPr="008577F6" w:rsidRDefault="004252D7" w:rsidP="00416E0A">
      <w:pPr>
        <w:jc w:val="both"/>
        <w:rPr>
          <w:rStyle w:val="ae"/>
          <w:i w:val="0"/>
          <w:sz w:val="28"/>
          <w:szCs w:val="28"/>
        </w:rPr>
      </w:pPr>
      <w:r w:rsidRPr="008577F6">
        <w:rPr>
          <w:rStyle w:val="ae"/>
          <w:i w:val="0"/>
          <w:sz w:val="28"/>
          <w:szCs w:val="28"/>
        </w:rPr>
        <w:t xml:space="preserve">где </w:t>
      </w:r>
      <w:proofErr w:type="spellStart"/>
      <w:r w:rsidRPr="008577F6">
        <w:rPr>
          <w:rStyle w:val="ae"/>
          <w:i w:val="0"/>
          <w:sz w:val="28"/>
          <w:szCs w:val="28"/>
        </w:rPr>
        <w:t>N</w:t>
      </w:r>
      <w:r w:rsidRPr="008577F6">
        <w:rPr>
          <w:rStyle w:val="ae"/>
          <w:i w:val="0"/>
          <w:sz w:val="28"/>
          <w:szCs w:val="28"/>
          <w:vertAlign w:val="subscript"/>
        </w:rPr>
        <w:t>час</w:t>
      </w:r>
      <w:proofErr w:type="spellEnd"/>
      <w:r w:rsidRPr="008577F6">
        <w:rPr>
          <w:rStyle w:val="ae"/>
          <w:i w:val="0"/>
          <w:sz w:val="28"/>
          <w:szCs w:val="28"/>
        </w:rPr>
        <w:t xml:space="preserve"> - количество блюд одного наименования, приготовляемого за ра</w:t>
      </w:r>
      <w:r w:rsidRPr="008577F6">
        <w:rPr>
          <w:rStyle w:val="ae"/>
          <w:i w:val="0"/>
          <w:sz w:val="28"/>
          <w:szCs w:val="28"/>
        </w:rPr>
        <w:t>с</w:t>
      </w:r>
      <w:r w:rsidRPr="008577F6">
        <w:rPr>
          <w:rStyle w:val="ae"/>
          <w:i w:val="0"/>
          <w:sz w:val="28"/>
          <w:szCs w:val="28"/>
        </w:rPr>
        <w:t>четный час работы обеденного зала /порций/</w:t>
      </w:r>
    </w:p>
    <w:p w:rsidR="004252D7" w:rsidRPr="008577F6" w:rsidRDefault="004252D7" w:rsidP="00416E0A">
      <w:pPr>
        <w:jc w:val="both"/>
        <w:rPr>
          <w:rStyle w:val="ae"/>
          <w:i w:val="0"/>
          <w:sz w:val="28"/>
          <w:szCs w:val="28"/>
        </w:rPr>
      </w:pPr>
      <w:proofErr w:type="spellStart"/>
      <w:r w:rsidRPr="008577F6">
        <w:rPr>
          <w:rStyle w:val="ae"/>
          <w:i w:val="0"/>
          <w:sz w:val="28"/>
          <w:szCs w:val="28"/>
        </w:rPr>
        <w:t>N</w:t>
      </w:r>
      <w:r w:rsidRPr="008577F6">
        <w:rPr>
          <w:rStyle w:val="ae"/>
          <w:i w:val="0"/>
          <w:sz w:val="28"/>
          <w:szCs w:val="28"/>
          <w:vertAlign w:val="subscript"/>
        </w:rPr>
        <w:t>день</w:t>
      </w:r>
      <w:proofErr w:type="spellEnd"/>
      <w:r w:rsidRPr="008577F6">
        <w:rPr>
          <w:rStyle w:val="ae"/>
          <w:i w:val="0"/>
          <w:sz w:val="28"/>
          <w:szCs w:val="28"/>
        </w:rPr>
        <w:t xml:space="preserve"> -  количество блюд одного наименования за день согласно произво</w:t>
      </w:r>
      <w:r w:rsidRPr="008577F6">
        <w:rPr>
          <w:rStyle w:val="ae"/>
          <w:i w:val="0"/>
          <w:sz w:val="28"/>
          <w:szCs w:val="28"/>
        </w:rPr>
        <w:t>д</w:t>
      </w:r>
      <w:r w:rsidRPr="008577F6">
        <w:rPr>
          <w:rStyle w:val="ae"/>
          <w:i w:val="0"/>
          <w:sz w:val="28"/>
          <w:szCs w:val="28"/>
        </w:rPr>
        <w:t>ственной программы /порций/</w:t>
      </w:r>
    </w:p>
    <w:p w:rsidR="004252D7" w:rsidRPr="008577F6" w:rsidRDefault="004252D7" w:rsidP="00416E0A">
      <w:pPr>
        <w:jc w:val="both"/>
        <w:rPr>
          <w:rStyle w:val="ae"/>
          <w:i w:val="0"/>
          <w:sz w:val="28"/>
          <w:szCs w:val="28"/>
        </w:rPr>
      </w:pPr>
      <w:proofErr w:type="spellStart"/>
      <w:r w:rsidRPr="008577F6">
        <w:rPr>
          <w:rStyle w:val="ae"/>
          <w:i w:val="0"/>
          <w:sz w:val="28"/>
          <w:szCs w:val="28"/>
        </w:rPr>
        <w:t>K</w:t>
      </w:r>
      <w:r w:rsidRPr="008577F6">
        <w:rPr>
          <w:rStyle w:val="ae"/>
          <w:i w:val="0"/>
          <w:sz w:val="28"/>
          <w:szCs w:val="28"/>
          <w:vertAlign w:val="subscript"/>
        </w:rPr>
        <w:t>блюд</w:t>
      </w:r>
      <w:proofErr w:type="spellEnd"/>
      <w:r w:rsidRPr="008577F6">
        <w:rPr>
          <w:rStyle w:val="ae"/>
          <w:i w:val="0"/>
          <w:sz w:val="28"/>
          <w:szCs w:val="28"/>
        </w:rPr>
        <w:t xml:space="preserve"> - коэффициент пересчета на данный час работы зала.</w:t>
      </w:r>
    </w:p>
    <w:p w:rsidR="004252D7" w:rsidRPr="008577F6" w:rsidRDefault="004252D7" w:rsidP="002168BD">
      <w:pPr>
        <w:jc w:val="both"/>
        <w:rPr>
          <w:rStyle w:val="ae"/>
          <w:i w:val="0"/>
          <w:sz w:val="28"/>
          <w:szCs w:val="28"/>
        </w:rPr>
      </w:pPr>
      <w:r w:rsidRPr="008577F6">
        <w:rPr>
          <w:rStyle w:val="ae"/>
          <w:i w:val="0"/>
          <w:sz w:val="28"/>
          <w:szCs w:val="28"/>
        </w:rPr>
        <w:t>Коэффициент пересчета (</w:t>
      </w:r>
      <w:proofErr w:type="spellStart"/>
      <w:r w:rsidRPr="008577F6">
        <w:rPr>
          <w:rStyle w:val="ae"/>
          <w:i w:val="0"/>
          <w:sz w:val="28"/>
          <w:szCs w:val="28"/>
        </w:rPr>
        <w:t>K</w:t>
      </w:r>
      <w:r w:rsidRPr="008577F6">
        <w:rPr>
          <w:rStyle w:val="ae"/>
          <w:i w:val="0"/>
          <w:sz w:val="28"/>
          <w:szCs w:val="28"/>
          <w:vertAlign w:val="subscript"/>
        </w:rPr>
        <w:t>блюд</w:t>
      </w:r>
      <w:proofErr w:type="spellEnd"/>
      <w:r w:rsidRPr="008577F6">
        <w:rPr>
          <w:rStyle w:val="ae"/>
          <w:i w:val="0"/>
          <w:sz w:val="28"/>
          <w:szCs w:val="28"/>
        </w:rPr>
        <w:t>) рассчитывается из соотношения:</w:t>
      </w:r>
    </w:p>
    <w:p w:rsidR="00416E0A" w:rsidRPr="008577F6" w:rsidRDefault="004252D7" w:rsidP="00416E0A">
      <w:pPr>
        <w:jc w:val="both"/>
        <w:rPr>
          <w:iCs/>
          <w:sz w:val="28"/>
          <w:szCs w:val="28"/>
        </w:rPr>
      </w:pPr>
      <w:r w:rsidRPr="008577F6">
        <w:rPr>
          <w:rStyle w:val="ae"/>
          <w:i w:val="0"/>
          <w:sz w:val="28"/>
          <w:szCs w:val="28"/>
        </w:rPr>
        <w:tab/>
      </w:r>
      <w:r w:rsidRPr="008577F6">
        <w:rPr>
          <w:rStyle w:val="ae"/>
          <w:i w:val="0"/>
          <w:sz w:val="28"/>
          <w:szCs w:val="28"/>
        </w:rPr>
        <w:tab/>
      </w:r>
      <w:r w:rsidRPr="008577F6">
        <w:rPr>
          <w:rStyle w:val="ae"/>
          <w:i w:val="0"/>
          <w:sz w:val="28"/>
          <w:szCs w:val="28"/>
        </w:rPr>
        <w:tab/>
      </w:r>
      <w:r w:rsidRPr="008577F6">
        <w:rPr>
          <w:rStyle w:val="ae"/>
          <w:i w:val="0"/>
          <w:sz w:val="28"/>
          <w:szCs w:val="28"/>
        </w:rPr>
        <w:tab/>
      </w:r>
      <w:proofErr w:type="spellStart"/>
      <w:r w:rsidRPr="008577F6">
        <w:rPr>
          <w:rStyle w:val="ae"/>
          <w:i w:val="0"/>
          <w:sz w:val="28"/>
          <w:szCs w:val="28"/>
        </w:rPr>
        <w:t>К</w:t>
      </w:r>
      <w:r w:rsidRPr="008577F6">
        <w:rPr>
          <w:rStyle w:val="ae"/>
          <w:i w:val="0"/>
          <w:sz w:val="28"/>
          <w:szCs w:val="28"/>
          <w:vertAlign w:val="subscript"/>
        </w:rPr>
        <w:t>блюд</w:t>
      </w:r>
      <w:proofErr w:type="spellEnd"/>
      <w:r w:rsidRPr="008577F6">
        <w:rPr>
          <w:rStyle w:val="ae"/>
          <w:i w:val="0"/>
          <w:sz w:val="28"/>
          <w:szCs w:val="28"/>
        </w:rPr>
        <w:t xml:space="preserve"> = N</w:t>
      </w:r>
      <w:r w:rsidR="00CB5508" w:rsidRPr="008577F6">
        <w:rPr>
          <w:rStyle w:val="ae"/>
          <w:i w:val="0"/>
          <w:sz w:val="28"/>
          <w:szCs w:val="28"/>
          <w:vertAlign w:val="subscript"/>
        </w:rPr>
        <w:t>1</w:t>
      </w:r>
      <w:r w:rsidRPr="008577F6">
        <w:rPr>
          <w:rStyle w:val="ae"/>
          <w:i w:val="0"/>
          <w:sz w:val="28"/>
          <w:szCs w:val="28"/>
        </w:rPr>
        <w:t xml:space="preserve"> / N</w:t>
      </w:r>
      <w:r w:rsidR="00CB5508" w:rsidRPr="008577F6">
        <w:rPr>
          <w:rStyle w:val="ae"/>
          <w:i w:val="0"/>
          <w:sz w:val="28"/>
          <w:szCs w:val="28"/>
          <w:vertAlign w:val="subscript"/>
        </w:rPr>
        <w:t>2</w:t>
      </w:r>
      <w:r w:rsidRPr="008577F6">
        <w:rPr>
          <w:rStyle w:val="ae"/>
          <w:i w:val="0"/>
          <w:sz w:val="28"/>
          <w:szCs w:val="28"/>
        </w:rPr>
        <w:t>,</w:t>
      </w:r>
    </w:p>
    <w:p w:rsidR="004252D7" w:rsidRPr="008577F6" w:rsidRDefault="004252D7" w:rsidP="00416E0A">
      <w:pPr>
        <w:jc w:val="both"/>
        <w:rPr>
          <w:rStyle w:val="ae"/>
          <w:i w:val="0"/>
          <w:sz w:val="28"/>
          <w:szCs w:val="28"/>
        </w:rPr>
      </w:pPr>
      <w:r w:rsidRPr="008577F6">
        <w:rPr>
          <w:rStyle w:val="ae"/>
          <w:i w:val="0"/>
          <w:sz w:val="28"/>
          <w:szCs w:val="28"/>
        </w:rPr>
        <w:t>где N</w:t>
      </w:r>
      <w:r w:rsidR="00591D9E" w:rsidRPr="008577F6">
        <w:rPr>
          <w:rStyle w:val="ae"/>
          <w:i w:val="0"/>
          <w:sz w:val="28"/>
          <w:szCs w:val="28"/>
          <w:vertAlign w:val="subscript"/>
        </w:rPr>
        <w:t>1</w:t>
      </w:r>
      <w:r w:rsidRPr="008577F6">
        <w:rPr>
          <w:rStyle w:val="ae"/>
          <w:i w:val="0"/>
          <w:sz w:val="28"/>
          <w:szCs w:val="28"/>
        </w:rPr>
        <w:t xml:space="preserve"> - численность посетителей, обслуживаемых за данный час работы обеденного зала;</w:t>
      </w:r>
    </w:p>
    <w:p w:rsidR="004252D7" w:rsidRPr="008577F6" w:rsidRDefault="004252D7" w:rsidP="004252D7">
      <w:pPr>
        <w:jc w:val="both"/>
        <w:rPr>
          <w:rStyle w:val="ae"/>
          <w:i w:val="0"/>
          <w:sz w:val="28"/>
          <w:szCs w:val="28"/>
        </w:rPr>
      </w:pPr>
      <w:r w:rsidRPr="008577F6">
        <w:rPr>
          <w:rStyle w:val="ae"/>
          <w:i w:val="0"/>
          <w:sz w:val="28"/>
          <w:szCs w:val="28"/>
        </w:rPr>
        <w:t>N</w:t>
      </w:r>
      <w:r w:rsidR="00591D9E" w:rsidRPr="008577F6">
        <w:rPr>
          <w:rStyle w:val="ae"/>
          <w:i w:val="0"/>
          <w:sz w:val="28"/>
          <w:szCs w:val="28"/>
          <w:vertAlign w:val="subscript"/>
        </w:rPr>
        <w:t>2</w:t>
      </w:r>
      <w:r w:rsidRPr="008577F6">
        <w:rPr>
          <w:rStyle w:val="ae"/>
          <w:i w:val="0"/>
          <w:sz w:val="28"/>
          <w:szCs w:val="28"/>
        </w:rPr>
        <w:t xml:space="preserve"> - численность посетителей, обслуживаемых предприятием за день.</w:t>
      </w:r>
    </w:p>
    <w:p w:rsidR="004252D7" w:rsidRDefault="004252D7" w:rsidP="00283D02">
      <w:pPr>
        <w:jc w:val="both"/>
        <w:rPr>
          <w:rStyle w:val="ae"/>
          <w:i w:val="0"/>
          <w:sz w:val="28"/>
          <w:szCs w:val="28"/>
        </w:rPr>
      </w:pPr>
      <w:r w:rsidRPr="008577F6">
        <w:rPr>
          <w:rStyle w:val="ae"/>
          <w:i w:val="0"/>
          <w:sz w:val="28"/>
          <w:szCs w:val="28"/>
        </w:rPr>
        <w:t>На основании проведенных расчетов составляется график реализации блюд по часам.</w:t>
      </w:r>
    </w:p>
    <w:p w:rsidR="00DC5895" w:rsidRPr="008577F6" w:rsidRDefault="00DC5895" w:rsidP="00283D02">
      <w:pPr>
        <w:jc w:val="both"/>
        <w:rPr>
          <w:rStyle w:val="ae"/>
          <w:i w:val="0"/>
          <w:sz w:val="28"/>
          <w:szCs w:val="28"/>
        </w:rPr>
      </w:pPr>
    </w:p>
    <w:p w:rsidR="004252D7" w:rsidRPr="008577F6" w:rsidRDefault="00416E0A" w:rsidP="004252D7">
      <w:pPr>
        <w:pStyle w:val="af0"/>
        <w:ind w:left="0"/>
        <w:jc w:val="left"/>
      </w:pPr>
      <w:r w:rsidRPr="008577F6">
        <w:t xml:space="preserve">Таблица </w:t>
      </w:r>
      <w:r w:rsidR="000843DE" w:rsidRPr="008577F6">
        <w:t>3.3</w:t>
      </w:r>
      <w:r w:rsidR="00283D02">
        <w:t>2</w:t>
      </w:r>
      <w:r w:rsidR="004252D7" w:rsidRPr="008577F6">
        <w:t>- График реализации блюд по часам работы зала</w:t>
      </w:r>
    </w:p>
    <w:tbl>
      <w:tblPr>
        <w:tblW w:w="5000" w:type="pct"/>
        <w:jc w:val="center"/>
        <w:tblLayout w:type="fixed"/>
        <w:tblCellMar>
          <w:left w:w="30" w:type="dxa"/>
          <w:right w:w="30" w:type="dxa"/>
        </w:tblCellMar>
        <w:tblLook w:val="0000" w:firstRow="0" w:lastRow="0" w:firstColumn="0" w:lastColumn="0" w:noHBand="0" w:noVBand="0"/>
      </w:tblPr>
      <w:tblGrid>
        <w:gridCol w:w="4281"/>
        <w:gridCol w:w="714"/>
        <w:gridCol w:w="373"/>
        <w:gridCol w:w="373"/>
        <w:gridCol w:w="372"/>
        <w:gridCol w:w="354"/>
        <w:gridCol w:w="331"/>
        <w:gridCol w:w="259"/>
        <w:gridCol w:w="259"/>
        <w:gridCol w:w="259"/>
        <w:gridCol w:w="259"/>
        <w:gridCol w:w="219"/>
        <w:gridCol w:w="300"/>
        <w:gridCol w:w="259"/>
        <w:gridCol w:w="259"/>
        <w:gridCol w:w="259"/>
      </w:tblGrid>
      <w:tr w:rsidR="004252D7" w:rsidRPr="008577F6">
        <w:trPr>
          <w:cantSplit/>
          <w:trHeight w:val="20"/>
          <w:jc w:val="center"/>
        </w:trPr>
        <w:tc>
          <w:tcPr>
            <w:tcW w:w="4433" w:type="dxa"/>
            <w:vMerge w:val="restart"/>
            <w:tcBorders>
              <w:top w:val="single" w:sz="4" w:space="0" w:color="auto"/>
              <w:left w:val="single" w:sz="4" w:space="0" w:color="auto"/>
              <w:right w:val="single" w:sz="4" w:space="0" w:color="auto"/>
            </w:tcBorders>
            <w:vAlign w:val="center"/>
          </w:tcPr>
          <w:p w:rsidR="004252D7" w:rsidRPr="008577F6" w:rsidRDefault="004252D7" w:rsidP="004252D7">
            <w:pPr>
              <w:pStyle w:val="af1"/>
            </w:pPr>
            <w:r w:rsidRPr="008577F6">
              <w:t>Наименование блюд</w:t>
            </w:r>
          </w:p>
        </w:tc>
        <w:tc>
          <w:tcPr>
            <w:tcW w:w="736" w:type="dxa"/>
            <w:vMerge w:val="restart"/>
            <w:tcBorders>
              <w:top w:val="single" w:sz="4" w:space="0" w:color="auto"/>
              <w:left w:val="nil"/>
              <w:right w:val="single" w:sz="4" w:space="0" w:color="auto"/>
            </w:tcBorders>
            <w:textDirection w:val="btLr"/>
            <w:vAlign w:val="center"/>
          </w:tcPr>
          <w:p w:rsidR="004252D7" w:rsidRPr="008577F6" w:rsidRDefault="004252D7" w:rsidP="004252D7">
            <w:pPr>
              <w:pStyle w:val="af1"/>
            </w:pPr>
            <w:r w:rsidRPr="008577F6">
              <w:t xml:space="preserve">Кол-во блюд, </w:t>
            </w:r>
            <w:proofErr w:type="spellStart"/>
            <w:r w:rsidRPr="008577F6">
              <w:t>ре</w:t>
            </w:r>
            <w:r w:rsidRPr="008577F6">
              <w:t>а</w:t>
            </w:r>
            <w:r w:rsidRPr="008577F6">
              <w:t>лизуем.за</w:t>
            </w:r>
            <w:proofErr w:type="spellEnd"/>
            <w:r w:rsidRPr="008577F6">
              <w:t xml:space="preserve"> день</w:t>
            </w:r>
          </w:p>
        </w:tc>
        <w:tc>
          <w:tcPr>
            <w:tcW w:w="4246" w:type="dxa"/>
            <w:gridSpan w:val="14"/>
            <w:tcBorders>
              <w:top w:val="single" w:sz="4" w:space="0" w:color="auto"/>
              <w:left w:val="nil"/>
              <w:bottom w:val="single" w:sz="4" w:space="0" w:color="auto"/>
              <w:right w:val="single" w:sz="4" w:space="0" w:color="auto"/>
            </w:tcBorders>
            <w:vAlign w:val="center"/>
          </w:tcPr>
          <w:p w:rsidR="004252D7" w:rsidRPr="008577F6" w:rsidRDefault="004252D7" w:rsidP="004252D7">
            <w:pPr>
              <w:pStyle w:val="af1"/>
            </w:pPr>
            <w:r w:rsidRPr="008577F6">
              <w:t>Часы реализации</w:t>
            </w:r>
          </w:p>
        </w:tc>
      </w:tr>
      <w:tr w:rsidR="004252D7" w:rsidRPr="008577F6" w:rsidTr="00DC5895">
        <w:trPr>
          <w:cantSplit/>
          <w:trHeight w:val="571"/>
          <w:jc w:val="center"/>
        </w:trPr>
        <w:tc>
          <w:tcPr>
            <w:tcW w:w="4433" w:type="dxa"/>
            <w:vMerge/>
            <w:tcBorders>
              <w:left w:val="single" w:sz="4" w:space="0" w:color="auto"/>
              <w:right w:val="single" w:sz="4" w:space="0" w:color="auto"/>
            </w:tcBorders>
            <w:vAlign w:val="center"/>
          </w:tcPr>
          <w:p w:rsidR="004252D7" w:rsidRPr="008577F6" w:rsidRDefault="004252D7" w:rsidP="004252D7">
            <w:pPr>
              <w:pStyle w:val="af1"/>
            </w:pPr>
          </w:p>
        </w:tc>
        <w:tc>
          <w:tcPr>
            <w:tcW w:w="736" w:type="dxa"/>
            <w:vMerge/>
            <w:tcBorders>
              <w:left w:val="nil"/>
              <w:right w:val="single" w:sz="4" w:space="0" w:color="auto"/>
            </w:tcBorders>
            <w:vAlign w:val="center"/>
          </w:tcPr>
          <w:p w:rsidR="004252D7" w:rsidRPr="008577F6" w:rsidRDefault="004252D7" w:rsidP="004252D7">
            <w:pPr>
              <w:pStyle w:val="af1"/>
            </w:pPr>
          </w:p>
        </w:tc>
        <w:tc>
          <w:tcPr>
            <w:tcW w:w="383"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83"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83"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64"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40"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24"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08"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5"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r>
      <w:tr w:rsidR="004252D7" w:rsidRPr="008577F6">
        <w:trPr>
          <w:cantSplit/>
          <w:trHeight w:val="20"/>
          <w:jc w:val="center"/>
        </w:trPr>
        <w:tc>
          <w:tcPr>
            <w:tcW w:w="4433" w:type="dxa"/>
            <w:vMerge/>
            <w:tcBorders>
              <w:left w:val="single" w:sz="4" w:space="0" w:color="auto"/>
              <w:right w:val="single" w:sz="4" w:space="0" w:color="auto"/>
            </w:tcBorders>
            <w:vAlign w:val="center"/>
          </w:tcPr>
          <w:p w:rsidR="004252D7" w:rsidRPr="008577F6" w:rsidRDefault="004252D7" w:rsidP="004252D7">
            <w:pPr>
              <w:pStyle w:val="af1"/>
            </w:pPr>
          </w:p>
        </w:tc>
        <w:tc>
          <w:tcPr>
            <w:tcW w:w="736" w:type="dxa"/>
            <w:vMerge/>
            <w:tcBorders>
              <w:left w:val="nil"/>
              <w:right w:val="single" w:sz="4" w:space="0" w:color="auto"/>
            </w:tcBorders>
            <w:vAlign w:val="center"/>
          </w:tcPr>
          <w:p w:rsidR="004252D7" w:rsidRPr="008577F6" w:rsidRDefault="004252D7" w:rsidP="004252D7">
            <w:pPr>
              <w:pStyle w:val="af1"/>
            </w:pPr>
          </w:p>
        </w:tc>
        <w:tc>
          <w:tcPr>
            <w:tcW w:w="4246" w:type="dxa"/>
            <w:gridSpan w:val="14"/>
            <w:tcBorders>
              <w:top w:val="single" w:sz="4" w:space="0" w:color="auto"/>
              <w:left w:val="nil"/>
              <w:bottom w:val="single" w:sz="4" w:space="0" w:color="auto"/>
              <w:right w:val="single" w:sz="4" w:space="0" w:color="auto"/>
            </w:tcBorders>
            <w:vAlign w:val="center"/>
          </w:tcPr>
          <w:p w:rsidR="004252D7" w:rsidRPr="008577F6" w:rsidRDefault="004252D7" w:rsidP="004252D7">
            <w:pPr>
              <w:pStyle w:val="af1"/>
            </w:pPr>
            <w:r w:rsidRPr="008577F6">
              <w:t>Коэффициент пересчета К</w:t>
            </w:r>
          </w:p>
        </w:tc>
      </w:tr>
      <w:tr w:rsidR="004252D7" w:rsidRPr="008577F6" w:rsidTr="00DC5895">
        <w:trPr>
          <w:cantSplit/>
          <w:trHeight w:val="357"/>
          <w:jc w:val="center"/>
        </w:trPr>
        <w:tc>
          <w:tcPr>
            <w:tcW w:w="4433" w:type="dxa"/>
            <w:vMerge/>
            <w:tcBorders>
              <w:left w:val="single" w:sz="4" w:space="0" w:color="auto"/>
              <w:right w:val="single" w:sz="4" w:space="0" w:color="auto"/>
            </w:tcBorders>
            <w:vAlign w:val="center"/>
          </w:tcPr>
          <w:p w:rsidR="004252D7" w:rsidRPr="008577F6" w:rsidRDefault="004252D7" w:rsidP="004252D7">
            <w:pPr>
              <w:pStyle w:val="af1"/>
            </w:pPr>
          </w:p>
        </w:tc>
        <w:tc>
          <w:tcPr>
            <w:tcW w:w="736" w:type="dxa"/>
            <w:vMerge/>
            <w:tcBorders>
              <w:left w:val="nil"/>
              <w:right w:val="single" w:sz="4" w:space="0" w:color="auto"/>
            </w:tcBorders>
            <w:vAlign w:val="center"/>
          </w:tcPr>
          <w:p w:rsidR="004252D7" w:rsidRPr="008577F6" w:rsidRDefault="004252D7" w:rsidP="004252D7">
            <w:pPr>
              <w:pStyle w:val="af1"/>
            </w:pPr>
          </w:p>
        </w:tc>
        <w:tc>
          <w:tcPr>
            <w:tcW w:w="383"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83"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83"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64"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40"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24"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308"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6"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c>
          <w:tcPr>
            <w:tcW w:w="265" w:type="dxa"/>
            <w:tcBorders>
              <w:top w:val="single" w:sz="4" w:space="0" w:color="auto"/>
              <w:left w:val="nil"/>
              <w:bottom w:val="single" w:sz="4" w:space="0" w:color="auto"/>
              <w:right w:val="single" w:sz="4" w:space="0" w:color="auto"/>
            </w:tcBorders>
            <w:textDirection w:val="btLr"/>
            <w:vAlign w:val="center"/>
          </w:tcPr>
          <w:p w:rsidR="004252D7" w:rsidRPr="008577F6" w:rsidRDefault="004252D7" w:rsidP="004252D7">
            <w:pPr>
              <w:pStyle w:val="af1"/>
            </w:pPr>
          </w:p>
        </w:tc>
      </w:tr>
      <w:tr w:rsidR="004252D7" w:rsidRPr="008577F6">
        <w:trPr>
          <w:cantSplit/>
          <w:trHeight w:val="449"/>
          <w:jc w:val="center"/>
        </w:trPr>
        <w:tc>
          <w:tcPr>
            <w:tcW w:w="4433" w:type="dxa"/>
            <w:vMerge/>
            <w:tcBorders>
              <w:left w:val="single" w:sz="4" w:space="0" w:color="auto"/>
              <w:bottom w:val="single" w:sz="4" w:space="0" w:color="auto"/>
              <w:right w:val="single" w:sz="4" w:space="0" w:color="auto"/>
            </w:tcBorders>
            <w:vAlign w:val="center"/>
          </w:tcPr>
          <w:p w:rsidR="004252D7" w:rsidRPr="008577F6" w:rsidRDefault="004252D7" w:rsidP="004252D7">
            <w:pPr>
              <w:pStyle w:val="af1"/>
            </w:pPr>
          </w:p>
        </w:tc>
        <w:tc>
          <w:tcPr>
            <w:tcW w:w="736" w:type="dxa"/>
            <w:vMerge/>
            <w:tcBorders>
              <w:left w:val="nil"/>
              <w:bottom w:val="single" w:sz="4" w:space="0" w:color="auto"/>
              <w:right w:val="single" w:sz="4" w:space="0" w:color="auto"/>
            </w:tcBorders>
            <w:vAlign w:val="center"/>
          </w:tcPr>
          <w:p w:rsidR="004252D7" w:rsidRPr="008577F6" w:rsidRDefault="004252D7" w:rsidP="004252D7">
            <w:pPr>
              <w:pStyle w:val="af1"/>
            </w:pPr>
          </w:p>
        </w:tc>
        <w:tc>
          <w:tcPr>
            <w:tcW w:w="4246" w:type="dxa"/>
            <w:gridSpan w:val="14"/>
            <w:tcBorders>
              <w:top w:val="single" w:sz="4" w:space="0" w:color="auto"/>
              <w:left w:val="nil"/>
              <w:bottom w:val="single" w:sz="4" w:space="0" w:color="auto"/>
              <w:right w:val="single" w:sz="4" w:space="0" w:color="auto"/>
            </w:tcBorders>
            <w:vAlign w:val="center"/>
          </w:tcPr>
          <w:p w:rsidR="004252D7" w:rsidRPr="008577F6" w:rsidRDefault="004252D7" w:rsidP="004252D7">
            <w:pPr>
              <w:pStyle w:val="af1"/>
            </w:pPr>
            <w:r w:rsidRPr="008577F6">
              <w:t>Количество блюд, отпускаемых за 1 час.</w:t>
            </w:r>
          </w:p>
        </w:tc>
      </w:tr>
    </w:tbl>
    <w:p w:rsidR="004252D7" w:rsidRPr="008577F6" w:rsidRDefault="004252D7" w:rsidP="004252D7">
      <w:pPr>
        <w:ind w:firstLine="709"/>
        <w:jc w:val="both"/>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При составлении графика реализации первых блюд значение коэ</w:t>
      </w:r>
      <w:r w:rsidRPr="008577F6">
        <w:rPr>
          <w:rStyle w:val="ae"/>
          <w:i w:val="0"/>
          <w:sz w:val="28"/>
          <w:szCs w:val="28"/>
        </w:rPr>
        <w:t>ф</w:t>
      </w:r>
      <w:r w:rsidRPr="008577F6">
        <w:rPr>
          <w:rStyle w:val="ae"/>
          <w:i w:val="0"/>
          <w:sz w:val="28"/>
          <w:szCs w:val="28"/>
        </w:rPr>
        <w:t xml:space="preserve">фициента </w:t>
      </w:r>
      <w:proofErr w:type="spellStart"/>
      <w:r w:rsidRPr="008577F6">
        <w:rPr>
          <w:rStyle w:val="ae"/>
          <w:i w:val="0"/>
          <w:sz w:val="28"/>
          <w:szCs w:val="28"/>
        </w:rPr>
        <w:t>К</w:t>
      </w:r>
      <w:r w:rsidRPr="008577F6">
        <w:rPr>
          <w:rStyle w:val="ae"/>
          <w:i w:val="0"/>
          <w:sz w:val="28"/>
          <w:szCs w:val="28"/>
          <w:vertAlign w:val="subscript"/>
        </w:rPr>
        <w:t>блюд</w:t>
      </w:r>
      <w:proofErr w:type="spellEnd"/>
      <w:r w:rsidRPr="008577F6">
        <w:rPr>
          <w:rStyle w:val="ae"/>
          <w:i w:val="0"/>
          <w:sz w:val="28"/>
          <w:szCs w:val="28"/>
        </w:rPr>
        <w:t xml:space="preserve"> для первых блюд может отличиться от значения К других блюд тем, что реализация первых блюд начинается несколько позже и з</w:t>
      </w:r>
      <w:r w:rsidRPr="008577F6">
        <w:rPr>
          <w:rStyle w:val="ae"/>
          <w:i w:val="0"/>
          <w:sz w:val="28"/>
          <w:szCs w:val="28"/>
        </w:rPr>
        <w:t>а</w:t>
      </w:r>
      <w:r w:rsidRPr="008577F6">
        <w:rPr>
          <w:rStyle w:val="ae"/>
          <w:i w:val="0"/>
          <w:sz w:val="28"/>
          <w:szCs w:val="28"/>
        </w:rPr>
        <w:t>канчивается раньше, чем реализация вторых блюд. В том случае при опр</w:t>
      </w:r>
      <w:r w:rsidRPr="008577F6">
        <w:rPr>
          <w:rStyle w:val="ae"/>
          <w:i w:val="0"/>
          <w:sz w:val="28"/>
          <w:szCs w:val="28"/>
        </w:rPr>
        <w:t>е</w:t>
      </w:r>
      <w:r w:rsidRPr="008577F6">
        <w:rPr>
          <w:rStyle w:val="ae"/>
          <w:i w:val="0"/>
          <w:sz w:val="28"/>
          <w:szCs w:val="28"/>
        </w:rPr>
        <w:t xml:space="preserve">делении </w:t>
      </w:r>
      <w:proofErr w:type="spellStart"/>
      <w:r w:rsidRPr="008577F6">
        <w:rPr>
          <w:rStyle w:val="ae"/>
          <w:i w:val="0"/>
          <w:sz w:val="28"/>
          <w:szCs w:val="28"/>
        </w:rPr>
        <w:t>К</w:t>
      </w:r>
      <w:r w:rsidRPr="008577F6">
        <w:rPr>
          <w:rStyle w:val="ae"/>
          <w:i w:val="0"/>
          <w:sz w:val="28"/>
          <w:szCs w:val="28"/>
          <w:vertAlign w:val="subscript"/>
        </w:rPr>
        <w:t>блюд</w:t>
      </w:r>
      <w:proofErr w:type="spellEnd"/>
      <w:r w:rsidRPr="008577F6">
        <w:rPr>
          <w:rStyle w:val="ae"/>
          <w:i w:val="0"/>
          <w:sz w:val="28"/>
          <w:szCs w:val="28"/>
        </w:rPr>
        <w:t xml:space="preserve"> количество потребителей принимают не за весь день работы обеденного зала, а за период, в течение которого реализуются первые бл</w:t>
      </w:r>
      <w:r w:rsidRPr="008577F6">
        <w:rPr>
          <w:rStyle w:val="ae"/>
          <w:i w:val="0"/>
          <w:sz w:val="28"/>
          <w:szCs w:val="28"/>
        </w:rPr>
        <w:t>ю</w:t>
      </w:r>
      <w:r w:rsidRPr="008577F6">
        <w:rPr>
          <w:rStyle w:val="ae"/>
          <w:i w:val="0"/>
          <w:sz w:val="28"/>
          <w:szCs w:val="28"/>
        </w:rPr>
        <w:t>да.</w:t>
      </w:r>
    </w:p>
    <w:p w:rsidR="004252D7" w:rsidRPr="008577F6" w:rsidRDefault="004252D7" w:rsidP="004252D7">
      <w:pPr>
        <w:ind w:firstLine="709"/>
        <w:jc w:val="both"/>
        <w:rPr>
          <w:rStyle w:val="ae"/>
          <w:i w:val="0"/>
          <w:sz w:val="28"/>
          <w:szCs w:val="28"/>
        </w:rPr>
      </w:pPr>
      <w:r w:rsidRPr="008577F6">
        <w:rPr>
          <w:rStyle w:val="ae"/>
          <w:i w:val="0"/>
          <w:sz w:val="28"/>
          <w:szCs w:val="28"/>
        </w:rPr>
        <w:lastRenderedPageBreak/>
        <w:t xml:space="preserve">Режим работы </w:t>
      </w:r>
      <w:proofErr w:type="spellStart"/>
      <w:r w:rsidRPr="008577F6">
        <w:rPr>
          <w:rStyle w:val="ae"/>
          <w:i w:val="0"/>
          <w:sz w:val="28"/>
          <w:szCs w:val="28"/>
        </w:rPr>
        <w:t>доготовочных</w:t>
      </w:r>
      <w:proofErr w:type="spellEnd"/>
      <w:r w:rsidRPr="008577F6">
        <w:rPr>
          <w:rStyle w:val="ae"/>
          <w:i w:val="0"/>
          <w:sz w:val="28"/>
          <w:szCs w:val="28"/>
        </w:rPr>
        <w:t xml:space="preserve"> цехов зависит от продолжительности от работы обеденных залов, магазинов кулинарии, буфетов и раздаточных. Работа </w:t>
      </w:r>
      <w:proofErr w:type="spellStart"/>
      <w:r w:rsidRPr="008577F6">
        <w:rPr>
          <w:rStyle w:val="ae"/>
          <w:i w:val="0"/>
          <w:sz w:val="28"/>
          <w:szCs w:val="28"/>
        </w:rPr>
        <w:t>доготовочных</w:t>
      </w:r>
      <w:proofErr w:type="spellEnd"/>
      <w:r w:rsidRPr="008577F6">
        <w:rPr>
          <w:rStyle w:val="ae"/>
          <w:i w:val="0"/>
          <w:sz w:val="28"/>
          <w:szCs w:val="28"/>
        </w:rPr>
        <w:t xml:space="preserve"> цехов может быть предусмотрена в 1-2 смены, а в</w:t>
      </w:r>
      <w:r w:rsidRPr="008577F6">
        <w:rPr>
          <w:rStyle w:val="ae"/>
          <w:i w:val="0"/>
          <w:sz w:val="28"/>
          <w:szCs w:val="28"/>
        </w:rPr>
        <w:t>ы</w:t>
      </w:r>
      <w:r w:rsidRPr="008577F6">
        <w:rPr>
          <w:rStyle w:val="ae"/>
          <w:i w:val="0"/>
          <w:sz w:val="28"/>
          <w:szCs w:val="28"/>
        </w:rPr>
        <w:t>ход на работу поваров - по ступенчатому графику.</w:t>
      </w:r>
    </w:p>
    <w:p w:rsidR="004252D7" w:rsidRPr="008577F6" w:rsidRDefault="004252D7" w:rsidP="00FF14D4">
      <w:pPr>
        <w:jc w:val="center"/>
        <w:rPr>
          <w:rStyle w:val="ae"/>
          <w:b/>
          <w:i w:val="0"/>
          <w:sz w:val="28"/>
          <w:szCs w:val="28"/>
        </w:rPr>
      </w:pPr>
      <w:r w:rsidRPr="008577F6">
        <w:rPr>
          <w:rStyle w:val="ae"/>
          <w:b/>
          <w:i w:val="0"/>
          <w:sz w:val="28"/>
          <w:szCs w:val="28"/>
        </w:rPr>
        <w:t>Технологический расчет теплового оборудования</w:t>
      </w:r>
    </w:p>
    <w:p w:rsidR="004252D7" w:rsidRPr="008577F6" w:rsidRDefault="004252D7" w:rsidP="004252D7">
      <w:pPr>
        <w:ind w:firstLine="709"/>
        <w:jc w:val="both"/>
        <w:rPr>
          <w:rStyle w:val="ae"/>
          <w:i w:val="0"/>
          <w:sz w:val="28"/>
          <w:szCs w:val="28"/>
        </w:rPr>
      </w:pPr>
      <w:r w:rsidRPr="008577F6">
        <w:rPr>
          <w:rStyle w:val="ae"/>
          <w:i w:val="0"/>
          <w:sz w:val="28"/>
          <w:szCs w:val="28"/>
        </w:rPr>
        <w:t>Основой для технологического расчета тепловой аппаратуры являе</w:t>
      </w:r>
      <w:r w:rsidRPr="008577F6">
        <w:rPr>
          <w:rStyle w:val="ae"/>
          <w:i w:val="0"/>
          <w:sz w:val="28"/>
          <w:szCs w:val="28"/>
        </w:rPr>
        <w:t>т</w:t>
      </w:r>
      <w:r w:rsidRPr="008577F6">
        <w:rPr>
          <w:rStyle w:val="ae"/>
          <w:i w:val="0"/>
          <w:sz w:val="28"/>
          <w:szCs w:val="28"/>
        </w:rPr>
        <w:t>ся график почасовой реализации блюд. Расчет варочной аппаратуры св</w:t>
      </w:r>
      <w:r w:rsidRPr="008577F6">
        <w:rPr>
          <w:rStyle w:val="ae"/>
          <w:i w:val="0"/>
          <w:sz w:val="28"/>
          <w:szCs w:val="28"/>
        </w:rPr>
        <w:t>о</w:t>
      </w:r>
      <w:r w:rsidRPr="008577F6">
        <w:rPr>
          <w:rStyle w:val="ae"/>
          <w:i w:val="0"/>
          <w:sz w:val="28"/>
          <w:szCs w:val="28"/>
        </w:rPr>
        <w:t>дится к определения объема котлов для варки продуктов (холодные заку</w:t>
      </w:r>
      <w:r w:rsidRPr="008577F6">
        <w:rPr>
          <w:rStyle w:val="ae"/>
          <w:i w:val="0"/>
          <w:sz w:val="28"/>
          <w:szCs w:val="28"/>
        </w:rPr>
        <w:t>с</w:t>
      </w:r>
      <w:r w:rsidRPr="008577F6">
        <w:rPr>
          <w:rStyle w:val="ae"/>
          <w:i w:val="0"/>
          <w:sz w:val="28"/>
          <w:szCs w:val="28"/>
        </w:rPr>
        <w:t>ки, бульоны, первые, вторые в сладкие блюда, соусы, гарниры, горячие напитки, кулинарные изделия). Объём котлов для варки первых, вторых блюд, горячих напитков, соусов, гарниров рассчитывают на каждые два часа реализации. Объем котлов для варки бульонов, продуктов для приг</w:t>
      </w:r>
      <w:r w:rsidRPr="008577F6">
        <w:rPr>
          <w:rStyle w:val="ae"/>
          <w:i w:val="0"/>
          <w:sz w:val="28"/>
          <w:szCs w:val="28"/>
        </w:rPr>
        <w:t>о</w:t>
      </w:r>
      <w:r w:rsidRPr="008577F6">
        <w:rPr>
          <w:rStyle w:val="ae"/>
          <w:i w:val="0"/>
          <w:sz w:val="28"/>
          <w:szCs w:val="28"/>
        </w:rPr>
        <w:t>товления холодных и сладких блюд, гречневой каши, тушеной капуста рассчитывают на общее количество продукта, реализуемое в течении дня. Объем котлов для приготовления продукции магазинам "Кулинария" ра</w:t>
      </w:r>
      <w:r w:rsidRPr="008577F6">
        <w:rPr>
          <w:rStyle w:val="ae"/>
          <w:i w:val="0"/>
          <w:sz w:val="28"/>
          <w:szCs w:val="28"/>
        </w:rPr>
        <w:t>с</w:t>
      </w:r>
      <w:r w:rsidRPr="008577F6">
        <w:rPr>
          <w:rStyle w:val="ae"/>
          <w:i w:val="0"/>
          <w:sz w:val="28"/>
          <w:szCs w:val="28"/>
        </w:rPr>
        <w:t>считывают в соответствии с графиком отпуска ее из цеха в магазин.</w:t>
      </w:r>
    </w:p>
    <w:p w:rsidR="004252D7" w:rsidRPr="008577F6" w:rsidRDefault="004252D7" w:rsidP="004252D7">
      <w:pPr>
        <w:ind w:firstLine="709"/>
        <w:jc w:val="both"/>
        <w:rPr>
          <w:rStyle w:val="ae"/>
          <w:i w:val="0"/>
          <w:sz w:val="28"/>
          <w:szCs w:val="28"/>
        </w:rPr>
      </w:pPr>
      <w:r w:rsidRPr="008577F6">
        <w:rPr>
          <w:rStyle w:val="ae"/>
          <w:i w:val="0"/>
          <w:sz w:val="28"/>
          <w:szCs w:val="28"/>
        </w:rPr>
        <w:t>После определения количества бульона, необходимого для приг</w:t>
      </w:r>
      <w:r w:rsidRPr="008577F6">
        <w:rPr>
          <w:rStyle w:val="ae"/>
          <w:i w:val="0"/>
          <w:sz w:val="28"/>
          <w:szCs w:val="28"/>
        </w:rPr>
        <w:t>о</w:t>
      </w:r>
      <w:r w:rsidRPr="008577F6">
        <w:rPr>
          <w:rStyle w:val="ae"/>
          <w:i w:val="0"/>
          <w:sz w:val="28"/>
          <w:szCs w:val="28"/>
        </w:rPr>
        <w:t>товления первых блюд и соусов, рассчитывают объем котла для варки б</w:t>
      </w:r>
      <w:r w:rsidRPr="008577F6">
        <w:rPr>
          <w:rStyle w:val="ae"/>
          <w:i w:val="0"/>
          <w:sz w:val="28"/>
          <w:szCs w:val="28"/>
        </w:rPr>
        <w:t>у</w:t>
      </w:r>
      <w:r w:rsidRPr="008577F6">
        <w:rPr>
          <w:rStyle w:val="ae"/>
          <w:i w:val="0"/>
          <w:sz w:val="28"/>
          <w:szCs w:val="28"/>
        </w:rPr>
        <w:t>льона по формуле:</w:t>
      </w:r>
    </w:p>
    <w:p w:rsidR="004252D7" w:rsidRPr="008577F6" w:rsidRDefault="004252D7" w:rsidP="004252D7">
      <w:pPr>
        <w:jc w:val="both"/>
        <w:rPr>
          <w:rStyle w:val="ae"/>
          <w:i w:val="0"/>
          <w:sz w:val="28"/>
          <w:szCs w:val="28"/>
        </w:rPr>
      </w:pPr>
    </w:p>
    <w:p w:rsidR="004252D7" w:rsidRPr="008577F6" w:rsidRDefault="001A4F53" w:rsidP="004252D7">
      <w:pPr>
        <w:jc w:val="center"/>
        <w:rPr>
          <w:rStyle w:val="ae"/>
          <w:i w:val="0"/>
          <w:sz w:val="28"/>
          <w:szCs w:val="28"/>
        </w:rPr>
      </w:pPr>
      <w:r>
        <w:rPr>
          <w:iCs/>
          <w:noProof/>
          <w:sz w:val="28"/>
          <w:szCs w:val="28"/>
        </w:rPr>
        <w:drawing>
          <wp:inline distT="0" distB="0" distL="0" distR="0" wp14:anchorId="01A3A1EE" wp14:editId="7D87C7D4">
            <wp:extent cx="2409825"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1"/>
                    <a:srcRect/>
                    <a:stretch>
                      <a:fillRect/>
                    </a:stretch>
                  </pic:blipFill>
                  <pic:spPr bwMode="auto">
                    <a:xfrm>
                      <a:off x="0" y="0"/>
                      <a:ext cx="2409825" cy="390525"/>
                    </a:xfrm>
                    <a:prstGeom prst="rect">
                      <a:avLst/>
                    </a:prstGeom>
                    <a:noFill/>
                    <a:ln w="9525">
                      <a:noFill/>
                      <a:miter lim="800000"/>
                      <a:headEnd/>
                      <a:tailEnd/>
                    </a:ln>
                  </pic:spPr>
                </pic:pic>
              </a:graphicData>
            </a:graphic>
          </wp:inline>
        </w:drawing>
      </w:r>
      <w:r w:rsidR="004252D7"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 xml:space="preserve">где    </w:t>
      </w:r>
      <w:proofErr w:type="spellStart"/>
      <w:r w:rsidRPr="008577F6">
        <w:rPr>
          <w:rStyle w:val="ae"/>
          <w:i w:val="0"/>
          <w:sz w:val="28"/>
          <w:szCs w:val="28"/>
        </w:rPr>
        <w:t>V</w:t>
      </w:r>
      <w:r w:rsidRPr="008577F6">
        <w:rPr>
          <w:rStyle w:val="ae"/>
          <w:i w:val="0"/>
          <w:sz w:val="28"/>
          <w:szCs w:val="28"/>
          <w:vertAlign w:val="subscript"/>
        </w:rPr>
        <w:t>к</w:t>
      </w:r>
      <w:proofErr w:type="spellEnd"/>
      <w:r w:rsidRPr="008577F6">
        <w:rPr>
          <w:rStyle w:val="ae"/>
          <w:i w:val="0"/>
          <w:sz w:val="28"/>
          <w:szCs w:val="28"/>
        </w:rPr>
        <w:t>- объем котла для варки бульонов (</w:t>
      </w:r>
      <w:proofErr w:type="spellStart"/>
      <w:r w:rsidRPr="008577F6">
        <w:rPr>
          <w:rStyle w:val="ae"/>
          <w:i w:val="0"/>
          <w:sz w:val="28"/>
          <w:szCs w:val="28"/>
        </w:rPr>
        <w:t>дм</w:t>
      </w:r>
      <w:proofErr w:type="spellEnd"/>
      <w:r w:rsidR="001A4F53">
        <w:rPr>
          <w:iCs/>
          <w:noProof/>
          <w:sz w:val="28"/>
          <w:szCs w:val="28"/>
        </w:rPr>
        <w:drawing>
          <wp:inline distT="0" distB="0" distL="0" distR="0" wp14:anchorId="5D09FBD6" wp14:editId="630F34CE">
            <wp:extent cx="85725" cy="238125"/>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2"/>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ab/>
      </w:r>
      <w:proofErr w:type="spellStart"/>
      <w:r w:rsidRPr="008577F6">
        <w:rPr>
          <w:rStyle w:val="ae"/>
          <w:i w:val="0"/>
          <w:sz w:val="28"/>
          <w:szCs w:val="28"/>
        </w:rPr>
        <w:t>V</w:t>
      </w:r>
      <w:r w:rsidRPr="008577F6">
        <w:rPr>
          <w:rStyle w:val="ae"/>
          <w:i w:val="0"/>
          <w:sz w:val="28"/>
          <w:szCs w:val="28"/>
          <w:vertAlign w:val="subscript"/>
        </w:rPr>
        <w:t>п</w:t>
      </w:r>
      <w:proofErr w:type="spellEnd"/>
      <w:r w:rsidRPr="008577F6">
        <w:rPr>
          <w:rStyle w:val="ae"/>
          <w:i w:val="0"/>
          <w:sz w:val="28"/>
          <w:szCs w:val="28"/>
        </w:rPr>
        <w:t>- объем, занимаемый продуктом (</w:t>
      </w:r>
      <w:proofErr w:type="spellStart"/>
      <w:r w:rsidRPr="008577F6">
        <w:rPr>
          <w:rStyle w:val="ae"/>
          <w:i w:val="0"/>
          <w:sz w:val="28"/>
          <w:szCs w:val="28"/>
        </w:rPr>
        <w:t>дм</w:t>
      </w:r>
      <w:proofErr w:type="spellEnd"/>
      <w:r w:rsidR="001A4F53">
        <w:rPr>
          <w:iCs/>
          <w:noProof/>
          <w:sz w:val="28"/>
          <w:szCs w:val="28"/>
        </w:rPr>
        <w:drawing>
          <wp:inline distT="0" distB="0" distL="0" distR="0" wp14:anchorId="5969AA89" wp14:editId="45C03298">
            <wp:extent cx="85725" cy="1905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2"/>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ab/>
      </w:r>
      <w:proofErr w:type="spellStart"/>
      <w:r w:rsidRPr="008577F6">
        <w:rPr>
          <w:rStyle w:val="ae"/>
          <w:i w:val="0"/>
          <w:sz w:val="28"/>
          <w:szCs w:val="28"/>
        </w:rPr>
        <w:t>V</w:t>
      </w:r>
      <w:r w:rsidRPr="008577F6">
        <w:rPr>
          <w:rStyle w:val="ae"/>
          <w:i w:val="0"/>
          <w:sz w:val="28"/>
          <w:szCs w:val="28"/>
          <w:vertAlign w:val="subscript"/>
        </w:rPr>
        <w:t>в</w:t>
      </w:r>
      <w:proofErr w:type="spellEnd"/>
      <w:r w:rsidRPr="008577F6">
        <w:rPr>
          <w:rStyle w:val="ae"/>
          <w:i w:val="0"/>
          <w:sz w:val="28"/>
          <w:szCs w:val="28"/>
        </w:rPr>
        <w:t>- объем воды (</w:t>
      </w:r>
      <w:proofErr w:type="spellStart"/>
      <w:r w:rsidRPr="008577F6">
        <w:rPr>
          <w:rStyle w:val="ae"/>
          <w:i w:val="0"/>
          <w:sz w:val="28"/>
          <w:szCs w:val="28"/>
        </w:rPr>
        <w:t>дм</w:t>
      </w:r>
      <w:proofErr w:type="spellEnd"/>
      <w:r w:rsidR="001A4F53">
        <w:rPr>
          <w:iCs/>
          <w:noProof/>
          <w:sz w:val="28"/>
          <w:szCs w:val="28"/>
        </w:rPr>
        <w:drawing>
          <wp:inline distT="0" distB="0" distL="0" distR="0" wp14:anchorId="7961CF7A" wp14:editId="3861687E">
            <wp:extent cx="85725" cy="19050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2"/>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ab/>
      </w:r>
      <w:proofErr w:type="spellStart"/>
      <w:r w:rsidRPr="008577F6">
        <w:rPr>
          <w:rStyle w:val="ae"/>
          <w:i w:val="0"/>
          <w:sz w:val="28"/>
          <w:szCs w:val="28"/>
        </w:rPr>
        <w:t>V</w:t>
      </w:r>
      <w:r w:rsidRPr="008577F6">
        <w:rPr>
          <w:rStyle w:val="ae"/>
          <w:i w:val="0"/>
          <w:sz w:val="28"/>
          <w:szCs w:val="28"/>
          <w:vertAlign w:val="subscript"/>
        </w:rPr>
        <w:t>пр</w:t>
      </w:r>
      <w:proofErr w:type="spellEnd"/>
      <w:r w:rsidRPr="008577F6">
        <w:rPr>
          <w:rStyle w:val="ae"/>
          <w:i w:val="0"/>
          <w:sz w:val="28"/>
          <w:szCs w:val="28"/>
        </w:rPr>
        <w:t>- объем промежутков между продуктами (</w:t>
      </w:r>
      <w:proofErr w:type="spellStart"/>
      <w:r w:rsidRPr="008577F6">
        <w:rPr>
          <w:rStyle w:val="ae"/>
          <w:i w:val="0"/>
          <w:sz w:val="28"/>
          <w:szCs w:val="28"/>
        </w:rPr>
        <w:t>дм</w:t>
      </w:r>
      <w:proofErr w:type="spellEnd"/>
      <w:r w:rsidR="001A4F53">
        <w:rPr>
          <w:iCs/>
          <w:noProof/>
          <w:sz w:val="28"/>
          <w:szCs w:val="28"/>
        </w:rPr>
        <w:drawing>
          <wp:inline distT="0" distB="0" distL="0" distR="0" wp14:anchorId="0BF27647" wp14:editId="6FB046B9">
            <wp:extent cx="85725" cy="1905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2"/>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ab/>
        <w:t>K- коэффициент заполнения котла (К=0,85).</w:t>
      </w:r>
    </w:p>
    <w:p w:rsidR="004252D7" w:rsidRPr="008577F6" w:rsidRDefault="004252D7" w:rsidP="004252D7">
      <w:pPr>
        <w:ind w:firstLine="709"/>
        <w:rPr>
          <w:rStyle w:val="ae"/>
          <w:i w:val="0"/>
          <w:sz w:val="28"/>
          <w:szCs w:val="28"/>
        </w:rPr>
      </w:pPr>
      <w:r w:rsidRPr="008577F6">
        <w:rPr>
          <w:rStyle w:val="ae"/>
          <w:i w:val="0"/>
          <w:sz w:val="28"/>
          <w:szCs w:val="28"/>
        </w:rPr>
        <w:t>Объем продуктов определяют из формулы:</w:t>
      </w:r>
    </w:p>
    <w:p w:rsidR="004252D7" w:rsidRPr="008577F6" w:rsidRDefault="001A4F53" w:rsidP="004252D7">
      <w:pPr>
        <w:jc w:val="center"/>
        <w:rPr>
          <w:rStyle w:val="ae"/>
          <w:i w:val="0"/>
          <w:sz w:val="28"/>
          <w:szCs w:val="28"/>
        </w:rPr>
      </w:pPr>
      <w:r>
        <w:rPr>
          <w:iCs/>
          <w:noProof/>
          <w:sz w:val="28"/>
          <w:szCs w:val="28"/>
        </w:rPr>
        <w:drawing>
          <wp:inline distT="0" distB="0" distL="0" distR="0" wp14:anchorId="58962B9B" wp14:editId="1413B1A7">
            <wp:extent cx="495300" cy="4191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3"/>
                    <a:srcRect/>
                    <a:stretch>
                      <a:fillRect/>
                    </a:stretch>
                  </pic:blipFill>
                  <pic:spPr bwMode="auto">
                    <a:xfrm>
                      <a:off x="0" y="0"/>
                      <a:ext cx="495300" cy="419100"/>
                    </a:xfrm>
                    <a:prstGeom prst="rect">
                      <a:avLst/>
                    </a:prstGeom>
                    <a:noFill/>
                    <a:ln w="9525">
                      <a:noFill/>
                      <a:miter lim="800000"/>
                      <a:headEnd/>
                      <a:tailEnd/>
                    </a:ln>
                  </pic:spPr>
                </pic:pic>
              </a:graphicData>
            </a:graphic>
          </wp:inline>
        </w:drawing>
      </w:r>
      <w:r w:rsidR="004252D7" w:rsidRPr="008577F6">
        <w:rPr>
          <w:rStyle w:val="ae"/>
          <w:i w:val="0"/>
          <w:sz w:val="28"/>
          <w:szCs w:val="28"/>
        </w:rPr>
        <w:tab/>
      </w:r>
      <w:r w:rsidR="004252D7" w:rsidRPr="008577F6">
        <w:rPr>
          <w:rStyle w:val="ae"/>
          <w:i w:val="0"/>
          <w:sz w:val="28"/>
          <w:szCs w:val="28"/>
        </w:rPr>
        <w:tab/>
      </w:r>
      <w:r>
        <w:rPr>
          <w:iCs/>
          <w:noProof/>
          <w:sz w:val="28"/>
          <w:szCs w:val="28"/>
        </w:rPr>
        <w:drawing>
          <wp:inline distT="0" distB="0" distL="0" distR="0" wp14:anchorId="52930D10" wp14:editId="6E68FDE5">
            <wp:extent cx="752475" cy="228600"/>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4"/>
                    <a:srcRect/>
                    <a:stretch>
                      <a:fillRect/>
                    </a:stretch>
                  </pic:blipFill>
                  <pic:spPr bwMode="auto">
                    <a:xfrm>
                      <a:off x="0" y="0"/>
                      <a:ext cx="752475" cy="228600"/>
                    </a:xfrm>
                    <a:prstGeom prst="rect">
                      <a:avLst/>
                    </a:prstGeom>
                    <a:noFill/>
                    <a:ln w="9525">
                      <a:noFill/>
                      <a:miter lim="800000"/>
                      <a:headEnd/>
                      <a:tailEnd/>
                    </a:ln>
                  </pic:spPr>
                </pic:pic>
              </a:graphicData>
            </a:graphic>
          </wp:inline>
        </w:drawing>
      </w:r>
      <w:r w:rsidR="004252D7"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 xml:space="preserve">где </w:t>
      </w:r>
      <w:r w:rsidR="001A4F53">
        <w:rPr>
          <w:iCs/>
          <w:noProof/>
          <w:sz w:val="28"/>
          <w:szCs w:val="28"/>
        </w:rPr>
        <w:drawing>
          <wp:inline distT="0" distB="0" distL="0" distR="0" wp14:anchorId="4CE12749" wp14:editId="74AD0757">
            <wp:extent cx="152400" cy="20002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5"/>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8577F6">
        <w:rPr>
          <w:rStyle w:val="ae"/>
          <w:i w:val="0"/>
          <w:sz w:val="28"/>
          <w:szCs w:val="28"/>
        </w:rPr>
        <w:t>- количество продукта для приготовления бульона (кг);</w:t>
      </w:r>
    </w:p>
    <w:p w:rsidR="004252D7" w:rsidRPr="008577F6" w:rsidRDefault="001A4F53" w:rsidP="004252D7">
      <w:pPr>
        <w:rPr>
          <w:rStyle w:val="ae"/>
          <w:i w:val="0"/>
          <w:sz w:val="28"/>
          <w:szCs w:val="28"/>
        </w:rPr>
      </w:pPr>
      <w:r>
        <w:rPr>
          <w:iCs/>
          <w:noProof/>
          <w:sz w:val="28"/>
          <w:szCs w:val="28"/>
        </w:rPr>
        <w:drawing>
          <wp:inline distT="0" distB="0" distL="0" distR="0" wp14:anchorId="2CFF7D0F" wp14:editId="606D6404">
            <wp:extent cx="123825" cy="161925"/>
            <wp:effectExtent l="1905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6"/>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004252D7" w:rsidRPr="008577F6">
        <w:rPr>
          <w:rStyle w:val="ae"/>
          <w:i w:val="0"/>
          <w:sz w:val="28"/>
          <w:szCs w:val="28"/>
        </w:rPr>
        <w:t>- объемный вес продукта (кг/</w:t>
      </w:r>
      <w:proofErr w:type="spellStart"/>
      <w:r w:rsidR="004252D7" w:rsidRPr="008577F6">
        <w:rPr>
          <w:rStyle w:val="ae"/>
          <w:i w:val="0"/>
          <w:sz w:val="28"/>
          <w:szCs w:val="28"/>
        </w:rPr>
        <w:t>дм</w:t>
      </w:r>
      <w:proofErr w:type="spellEnd"/>
      <w:r>
        <w:rPr>
          <w:iCs/>
          <w:noProof/>
          <w:sz w:val="28"/>
          <w:szCs w:val="28"/>
        </w:rPr>
        <w:drawing>
          <wp:inline distT="0" distB="0" distL="0" distR="0" wp14:anchorId="5FA2D6CD" wp14:editId="05175F27">
            <wp:extent cx="85725" cy="23812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2"/>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004252D7" w:rsidRPr="008577F6">
        <w:rPr>
          <w:rStyle w:val="ae"/>
          <w:i w:val="0"/>
          <w:sz w:val="28"/>
          <w:szCs w:val="28"/>
        </w:rPr>
        <w:t xml:space="preserve">) (приложение </w:t>
      </w:r>
      <w:r w:rsidR="00A05DC2">
        <w:rPr>
          <w:rStyle w:val="ae"/>
          <w:i w:val="0"/>
          <w:sz w:val="28"/>
          <w:szCs w:val="28"/>
        </w:rPr>
        <w:t>13</w:t>
      </w:r>
      <w:r w:rsidR="004252D7" w:rsidRPr="008577F6">
        <w:rPr>
          <w:rStyle w:val="ae"/>
          <w:i w:val="0"/>
          <w:sz w:val="28"/>
          <w:szCs w:val="28"/>
        </w:rPr>
        <w:t>);</w:t>
      </w:r>
    </w:p>
    <w:p w:rsidR="004252D7" w:rsidRPr="008577F6" w:rsidRDefault="001A4F53" w:rsidP="004252D7">
      <w:pPr>
        <w:rPr>
          <w:rStyle w:val="ae"/>
          <w:i w:val="0"/>
          <w:sz w:val="28"/>
          <w:szCs w:val="28"/>
        </w:rPr>
      </w:pPr>
      <w:r>
        <w:rPr>
          <w:iCs/>
          <w:noProof/>
          <w:sz w:val="28"/>
          <w:szCs w:val="28"/>
        </w:rPr>
        <w:drawing>
          <wp:inline distT="0" distB="0" distL="0" distR="0" wp14:anchorId="6CAA0520" wp14:editId="51939209">
            <wp:extent cx="200025" cy="22860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7"/>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004252D7" w:rsidRPr="008577F6">
        <w:rPr>
          <w:rStyle w:val="ae"/>
          <w:i w:val="0"/>
          <w:sz w:val="28"/>
          <w:szCs w:val="28"/>
        </w:rPr>
        <w:t>- количество порций супа или соуса, приготовляемого на данном бул</w:t>
      </w:r>
      <w:r w:rsidR="004252D7" w:rsidRPr="008577F6">
        <w:rPr>
          <w:rStyle w:val="ae"/>
          <w:i w:val="0"/>
          <w:sz w:val="28"/>
          <w:szCs w:val="28"/>
        </w:rPr>
        <w:t>ь</w:t>
      </w:r>
      <w:r w:rsidR="004252D7" w:rsidRPr="008577F6">
        <w:rPr>
          <w:rStyle w:val="ae"/>
          <w:i w:val="0"/>
          <w:sz w:val="28"/>
          <w:szCs w:val="28"/>
        </w:rPr>
        <w:t>оне;</w:t>
      </w:r>
    </w:p>
    <w:p w:rsidR="004252D7" w:rsidRPr="008577F6" w:rsidRDefault="001A4F53" w:rsidP="004252D7">
      <w:pPr>
        <w:rPr>
          <w:rStyle w:val="ae"/>
          <w:i w:val="0"/>
          <w:sz w:val="28"/>
          <w:szCs w:val="28"/>
        </w:rPr>
      </w:pPr>
      <w:r>
        <w:rPr>
          <w:iCs/>
          <w:noProof/>
          <w:sz w:val="28"/>
          <w:szCs w:val="28"/>
        </w:rPr>
        <w:drawing>
          <wp:inline distT="0" distB="0" distL="0" distR="0" wp14:anchorId="25565563" wp14:editId="7C1682F0">
            <wp:extent cx="180975"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8"/>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4252D7" w:rsidRPr="008577F6">
        <w:rPr>
          <w:rStyle w:val="ae"/>
          <w:i w:val="0"/>
          <w:sz w:val="28"/>
          <w:szCs w:val="28"/>
        </w:rPr>
        <w:t>- норма продукта на одну порцию (</w:t>
      </w:r>
      <w:proofErr w:type="spellStart"/>
      <w:r w:rsidR="004252D7" w:rsidRPr="008577F6">
        <w:rPr>
          <w:rStyle w:val="ae"/>
          <w:i w:val="0"/>
          <w:sz w:val="28"/>
          <w:szCs w:val="28"/>
        </w:rPr>
        <w:t>дм</w:t>
      </w:r>
      <w:proofErr w:type="spellEnd"/>
      <w:r>
        <w:rPr>
          <w:iCs/>
          <w:noProof/>
          <w:sz w:val="28"/>
          <w:szCs w:val="28"/>
        </w:rPr>
        <w:drawing>
          <wp:inline distT="0" distB="0" distL="0" distR="0" wp14:anchorId="06AA3870" wp14:editId="4B43CEEB">
            <wp:extent cx="85725" cy="1905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2"/>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004252D7" w:rsidRPr="008577F6">
        <w:rPr>
          <w:rStyle w:val="ae"/>
          <w:i w:val="0"/>
          <w:sz w:val="28"/>
          <w:szCs w:val="28"/>
        </w:rPr>
        <w:t>).</w:t>
      </w:r>
    </w:p>
    <w:p w:rsidR="004252D7" w:rsidRPr="008577F6" w:rsidRDefault="004252D7" w:rsidP="004252D7">
      <w:pPr>
        <w:ind w:firstLine="709"/>
        <w:rPr>
          <w:rStyle w:val="ae"/>
          <w:i w:val="0"/>
          <w:sz w:val="28"/>
          <w:szCs w:val="28"/>
        </w:rPr>
      </w:pPr>
      <w:r w:rsidRPr="008577F6">
        <w:rPr>
          <w:rStyle w:val="ae"/>
          <w:i w:val="0"/>
          <w:sz w:val="28"/>
          <w:szCs w:val="28"/>
        </w:rPr>
        <w:t>Объем, занимаемый промежутками, рассчитывается по формуле:</w:t>
      </w:r>
    </w:p>
    <w:p w:rsidR="004252D7" w:rsidRPr="008577F6" w:rsidRDefault="004252D7" w:rsidP="004252D7">
      <w:pPr>
        <w:ind w:firstLine="709"/>
        <w:jc w:val="center"/>
        <w:rPr>
          <w:rStyle w:val="ae"/>
          <w:i w:val="0"/>
          <w:sz w:val="28"/>
          <w:szCs w:val="28"/>
        </w:rPr>
      </w:pPr>
      <w:proofErr w:type="spellStart"/>
      <w:r w:rsidRPr="008577F6">
        <w:rPr>
          <w:rStyle w:val="ae"/>
          <w:i w:val="0"/>
          <w:sz w:val="28"/>
          <w:szCs w:val="28"/>
        </w:rPr>
        <w:t>Vпр</w:t>
      </w:r>
      <w:proofErr w:type="spellEnd"/>
      <w:r w:rsidRPr="008577F6">
        <w:rPr>
          <w:rStyle w:val="ae"/>
          <w:i w:val="0"/>
          <w:sz w:val="28"/>
          <w:szCs w:val="28"/>
        </w:rPr>
        <w:t>=</w:t>
      </w:r>
      <w:proofErr w:type="spellStart"/>
      <w:r w:rsidRPr="008577F6">
        <w:rPr>
          <w:rStyle w:val="ae"/>
          <w:i w:val="0"/>
          <w:sz w:val="28"/>
          <w:szCs w:val="28"/>
        </w:rPr>
        <w:t>Vп</w:t>
      </w:r>
      <w:proofErr w:type="spellEnd"/>
      <w:r w:rsidRPr="008577F6">
        <w:rPr>
          <w:rStyle w:val="ae"/>
          <w:i w:val="0"/>
          <w:sz w:val="28"/>
          <w:szCs w:val="28"/>
        </w:rPr>
        <w:t>(V</w:t>
      </w:r>
      <w:r w:rsidRPr="008577F6">
        <w:rPr>
          <w:rStyle w:val="ae"/>
          <w:i w:val="0"/>
          <w:sz w:val="28"/>
          <w:szCs w:val="28"/>
          <w:vertAlign w:val="subscript"/>
        </w:rPr>
        <w:t>1</w:t>
      </w:r>
      <w:r w:rsidRPr="008577F6">
        <w:rPr>
          <w:rStyle w:val="ae"/>
          <w:i w:val="0"/>
          <w:sz w:val="28"/>
          <w:szCs w:val="28"/>
        </w:rPr>
        <w:t>-</w:t>
      </w:r>
      <w:r w:rsidR="001A4F53">
        <w:rPr>
          <w:iCs/>
          <w:noProof/>
          <w:position w:val="-14"/>
          <w:sz w:val="28"/>
          <w:szCs w:val="28"/>
        </w:rPr>
        <w:drawing>
          <wp:inline distT="0" distB="0" distL="0" distR="0" wp14:anchorId="0365E9FD" wp14:editId="77CE2F80">
            <wp:extent cx="161925" cy="2381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9"/>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4252D7" w:rsidP="004252D7">
      <w:pPr>
        <w:ind w:firstLine="709"/>
        <w:rPr>
          <w:rStyle w:val="ae"/>
          <w:i w:val="0"/>
          <w:sz w:val="28"/>
          <w:szCs w:val="28"/>
        </w:rPr>
      </w:pPr>
      <w:r w:rsidRPr="008577F6">
        <w:rPr>
          <w:rStyle w:val="ae"/>
          <w:i w:val="0"/>
          <w:sz w:val="28"/>
          <w:szCs w:val="28"/>
        </w:rPr>
        <w:t>Объем котла для варки первых блюд и соусов определяют по форм</w:t>
      </w:r>
      <w:r w:rsidRPr="008577F6">
        <w:rPr>
          <w:rStyle w:val="ae"/>
          <w:i w:val="0"/>
          <w:sz w:val="28"/>
          <w:szCs w:val="28"/>
        </w:rPr>
        <w:t>у</w:t>
      </w:r>
      <w:r w:rsidRPr="008577F6">
        <w:rPr>
          <w:rStyle w:val="ae"/>
          <w:i w:val="0"/>
          <w:sz w:val="28"/>
          <w:szCs w:val="28"/>
        </w:rPr>
        <w:t>ле:</w:t>
      </w:r>
    </w:p>
    <w:p w:rsidR="004252D7" w:rsidRPr="008577F6" w:rsidRDefault="004252D7" w:rsidP="004252D7">
      <w:pPr>
        <w:ind w:firstLine="709"/>
        <w:jc w:val="center"/>
        <w:rPr>
          <w:rStyle w:val="ae"/>
          <w:i w:val="0"/>
          <w:sz w:val="28"/>
          <w:szCs w:val="28"/>
        </w:rPr>
      </w:pPr>
      <w:r w:rsidRPr="008577F6">
        <w:rPr>
          <w:rStyle w:val="ae"/>
          <w:i w:val="0"/>
          <w:sz w:val="28"/>
          <w:szCs w:val="28"/>
        </w:rPr>
        <w:t>V</w:t>
      </w:r>
      <w:r w:rsidRPr="008577F6">
        <w:rPr>
          <w:rStyle w:val="ae"/>
          <w:i w:val="0"/>
          <w:sz w:val="28"/>
          <w:szCs w:val="28"/>
          <w:vertAlign w:val="subscript"/>
        </w:rPr>
        <w:t>1бл</w:t>
      </w:r>
      <w:r w:rsidRPr="008577F6">
        <w:rPr>
          <w:rStyle w:val="ae"/>
          <w:i w:val="0"/>
          <w:sz w:val="28"/>
          <w:szCs w:val="28"/>
        </w:rPr>
        <w:t xml:space="preserve">= </w:t>
      </w:r>
      <w:r w:rsidR="001A4F53">
        <w:rPr>
          <w:iCs/>
          <w:noProof/>
          <w:position w:val="-14"/>
          <w:sz w:val="28"/>
          <w:szCs w:val="28"/>
        </w:rPr>
        <w:drawing>
          <wp:inline distT="0" distB="0" distL="0" distR="0" wp14:anchorId="3C01423A" wp14:editId="1756874F">
            <wp:extent cx="361950" cy="3714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0"/>
                    <a:srcRect/>
                    <a:stretch>
                      <a:fillRect/>
                    </a:stretch>
                  </pic:blipFill>
                  <pic:spPr bwMode="auto">
                    <a:xfrm>
                      <a:off x="0" y="0"/>
                      <a:ext cx="361950" cy="371475"/>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4252D7" w:rsidP="004252D7">
      <w:pPr>
        <w:ind w:firstLine="709"/>
        <w:rPr>
          <w:rStyle w:val="ae"/>
          <w:i w:val="0"/>
          <w:sz w:val="28"/>
          <w:szCs w:val="28"/>
        </w:rPr>
      </w:pPr>
    </w:p>
    <w:p w:rsidR="004252D7" w:rsidRPr="008577F6" w:rsidRDefault="004252D7" w:rsidP="00416E0A">
      <w:pPr>
        <w:rPr>
          <w:rStyle w:val="ae"/>
          <w:i w:val="0"/>
          <w:sz w:val="28"/>
          <w:szCs w:val="28"/>
        </w:rPr>
      </w:pPr>
      <w:r w:rsidRPr="008577F6">
        <w:rPr>
          <w:rStyle w:val="ae"/>
          <w:i w:val="0"/>
          <w:sz w:val="28"/>
          <w:szCs w:val="28"/>
        </w:rPr>
        <w:lastRenderedPageBreak/>
        <w:t>где  n - количество порций первых блюд, реализуемых за два часа «пик» в обеденном зале предприятия,</w:t>
      </w:r>
    </w:p>
    <w:p w:rsidR="00416E0A" w:rsidRPr="008577F6" w:rsidRDefault="004252D7" w:rsidP="00416E0A">
      <w:pPr>
        <w:rPr>
          <w:rStyle w:val="ae"/>
          <w:i w:val="0"/>
          <w:sz w:val="28"/>
          <w:szCs w:val="28"/>
        </w:rPr>
      </w:pPr>
      <w:r w:rsidRPr="008577F6">
        <w:rPr>
          <w:rStyle w:val="ae"/>
          <w:i w:val="0"/>
          <w:sz w:val="28"/>
          <w:szCs w:val="28"/>
        </w:rPr>
        <w:t>V</w:t>
      </w:r>
      <w:r w:rsidRPr="008577F6">
        <w:rPr>
          <w:rStyle w:val="ae"/>
          <w:i w:val="0"/>
          <w:sz w:val="28"/>
          <w:szCs w:val="28"/>
          <w:vertAlign w:val="subscript"/>
        </w:rPr>
        <w:t xml:space="preserve">1 </w:t>
      </w:r>
      <w:r w:rsidRPr="008577F6">
        <w:rPr>
          <w:rStyle w:val="ae"/>
          <w:i w:val="0"/>
          <w:sz w:val="28"/>
          <w:szCs w:val="28"/>
        </w:rPr>
        <w:t>- норма готового супа на 1 порцию (</w:t>
      </w:r>
      <w:proofErr w:type="spellStart"/>
      <w:r w:rsidRPr="008577F6">
        <w:rPr>
          <w:rStyle w:val="ae"/>
          <w:i w:val="0"/>
          <w:sz w:val="28"/>
          <w:szCs w:val="28"/>
        </w:rPr>
        <w:t>дм</w:t>
      </w:r>
      <w:proofErr w:type="spellEnd"/>
      <w:r w:rsidR="001A4F53">
        <w:rPr>
          <w:iCs/>
          <w:noProof/>
          <w:sz w:val="28"/>
          <w:szCs w:val="28"/>
        </w:rPr>
        <w:drawing>
          <wp:inline distT="0" distB="0" distL="0" distR="0" wp14:anchorId="6D91AC2D" wp14:editId="08872952">
            <wp:extent cx="85725" cy="19050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2"/>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4252D7" w:rsidP="00416E0A">
      <w:pPr>
        <w:rPr>
          <w:rStyle w:val="ae"/>
          <w:i w:val="0"/>
          <w:sz w:val="28"/>
          <w:szCs w:val="28"/>
        </w:rPr>
      </w:pPr>
      <w:r w:rsidRPr="008577F6">
        <w:rPr>
          <w:rStyle w:val="ae"/>
          <w:i w:val="0"/>
          <w:sz w:val="28"/>
          <w:szCs w:val="28"/>
        </w:rPr>
        <w:t>K - коэффициент заполнения котла (К=0,85).</w:t>
      </w:r>
    </w:p>
    <w:p w:rsidR="004252D7" w:rsidRPr="008577F6" w:rsidRDefault="004252D7" w:rsidP="004252D7">
      <w:pPr>
        <w:ind w:firstLine="709"/>
        <w:rPr>
          <w:rStyle w:val="ae"/>
          <w:i w:val="0"/>
          <w:sz w:val="28"/>
          <w:szCs w:val="28"/>
        </w:rPr>
      </w:pPr>
      <w:r w:rsidRPr="008577F6">
        <w:rPr>
          <w:rStyle w:val="ae"/>
          <w:i w:val="0"/>
          <w:sz w:val="28"/>
          <w:szCs w:val="28"/>
        </w:rPr>
        <w:t>При варке бульона объем воды определяют следующим образом:</w:t>
      </w:r>
    </w:p>
    <w:p w:rsidR="004252D7" w:rsidRPr="008577F6" w:rsidRDefault="004252D7" w:rsidP="004252D7">
      <w:pPr>
        <w:ind w:firstLine="709"/>
        <w:rPr>
          <w:rStyle w:val="ae"/>
          <w:i w:val="0"/>
          <w:sz w:val="28"/>
          <w:szCs w:val="28"/>
        </w:rPr>
      </w:pPr>
      <w:r w:rsidRPr="008577F6">
        <w:rPr>
          <w:rStyle w:val="ae"/>
          <w:i w:val="0"/>
          <w:sz w:val="28"/>
          <w:szCs w:val="28"/>
        </w:rPr>
        <w:t xml:space="preserve">а) для варки бульона нормальной консистенции: </w:t>
      </w:r>
      <w:r w:rsidR="001A4F53">
        <w:rPr>
          <w:iCs/>
          <w:noProof/>
          <w:position w:val="-6"/>
          <w:sz w:val="28"/>
          <w:szCs w:val="28"/>
        </w:rPr>
        <w:drawing>
          <wp:inline distT="0" distB="0" distL="0" distR="0" wp14:anchorId="4448E2B7" wp14:editId="3B2E5B9A">
            <wp:extent cx="200025" cy="180975"/>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1"/>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8577F6">
        <w:rPr>
          <w:rStyle w:val="ae"/>
          <w:i w:val="0"/>
          <w:sz w:val="28"/>
          <w:szCs w:val="28"/>
        </w:rPr>
        <w:t xml:space="preserve"> = </w:t>
      </w:r>
      <w:r w:rsidR="001A4F53">
        <w:rPr>
          <w:iCs/>
          <w:noProof/>
          <w:position w:val="-10"/>
          <w:sz w:val="28"/>
          <w:szCs w:val="28"/>
        </w:rPr>
        <w:drawing>
          <wp:inline distT="0" distB="0" distL="0" distR="0" wp14:anchorId="7C7CE39B" wp14:editId="5E34A825">
            <wp:extent cx="152400" cy="2190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2"/>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8577F6">
        <w:rPr>
          <w:rStyle w:val="ae"/>
          <w:i w:val="0"/>
          <w:sz w:val="28"/>
          <w:szCs w:val="28"/>
        </w:rPr>
        <w:t xml:space="preserve">* </w:t>
      </w:r>
      <w:r w:rsidR="001A4F53">
        <w:rPr>
          <w:iCs/>
          <w:noProof/>
          <w:position w:val="-12"/>
          <w:sz w:val="28"/>
          <w:szCs w:val="28"/>
        </w:rPr>
        <w:drawing>
          <wp:inline distT="0" distB="0" distL="0" distR="0" wp14:anchorId="25237094" wp14:editId="5BA2AF23">
            <wp:extent cx="161925" cy="2286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3"/>
                    <a:srcRect/>
                    <a:stretch>
                      <a:fillRect/>
                    </a:stretch>
                  </pic:blipFill>
                  <pic:spPr bwMode="auto">
                    <a:xfrm>
                      <a:off x="0" y="0"/>
                      <a:ext cx="161925" cy="228600"/>
                    </a:xfrm>
                    <a:prstGeom prst="rect">
                      <a:avLst/>
                    </a:prstGeom>
                    <a:noFill/>
                    <a:ln w="9525">
                      <a:noFill/>
                      <a:miter lim="800000"/>
                      <a:headEnd/>
                      <a:tailEnd/>
                    </a:ln>
                  </pic:spPr>
                </pic:pic>
              </a:graphicData>
            </a:graphic>
          </wp:inline>
        </w:drawing>
      </w:r>
    </w:p>
    <w:p w:rsidR="004252D7" w:rsidRPr="008577F6" w:rsidRDefault="004252D7" w:rsidP="004252D7">
      <w:pPr>
        <w:ind w:firstLine="709"/>
        <w:rPr>
          <w:rStyle w:val="ae"/>
          <w:i w:val="0"/>
          <w:sz w:val="28"/>
          <w:szCs w:val="28"/>
        </w:rPr>
      </w:pPr>
      <w:r w:rsidRPr="008577F6">
        <w:rPr>
          <w:rStyle w:val="ae"/>
          <w:i w:val="0"/>
          <w:sz w:val="28"/>
          <w:szCs w:val="28"/>
        </w:rPr>
        <w:t xml:space="preserve">б) для варки концентрированного бульона: </w:t>
      </w:r>
      <w:r w:rsidR="001A4F53">
        <w:rPr>
          <w:iCs/>
          <w:noProof/>
          <w:position w:val="-6"/>
          <w:sz w:val="28"/>
          <w:szCs w:val="28"/>
        </w:rPr>
        <w:drawing>
          <wp:inline distT="0" distB="0" distL="0" distR="0" wp14:anchorId="0B25B599" wp14:editId="40B466EE">
            <wp:extent cx="200025" cy="180975"/>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4"/>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8577F6">
        <w:rPr>
          <w:rStyle w:val="ae"/>
          <w:i w:val="0"/>
          <w:sz w:val="28"/>
          <w:szCs w:val="28"/>
        </w:rPr>
        <w:t xml:space="preserve">= </w:t>
      </w:r>
      <w:r w:rsidR="001A4F53">
        <w:rPr>
          <w:iCs/>
          <w:noProof/>
          <w:position w:val="-10"/>
          <w:sz w:val="28"/>
          <w:szCs w:val="28"/>
        </w:rPr>
        <w:drawing>
          <wp:inline distT="0" distB="0" distL="0" distR="0" wp14:anchorId="63DD82B7" wp14:editId="43EC808B">
            <wp:extent cx="228600" cy="20002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5"/>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8577F6">
        <w:rPr>
          <w:rStyle w:val="ae"/>
          <w:i w:val="0"/>
          <w:sz w:val="28"/>
          <w:szCs w:val="28"/>
        </w:rPr>
        <w:t>*</w:t>
      </w:r>
      <w:r w:rsidR="001A4F53">
        <w:rPr>
          <w:iCs/>
          <w:noProof/>
          <w:position w:val="-12"/>
          <w:sz w:val="28"/>
          <w:szCs w:val="28"/>
        </w:rPr>
        <w:drawing>
          <wp:inline distT="0" distB="0" distL="0" distR="0" wp14:anchorId="630C3B12" wp14:editId="674314ED">
            <wp:extent cx="161925" cy="22860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6"/>
                    <a:srcRect/>
                    <a:stretch>
                      <a:fillRect/>
                    </a:stretch>
                  </pic:blipFill>
                  <pic:spPr bwMode="auto">
                    <a:xfrm>
                      <a:off x="0" y="0"/>
                      <a:ext cx="161925" cy="228600"/>
                    </a:xfrm>
                    <a:prstGeom prst="rect">
                      <a:avLst/>
                    </a:prstGeom>
                    <a:noFill/>
                    <a:ln w="9525">
                      <a:noFill/>
                      <a:miter lim="800000"/>
                      <a:headEnd/>
                      <a:tailEnd/>
                    </a:ln>
                  </pic:spPr>
                </pic:pic>
              </a:graphicData>
            </a:graphic>
          </wp:inline>
        </w:drawing>
      </w:r>
    </w:p>
    <w:p w:rsidR="004252D7" w:rsidRPr="008577F6" w:rsidRDefault="004252D7" w:rsidP="00416E0A">
      <w:pPr>
        <w:rPr>
          <w:rStyle w:val="ae"/>
          <w:i w:val="0"/>
          <w:sz w:val="28"/>
          <w:szCs w:val="28"/>
        </w:rPr>
      </w:pPr>
      <w:r w:rsidRPr="008577F6">
        <w:rPr>
          <w:rStyle w:val="ae"/>
          <w:i w:val="0"/>
          <w:sz w:val="28"/>
          <w:szCs w:val="28"/>
        </w:rPr>
        <w:t xml:space="preserve">где </w:t>
      </w:r>
      <w:r w:rsidR="001A4F53">
        <w:rPr>
          <w:iCs/>
          <w:noProof/>
          <w:position w:val="-10"/>
          <w:sz w:val="28"/>
          <w:szCs w:val="28"/>
        </w:rPr>
        <w:drawing>
          <wp:inline distT="0" distB="0" distL="0" distR="0" wp14:anchorId="1386BDD0" wp14:editId="332C95C0">
            <wp:extent cx="228600" cy="20002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7"/>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8577F6">
        <w:rPr>
          <w:rStyle w:val="ae"/>
          <w:i w:val="0"/>
          <w:sz w:val="28"/>
          <w:szCs w:val="28"/>
        </w:rPr>
        <w:t>- количество основного продукта, необходимого для варки бульона (кг),</w:t>
      </w:r>
    </w:p>
    <w:p w:rsidR="004252D7" w:rsidRPr="008577F6" w:rsidRDefault="001A4F53" w:rsidP="00416E0A">
      <w:pPr>
        <w:rPr>
          <w:rStyle w:val="ae"/>
          <w:i w:val="0"/>
          <w:sz w:val="28"/>
          <w:szCs w:val="28"/>
        </w:rPr>
      </w:pPr>
      <w:r>
        <w:rPr>
          <w:iCs/>
          <w:noProof/>
          <w:position w:val="-12"/>
          <w:sz w:val="28"/>
          <w:szCs w:val="28"/>
        </w:rPr>
        <w:drawing>
          <wp:inline distT="0" distB="0" distL="0" distR="0" wp14:anchorId="5079C1A3" wp14:editId="6A0670B7">
            <wp:extent cx="161925" cy="2286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8"/>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4252D7" w:rsidRPr="008577F6">
        <w:rPr>
          <w:rStyle w:val="ae"/>
          <w:i w:val="0"/>
          <w:sz w:val="28"/>
          <w:szCs w:val="28"/>
        </w:rPr>
        <w:t xml:space="preserve"> - норма воды на </w:t>
      </w:r>
      <w:smartTag w:uri="urn:schemas-microsoft-com:office:smarttags" w:element="metricconverter">
        <w:smartTagPr>
          <w:attr w:name="ProductID" w:val="1 кг"/>
        </w:smartTagPr>
        <w:r w:rsidR="004252D7" w:rsidRPr="008577F6">
          <w:rPr>
            <w:rStyle w:val="ae"/>
            <w:i w:val="0"/>
            <w:sz w:val="28"/>
            <w:szCs w:val="28"/>
          </w:rPr>
          <w:t>1 кг</w:t>
        </w:r>
      </w:smartTag>
      <w:r w:rsidR="004252D7" w:rsidRPr="008577F6">
        <w:rPr>
          <w:rStyle w:val="ae"/>
          <w:i w:val="0"/>
          <w:sz w:val="28"/>
          <w:szCs w:val="28"/>
        </w:rPr>
        <w:t xml:space="preserve"> основного продукта (</w:t>
      </w:r>
      <w:proofErr w:type="spellStart"/>
      <w:r w:rsidR="004252D7" w:rsidRPr="008577F6">
        <w:rPr>
          <w:rStyle w:val="ae"/>
          <w:i w:val="0"/>
          <w:sz w:val="28"/>
          <w:szCs w:val="28"/>
        </w:rPr>
        <w:t>дм</w:t>
      </w:r>
      <w:proofErr w:type="spellEnd"/>
      <w:r>
        <w:rPr>
          <w:iCs/>
          <w:noProof/>
          <w:sz w:val="28"/>
          <w:szCs w:val="28"/>
        </w:rPr>
        <w:drawing>
          <wp:inline distT="0" distB="0" distL="0" distR="0" wp14:anchorId="141F08E8" wp14:editId="05A55964">
            <wp:extent cx="85725" cy="19050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2"/>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004252D7" w:rsidRPr="008577F6">
        <w:rPr>
          <w:rStyle w:val="ae"/>
          <w:i w:val="0"/>
          <w:sz w:val="28"/>
          <w:szCs w:val="28"/>
        </w:rPr>
        <w:t>),</w:t>
      </w:r>
    </w:p>
    <w:p w:rsidR="004252D7" w:rsidRPr="008577F6" w:rsidRDefault="001A4F53" w:rsidP="00416E0A">
      <w:pPr>
        <w:rPr>
          <w:rStyle w:val="ae"/>
          <w:i w:val="0"/>
          <w:sz w:val="28"/>
          <w:szCs w:val="28"/>
        </w:rPr>
      </w:pPr>
      <w:r>
        <w:rPr>
          <w:iCs/>
          <w:noProof/>
          <w:position w:val="-10"/>
          <w:sz w:val="28"/>
          <w:szCs w:val="28"/>
        </w:rPr>
        <w:drawing>
          <wp:inline distT="0" distB="0" distL="0" distR="0" wp14:anchorId="33631224" wp14:editId="7ABBCD7C">
            <wp:extent cx="152400" cy="2190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9"/>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004252D7" w:rsidRPr="008577F6">
        <w:rPr>
          <w:rStyle w:val="ae"/>
          <w:i w:val="0"/>
          <w:sz w:val="28"/>
          <w:szCs w:val="28"/>
        </w:rPr>
        <w:t xml:space="preserve"> - количество первых блюд и соусов, приготовляемых на данном бул</w:t>
      </w:r>
      <w:r w:rsidR="004252D7" w:rsidRPr="008577F6">
        <w:rPr>
          <w:rStyle w:val="ae"/>
          <w:i w:val="0"/>
          <w:sz w:val="28"/>
          <w:szCs w:val="28"/>
        </w:rPr>
        <w:t>ь</w:t>
      </w:r>
      <w:r w:rsidR="004252D7" w:rsidRPr="008577F6">
        <w:rPr>
          <w:rStyle w:val="ae"/>
          <w:i w:val="0"/>
          <w:sz w:val="28"/>
          <w:szCs w:val="28"/>
        </w:rPr>
        <w:t>оне.</w:t>
      </w:r>
    </w:p>
    <w:p w:rsidR="004252D7" w:rsidRPr="008577F6" w:rsidRDefault="004252D7" w:rsidP="004252D7">
      <w:pPr>
        <w:ind w:firstLine="709"/>
        <w:rPr>
          <w:rStyle w:val="ae"/>
          <w:i w:val="0"/>
          <w:sz w:val="28"/>
          <w:szCs w:val="28"/>
        </w:rPr>
      </w:pPr>
      <w:r w:rsidRPr="008577F6">
        <w:rPr>
          <w:rStyle w:val="ae"/>
          <w:i w:val="0"/>
          <w:sz w:val="28"/>
          <w:szCs w:val="28"/>
        </w:rPr>
        <w:t xml:space="preserve">Продукты и гарниры для вторых блюд могут быть приготовлены как в </w:t>
      </w:r>
      <w:proofErr w:type="spellStart"/>
      <w:r w:rsidRPr="008577F6">
        <w:rPr>
          <w:rStyle w:val="ae"/>
          <w:i w:val="0"/>
          <w:sz w:val="28"/>
          <w:szCs w:val="28"/>
        </w:rPr>
        <w:t>наплитных</w:t>
      </w:r>
      <w:proofErr w:type="spellEnd"/>
      <w:r w:rsidRPr="008577F6">
        <w:rPr>
          <w:rStyle w:val="ae"/>
          <w:i w:val="0"/>
          <w:sz w:val="28"/>
          <w:szCs w:val="28"/>
        </w:rPr>
        <w:t>, так и в стационарных пищеварочных котлах. Объем их ра</w:t>
      </w:r>
      <w:r w:rsidRPr="008577F6">
        <w:rPr>
          <w:rStyle w:val="ae"/>
          <w:i w:val="0"/>
          <w:sz w:val="28"/>
          <w:szCs w:val="28"/>
        </w:rPr>
        <w:t>с</w:t>
      </w:r>
      <w:r w:rsidRPr="008577F6">
        <w:rPr>
          <w:rStyle w:val="ae"/>
          <w:i w:val="0"/>
          <w:sz w:val="28"/>
          <w:szCs w:val="28"/>
        </w:rPr>
        <w:t>считывают следующим образом:</w:t>
      </w:r>
    </w:p>
    <w:p w:rsidR="004252D7" w:rsidRPr="008577F6" w:rsidRDefault="004252D7" w:rsidP="004252D7">
      <w:pPr>
        <w:ind w:firstLine="709"/>
        <w:rPr>
          <w:rStyle w:val="ae"/>
          <w:i w:val="0"/>
          <w:sz w:val="28"/>
          <w:szCs w:val="28"/>
        </w:rPr>
      </w:pPr>
      <w:r w:rsidRPr="008577F6">
        <w:rPr>
          <w:rStyle w:val="ae"/>
          <w:i w:val="0"/>
          <w:sz w:val="28"/>
          <w:szCs w:val="28"/>
        </w:rPr>
        <w:t>а) для набухающих продуктов (круп, макаронных изделий):</w:t>
      </w:r>
    </w:p>
    <w:p w:rsidR="004252D7" w:rsidRPr="008577F6" w:rsidRDefault="001A4F53" w:rsidP="004252D7">
      <w:pPr>
        <w:ind w:firstLine="709"/>
        <w:jc w:val="center"/>
        <w:rPr>
          <w:rStyle w:val="ae"/>
          <w:i w:val="0"/>
          <w:sz w:val="28"/>
          <w:szCs w:val="28"/>
        </w:rPr>
      </w:pPr>
      <w:r>
        <w:rPr>
          <w:iCs/>
          <w:noProof/>
          <w:sz w:val="28"/>
          <w:szCs w:val="28"/>
        </w:rPr>
        <w:drawing>
          <wp:inline distT="0" distB="0" distL="0" distR="0" wp14:anchorId="11C70928" wp14:editId="1BB707CB">
            <wp:extent cx="838200" cy="3905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0"/>
                    <a:srcRect/>
                    <a:stretch>
                      <a:fillRect/>
                    </a:stretch>
                  </pic:blipFill>
                  <pic:spPr bwMode="auto">
                    <a:xfrm>
                      <a:off x="0" y="0"/>
                      <a:ext cx="838200" cy="390525"/>
                    </a:xfrm>
                    <a:prstGeom prst="rect">
                      <a:avLst/>
                    </a:prstGeom>
                    <a:noFill/>
                    <a:ln w="9525">
                      <a:noFill/>
                      <a:miter lim="800000"/>
                      <a:headEnd/>
                      <a:tailEnd/>
                    </a:ln>
                  </pic:spPr>
                </pic:pic>
              </a:graphicData>
            </a:graphic>
          </wp:inline>
        </w:drawing>
      </w:r>
    </w:p>
    <w:p w:rsidR="004252D7" w:rsidRPr="008577F6" w:rsidRDefault="004252D7" w:rsidP="004252D7">
      <w:pPr>
        <w:ind w:firstLine="709"/>
        <w:rPr>
          <w:rStyle w:val="ae"/>
          <w:i w:val="0"/>
          <w:sz w:val="28"/>
          <w:szCs w:val="28"/>
        </w:rPr>
      </w:pPr>
      <w:r w:rsidRPr="008577F6">
        <w:rPr>
          <w:rStyle w:val="ae"/>
          <w:i w:val="0"/>
          <w:sz w:val="28"/>
          <w:szCs w:val="28"/>
        </w:rPr>
        <w:t xml:space="preserve">б) для </w:t>
      </w:r>
      <w:proofErr w:type="spellStart"/>
      <w:r w:rsidRPr="008577F6">
        <w:rPr>
          <w:rStyle w:val="ae"/>
          <w:i w:val="0"/>
          <w:sz w:val="28"/>
          <w:szCs w:val="28"/>
        </w:rPr>
        <w:t>ненабухающих</w:t>
      </w:r>
      <w:proofErr w:type="spellEnd"/>
      <w:r w:rsidRPr="008577F6">
        <w:rPr>
          <w:rStyle w:val="ae"/>
          <w:i w:val="0"/>
          <w:sz w:val="28"/>
          <w:szCs w:val="28"/>
        </w:rPr>
        <w:t xml:space="preserve"> продуктов: </w:t>
      </w:r>
    </w:p>
    <w:p w:rsidR="004252D7" w:rsidRPr="008577F6" w:rsidRDefault="001A4F53" w:rsidP="004252D7">
      <w:pPr>
        <w:ind w:firstLine="709"/>
        <w:jc w:val="center"/>
        <w:rPr>
          <w:rStyle w:val="ae"/>
          <w:i w:val="0"/>
          <w:sz w:val="28"/>
          <w:szCs w:val="28"/>
        </w:rPr>
      </w:pPr>
      <w:r>
        <w:rPr>
          <w:iCs/>
          <w:noProof/>
          <w:position w:val="-24"/>
          <w:sz w:val="28"/>
          <w:szCs w:val="28"/>
        </w:rPr>
        <w:drawing>
          <wp:inline distT="0" distB="0" distL="0" distR="0" wp14:anchorId="57B2BC6E" wp14:editId="7EF39EF3">
            <wp:extent cx="914400" cy="3905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1"/>
                    <a:srcRect/>
                    <a:stretch>
                      <a:fillRect/>
                    </a:stretch>
                  </pic:blipFill>
                  <pic:spPr bwMode="auto">
                    <a:xfrm>
                      <a:off x="0" y="0"/>
                      <a:ext cx="914400" cy="390525"/>
                    </a:xfrm>
                    <a:prstGeom prst="rect">
                      <a:avLst/>
                    </a:prstGeom>
                    <a:noFill/>
                    <a:ln w="9525">
                      <a:noFill/>
                      <a:miter lim="800000"/>
                      <a:headEnd/>
                      <a:tailEnd/>
                    </a:ln>
                  </pic:spPr>
                </pic:pic>
              </a:graphicData>
            </a:graphic>
          </wp:inline>
        </w:drawing>
      </w:r>
    </w:p>
    <w:p w:rsidR="004252D7" w:rsidRPr="008577F6" w:rsidRDefault="004252D7" w:rsidP="004252D7">
      <w:pPr>
        <w:ind w:firstLine="709"/>
        <w:rPr>
          <w:rStyle w:val="ae"/>
          <w:i w:val="0"/>
          <w:sz w:val="28"/>
          <w:szCs w:val="28"/>
        </w:rPr>
      </w:pPr>
      <w:r w:rsidRPr="008577F6">
        <w:rPr>
          <w:rStyle w:val="ae"/>
          <w:i w:val="0"/>
          <w:sz w:val="28"/>
          <w:szCs w:val="28"/>
        </w:rPr>
        <w:t xml:space="preserve">в) для тушеных продуктов: </w:t>
      </w:r>
    </w:p>
    <w:p w:rsidR="004252D7" w:rsidRPr="008577F6" w:rsidRDefault="001A4F53" w:rsidP="004252D7">
      <w:pPr>
        <w:ind w:firstLine="709"/>
        <w:jc w:val="center"/>
        <w:rPr>
          <w:rStyle w:val="ae"/>
          <w:i w:val="0"/>
          <w:sz w:val="28"/>
          <w:szCs w:val="28"/>
        </w:rPr>
      </w:pPr>
      <w:r>
        <w:rPr>
          <w:iCs/>
          <w:noProof/>
          <w:sz w:val="28"/>
          <w:szCs w:val="28"/>
        </w:rPr>
        <w:drawing>
          <wp:inline distT="0" distB="0" distL="0" distR="0" wp14:anchorId="6325CC0F" wp14:editId="3C1237FC">
            <wp:extent cx="676275" cy="4286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2"/>
                    <a:srcRect/>
                    <a:stretch>
                      <a:fillRect/>
                    </a:stretch>
                  </pic:blipFill>
                  <pic:spPr bwMode="auto">
                    <a:xfrm>
                      <a:off x="0" y="0"/>
                      <a:ext cx="676275" cy="428625"/>
                    </a:xfrm>
                    <a:prstGeom prst="rect">
                      <a:avLst/>
                    </a:prstGeom>
                    <a:noFill/>
                    <a:ln w="9525">
                      <a:noFill/>
                      <a:miter lim="800000"/>
                      <a:headEnd/>
                      <a:tailEnd/>
                    </a:ln>
                  </pic:spPr>
                </pic:pic>
              </a:graphicData>
            </a:graphic>
          </wp:inline>
        </w:drawing>
      </w:r>
    </w:p>
    <w:p w:rsidR="004252D7" w:rsidRPr="008577F6" w:rsidRDefault="004252D7" w:rsidP="004252D7">
      <w:pPr>
        <w:rPr>
          <w:rStyle w:val="ae"/>
          <w:i w:val="0"/>
          <w:sz w:val="28"/>
          <w:szCs w:val="28"/>
        </w:rPr>
      </w:pPr>
      <w:r w:rsidRPr="008577F6">
        <w:rPr>
          <w:rStyle w:val="ae"/>
          <w:i w:val="0"/>
          <w:sz w:val="28"/>
          <w:szCs w:val="28"/>
        </w:rPr>
        <w:t>где</w:t>
      </w:r>
      <w:r w:rsidRPr="008577F6">
        <w:rPr>
          <w:rStyle w:val="ae"/>
          <w:i w:val="0"/>
          <w:sz w:val="28"/>
          <w:szCs w:val="28"/>
        </w:rPr>
        <w:tab/>
      </w:r>
      <w:proofErr w:type="spellStart"/>
      <w:r w:rsidRPr="008577F6">
        <w:rPr>
          <w:rStyle w:val="ae"/>
          <w:i w:val="0"/>
          <w:sz w:val="28"/>
          <w:szCs w:val="28"/>
        </w:rPr>
        <w:t>V</w:t>
      </w:r>
      <w:r w:rsidRPr="008577F6">
        <w:rPr>
          <w:rStyle w:val="ae"/>
          <w:i w:val="0"/>
          <w:sz w:val="28"/>
          <w:szCs w:val="28"/>
          <w:vertAlign w:val="subscript"/>
        </w:rPr>
        <w:t>к</w:t>
      </w:r>
      <w:proofErr w:type="spellEnd"/>
      <w:r w:rsidRPr="008577F6">
        <w:rPr>
          <w:rStyle w:val="ae"/>
          <w:i w:val="0"/>
          <w:sz w:val="28"/>
          <w:szCs w:val="28"/>
        </w:rPr>
        <w:t xml:space="preserve"> - необходимый объем котла (</w:t>
      </w:r>
      <w:proofErr w:type="spellStart"/>
      <w:r w:rsidRPr="008577F6">
        <w:rPr>
          <w:rStyle w:val="ae"/>
          <w:i w:val="0"/>
          <w:sz w:val="28"/>
          <w:szCs w:val="28"/>
        </w:rPr>
        <w:t>дм</w:t>
      </w:r>
      <w:proofErr w:type="spellEnd"/>
      <w:r w:rsidR="001A4F53">
        <w:rPr>
          <w:iCs/>
          <w:noProof/>
          <w:sz w:val="28"/>
          <w:szCs w:val="28"/>
        </w:rPr>
        <w:drawing>
          <wp:inline distT="0" distB="0" distL="0" distR="0" wp14:anchorId="21FAA4E7" wp14:editId="2794EA0B">
            <wp:extent cx="85725" cy="19050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2"/>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ab/>
      </w:r>
      <w:proofErr w:type="spellStart"/>
      <w:r w:rsidRPr="008577F6">
        <w:rPr>
          <w:rStyle w:val="ae"/>
          <w:i w:val="0"/>
          <w:sz w:val="28"/>
          <w:szCs w:val="28"/>
        </w:rPr>
        <w:t>V</w:t>
      </w:r>
      <w:r w:rsidRPr="008577F6">
        <w:rPr>
          <w:rStyle w:val="ae"/>
          <w:i w:val="0"/>
          <w:sz w:val="28"/>
          <w:szCs w:val="28"/>
          <w:vertAlign w:val="subscript"/>
        </w:rPr>
        <w:t>п</w:t>
      </w:r>
      <w:proofErr w:type="spellEnd"/>
      <w:r w:rsidRPr="008577F6">
        <w:rPr>
          <w:rStyle w:val="ae"/>
          <w:i w:val="0"/>
          <w:sz w:val="28"/>
          <w:szCs w:val="28"/>
        </w:rPr>
        <w:t xml:space="preserve"> - объем, занимаемый продуктом (</w:t>
      </w:r>
      <w:proofErr w:type="spellStart"/>
      <w:r w:rsidRPr="008577F6">
        <w:rPr>
          <w:rStyle w:val="ae"/>
          <w:i w:val="0"/>
          <w:sz w:val="28"/>
          <w:szCs w:val="28"/>
        </w:rPr>
        <w:t>дм</w:t>
      </w:r>
      <w:proofErr w:type="spellEnd"/>
      <w:r w:rsidR="001A4F53">
        <w:rPr>
          <w:iCs/>
          <w:noProof/>
          <w:sz w:val="28"/>
          <w:szCs w:val="28"/>
        </w:rPr>
        <w:drawing>
          <wp:inline distT="0" distB="0" distL="0" distR="0" wp14:anchorId="16E35D59" wp14:editId="2B80DF66">
            <wp:extent cx="85725" cy="19050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2"/>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4252D7" w:rsidP="004252D7">
      <w:pPr>
        <w:ind w:firstLine="708"/>
        <w:rPr>
          <w:rStyle w:val="ae"/>
          <w:i w:val="0"/>
          <w:sz w:val="28"/>
          <w:szCs w:val="28"/>
        </w:rPr>
      </w:pPr>
      <w:proofErr w:type="spellStart"/>
      <w:r w:rsidRPr="008577F6">
        <w:rPr>
          <w:rStyle w:val="ae"/>
          <w:i w:val="0"/>
          <w:sz w:val="28"/>
          <w:szCs w:val="28"/>
        </w:rPr>
        <w:t>V</w:t>
      </w:r>
      <w:r w:rsidRPr="008577F6">
        <w:rPr>
          <w:rStyle w:val="ae"/>
          <w:i w:val="0"/>
          <w:sz w:val="28"/>
          <w:szCs w:val="28"/>
          <w:vertAlign w:val="subscript"/>
        </w:rPr>
        <w:t>в</w:t>
      </w:r>
      <w:proofErr w:type="spellEnd"/>
      <w:r w:rsidRPr="008577F6">
        <w:rPr>
          <w:rStyle w:val="ae"/>
          <w:i w:val="0"/>
          <w:sz w:val="28"/>
          <w:szCs w:val="28"/>
        </w:rPr>
        <w:t xml:space="preserve"> - объем, занимаемый водой (</w:t>
      </w:r>
      <w:proofErr w:type="spellStart"/>
      <w:r w:rsidRPr="008577F6">
        <w:rPr>
          <w:rStyle w:val="ae"/>
          <w:i w:val="0"/>
          <w:sz w:val="28"/>
          <w:szCs w:val="28"/>
        </w:rPr>
        <w:t>дм</w:t>
      </w:r>
      <w:proofErr w:type="spellEnd"/>
      <w:r w:rsidR="001A4F53">
        <w:rPr>
          <w:iCs/>
          <w:noProof/>
          <w:sz w:val="28"/>
          <w:szCs w:val="28"/>
        </w:rPr>
        <w:drawing>
          <wp:inline distT="0" distB="0" distL="0" distR="0" wp14:anchorId="0A070B26" wp14:editId="4B436208">
            <wp:extent cx="85725" cy="190500"/>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2"/>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8577F6">
        <w:rPr>
          <w:rStyle w:val="ae"/>
          <w:i w:val="0"/>
          <w:sz w:val="28"/>
          <w:szCs w:val="28"/>
        </w:rPr>
        <w:t>)</w:t>
      </w:r>
    </w:p>
    <w:p w:rsidR="004252D7" w:rsidRPr="008577F6" w:rsidRDefault="001A4F53" w:rsidP="004252D7">
      <w:pPr>
        <w:ind w:firstLine="708"/>
        <w:rPr>
          <w:rStyle w:val="ae"/>
          <w:i w:val="0"/>
          <w:sz w:val="28"/>
          <w:szCs w:val="28"/>
        </w:rPr>
      </w:pPr>
      <w:r>
        <w:rPr>
          <w:iCs/>
          <w:noProof/>
          <w:sz w:val="28"/>
          <w:szCs w:val="28"/>
        </w:rPr>
        <w:drawing>
          <wp:inline distT="0" distB="0" distL="0" distR="0" wp14:anchorId="7314B3B4" wp14:editId="7C3F08AF">
            <wp:extent cx="161925" cy="161925"/>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3"/>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4252D7" w:rsidRPr="008577F6">
        <w:rPr>
          <w:rStyle w:val="ae"/>
          <w:i w:val="0"/>
          <w:sz w:val="28"/>
          <w:szCs w:val="28"/>
        </w:rPr>
        <w:t>- коэффициент заполнения котла (К=0,85)</w:t>
      </w:r>
    </w:p>
    <w:p w:rsidR="004252D7" w:rsidRPr="008577F6" w:rsidRDefault="001A4F53" w:rsidP="004252D7">
      <w:pPr>
        <w:ind w:firstLine="708"/>
        <w:rPr>
          <w:rStyle w:val="ae"/>
          <w:i w:val="0"/>
          <w:sz w:val="28"/>
          <w:szCs w:val="28"/>
        </w:rPr>
      </w:pPr>
      <w:r>
        <w:rPr>
          <w:iCs/>
          <w:noProof/>
          <w:sz w:val="28"/>
          <w:szCs w:val="28"/>
        </w:rPr>
        <w:drawing>
          <wp:inline distT="0" distB="0" distL="0" distR="0" wp14:anchorId="193D0B00" wp14:editId="55DBC85B">
            <wp:extent cx="190500" cy="21907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4"/>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4252D7" w:rsidRPr="008577F6">
        <w:rPr>
          <w:rStyle w:val="ae"/>
          <w:i w:val="0"/>
          <w:sz w:val="28"/>
          <w:szCs w:val="28"/>
        </w:rPr>
        <w:t xml:space="preserve"> - коэффициент заполнения котла (К=0,3+0,4)</w:t>
      </w:r>
    </w:p>
    <w:p w:rsidR="004252D7" w:rsidRPr="008577F6" w:rsidRDefault="004252D7" w:rsidP="00DC5895">
      <w:pPr>
        <w:ind w:hanging="709"/>
        <w:rPr>
          <w:rStyle w:val="ae"/>
          <w:i w:val="0"/>
          <w:sz w:val="28"/>
          <w:szCs w:val="28"/>
        </w:rPr>
      </w:pPr>
      <w:r w:rsidRPr="008577F6">
        <w:rPr>
          <w:rStyle w:val="ae"/>
          <w:i w:val="0"/>
          <w:sz w:val="28"/>
          <w:szCs w:val="28"/>
        </w:rPr>
        <w:t>1,15 - коэффициент, учитывающий количество воды для заполнения пустот между продуктами и их покрытия.</w:t>
      </w:r>
    </w:p>
    <w:p w:rsidR="004252D7" w:rsidRPr="008577F6" w:rsidRDefault="004252D7" w:rsidP="004252D7">
      <w:pPr>
        <w:ind w:firstLine="709"/>
        <w:jc w:val="both"/>
        <w:rPr>
          <w:rStyle w:val="ae"/>
          <w:i w:val="0"/>
          <w:sz w:val="28"/>
          <w:szCs w:val="28"/>
        </w:rPr>
      </w:pPr>
      <w:r w:rsidRPr="008577F6">
        <w:rPr>
          <w:rStyle w:val="ae"/>
          <w:i w:val="0"/>
          <w:sz w:val="28"/>
          <w:szCs w:val="28"/>
        </w:rPr>
        <w:t>Котлы для варки сладких блюд и горячих напитков рассчитываются и подбираются по аналогичным формулам.</w:t>
      </w:r>
    </w:p>
    <w:p w:rsidR="00F86100" w:rsidRDefault="004252D7" w:rsidP="00DC1CD0">
      <w:pPr>
        <w:ind w:left="709"/>
        <w:rPr>
          <w:rStyle w:val="ae"/>
          <w:i w:val="0"/>
          <w:sz w:val="28"/>
          <w:szCs w:val="28"/>
        </w:rPr>
      </w:pPr>
      <w:r w:rsidRPr="008577F6">
        <w:rPr>
          <w:rStyle w:val="ae"/>
          <w:i w:val="0"/>
          <w:sz w:val="28"/>
          <w:szCs w:val="28"/>
        </w:rPr>
        <w:t xml:space="preserve">Данные расчетов сводят в таблицы </w:t>
      </w:r>
      <w:r w:rsidR="000843DE" w:rsidRPr="008577F6">
        <w:rPr>
          <w:rStyle w:val="ae"/>
          <w:i w:val="0"/>
          <w:sz w:val="28"/>
          <w:szCs w:val="28"/>
        </w:rPr>
        <w:t>3.3</w:t>
      </w:r>
      <w:r w:rsidR="00DC1CD0">
        <w:rPr>
          <w:rStyle w:val="ae"/>
          <w:i w:val="0"/>
          <w:sz w:val="28"/>
          <w:szCs w:val="28"/>
        </w:rPr>
        <w:t>3</w:t>
      </w:r>
      <w:r w:rsidR="000843DE" w:rsidRPr="008577F6">
        <w:rPr>
          <w:rStyle w:val="ae"/>
          <w:i w:val="0"/>
          <w:sz w:val="28"/>
          <w:szCs w:val="28"/>
        </w:rPr>
        <w:t>, 3.3</w:t>
      </w:r>
      <w:r w:rsidR="00DC1CD0">
        <w:rPr>
          <w:rStyle w:val="ae"/>
          <w:i w:val="0"/>
          <w:sz w:val="28"/>
          <w:szCs w:val="28"/>
        </w:rPr>
        <w:t>4</w:t>
      </w:r>
      <w:r w:rsidR="000843DE" w:rsidRPr="008577F6">
        <w:rPr>
          <w:rStyle w:val="ae"/>
          <w:i w:val="0"/>
          <w:sz w:val="28"/>
          <w:szCs w:val="28"/>
        </w:rPr>
        <w:t>.</w:t>
      </w:r>
    </w:p>
    <w:p w:rsidR="00DC5895" w:rsidRDefault="00DC5895" w:rsidP="00DC1CD0">
      <w:pPr>
        <w:ind w:left="709"/>
        <w:rPr>
          <w:rStyle w:val="ae"/>
          <w:i w:val="0"/>
          <w:sz w:val="28"/>
          <w:szCs w:val="28"/>
        </w:rPr>
      </w:pPr>
    </w:p>
    <w:p w:rsidR="007311E2" w:rsidRDefault="007311E2" w:rsidP="00DC5895">
      <w:pPr>
        <w:rPr>
          <w:rStyle w:val="ae"/>
          <w:i w:val="0"/>
          <w:sz w:val="28"/>
          <w:szCs w:val="28"/>
        </w:rPr>
      </w:pPr>
    </w:p>
    <w:p w:rsidR="007311E2" w:rsidRDefault="007311E2" w:rsidP="00DC5895">
      <w:pPr>
        <w:rPr>
          <w:rStyle w:val="ae"/>
          <w:i w:val="0"/>
          <w:sz w:val="28"/>
          <w:szCs w:val="28"/>
        </w:rPr>
      </w:pPr>
    </w:p>
    <w:p w:rsidR="007311E2" w:rsidRDefault="007311E2" w:rsidP="00DC5895">
      <w:pPr>
        <w:rPr>
          <w:rStyle w:val="ae"/>
          <w:i w:val="0"/>
          <w:sz w:val="28"/>
          <w:szCs w:val="28"/>
        </w:rPr>
      </w:pPr>
    </w:p>
    <w:p w:rsidR="007311E2" w:rsidRDefault="007311E2" w:rsidP="00DC5895">
      <w:pPr>
        <w:rPr>
          <w:rStyle w:val="ae"/>
          <w:i w:val="0"/>
          <w:sz w:val="28"/>
          <w:szCs w:val="28"/>
        </w:rPr>
      </w:pPr>
    </w:p>
    <w:p w:rsidR="007311E2" w:rsidRDefault="007311E2" w:rsidP="00DC5895">
      <w:pPr>
        <w:rPr>
          <w:rStyle w:val="ae"/>
          <w:i w:val="0"/>
          <w:sz w:val="28"/>
          <w:szCs w:val="28"/>
        </w:rPr>
      </w:pPr>
    </w:p>
    <w:p w:rsidR="007311E2" w:rsidRDefault="007311E2" w:rsidP="00DC5895">
      <w:pPr>
        <w:rPr>
          <w:rStyle w:val="ae"/>
          <w:i w:val="0"/>
          <w:sz w:val="28"/>
          <w:szCs w:val="28"/>
        </w:rPr>
      </w:pPr>
    </w:p>
    <w:p w:rsidR="007311E2" w:rsidRDefault="007311E2" w:rsidP="00DC5895">
      <w:pPr>
        <w:rPr>
          <w:rStyle w:val="ae"/>
          <w:i w:val="0"/>
          <w:sz w:val="28"/>
          <w:szCs w:val="28"/>
        </w:rPr>
      </w:pPr>
    </w:p>
    <w:p w:rsidR="004252D7" w:rsidRPr="008577F6" w:rsidRDefault="004252D7" w:rsidP="00DC5895">
      <w:pPr>
        <w:rPr>
          <w:rStyle w:val="ae"/>
          <w:i w:val="0"/>
          <w:sz w:val="28"/>
          <w:szCs w:val="28"/>
        </w:rPr>
      </w:pPr>
      <w:r w:rsidRPr="008577F6">
        <w:rPr>
          <w:rStyle w:val="ae"/>
          <w:i w:val="0"/>
          <w:sz w:val="28"/>
          <w:szCs w:val="28"/>
        </w:rPr>
        <w:lastRenderedPageBreak/>
        <w:t xml:space="preserve">Таблица </w:t>
      </w:r>
      <w:r w:rsidR="000843DE" w:rsidRPr="008577F6">
        <w:rPr>
          <w:rStyle w:val="ae"/>
          <w:i w:val="0"/>
          <w:sz w:val="28"/>
          <w:szCs w:val="28"/>
        </w:rPr>
        <w:t>3.3</w:t>
      </w:r>
      <w:r w:rsidR="00DC1CD0">
        <w:rPr>
          <w:rStyle w:val="ae"/>
          <w:i w:val="0"/>
          <w:sz w:val="28"/>
          <w:szCs w:val="28"/>
        </w:rPr>
        <w:t>3</w:t>
      </w:r>
      <w:r w:rsidRPr="008577F6">
        <w:rPr>
          <w:rStyle w:val="ae"/>
          <w:i w:val="0"/>
          <w:sz w:val="28"/>
          <w:szCs w:val="28"/>
        </w:rPr>
        <w:t xml:space="preserve"> - Расчет объема котлов для варки бульонов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711"/>
        <w:gridCol w:w="704"/>
        <w:gridCol w:w="850"/>
        <w:gridCol w:w="800"/>
        <w:gridCol w:w="849"/>
        <w:gridCol w:w="761"/>
        <w:gridCol w:w="851"/>
        <w:gridCol w:w="850"/>
        <w:gridCol w:w="709"/>
        <w:gridCol w:w="850"/>
        <w:gridCol w:w="851"/>
      </w:tblGrid>
      <w:tr w:rsidR="004252D7" w:rsidRPr="008577F6">
        <w:tc>
          <w:tcPr>
            <w:tcW w:w="678" w:type="dxa"/>
          </w:tcPr>
          <w:p w:rsidR="004252D7" w:rsidRPr="008577F6" w:rsidRDefault="004252D7" w:rsidP="004252D7">
            <w:pPr>
              <w:jc w:val="center"/>
              <w:rPr>
                <w:rStyle w:val="ae"/>
                <w:i w:val="0"/>
                <w:sz w:val="24"/>
                <w:szCs w:val="24"/>
              </w:rPr>
            </w:pPr>
            <w:r w:rsidRPr="008577F6">
              <w:rPr>
                <w:rStyle w:val="ae"/>
                <w:i w:val="0"/>
                <w:sz w:val="24"/>
                <w:szCs w:val="24"/>
              </w:rPr>
              <w:t>Продукт</w:t>
            </w:r>
          </w:p>
        </w:tc>
        <w:tc>
          <w:tcPr>
            <w:tcW w:w="711" w:type="dxa"/>
          </w:tcPr>
          <w:p w:rsidR="004252D7" w:rsidRPr="008577F6" w:rsidRDefault="004252D7" w:rsidP="004252D7">
            <w:pPr>
              <w:jc w:val="center"/>
              <w:rPr>
                <w:rStyle w:val="ae"/>
                <w:i w:val="0"/>
                <w:sz w:val="24"/>
                <w:szCs w:val="24"/>
              </w:rPr>
            </w:pPr>
            <w:r w:rsidRPr="008577F6">
              <w:rPr>
                <w:rStyle w:val="ae"/>
                <w:i w:val="0"/>
                <w:sz w:val="24"/>
                <w:szCs w:val="24"/>
              </w:rPr>
              <w:t>Норма пр</w:t>
            </w:r>
            <w:r w:rsidRPr="008577F6">
              <w:rPr>
                <w:rStyle w:val="ae"/>
                <w:i w:val="0"/>
                <w:sz w:val="24"/>
                <w:szCs w:val="24"/>
              </w:rPr>
              <w:t>о</w:t>
            </w:r>
            <w:r w:rsidRPr="008577F6">
              <w:rPr>
                <w:rStyle w:val="ae"/>
                <w:i w:val="0"/>
                <w:sz w:val="24"/>
                <w:szCs w:val="24"/>
              </w:rPr>
              <w:t>ду</w:t>
            </w:r>
            <w:r w:rsidRPr="008577F6">
              <w:rPr>
                <w:rStyle w:val="ae"/>
                <w:i w:val="0"/>
                <w:sz w:val="24"/>
                <w:szCs w:val="24"/>
              </w:rPr>
              <w:t>к</w:t>
            </w:r>
            <w:r w:rsidRPr="008577F6">
              <w:rPr>
                <w:rStyle w:val="ae"/>
                <w:i w:val="0"/>
                <w:sz w:val="24"/>
                <w:szCs w:val="24"/>
              </w:rPr>
              <w:t>та на 1 порцию (г)</w:t>
            </w:r>
          </w:p>
        </w:tc>
        <w:tc>
          <w:tcPr>
            <w:tcW w:w="704" w:type="dxa"/>
          </w:tcPr>
          <w:p w:rsidR="004252D7" w:rsidRPr="008577F6" w:rsidRDefault="004252D7" w:rsidP="004252D7">
            <w:pPr>
              <w:jc w:val="center"/>
              <w:rPr>
                <w:rStyle w:val="ae"/>
                <w:i w:val="0"/>
                <w:sz w:val="24"/>
                <w:szCs w:val="24"/>
              </w:rPr>
            </w:pPr>
            <w:r w:rsidRPr="008577F6">
              <w:rPr>
                <w:rStyle w:val="ae"/>
                <w:i w:val="0"/>
                <w:sz w:val="24"/>
                <w:szCs w:val="24"/>
              </w:rPr>
              <w:t>К</w:t>
            </w:r>
            <w:r w:rsidRPr="008577F6">
              <w:rPr>
                <w:rStyle w:val="ae"/>
                <w:i w:val="0"/>
                <w:sz w:val="24"/>
                <w:szCs w:val="24"/>
              </w:rPr>
              <w:t>о</w:t>
            </w:r>
            <w:r w:rsidRPr="008577F6">
              <w:rPr>
                <w:rStyle w:val="ae"/>
                <w:i w:val="0"/>
                <w:sz w:val="24"/>
                <w:szCs w:val="24"/>
              </w:rPr>
              <w:t>л</w:t>
            </w:r>
            <w:r w:rsidRPr="008577F6">
              <w:rPr>
                <w:rStyle w:val="ae"/>
                <w:i w:val="0"/>
                <w:sz w:val="24"/>
                <w:szCs w:val="24"/>
              </w:rPr>
              <w:t>и</w:t>
            </w:r>
            <w:r w:rsidRPr="008577F6">
              <w:rPr>
                <w:rStyle w:val="ae"/>
                <w:i w:val="0"/>
                <w:sz w:val="24"/>
                <w:szCs w:val="24"/>
              </w:rPr>
              <w:t>ч</w:t>
            </w:r>
            <w:r w:rsidRPr="008577F6">
              <w:rPr>
                <w:rStyle w:val="ae"/>
                <w:i w:val="0"/>
                <w:sz w:val="24"/>
                <w:szCs w:val="24"/>
              </w:rPr>
              <w:t>е</w:t>
            </w:r>
            <w:r w:rsidRPr="008577F6">
              <w:rPr>
                <w:rStyle w:val="ae"/>
                <w:i w:val="0"/>
                <w:sz w:val="24"/>
                <w:szCs w:val="24"/>
              </w:rPr>
              <w:t>ство проду</w:t>
            </w:r>
            <w:r w:rsidRPr="008577F6">
              <w:rPr>
                <w:rStyle w:val="ae"/>
                <w:i w:val="0"/>
                <w:sz w:val="24"/>
                <w:szCs w:val="24"/>
              </w:rPr>
              <w:t>к</w:t>
            </w:r>
            <w:r w:rsidRPr="008577F6">
              <w:rPr>
                <w:rStyle w:val="ae"/>
                <w:i w:val="0"/>
                <w:sz w:val="24"/>
                <w:szCs w:val="24"/>
              </w:rPr>
              <w:t>та (кг)</w:t>
            </w:r>
          </w:p>
        </w:tc>
        <w:tc>
          <w:tcPr>
            <w:tcW w:w="850" w:type="dxa"/>
          </w:tcPr>
          <w:p w:rsidR="004252D7" w:rsidRPr="008577F6" w:rsidRDefault="004252D7" w:rsidP="004252D7">
            <w:pPr>
              <w:jc w:val="center"/>
              <w:rPr>
                <w:rStyle w:val="ae"/>
                <w:i w:val="0"/>
                <w:sz w:val="24"/>
                <w:szCs w:val="24"/>
              </w:rPr>
            </w:pPr>
            <w:r w:rsidRPr="008577F6">
              <w:rPr>
                <w:rStyle w:val="ae"/>
                <w:i w:val="0"/>
                <w:sz w:val="24"/>
                <w:szCs w:val="24"/>
              </w:rPr>
              <w:t>Об</w:t>
            </w:r>
            <w:r w:rsidRPr="008577F6">
              <w:rPr>
                <w:rStyle w:val="ae"/>
                <w:i w:val="0"/>
                <w:sz w:val="24"/>
                <w:szCs w:val="24"/>
              </w:rPr>
              <w:t>ъ</w:t>
            </w:r>
            <w:r w:rsidRPr="008577F6">
              <w:rPr>
                <w:rStyle w:val="ae"/>
                <w:i w:val="0"/>
                <w:sz w:val="24"/>
                <w:szCs w:val="24"/>
              </w:rPr>
              <w:t>е</w:t>
            </w:r>
            <w:r w:rsidRPr="008577F6">
              <w:rPr>
                <w:rStyle w:val="ae"/>
                <w:i w:val="0"/>
                <w:sz w:val="24"/>
                <w:szCs w:val="24"/>
              </w:rPr>
              <w:t>м</w:t>
            </w:r>
            <w:r w:rsidRPr="008577F6">
              <w:rPr>
                <w:rStyle w:val="ae"/>
                <w:i w:val="0"/>
                <w:sz w:val="24"/>
                <w:szCs w:val="24"/>
              </w:rPr>
              <w:t>ный вес пр</w:t>
            </w:r>
            <w:r w:rsidRPr="008577F6">
              <w:rPr>
                <w:rStyle w:val="ae"/>
                <w:i w:val="0"/>
                <w:sz w:val="24"/>
                <w:szCs w:val="24"/>
              </w:rPr>
              <w:t>о</w:t>
            </w:r>
            <w:r w:rsidRPr="008577F6">
              <w:rPr>
                <w:rStyle w:val="ae"/>
                <w:i w:val="0"/>
                <w:sz w:val="24"/>
                <w:szCs w:val="24"/>
              </w:rPr>
              <w:t>дукта (кг/дм</w:t>
            </w:r>
            <w:r w:rsidRPr="008577F6">
              <w:rPr>
                <w:rStyle w:val="ae"/>
                <w:i w:val="0"/>
                <w:sz w:val="24"/>
                <w:szCs w:val="24"/>
                <w:vertAlign w:val="superscript"/>
              </w:rPr>
              <w:t>3</w:t>
            </w:r>
            <w:r w:rsidRPr="008577F6">
              <w:rPr>
                <w:rStyle w:val="ae"/>
                <w:i w:val="0"/>
                <w:sz w:val="24"/>
                <w:szCs w:val="24"/>
              </w:rPr>
              <w:t>)</w:t>
            </w:r>
          </w:p>
        </w:tc>
        <w:tc>
          <w:tcPr>
            <w:tcW w:w="800" w:type="dxa"/>
          </w:tcPr>
          <w:p w:rsidR="004252D7" w:rsidRPr="008577F6" w:rsidRDefault="004252D7" w:rsidP="004252D7">
            <w:pPr>
              <w:jc w:val="center"/>
              <w:rPr>
                <w:rStyle w:val="ae"/>
                <w:i w:val="0"/>
                <w:sz w:val="24"/>
                <w:szCs w:val="24"/>
              </w:rPr>
            </w:pPr>
            <w:r w:rsidRPr="008577F6">
              <w:rPr>
                <w:rStyle w:val="ae"/>
                <w:i w:val="0"/>
                <w:sz w:val="24"/>
                <w:szCs w:val="24"/>
              </w:rPr>
              <w:t>Об</w:t>
            </w:r>
            <w:r w:rsidRPr="008577F6">
              <w:rPr>
                <w:rStyle w:val="ae"/>
                <w:i w:val="0"/>
                <w:sz w:val="24"/>
                <w:szCs w:val="24"/>
              </w:rPr>
              <w:t>ъ</w:t>
            </w:r>
            <w:r w:rsidRPr="008577F6">
              <w:rPr>
                <w:rStyle w:val="ae"/>
                <w:i w:val="0"/>
                <w:sz w:val="24"/>
                <w:szCs w:val="24"/>
              </w:rPr>
              <w:t>ем пр</w:t>
            </w:r>
            <w:r w:rsidRPr="008577F6">
              <w:rPr>
                <w:rStyle w:val="ae"/>
                <w:i w:val="0"/>
                <w:sz w:val="24"/>
                <w:szCs w:val="24"/>
              </w:rPr>
              <w:t>о</w:t>
            </w:r>
            <w:r w:rsidRPr="008577F6">
              <w:rPr>
                <w:rStyle w:val="ae"/>
                <w:i w:val="0"/>
                <w:sz w:val="24"/>
                <w:szCs w:val="24"/>
              </w:rPr>
              <w:t>дукта (дм</w:t>
            </w:r>
            <w:r w:rsidRPr="008577F6">
              <w:rPr>
                <w:rStyle w:val="ae"/>
                <w:i w:val="0"/>
                <w:sz w:val="24"/>
                <w:szCs w:val="24"/>
                <w:vertAlign w:val="superscript"/>
              </w:rPr>
              <w:t>3</w:t>
            </w:r>
            <w:r w:rsidRPr="008577F6">
              <w:rPr>
                <w:rStyle w:val="ae"/>
                <w:i w:val="0"/>
                <w:sz w:val="24"/>
                <w:szCs w:val="24"/>
              </w:rPr>
              <w:t>)</w:t>
            </w:r>
          </w:p>
        </w:tc>
        <w:tc>
          <w:tcPr>
            <w:tcW w:w="849" w:type="dxa"/>
          </w:tcPr>
          <w:p w:rsidR="004252D7" w:rsidRPr="008577F6" w:rsidRDefault="004252D7" w:rsidP="004252D7">
            <w:pPr>
              <w:jc w:val="center"/>
              <w:rPr>
                <w:rStyle w:val="ae"/>
                <w:i w:val="0"/>
                <w:sz w:val="24"/>
                <w:szCs w:val="24"/>
              </w:rPr>
            </w:pPr>
            <w:r w:rsidRPr="008577F6">
              <w:rPr>
                <w:rStyle w:val="ae"/>
                <w:i w:val="0"/>
                <w:sz w:val="24"/>
                <w:szCs w:val="24"/>
              </w:rPr>
              <w:t>К</w:t>
            </w:r>
            <w:r w:rsidRPr="008577F6">
              <w:rPr>
                <w:rStyle w:val="ae"/>
                <w:i w:val="0"/>
                <w:sz w:val="24"/>
                <w:szCs w:val="24"/>
              </w:rPr>
              <w:t>о</w:t>
            </w:r>
            <w:r w:rsidRPr="008577F6">
              <w:rPr>
                <w:rStyle w:val="ae"/>
                <w:i w:val="0"/>
                <w:sz w:val="24"/>
                <w:szCs w:val="24"/>
              </w:rPr>
              <w:t>лич</w:t>
            </w:r>
            <w:r w:rsidRPr="008577F6">
              <w:rPr>
                <w:rStyle w:val="ae"/>
                <w:i w:val="0"/>
                <w:sz w:val="24"/>
                <w:szCs w:val="24"/>
              </w:rPr>
              <w:t>е</w:t>
            </w:r>
            <w:r w:rsidRPr="008577F6">
              <w:rPr>
                <w:rStyle w:val="ae"/>
                <w:i w:val="0"/>
                <w:sz w:val="24"/>
                <w:szCs w:val="24"/>
              </w:rPr>
              <w:t xml:space="preserve">ство воды на </w:t>
            </w:r>
            <w:smartTag w:uri="urn:schemas-microsoft-com:office:smarttags" w:element="metricconverter">
              <w:smartTagPr>
                <w:attr w:name="ProductID" w:val="1 кг"/>
              </w:smartTagPr>
              <w:r w:rsidRPr="008577F6">
                <w:rPr>
                  <w:rStyle w:val="ae"/>
                  <w:i w:val="0"/>
                  <w:sz w:val="24"/>
                  <w:szCs w:val="24"/>
                </w:rPr>
                <w:t>1 кг</w:t>
              </w:r>
            </w:smartTag>
            <w:r w:rsidRPr="008577F6">
              <w:rPr>
                <w:rStyle w:val="ae"/>
                <w:i w:val="0"/>
                <w:sz w:val="24"/>
                <w:szCs w:val="24"/>
              </w:rPr>
              <w:t xml:space="preserve"> пр</w:t>
            </w:r>
            <w:r w:rsidRPr="008577F6">
              <w:rPr>
                <w:rStyle w:val="ae"/>
                <w:i w:val="0"/>
                <w:sz w:val="24"/>
                <w:szCs w:val="24"/>
              </w:rPr>
              <w:t>о</w:t>
            </w:r>
            <w:r w:rsidRPr="008577F6">
              <w:rPr>
                <w:rStyle w:val="ae"/>
                <w:i w:val="0"/>
                <w:sz w:val="24"/>
                <w:szCs w:val="24"/>
              </w:rPr>
              <w:t>дукта (дм</w:t>
            </w:r>
            <w:r w:rsidRPr="008577F6">
              <w:rPr>
                <w:rStyle w:val="ae"/>
                <w:i w:val="0"/>
                <w:sz w:val="24"/>
                <w:szCs w:val="24"/>
                <w:vertAlign w:val="superscript"/>
              </w:rPr>
              <w:t>3</w:t>
            </w:r>
            <w:r w:rsidRPr="008577F6">
              <w:rPr>
                <w:rStyle w:val="ae"/>
                <w:i w:val="0"/>
                <w:sz w:val="24"/>
                <w:szCs w:val="24"/>
              </w:rPr>
              <w:t>)</w:t>
            </w:r>
          </w:p>
        </w:tc>
        <w:tc>
          <w:tcPr>
            <w:tcW w:w="761" w:type="dxa"/>
          </w:tcPr>
          <w:p w:rsidR="004252D7" w:rsidRPr="008577F6" w:rsidRDefault="004252D7" w:rsidP="004252D7">
            <w:pPr>
              <w:jc w:val="center"/>
              <w:rPr>
                <w:rStyle w:val="ae"/>
                <w:i w:val="0"/>
                <w:sz w:val="24"/>
                <w:szCs w:val="24"/>
              </w:rPr>
            </w:pPr>
            <w:r w:rsidRPr="008577F6">
              <w:rPr>
                <w:rStyle w:val="ae"/>
                <w:i w:val="0"/>
                <w:sz w:val="24"/>
                <w:szCs w:val="24"/>
              </w:rPr>
              <w:t>Об</w:t>
            </w:r>
            <w:r w:rsidRPr="008577F6">
              <w:rPr>
                <w:rStyle w:val="ae"/>
                <w:i w:val="0"/>
                <w:sz w:val="24"/>
                <w:szCs w:val="24"/>
              </w:rPr>
              <w:t>ъ</w:t>
            </w:r>
            <w:r w:rsidRPr="008577F6">
              <w:rPr>
                <w:rStyle w:val="ae"/>
                <w:i w:val="0"/>
                <w:sz w:val="24"/>
                <w:szCs w:val="24"/>
              </w:rPr>
              <w:t>ем воды (дм</w:t>
            </w:r>
            <w:r w:rsidRPr="008577F6">
              <w:rPr>
                <w:rStyle w:val="ae"/>
                <w:i w:val="0"/>
                <w:sz w:val="24"/>
                <w:szCs w:val="24"/>
                <w:vertAlign w:val="superscript"/>
              </w:rPr>
              <w:t>3</w:t>
            </w:r>
            <w:r w:rsidRPr="008577F6">
              <w:rPr>
                <w:rStyle w:val="ae"/>
                <w:i w:val="0"/>
                <w:sz w:val="24"/>
                <w:szCs w:val="24"/>
              </w:rPr>
              <w:t>)</w:t>
            </w:r>
          </w:p>
        </w:tc>
        <w:tc>
          <w:tcPr>
            <w:tcW w:w="851" w:type="dxa"/>
          </w:tcPr>
          <w:p w:rsidR="004252D7" w:rsidRPr="008577F6" w:rsidRDefault="004252D7" w:rsidP="004252D7">
            <w:pPr>
              <w:jc w:val="center"/>
              <w:rPr>
                <w:rStyle w:val="ae"/>
                <w:i w:val="0"/>
                <w:sz w:val="24"/>
                <w:szCs w:val="24"/>
              </w:rPr>
            </w:pPr>
            <w:r w:rsidRPr="008577F6">
              <w:rPr>
                <w:rStyle w:val="ae"/>
                <w:i w:val="0"/>
                <w:sz w:val="24"/>
                <w:szCs w:val="24"/>
              </w:rPr>
              <w:t>К</w:t>
            </w:r>
            <w:r w:rsidRPr="008577F6">
              <w:rPr>
                <w:rStyle w:val="ae"/>
                <w:i w:val="0"/>
                <w:sz w:val="24"/>
                <w:szCs w:val="24"/>
              </w:rPr>
              <w:t>о</w:t>
            </w:r>
            <w:r w:rsidRPr="008577F6">
              <w:rPr>
                <w:rStyle w:val="ae"/>
                <w:i w:val="0"/>
                <w:sz w:val="24"/>
                <w:szCs w:val="24"/>
              </w:rPr>
              <w:t>э</w:t>
            </w:r>
            <w:r w:rsidRPr="008577F6">
              <w:rPr>
                <w:rStyle w:val="ae"/>
                <w:i w:val="0"/>
                <w:sz w:val="24"/>
                <w:szCs w:val="24"/>
              </w:rPr>
              <w:t>ф</w:t>
            </w:r>
            <w:r w:rsidRPr="008577F6">
              <w:rPr>
                <w:rStyle w:val="ae"/>
                <w:i w:val="0"/>
                <w:sz w:val="24"/>
                <w:szCs w:val="24"/>
              </w:rPr>
              <w:t>ф</w:t>
            </w:r>
            <w:r w:rsidRPr="008577F6">
              <w:rPr>
                <w:rStyle w:val="ae"/>
                <w:i w:val="0"/>
                <w:sz w:val="24"/>
                <w:szCs w:val="24"/>
              </w:rPr>
              <w:t>и</w:t>
            </w:r>
            <w:r w:rsidRPr="008577F6">
              <w:rPr>
                <w:rStyle w:val="ae"/>
                <w:i w:val="0"/>
                <w:sz w:val="24"/>
                <w:szCs w:val="24"/>
              </w:rPr>
              <w:t>ц</w:t>
            </w:r>
            <w:r w:rsidRPr="008577F6">
              <w:rPr>
                <w:rStyle w:val="ae"/>
                <w:i w:val="0"/>
                <w:sz w:val="24"/>
                <w:szCs w:val="24"/>
              </w:rPr>
              <w:t>и</w:t>
            </w:r>
            <w:r w:rsidRPr="008577F6">
              <w:rPr>
                <w:rStyle w:val="ae"/>
                <w:i w:val="0"/>
                <w:sz w:val="24"/>
                <w:szCs w:val="24"/>
              </w:rPr>
              <w:t>ент, уч</w:t>
            </w:r>
            <w:r w:rsidRPr="008577F6">
              <w:rPr>
                <w:rStyle w:val="ae"/>
                <w:i w:val="0"/>
                <w:sz w:val="24"/>
                <w:szCs w:val="24"/>
              </w:rPr>
              <w:t>и</w:t>
            </w:r>
            <w:r w:rsidRPr="008577F6">
              <w:rPr>
                <w:rStyle w:val="ae"/>
                <w:i w:val="0"/>
                <w:sz w:val="24"/>
                <w:szCs w:val="24"/>
              </w:rPr>
              <w:t>т</w:t>
            </w:r>
            <w:r w:rsidRPr="008577F6">
              <w:rPr>
                <w:rStyle w:val="ae"/>
                <w:i w:val="0"/>
                <w:sz w:val="24"/>
                <w:szCs w:val="24"/>
              </w:rPr>
              <w:t>ы</w:t>
            </w:r>
            <w:r w:rsidRPr="008577F6">
              <w:rPr>
                <w:rStyle w:val="ae"/>
                <w:i w:val="0"/>
                <w:sz w:val="24"/>
                <w:szCs w:val="24"/>
              </w:rPr>
              <w:t>ва</w:t>
            </w:r>
            <w:r w:rsidRPr="008577F6">
              <w:rPr>
                <w:rStyle w:val="ae"/>
                <w:i w:val="0"/>
                <w:sz w:val="24"/>
                <w:szCs w:val="24"/>
              </w:rPr>
              <w:t>ю</w:t>
            </w:r>
            <w:r w:rsidRPr="008577F6">
              <w:rPr>
                <w:rStyle w:val="ae"/>
                <w:i w:val="0"/>
                <w:sz w:val="24"/>
                <w:szCs w:val="24"/>
              </w:rPr>
              <w:t>щий пр</w:t>
            </w:r>
            <w:r w:rsidRPr="008577F6">
              <w:rPr>
                <w:rStyle w:val="ae"/>
                <w:i w:val="0"/>
                <w:sz w:val="24"/>
                <w:szCs w:val="24"/>
              </w:rPr>
              <w:t>о</w:t>
            </w:r>
            <w:r w:rsidRPr="008577F6">
              <w:rPr>
                <w:rStyle w:val="ae"/>
                <w:i w:val="0"/>
                <w:sz w:val="24"/>
                <w:szCs w:val="24"/>
              </w:rPr>
              <w:t>ме</w:t>
            </w:r>
            <w:r w:rsidRPr="008577F6">
              <w:rPr>
                <w:rStyle w:val="ae"/>
                <w:i w:val="0"/>
                <w:sz w:val="24"/>
                <w:szCs w:val="24"/>
              </w:rPr>
              <w:t>ж</w:t>
            </w:r>
            <w:r w:rsidRPr="008577F6">
              <w:rPr>
                <w:rStyle w:val="ae"/>
                <w:i w:val="0"/>
                <w:sz w:val="24"/>
                <w:szCs w:val="24"/>
              </w:rPr>
              <w:t>утки</w:t>
            </w:r>
          </w:p>
        </w:tc>
        <w:tc>
          <w:tcPr>
            <w:tcW w:w="850" w:type="dxa"/>
          </w:tcPr>
          <w:p w:rsidR="004252D7" w:rsidRPr="008577F6" w:rsidRDefault="004252D7" w:rsidP="004252D7">
            <w:pPr>
              <w:jc w:val="center"/>
              <w:rPr>
                <w:rStyle w:val="ae"/>
                <w:i w:val="0"/>
                <w:sz w:val="24"/>
                <w:szCs w:val="24"/>
              </w:rPr>
            </w:pPr>
            <w:r w:rsidRPr="008577F6">
              <w:rPr>
                <w:rStyle w:val="ae"/>
                <w:i w:val="0"/>
                <w:sz w:val="24"/>
                <w:szCs w:val="24"/>
              </w:rPr>
              <w:t>Об</w:t>
            </w:r>
            <w:r w:rsidRPr="008577F6">
              <w:rPr>
                <w:rStyle w:val="ae"/>
                <w:i w:val="0"/>
                <w:sz w:val="24"/>
                <w:szCs w:val="24"/>
              </w:rPr>
              <w:t>ъ</w:t>
            </w:r>
            <w:r w:rsidRPr="008577F6">
              <w:rPr>
                <w:rStyle w:val="ae"/>
                <w:i w:val="0"/>
                <w:sz w:val="24"/>
                <w:szCs w:val="24"/>
              </w:rPr>
              <w:t>ем пр</w:t>
            </w:r>
            <w:r w:rsidRPr="008577F6">
              <w:rPr>
                <w:rStyle w:val="ae"/>
                <w:i w:val="0"/>
                <w:sz w:val="24"/>
                <w:szCs w:val="24"/>
              </w:rPr>
              <w:t>о</w:t>
            </w:r>
            <w:r w:rsidRPr="008577F6">
              <w:rPr>
                <w:rStyle w:val="ae"/>
                <w:i w:val="0"/>
                <w:sz w:val="24"/>
                <w:szCs w:val="24"/>
              </w:rPr>
              <w:t>ме</w:t>
            </w:r>
            <w:r w:rsidRPr="008577F6">
              <w:rPr>
                <w:rStyle w:val="ae"/>
                <w:i w:val="0"/>
                <w:sz w:val="24"/>
                <w:szCs w:val="24"/>
              </w:rPr>
              <w:t>ж</w:t>
            </w:r>
            <w:r w:rsidRPr="008577F6">
              <w:rPr>
                <w:rStyle w:val="ae"/>
                <w:i w:val="0"/>
                <w:sz w:val="24"/>
                <w:szCs w:val="24"/>
              </w:rPr>
              <w:t>утков (дм</w:t>
            </w:r>
            <w:r w:rsidRPr="008577F6">
              <w:rPr>
                <w:rStyle w:val="ae"/>
                <w:i w:val="0"/>
                <w:sz w:val="24"/>
                <w:szCs w:val="24"/>
                <w:vertAlign w:val="superscript"/>
              </w:rPr>
              <w:t>3</w:t>
            </w:r>
            <w:r w:rsidRPr="008577F6">
              <w:rPr>
                <w:rStyle w:val="ae"/>
                <w:i w:val="0"/>
                <w:sz w:val="24"/>
                <w:szCs w:val="24"/>
              </w:rPr>
              <w:t>)</w:t>
            </w:r>
          </w:p>
        </w:tc>
        <w:tc>
          <w:tcPr>
            <w:tcW w:w="709" w:type="dxa"/>
          </w:tcPr>
          <w:p w:rsidR="004252D7" w:rsidRPr="008577F6" w:rsidRDefault="004252D7" w:rsidP="004252D7">
            <w:pPr>
              <w:jc w:val="center"/>
              <w:rPr>
                <w:rStyle w:val="ae"/>
                <w:i w:val="0"/>
                <w:sz w:val="24"/>
                <w:szCs w:val="24"/>
              </w:rPr>
            </w:pPr>
            <w:r w:rsidRPr="008577F6">
              <w:rPr>
                <w:rStyle w:val="ae"/>
                <w:i w:val="0"/>
                <w:sz w:val="24"/>
                <w:szCs w:val="24"/>
              </w:rPr>
              <w:t>К</w:t>
            </w:r>
            <w:r w:rsidRPr="008577F6">
              <w:rPr>
                <w:rStyle w:val="ae"/>
                <w:i w:val="0"/>
                <w:sz w:val="24"/>
                <w:szCs w:val="24"/>
              </w:rPr>
              <w:t>о</w:t>
            </w:r>
            <w:r w:rsidRPr="008577F6">
              <w:rPr>
                <w:rStyle w:val="ae"/>
                <w:i w:val="0"/>
                <w:sz w:val="24"/>
                <w:szCs w:val="24"/>
              </w:rPr>
              <w:t>э</w:t>
            </w:r>
            <w:r w:rsidRPr="008577F6">
              <w:rPr>
                <w:rStyle w:val="ae"/>
                <w:i w:val="0"/>
                <w:sz w:val="24"/>
                <w:szCs w:val="24"/>
              </w:rPr>
              <w:t>ф</w:t>
            </w:r>
            <w:r w:rsidRPr="008577F6">
              <w:rPr>
                <w:rStyle w:val="ae"/>
                <w:i w:val="0"/>
                <w:sz w:val="24"/>
                <w:szCs w:val="24"/>
              </w:rPr>
              <w:t>ф</w:t>
            </w:r>
            <w:r w:rsidRPr="008577F6">
              <w:rPr>
                <w:rStyle w:val="ae"/>
                <w:i w:val="0"/>
                <w:sz w:val="24"/>
                <w:szCs w:val="24"/>
              </w:rPr>
              <w:t>и</w:t>
            </w:r>
            <w:r w:rsidRPr="008577F6">
              <w:rPr>
                <w:rStyle w:val="ae"/>
                <w:i w:val="0"/>
                <w:sz w:val="24"/>
                <w:szCs w:val="24"/>
              </w:rPr>
              <w:t>ц</w:t>
            </w:r>
            <w:r w:rsidRPr="008577F6">
              <w:rPr>
                <w:rStyle w:val="ae"/>
                <w:i w:val="0"/>
                <w:sz w:val="24"/>
                <w:szCs w:val="24"/>
              </w:rPr>
              <w:t>и</w:t>
            </w:r>
            <w:r w:rsidRPr="008577F6">
              <w:rPr>
                <w:rStyle w:val="ae"/>
                <w:i w:val="0"/>
                <w:sz w:val="24"/>
                <w:szCs w:val="24"/>
              </w:rPr>
              <w:t>ент з</w:t>
            </w:r>
            <w:r w:rsidRPr="008577F6">
              <w:rPr>
                <w:rStyle w:val="ae"/>
                <w:i w:val="0"/>
                <w:sz w:val="24"/>
                <w:szCs w:val="24"/>
              </w:rPr>
              <w:t>а</w:t>
            </w:r>
            <w:r w:rsidRPr="008577F6">
              <w:rPr>
                <w:rStyle w:val="ae"/>
                <w:i w:val="0"/>
                <w:sz w:val="24"/>
                <w:szCs w:val="24"/>
              </w:rPr>
              <w:t>полн</w:t>
            </w:r>
            <w:r w:rsidRPr="008577F6">
              <w:rPr>
                <w:rStyle w:val="ae"/>
                <w:i w:val="0"/>
                <w:sz w:val="24"/>
                <w:szCs w:val="24"/>
              </w:rPr>
              <w:t>е</w:t>
            </w:r>
            <w:r w:rsidRPr="008577F6">
              <w:rPr>
                <w:rStyle w:val="ae"/>
                <w:i w:val="0"/>
                <w:sz w:val="24"/>
                <w:szCs w:val="24"/>
              </w:rPr>
              <w:t>ния ко</w:t>
            </w:r>
            <w:r w:rsidRPr="008577F6">
              <w:rPr>
                <w:rStyle w:val="ae"/>
                <w:i w:val="0"/>
                <w:sz w:val="24"/>
                <w:szCs w:val="24"/>
              </w:rPr>
              <w:t>т</w:t>
            </w:r>
            <w:r w:rsidRPr="008577F6">
              <w:rPr>
                <w:rStyle w:val="ae"/>
                <w:i w:val="0"/>
                <w:sz w:val="24"/>
                <w:szCs w:val="24"/>
              </w:rPr>
              <w:t>ла</w:t>
            </w:r>
          </w:p>
        </w:tc>
        <w:tc>
          <w:tcPr>
            <w:tcW w:w="850" w:type="dxa"/>
          </w:tcPr>
          <w:p w:rsidR="004252D7" w:rsidRPr="008577F6" w:rsidRDefault="004252D7" w:rsidP="004252D7">
            <w:pPr>
              <w:jc w:val="center"/>
              <w:rPr>
                <w:rStyle w:val="ae"/>
                <w:i w:val="0"/>
                <w:sz w:val="24"/>
                <w:szCs w:val="24"/>
              </w:rPr>
            </w:pPr>
            <w:r w:rsidRPr="008577F6">
              <w:rPr>
                <w:rStyle w:val="ae"/>
                <w:i w:val="0"/>
                <w:sz w:val="24"/>
                <w:szCs w:val="24"/>
              </w:rPr>
              <w:t>Ра</w:t>
            </w:r>
            <w:r w:rsidRPr="008577F6">
              <w:rPr>
                <w:rStyle w:val="ae"/>
                <w:i w:val="0"/>
                <w:sz w:val="24"/>
                <w:szCs w:val="24"/>
              </w:rPr>
              <w:t>с</w:t>
            </w:r>
            <w:r w:rsidRPr="008577F6">
              <w:rPr>
                <w:rStyle w:val="ae"/>
                <w:i w:val="0"/>
                <w:sz w:val="24"/>
                <w:szCs w:val="24"/>
              </w:rPr>
              <w:t>че</w:t>
            </w:r>
            <w:r w:rsidRPr="008577F6">
              <w:rPr>
                <w:rStyle w:val="ae"/>
                <w:i w:val="0"/>
                <w:sz w:val="24"/>
                <w:szCs w:val="24"/>
              </w:rPr>
              <w:t>т</w:t>
            </w:r>
            <w:r w:rsidRPr="008577F6">
              <w:rPr>
                <w:rStyle w:val="ae"/>
                <w:i w:val="0"/>
                <w:sz w:val="24"/>
                <w:szCs w:val="24"/>
              </w:rPr>
              <w:t xml:space="preserve">ный </w:t>
            </w:r>
            <w:proofErr w:type="spellStart"/>
            <w:r w:rsidRPr="008577F6">
              <w:rPr>
                <w:rStyle w:val="ae"/>
                <w:i w:val="0"/>
                <w:sz w:val="24"/>
                <w:szCs w:val="24"/>
              </w:rPr>
              <w:t>обьем</w:t>
            </w:r>
            <w:proofErr w:type="spellEnd"/>
            <w:r w:rsidRPr="008577F6">
              <w:rPr>
                <w:rStyle w:val="ae"/>
                <w:i w:val="0"/>
                <w:sz w:val="24"/>
                <w:szCs w:val="24"/>
              </w:rPr>
              <w:t xml:space="preserve"> котла (дм</w:t>
            </w:r>
            <w:r w:rsidRPr="008577F6">
              <w:rPr>
                <w:rStyle w:val="ae"/>
                <w:i w:val="0"/>
                <w:sz w:val="24"/>
                <w:szCs w:val="24"/>
                <w:vertAlign w:val="superscript"/>
              </w:rPr>
              <w:t>3</w:t>
            </w:r>
            <w:r w:rsidRPr="008577F6">
              <w:rPr>
                <w:rStyle w:val="ae"/>
                <w:i w:val="0"/>
                <w:sz w:val="24"/>
                <w:szCs w:val="24"/>
              </w:rPr>
              <w:t>)</w:t>
            </w:r>
          </w:p>
        </w:tc>
        <w:tc>
          <w:tcPr>
            <w:tcW w:w="851" w:type="dxa"/>
          </w:tcPr>
          <w:p w:rsidR="004252D7" w:rsidRPr="008577F6" w:rsidRDefault="004252D7" w:rsidP="004252D7">
            <w:pPr>
              <w:jc w:val="center"/>
              <w:rPr>
                <w:rStyle w:val="ae"/>
                <w:i w:val="0"/>
                <w:sz w:val="24"/>
                <w:szCs w:val="24"/>
              </w:rPr>
            </w:pPr>
            <w:r w:rsidRPr="008577F6">
              <w:rPr>
                <w:rStyle w:val="ae"/>
                <w:i w:val="0"/>
                <w:sz w:val="24"/>
                <w:szCs w:val="24"/>
              </w:rPr>
              <w:t>Пр</w:t>
            </w:r>
            <w:r w:rsidRPr="008577F6">
              <w:rPr>
                <w:rStyle w:val="ae"/>
                <w:i w:val="0"/>
                <w:sz w:val="24"/>
                <w:szCs w:val="24"/>
              </w:rPr>
              <w:t>и</w:t>
            </w:r>
            <w:r w:rsidRPr="008577F6">
              <w:rPr>
                <w:rStyle w:val="ae"/>
                <w:i w:val="0"/>
                <w:sz w:val="24"/>
                <w:szCs w:val="24"/>
              </w:rPr>
              <w:t>нятый объем котла (дм</w:t>
            </w:r>
            <w:r w:rsidRPr="008577F6">
              <w:rPr>
                <w:rStyle w:val="ae"/>
                <w:i w:val="0"/>
                <w:sz w:val="24"/>
                <w:szCs w:val="24"/>
                <w:vertAlign w:val="superscript"/>
              </w:rPr>
              <w:t>3</w:t>
            </w:r>
            <w:r w:rsidRPr="008577F6">
              <w:rPr>
                <w:rStyle w:val="ae"/>
                <w:i w:val="0"/>
                <w:sz w:val="24"/>
                <w:szCs w:val="24"/>
              </w:rPr>
              <w:t>)</w:t>
            </w:r>
          </w:p>
        </w:tc>
      </w:tr>
      <w:tr w:rsidR="004252D7" w:rsidRPr="008577F6">
        <w:tc>
          <w:tcPr>
            <w:tcW w:w="678" w:type="dxa"/>
          </w:tcPr>
          <w:p w:rsidR="004252D7" w:rsidRPr="008577F6" w:rsidRDefault="004252D7" w:rsidP="004252D7">
            <w:pPr>
              <w:rPr>
                <w:rStyle w:val="ae"/>
                <w:i w:val="0"/>
              </w:rPr>
            </w:pPr>
          </w:p>
        </w:tc>
        <w:tc>
          <w:tcPr>
            <w:tcW w:w="711" w:type="dxa"/>
          </w:tcPr>
          <w:p w:rsidR="004252D7" w:rsidRPr="008577F6" w:rsidRDefault="004252D7" w:rsidP="004252D7">
            <w:pPr>
              <w:rPr>
                <w:rStyle w:val="ae"/>
                <w:i w:val="0"/>
              </w:rPr>
            </w:pPr>
          </w:p>
        </w:tc>
        <w:tc>
          <w:tcPr>
            <w:tcW w:w="704" w:type="dxa"/>
          </w:tcPr>
          <w:p w:rsidR="004252D7" w:rsidRPr="008577F6" w:rsidRDefault="004252D7" w:rsidP="004252D7">
            <w:pPr>
              <w:rPr>
                <w:rStyle w:val="ae"/>
                <w:i w:val="0"/>
              </w:rPr>
            </w:pPr>
          </w:p>
        </w:tc>
        <w:tc>
          <w:tcPr>
            <w:tcW w:w="850" w:type="dxa"/>
          </w:tcPr>
          <w:p w:rsidR="004252D7" w:rsidRPr="008577F6" w:rsidRDefault="004252D7" w:rsidP="004252D7">
            <w:pPr>
              <w:rPr>
                <w:rStyle w:val="ae"/>
                <w:i w:val="0"/>
              </w:rPr>
            </w:pPr>
          </w:p>
        </w:tc>
        <w:tc>
          <w:tcPr>
            <w:tcW w:w="800" w:type="dxa"/>
          </w:tcPr>
          <w:p w:rsidR="004252D7" w:rsidRPr="008577F6" w:rsidRDefault="004252D7" w:rsidP="004252D7">
            <w:pPr>
              <w:rPr>
                <w:rStyle w:val="ae"/>
                <w:i w:val="0"/>
              </w:rPr>
            </w:pPr>
          </w:p>
        </w:tc>
        <w:tc>
          <w:tcPr>
            <w:tcW w:w="849" w:type="dxa"/>
          </w:tcPr>
          <w:p w:rsidR="004252D7" w:rsidRPr="008577F6" w:rsidRDefault="004252D7" w:rsidP="004252D7">
            <w:pPr>
              <w:rPr>
                <w:rStyle w:val="ae"/>
                <w:i w:val="0"/>
              </w:rPr>
            </w:pPr>
          </w:p>
        </w:tc>
        <w:tc>
          <w:tcPr>
            <w:tcW w:w="761" w:type="dxa"/>
          </w:tcPr>
          <w:p w:rsidR="004252D7" w:rsidRPr="008577F6" w:rsidRDefault="004252D7" w:rsidP="004252D7">
            <w:pPr>
              <w:rPr>
                <w:rStyle w:val="ae"/>
                <w:i w:val="0"/>
              </w:rPr>
            </w:pPr>
          </w:p>
        </w:tc>
        <w:tc>
          <w:tcPr>
            <w:tcW w:w="851" w:type="dxa"/>
          </w:tcPr>
          <w:p w:rsidR="004252D7" w:rsidRPr="008577F6" w:rsidRDefault="004252D7" w:rsidP="004252D7">
            <w:pPr>
              <w:rPr>
                <w:rStyle w:val="ae"/>
                <w:i w:val="0"/>
              </w:rPr>
            </w:pPr>
          </w:p>
        </w:tc>
        <w:tc>
          <w:tcPr>
            <w:tcW w:w="850" w:type="dxa"/>
          </w:tcPr>
          <w:p w:rsidR="004252D7" w:rsidRPr="008577F6" w:rsidRDefault="004252D7" w:rsidP="004252D7">
            <w:pPr>
              <w:rPr>
                <w:rStyle w:val="ae"/>
                <w:i w:val="0"/>
              </w:rPr>
            </w:pPr>
          </w:p>
        </w:tc>
        <w:tc>
          <w:tcPr>
            <w:tcW w:w="709" w:type="dxa"/>
          </w:tcPr>
          <w:p w:rsidR="004252D7" w:rsidRPr="008577F6" w:rsidRDefault="004252D7" w:rsidP="004252D7">
            <w:pPr>
              <w:rPr>
                <w:rStyle w:val="ae"/>
                <w:i w:val="0"/>
              </w:rPr>
            </w:pPr>
          </w:p>
        </w:tc>
        <w:tc>
          <w:tcPr>
            <w:tcW w:w="850" w:type="dxa"/>
          </w:tcPr>
          <w:p w:rsidR="004252D7" w:rsidRPr="008577F6" w:rsidRDefault="004252D7" w:rsidP="004252D7">
            <w:pPr>
              <w:rPr>
                <w:rStyle w:val="ae"/>
                <w:i w:val="0"/>
              </w:rPr>
            </w:pPr>
          </w:p>
        </w:tc>
        <w:tc>
          <w:tcPr>
            <w:tcW w:w="851" w:type="dxa"/>
          </w:tcPr>
          <w:p w:rsidR="004252D7" w:rsidRPr="008577F6" w:rsidRDefault="004252D7" w:rsidP="004252D7">
            <w:pPr>
              <w:rPr>
                <w:rStyle w:val="ae"/>
                <w:i w:val="0"/>
              </w:rPr>
            </w:pPr>
          </w:p>
        </w:tc>
      </w:tr>
    </w:tbl>
    <w:p w:rsidR="00066792" w:rsidRDefault="00066792" w:rsidP="004252D7">
      <w:pPr>
        <w:rPr>
          <w:rStyle w:val="ae"/>
          <w:i w:val="0"/>
          <w:sz w:val="28"/>
          <w:szCs w:val="28"/>
        </w:rPr>
      </w:pPr>
    </w:p>
    <w:p w:rsidR="004252D7" w:rsidRPr="008577F6" w:rsidRDefault="004252D7" w:rsidP="00DC5895">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3.3</w:t>
      </w:r>
      <w:r w:rsidR="00DC1CD0">
        <w:rPr>
          <w:rStyle w:val="ae"/>
          <w:i w:val="0"/>
          <w:sz w:val="28"/>
          <w:szCs w:val="28"/>
        </w:rPr>
        <w:t>4</w:t>
      </w:r>
      <w:r w:rsidRPr="008577F6">
        <w:rPr>
          <w:rStyle w:val="ae"/>
          <w:i w:val="0"/>
          <w:sz w:val="28"/>
          <w:szCs w:val="28"/>
        </w:rPr>
        <w:t xml:space="preserve"> - Расчет объема котлов для варки первых блюд и соусов</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1134"/>
        <w:gridCol w:w="850"/>
        <w:gridCol w:w="851"/>
        <w:gridCol w:w="708"/>
        <w:gridCol w:w="709"/>
        <w:gridCol w:w="851"/>
        <w:gridCol w:w="708"/>
        <w:gridCol w:w="709"/>
        <w:gridCol w:w="992"/>
      </w:tblGrid>
      <w:tr w:rsidR="004252D7" w:rsidRPr="008577F6">
        <w:trPr>
          <w:trHeight w:val="315"/>
        </w:trPr>
        <w:tc>
          <w:tcPr>
            <w:tcW w:w="675" w:type="dxa"/>
            <w:vMerge w:val="restart"/>
          </w:tcPr>
          <w:p w:rsidR="004252D7" w:rsidRPr="008577F6" w:rsidRDefault="004252D7" w:rsidP="004252D7">
            <w:pPr>
              <w:jc w:val="center"/>
              <w:rPr>
                <w:rStyle w:val="ae"/>
                <w:i w:val="0"/>
                <w:sz w:val="24"/>
                <w:szCs w:val="24"/>
              </w:rPr>
            </w:pPr>
            <w:r w:rsidRPr="008577F6">
              <w:rPr>
                <w:rStyle w:val="ae"/>
                <w:i w:val="0"/>
                <w:sz w:val="24"/>
                <w:szCs w:val="24"/>
              </w:rPr>
              <w:t>Блюда</w:t>
            </w:r>
          </w:p>
        </w:tc>
        <w:tc>
          <w:tcPr>
            <w:tcW w:w="993" w:type="dxa"/>
            <w:vMerge w:val="restart"/>
          </w:tcPr>
          <w:p w:rsidR="004252D7" w:rsidRPr="008577F6" w:rsidRDefault="004252D7" w:rsidP="004252D7">
            <w:pPr>
              <w:jc w:val="center"/>
              <w:rPr>
                <w:rStyle w:val="ae"/>
                <w:i w:val="0"/>
                <w:sz w:val="24"/>
                <w:szCs w:val="24"/>
              </w:rPr>
            </w:pPr>
            <w:r w:rsidRPr="008577F6">
              <w:rPr>
                <w:rStyle w:val="ae"/>
                <w:i w:val="0"/>
                <w:sz w:val="24"/>
                <w:szCs w:val="24"/>
              </w:rPr>
              <w:t>Кол</w:t>
            </w:r>
            <w:r w:rsidRPr="008577F6">
              <w:rPr>
                <w:rStyle w:val="ae"/>
                <w:i w:val="0"/>
                <w:sz w:val="24"/>
                <w:szCs w:val="24"/>
              </w:rPr>
              <w:t>и</w:t>
            </w:r>
            <w:r w:rsidRPr="008577F6">
              <w:rPr>
                <w:rStyle w:val="ae"/>
                <w:i w:val="0"/>
                <w:sz w:val="24"/>
                <w:szCs w:val="24"/>
              </w:rPr>
              <w:t>чество блюд на день</w:t>
            </w:r>
          </w:p>
        </w:tc>
        <w:tc>
          <w:tcPr>
            <w:tcW w:w="1134" w:type="dxa"/>
            <w:vMerge w:val="restart"/>
            <w:tcBorders>
              <w:right w:val="single" w:sz="4" w:space="0" w:color="auto"/>
            </w:tcBorders>
          </w:tcPr>
          <w:p w:rsidR="004252D7" w:rsidRPr="008577F6" w:rsidRDefault="004252D7" w:rsidP="004252D7">
            <w:pPr>
              <w:jc w:val="center"/>
              <w:rPr>
                <w:rStyle w:val="ae"/>
                <w:i w:val="0"/>
                <w:sz w:val="24"/>
                <w:szCs w:val="24"/>
              </w:rPr>
            </w:pPr>
            <w:r w:rsidRPr="008577F6">
              <w:rPr>
                <w:rStyle w:val="ae"/>
                <w:i w:val="0"/>
                <w:sz w:val="24"/>
                <w:szCs w:val="24"/>
              </w:rPr>
              <w:t>Норма проду</w:t>
            </w:r>
            <w:r w:rsidRPr="008577F6">
              <w:rPr>
                <w:rStyle w:val="ae"/>
                <w:i w:val="0"/>
                <w:sz w:val="24"/>
                <w:szCs w:val="24"/>
              </w:rPr>
              <w:t>к</w:t>
            </w:r>
            <w:r w:rsidRPr="008577F6">
              <w:rPr>
                <w:rStyle w:val="ae"/>
                <w:i w:val="0"/>
                <w:sz w:val="24"/>
                <w:szCs w:val="24"/>
              </w:rPr>
              <w:t>та на одну порцию (г)</w:t>
            </w:r>
          </w:p>
          <w:p w:rsidR="004252D7" w:rsidRPr="008577F6" w:rsidRDefault="004252D7" w:rsidP="004252D7">
            <w:pPr>
              <w:ind w:firstLine="709"/>
              <w:jc w:val="center"/>
              <w:rPr>
                <w:rStyle w:val="ae"/>
                <w:i w:val="0"/>
                <w:sz w:val="24"/>
                <w:szCs w:val="24"/>
              </w:rPr>
            </w:pPr>
          </w:p>
        </w:tc>
        <w:tc>
          <w:tcPr>
            <w:tcW w:w="850" w:type="dxa"/>
            <w:vMerge w:val="restart"/>
            <w:tcBorders>
              <w:left w:val="single" w:sz="4" w:space="0" w:color="auto"/>
            </w:tcBorders>
          </w:tcPr>
          <w:p w:rsidR="004252D7" w:rsidRPr="008577F6" w:rsidRDefault="004252D7" w:rsidP="004252D7">
            <w:pPr>
              <w:jc w:val="center"/>
              <w:rPr>
                <w:rStyle w:val="ae"/>
                <w:i w:val="0"/>
                <w:sz w:val="24"/>
                <w:szCs w:val="24"/>
              </w:rPr>
            </w:pPr>
            <w:r w:rsidRPr="008577F6">
              <w:rPr>
                <w:rStyle w:val="ae"/>
                <w:i w:val="0"/>
                <w:sz w:val="24"/>
                <w:szCs w:val="24"/>
              </w:rPr>
              <w:t>К</w:t>
            </w:r>
            <w:r w:rsidRPr="008577F6">
              <w:rPr>
                <w:rStyle w:val="ae"/>
                <w:i w:val="0"/>
                <w:sz w:val="24"/>
                <w:szCs w:val="24"/>
              </w:rPr>
              <w:t>о</w:t>
            </w:r>
            <w:r w:rsidRPr="008577F6">
              <w:rPr>
                <w:rStyle w:val="ae"/>
                <w:i w:val="0"/>
                <w:sz w:val="24"/>
                <w:szCs w:val="24"/>
              </w:rPr>
              <w:t>э</w:t>
            </w:r>
            <w:r w:rsidRPr="008577F6">
              <w:rPr>
                <w:rStyle w:val="ae"/>
                <w:i w:val="0"/>
                <w:sz w:val="24"/>
                <w:szCs w:val="24"/>
              </w:rPr>
              <w:t>ф</w:t>
            </w:r>
            <w:r w:rsidRPr="008577F6">
              <w:rPr>
                <w:rStyle w:val="ae"/>
                <w:i w:val="0"/>
                <w:sz w:val="24"/>
                <w:szCs w:val="24"/>
              </w:rPr>
              <w:t>ф</w:t>
            </w:r>
            <w:r w:rsidRPr="008577F6">
              <w:rPr>
                <w:rStyle w:val="ae"/>
                <w:i w:val="0"/>
                <w:sz w:val="24"/>
                <w:szCs w:val="24"/>
              </w:rPr>
              <w:t>и</w:t>
            </w:r>
            <w:r w:rsidRPr="008577F6">
              <w:rPr>
                <w:rStyle w:val="ae"/>
                <w:i w:val="0"/>
                <w:sz w:val="24"/>
                <w:szCs w:val="24"/>
              </w:rPr>
              <w:t>циент</w:t>
            </w:r>
          </w:p>
          <w:p w:rsidR="004252D7" w:rsidRPr="008577F6" w:rsidRDefault="004252D7" w:rsidP="004252D7">
            <w:pPr>
              <w:jc w:val="center"/>
              <w:rPr>
                <w:rStyle w:val="ae"/>
                <w:i w:val="0"/>
                <w:sz w:val="24"/>
                <w:szCs w:val="24"/>
              </w:rPr>
            </w:pPr>
            <w:r w:rsidRPr="008577F6">
              <w:rPr>
                <w:rStyle w:val="ae"/>
                <w:i w:val="0"/>
                <w:sz w:val="24"/>
                <w:szCs w:val="24"/>
              </w:rPr>
              <w:t>пер</w:t>
            </w:r>
            <w:r w:rsidRPr="008577F6">
              <w:rPr>
                <w:rStyle w:val="ae"/>
                <w:i w:val="0"/>
                <w:sz w:val="24"/>
                <w:szCs w:val="24"/>
              </w:rPr>
              <w:t>е</w:t>
            </w:r>
            <w:r w:rsidRPr="008577F6">
              <w:rPr>
                <w:rStyle w:val="ae"/>
                <w:i w:val="0"/>
                <w:sz w:val="24"/>
                <w:szCs w:val="24"/>
              </w:rPr>
              <w:t>счета</w:t>
            </w:r>
          </w:p>
        </w:tc>
        <w:tc>
          <w:tcPr>
            <w:tcW w:w="2268" w:type="dxa"/>
            <w:gridSpan w:val="3"/>
            <w:tcBorders>
              <w:bottom w:val="single" w:sz="4" w:space="0" w:color="auto"/>
              <w:right w:val="single" w:sz="4" w:space="0" w:color="auto"/>
            </w:tcBorders>
          </w:tcPr>
          <w:p w:rsidR="004252D7" w:rsidRPr="008577F6" w:rsidRDefault="004252D7" w:rsidP="004252D7">
            <w:pPr>
              <w:jc w:val="center"/>
              <w:rPr>
                <w:rStyle w:val="ae"/>
                <w:i w:val="0"/>
                <w:sz w:val="24"/>
                <w:szCs w:val="24"/>
              </w:rPr>
            </w:pPr>
            <w:r w:rsidRPr="008577F6">
              <w:rPr>
                <w:rStyle w:val="ae"/>
                <w:i w:val="0"/>
                <w:sz w:val="24"/>
                <w:szCs w:val="24"/>
              </w:rPr>
              <w:t>12.00-14.00</w:t>
            </w:r>
          </w:p>
        </w:tc>
        <w:tc>
          <w:tcPr>
            <w:tcW w:w="3260" w:type="dxa"/>
            <w:gridSpan w:val="4"/>
            <w:tcBorders>
              <w:left w:val="single" w:sz="4" w:space="0" w:color="auto"/>
              <w:bottom w:val="single" w:sz="4" w:space="0" w:color="auto"/>
            </w:tcBorders>
          </w:tcPr>
          <w:p w:rsidR="004252D7" w:rsidRPr="008577F6" w:rsidRDefault="004252D7" w:rsidP="004252D7">
            <w:pPr>
              <w:jc w:val="center"/>
              <w:rPr>
                <w:rStyle w:val="ae"/>
                <w:i w:val="0"/>
                <w:sz w:val="24"/>
                <w:szCs w:val="24"/>
              </w:rPr>
            </w:pPr>
            <w:r w:rsidRPr="008577F6">
              <w:rPr>
                <w:rStyle w:val="ae"/>
                <w:i w:val="0"/>
                <w:sz w:val="24"/>
                <w:szCs w:val="24"/>
              </w:rPr>
              <w:t>14.00-16.00</w:t>
            </w:r>
          </w:p>
        </w:tc>
      </w:tr>
      <w:tr w:rsidR="007311E2" w:rsidRPr="008577F6">
        <w:trPr>
          <w:trHeight w:val="692"/>
        </w:trPr>
        <w:tc>
          <w:tcPr>
            <w:tcW w:w="675" w:type="dxa"/>
            <w:vMerge/>
          </w:tcPr>
          <w:p w:rsidR="007311E2" w:rsidRPr="008577F6" w:rsidRDefault="007311E2" w:rsidP="004252D7">
            <w:pPr>
              <w:ind w:firstLine="709"/>
              <w:rPr>
                <w:rStyle w:val="ae"/>
                <w:i w:val="0"/>
                <w:sz w:val="24"/>
                <w:szCs w:val="24"/>
              </w:rPr>
            </w:pPr>
          </w:p>
        </w:tc>
        <w:tc>
          <w:tcPr>
            <w:tcW w:w="993" w:type="dxa"/>
            <w:vMerge/>
          </w:tcPr>
          <w:p w:rsidR="007311E2" w:rsidRPr="008577F6" w:rsidRDefault="007311E2" w:rsidP="004252D7">
            <w:pPr>
              <w:ind w:firstLine="709"/>
              <w:rPr>
                <w:rStyle w:val="ae"/>
                <w:i w:val="0"/>
                <w:sz w:val="24"/>
                <w:szCs w:val="24"/>
              </w:rPr>
            </w:pPr>
          </w:p>
        </w:tc>
        <w:tc>
          <w:tcPr>
            <w:tcW w:w="1134" w:type="dxa"/>
            <w:vMerge/>
            <w:tcBorders>
              <w:right w:val="single" w:sz="4" w:space="0" w:color="auto"/>
            </w:tcBorders>
          </w:tcPr>
          <w:p w:rsidR="007311E2" w:rsidRPr="008577F6" w:rsidRDefault="007311E2" w:rsidP="004252D7">
            <w:pPr>
              <w:ind w:firstLine="709"/>
              <w:rPr>
                <w:rStyle w:val="ae"/>
                <w:i w:val="0"/>
                <w:sz w:val="24"/>
                <w:szCs w:val="24"/>
              </w:rPr>
            </w:pPr>
          </w:p>
        </w:tc>
        <w:tc>
          <w:tcPr>
            <w:tcW w:w="850" w:type="dxa"/>
            <w:vMerge/>
            <w:tcBorders>
              <w:left w:val="single" w:sz="4" w:space="0" w:color="auto"/>
            </w:tcBorders>
          </w:tcPr>
          <w:p w:rsidR="007311E2" w:rsidRPr="008577F6" w:rsidRDefault="007311E2" w:rsidP="004252D7">
            <w:pPr>
              <w:ind w:firstLine="709"/>
              <w:rPr>
                <w:rStyle w:val="ae"/>
                <w:i w:val="0"/>
                <w:sz w:val="24"/>
                <w:szCs w:val="24"/>
              </w:rPr>
            </w:pPr>
          </w:p>
        </w:tc>
        <w:tc>
          <w:tcPr>
            <w:tcW w:w="851" w:type="dxa"/>
            <w:vMerge w:val="restart"/>
            <w:tcBorders>
              <w:top w:val="single" w:sz="4" w:space="0" w:color="auto"/>
              <w:right w:val="single" w:sz="4" w:space="0" w:color="auto"/>
            </w:tcBorders>
          </w:tcPr>
          <w:p w:rsidR="007311E2" w:rsidRPr="008577F6" w:rsidRDefault="007311E2" w:rsidP="004252D7">
            <w:pPr>
              <w:jc w:val="center"/>
              <w:rPr>
                <w:rStyle w:val="ae"/>
                <w:i w:val="0"/>
                <w:sz w:val="24"/>
                <w:szCs w:val="24"/>
              </w:rPr>
            </w:pPr>
            <w:r w:rsidRPr="008577F6">
              <w:rPr>
                <w:rStyle w:val="ae"/>
                <w:i w:val="0"/>
                <w:sz w:val="24"/>
                <w:szCs w:val="24"/>
              </w:rPr>
              <w:t>К</w:t>
            </w:r>
            <w:r w:rsidRPr="008577F6">
              <w:rPr>
                <w:rStyle w:val="ae"/>
                <w:i w:val="0"/>
                <w:sz w:val="24"/>
                <w:szCs w:val="24"/>
              </w:rPr>
              <w:t>о</w:t>
            </w:r>
            <w:r w:rsidRPr="008577F6">
              <w:rPr>
                <w:rStyle w:val="ae"/>
                <w:i w:val="0"/>
                <w:sz w:val="24"/>
                <w:szCs w:val="24"/>
              </w:rPr>
              <w:t>лич</w:t>
            </w:r>
            <w:r w:rsidRPr="008577F6">
              <w:rPr>
                <w:rStyle w:val="ae"/>
                <w:i w:val="0"/>
                <w:sz w:val="24"/>
                <w:szCs w:val="24"/>
              </w:rPr>
              <w:t>е</w:t>
            </w:r>
            <w:r w:rsidRPr="008577F6">
              <w:rPr>
                <w:rStyle w:val="ae"/>
                <w:i w:val="0"/>
                <w:sz w:val="24"/>
                <w:szCs w:val="24"/>
              </w:rPr>
              <w:t>ство блюд, шт.</w:t>
            </w:r>
          </w:p>
        </w:tc>
        <w:tc>
          <w:tcPr>
            <w:tcW w:w="1417" w:type="dxa"/>
            <w:gridSpan w:val="2"/>
            <w:tcBorders>
              <w:top w:val="single" w:sz="4" w:space="0" w:color="auto"/>
              <w:bottom w:val="single" w:sz="4" w:space="0" w:color="auto"/>
              <w:right w:val="single" w:sz="4" w:space="0" w:color="auto"/>
            </w:tcBorders>
          </w:tcPr>
          <w:p w:rsidR="007311E2" w:rsidRPr="008577F6" w:rsidRDefault="007311E2" w:rsidP="004252D7">
            <w:pPr>
              <w:jc w:val="center"/>
              <w:rPr>
                <w:rStyle w:val="ae"/>
                <w:i w:val="0"/>
                <w:sz w:val="24"/>
                <w:szCs w:val="24"/>
              </w:rPr>
            </w:pPr>
            <w:r w:rsidRPr="008577F6">
              <w:rPr>
                <w:rStyle w:val="ae"/>
                <w:i w:val="0"/>
                <w:sz w:val="24"/>
                <w:szCs w:val="24"/>
              </w:rPr>
              <w:t>Объем ко</w:t>
            </w:r>
            <w:r w:rsidRPr="008577F6">
              <w:rPr>
                <w:rStyle w:val="ae"/>
                <w:i w:val="0"/>
                <w:sz w:val="24"/>
                <w:szCs w:val="24"/>
              </w:rPr>
              <w:t>т</w:t>
            </w:r>
            <w:r w:rsidRPr="008577F6">
              <w:rPr>
                <w:rStyle w:val="ae"/>
                <w:i w:val="0"/>
                <w:sz w:val="24"/>
                <w:szCs w:val="24"/>
              </w:rPr>
              <w:t>ла, дм3</w:t>
            </w:r>
          </w:p>
        </w:tc>
        <w:tc>
          <w:tcPr>
            <w:tcW w:w="851" w:type="dxa"/>
            <w:vMerge w:val="restart"/>
            <w:tcBorders>
              <w:top w:val="single" w:sz="4" w:space="0" w:color="auto"/>
              <w:left w:val="single" w:sz="4" w:space="0" w:color="auto"/>
              <w:right w:val="single" w:sz="4" w:space="0" w:color="auto"/>
            </w:tcBorders>
          </w:tcPr>
          <w:p w:rsidR="007311E2" w:rsidRPr="008577F6" w:rsidRDefault="007311E2" w:rsidP="004252D7">
            <w:pPr>
              <w:jc w:val="center"/>
              <w:rPr>
                <w:rStyle w:val="ae"/>
                <w:i w:val="0"/>
                <w:sz w:val="24"/>
                <w:szCs w:val="24"/>
              </w:rPr>
            </w:pPr>
            <w:r w:rsidRPr="008577F6">
              <w:rPr>
                <w:rStyle w:val="ae"/>
                <w:i w:val="0"/>
                <w:sz w:val="24"/>
                <w:szCs w:val="24"/>
              </w:rPr>
              <w:t>К</w:t>
            </w:r>
            <w:r w:rsidRPr="008577F6">
              <w:rPr>
                <w:rStyle w:val="ae"/>
                <w:i w:val="0"/>
                <w:sz w:val="24"/>
                <w:szCs w:val="24"/>
              </w:rPr>
              <w:t>о</w:t>
            </w:r>
            <w:r w:rsidRPr="008577F6">
              <w:rPr>
                <w:rStyle w:val="ae"/>
                <w:i w:val="0"/>
                <w:sz w:val="24"/>
                <w:szCs w:val="24"/>
              </w:rPr>
              <w:t>лич</w:t>
            </w:r>
            <w:r w:rsidRPr="008577F6">
              <w:rPr>
                <w:rStyle w:val="ae"/>
                <w:i w:val="0"/>
                <w:sz w:val="24"/>
                <w:szCs w:val="24"/>
              </w:rPr>
              <w:t>е</w:t>
            </w:r>
            <w:r w:rsidRPr="008577F6">
              <w:rPr>
                <w:rStyle w:val="ae"/>
                <w:i w:val="0"/>
                <w:sz w:val="24"/>
                <w:szCs w:val="24"/>
              </w:rPr>
              <w:t>ство блюд шт.</w:t>
            </w:r>
          </w:p>
        </w:tc>
        <w:tc>
          <w:tcPr>
            <w:tcW w:w="1417" w:type="dxa"/>
            <w:gridSpan w:val="2"/>
            <w:tcBorders>
              <w:top w:val="single" w:sz="4" w:space="0" w:color="auto"/>
              <w:left w:val="single" w:sz="4" w:space="0" w:color="auto"/>
              <w:bottom w:val="single" w:sz="4" w:space="0" w:color="auto"/>
              <w:right w:val="single" w:sz="4" w:space="0" w:color="auto"/>
            </w:tcBorders>
          </w:tcPr>
          <w:p w:rsidR="007311E2" w:rsidRPr="008577F6" w:rsidRDefault="007311E2" w:rsidP="004252D7">
            <w:pPr>
              <w:ind w:firstLine="34"/>
              <w:jc w:val="center"/>
              <w:rPr>
                <w:rStyle w:val="ae"/>
                <w:i w:val="0"/>
                <w:sz w:val="24"/>
                <w:szCs w:val="24"/>
              </w:rPr>
            </w:pPr>
            <w:r w:rsidRPr="008577F6">
              <w:rPr>
                <w:rStyle w:val="ae"/>
                <w:i w:val="0"/>
                <w:sz w:val="24"/>
                <w:szCs w:val="24"/>
              </w:rPr>
              <w:t xml:space="preserve">Объем </w:t>
            </w:r>
          </w:p>
          <w:p w:rsidR="007311E2" w:rsidRPr="008577F6" w:rsidRDefault="007311E2" w:rsidP="004252D7">
            <w:pPr>
              <w:ind w:firstLine="34"/>
              <w:jc w:val="center"/>
              <w:rPr>
                <w:rStyle w:val="ae"/>
                <w:i w:val="0"/>
                <w:sz w:val="24"/>
                <w:szCs w:val="24"/>
              </w:rPr>
            </w:pPr>
            <w:r w:rsidRPr="008577F6">
              <w:rPr>
                <w:rStyle w:val="ae"/>
                <w:i w:val="0"/>
                <w:sz w:val="24"/>
                <w:szCs w:val="24"/>
              </w:rPr>
              <w:t>котла,</w:t>
            </w:r>
          </w:p>
          <w:p w:rsidR="007311E2" w:rsidRPr="008577F6" w:rsidRDefault="007311E2" w:rsidP="004252D7">
            <w:pPr>
              <w:ind w:firstLine="34"/>
              <w:jc w:val="center"/>
              <w:rPr>
                <w:rStyle w:val="ae"/>
                <w:i w:val="0"/>
                <w:sz w:val="24"/>
                <w:szCs w:val="24"/>
              </w:rPr>
            </w:pPr>
            <w:r w:rsidRPr="008577F6">
              <w:rPr>
                <w:rStyle w:val="ae"/>
                <w:i w:val="0"/>
                <w:sz w:val="24"/>
                <w:szCs w:val="24"/>
              </w:rPr>
              <w:t xml:space="preserve"> дм3</w:t>
            </w:r>
          </w:p>
        </w:tc>
        <w:tc>
          <w:tcPr>
            <w:tcW w:w="992" w:type="dxa"/>
            <w:vMerge w:val="restart"/>
            <w:tcBorders>
              <w:top w:val="single" w:sz="4" w:space="0" w:color="auto"/>
              <w:left w:val="single" w:sz="4" w:space="0" w:color="auto"/>
            </w:tcBorders>
          </w:tcPr>
          <w:p w:rsidR="007311E2" w:rsidRPr="008577F6" w:rsidRDefault="007311E2" w:rsidP="004252D7">
            <w:pPr>
              <w:jc w:val="center"/>
              <w:rPr>
                <w:rStyle w:val="ae"/>
                <w:i w:val="0"/>
                <w:sz w:val="24"/>
                <w:szCs w:val="24"/>
              </w:rPr>
            </w:pPr>
            <w:r w:rsidRPr="008577F6">
              <w:rPr>
                <w:rStyle w:val="ae"/>
                <w:i w:val="0"/>
                <w:sz w:val="24"/>
                <w:szCs w:val="24"/>
              </w:rPr>
              <w:t>Объем прин</w:t>
            </w:r>
            <w:r w:rsidRPr="008577F6">
              <w:rPr>
                <w:rStyle w:val="ae"/>
                <w:i w:val="0"/>
                <w:sz w:val="24"/>
                <w:szCs w:val="24"/>
              </w:rPr>
              <w:t>я</w:t>
            </w:r>
            <w:r w:rsidRPr="008577F6">
              <w:rPr>
                <w:rStyle w:val="ae"/>
                <w:i w:val="0"/>
                <w:sz w:val="24"/>
                <w:szCs w:val="24"/>
              </w:rPr>
              <w:t>того котла (дм3)</w:t>
            </w:r>
          </w:p>
        </w:tc>
      </w:tr>
      <w:tr w:rsidR="007311E2" w:rsidRPr="008577F6">
        <w:trPr>
          <w:trHeight w:val="735"/>
        </w:trPr>
        <w:tc>
          <w:tcPr>
            <w:tcW w:w="675" w:type="dxa"/>
            <w:vMerge/>
          </w:tcPr>
          <w:p w:rsidR="007311E2" w:rsidRPr="008577F6" w:rsidRDefault="007311E2" w:rsidP="004252D7">
            <w:pPr>
              <w:ind w:firstLine="709"/>
              <w:rPr>
                <w:rStyle w:val="ae"/>
                <w:i w:val="0"/>
                <w:sz w:val="24"/>
                <w:szCs w:val="24"/>
              </w:rPr>
            </w:pPr>
          </w:p>
        </w:tc>
        <w:tc>
          <w:tcPr>
            <w:tcW w:w="993" w:type="dxa"/>
            <w:vMerge/>
          </w:tcPr>
          <w:p w:rsidR="007311E2" w:rsidRPr="008577F6" w:rsidRDefault="007311E2" w:rsidP="004252D7">
            <w:pPr>
              <w:ind w:firstLine="709"/>
              <w:rPr>
                <w:rStyle w:val="ae"/>
                <w:i w:val="0"/>
                <w:sz w:val="24"/>
                <w:szCs w:val="24"/>
              </w:rPr>
            </w:pPr>
          </w:p>
        </w:tc>
        <w:tc>
          <w:tcPr>
            <w:tcW w:w="1134" w:type="dxa"/>
            <w:vMerge/>
            <w:tcBorders>
              <w:right w:val="single" w:sz="4" w:space="0" w:color="auto"/>
            </w:tcBorders>
          </w:tcPr>
          <w:p w:rsidR="007311E2" w:rsidRPr="008577F6" w:rsidRDefault="007311E2" w:rsidP="004252D7">
            <w:pPr>
              <w:ind w:firstLine="709"/>
              <w:rPr>
                <w:rStyle w:val="ae"/>
                <w:i w:val="0"/>
                <w:sz w:val="24"/>
                <w:szCs w:val="24"/>
              </w:rPr>
            </w:pPr>
          </w:p>
        </w:tc>
        <w:tc>
          <w:tcPr>
            <w:tcW w:w="850" w:type="dxa"/>
            <w:vMerge/>
            <w:tcBorders>
              <w:left w:val="single" w:sz="4" w:space="0" w:color="auto"/>
            </w:tcBorders>
          </w:tcPr>
          <w:p w:rsidR="007311E2" w:rsidRPr="008577F6" w:rsidRDefault="007311E2" w:rsidP="004252D7">
            <w:pPr>
              <w:ind w:firstLine="709"/>
              <w:rPr>
                <w:rStyle w:val="ae"/>
                <w:i w:val="0"/>
                <w:sz w:val="24"/>
                <w:szCs w:val="24"/>
              </w:rPr>
            </w:pPr>
          </w:p>
        </w:tc>
        <w:tc>
          <w:tcPr>
            <w:tcW w:w="851" w:type="dxa"/>
            <w:vMerge/>
            <w:tcBorders>
              <w:right w:val="single" w:sz="4" w:space="0" w:color="auto"/>
            </w:tcBorders>
          </w:tcPr>
          <w:p w:rsidR="007311E2" w:rsidRPr="008577F6" w:rsidRDefault="007311E2" w:rsidP="004252D7">
            <w:pPr>
              <w:ind w:firstLine="709"/>
              <w:jc w:val="center"/>
              <w:rPr>
                <w:rStyle w:val="ae"/>
                <w:i w:val="0"/>
                <w:sz w:val="24"/>
                <w:szCs w:val="24"/>
              </w:rPr>
            </w:pPr>
          </w:p>
        </w:tc>
        <w:tc>
          <w:tcPr>
            <w:tcW w:w="708" w:type="dxa"/>
            <w:tcBorders>
              <w:top w:val="single" w:sz="4" w:space="0" w:color="auto"/>
              <w:bottom w:val="single" w:sz="4" w:space="0" w:color="auto"/>
              <w:right w:val="single" w:sz="4" w:space="0" w:color="auto"/>
            </w:tcBorders>
          </w:tcPr>
          <w:p w:rsidR="007311E2" w:rsidRPr="008577F6" w:rsidRDefault="007311E2" w:rsidP="004252D7">
            <w:pPr>
              <w:jc w:val="center"/>
              <w:rPr>
                <w:rStyle w:val="ae"/>
                <w:i w:val="0"/>
                <w:sz w:val="24"/>
                <w:szCs w:val="24"/>
              </w:rPr>
            </w:pPr>
            <w:r w:rsidRPr="008577F6">
              <w:rPr>
                <w:rStyle w:val="ae"/>
                <w:i w:val="0"/>
                <w:sz w:val="24"/>
                <w:szCs w:val="24"/>
              </w:rPr>
              <w:t>ра</w:t>
            </w:r>
            <w:r w:rsidRPr="008577F6">
              <w:rPr>
                <w:rStyle w:val="ae"/>
                <w:i w:val="0"/>
                <w:sz w:val="24"/>
                <w:szCs w:val="24"/>
              </w:rPr>
              <w:t>с</w:t>
            </w:r>
            <w:r w:rsidRPr="008577F6">
              <w:rPr>
                <w:rStyle w:val="ae"/>
                <w:i w:val="0"/>
                <w:sz w:val="24"/>
                <w:szCs w:val="24"/>
              </w:rPr>
              <w:t>че</w:t>
            </w:r>
            <w:r w:rsidRPr="008577F6">
              <w:rPr>
                <w:rStyle w:val="ae"/>
                <w:i w:val="0"/>
                <w:sz w:val="24"/>
                <w:szCs w:val="24"/>
              </w:rPr>
              <w:t>т</w:t>
            </w:r>
            <w:r w:rsidRPr="008577F6">
              <w:rPr>
                <w:rStyle w:val="ae"/>
                <w:i w:val="0"/>
                <w:sz w:val="24"/>
                <w:szCs w:val="24"/>
              </w:rPr>
              <w:t>ный</w:t>
            </w:r>
          </w:p>
        </w:tc>
        <w:tc>
          <w:tcPr>
            <w:tcW w:w="709" w:type="dxa"/>
            <w:tcBorders>
              <w:top w:val="single" w:sz="4" w:space="0" w:color="auto"/>
              <w:bottom w:val="single" w:sz="4" w:space="0" w:color="auto"/>
              <w:right w:val="single" w:sz="4" w:space="0" w:color="auto"/>
            </w:tcBorders>
          </w:tcPr>
          <w:p w:rsidR="007311E2" w:rsidRPr="008577F6" w:rsidRDefault="007311E2" w:rsidP="004252D7">
            <w:pPr>
              <w:jc w:val="center"/>
              <w:rPr>
                <w:rStyle w:val="ae"/>
                <w:i w:val="0"/>
                <w:sz w:val="24"/>
                <w:szCs w:val="24"/>
              </w:rPr>
            </w:pPr>
            <w:r w:rsidRPr="008577F6">
              <w:rPr>
                <w:rStyle w:val="ae"/>
                <w:i w:val="0"/>
                <w:sz w:val="24"/>
                <w:szCs w:val="24"/>
              </w:rPr>
              <w:t>прин</w:t>
            </w:r>
            <w:r w:rsidRPr="008577F6">
              <w:rPr>
                <w:rStyle w:val="ae"/>
                <w:i w:val="0"/>
                <w:sz w:val="24"/>
                <w:szCs w:val="24"/>
              </w:rPr>
              <w:t>я</w:t>
            </w:r>
            <w:r w:rsidRPr="008577F6">
              <w:rPr>
                <w:rStyle w:val="ae"/>
                <w:i w:val="0"/>
                <w:sz w:val="24"/>
                <w:szCs w:val="24"/>
              </w:rPr>
              <w:t>тый</w:t>
            </w:r>
          </w:p>
        </w:tc>
        <w:tc>
          <w:tcPr>
            <w:tcW w:w="851" w:type="dxa"/>
            <w:vMerge/>
            <w:tcBorders>
              <w:left w:val="single" w:sz="4" w:space="0" w:color="auto"/>
              <w:right w:val="single" w:sz="4" w:space="0" w:color="auto"/>
            </w:tcBorders>
          </w:tcPr>
          <w:p w:rsidR="007311E2" w:rsidRPr="008577F6" w:rsidRDefault="007311E2" w:rsidP="004252D7">
            <w:pPr>
              <w:ind w:firstLine="709"/>
              <w:rPr>
                <w:rStyle w:val="ae"/>
                <w:i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7311E2" w:rsidRPr="008577F6" w:rsidRDefault="007311E2" w:rsidP="004252D7">
            <w:pPr>
              <w:jc w:val="center"/>
              <w:rPr>
                <w:rStyle w:val="ae"/>
                <w:i w:val="0"/>
                <w:sz w:val="24"/>
                <w:szCs w:val="24"/>
              </w:rPr>
            </w:pPr>
            <w:r w:rsidRPr="008577F6">
              <w:rPr>
                <w:rStyle w:val="ae"/>
                <w:i w:val="0"/>
                <w:sz w:val="24"/>
                <w:szCs w:val="24"/>
              </w:rPr>
              <w:t>ра</w:t>
            </w:r>
            <w:r w:rsidRPr="008577F6">
              <w:rPr>
                <w:rStyle w:val="ae"/>
                <w:i w:val="0"/>
                <w:sz w:val="24"/>
                <w:szCs w:val="24"/>
              </w:rPr>
              <w:t>с</w:t>
            </w:r>
            <w:r w:rsidRPr="008577F6">
              <w:rPr>
                <w:rStyle w:val="ae"/>
                <w:i w:val="0"/>
                <w:sz w:val="24"/>
                <w:szCs w:val="24"/>
              </w:rPr>
              <w:t>че</w:t>
            </w:r>
            <w:r w:rsidRPr="008577F6">
              <w:rPr>
                <w:rStyle w:val="ae"/>
                <w:i w:val="0"/>
                <w:sz w:val="24"/>
                <w:szCs w:val="24"/>
              </w:rPr>
              <w:t>т</w:t>
            </w:r>
            <w:r w:rsidRPr="008577F6">
              <w:rPr>
                <w:rStyle w:val="ae"/>
                <w:i w:val="0"/>
                <w:sz w:val="24"/>
                <w:szCs w:val="24"/>
              </w:rPr>
              <w:t>ный</w:t>
            </w:r>
          </w:p>
        </w:tc>
        <w:tc>
          <w:tcPr>
            <w:tcW w:w="709" w:type="dxa"/>
            <w:tcBorders>
              <w:top w:val="single" w:sz="4" w:space="0" w:color="auto"/>
              <w:left w:val="single" w:sz="4" w:space="0" w:color="auto"/>
              <w:bottom w:val="single" w:sz="4" w:space="0" w:color="auto"/>
              <w:right w:val="single" w:sz="4" w:space="0" w:color="auto"/>
            </w:tcBorders>
          </w:tcPr>
          <w:p w:rsidR="007311E2" w:rsidRPr="008577F6" w:rsidRDefault="007311E2" w:rsidP="004252D7">
            <w:pPr>
              <w:jc w:val="center"/>
              <w:rPr>
                <w:rStyle w:val="ae"/>
                <w:i w:val="0"/>
                <w:sz w:val="24"/>
                <w:szCs w:val="24"/>
              </w:rPr>
            </w:pPr>
            <w:r w:rsidRPr="008577F6">
              <w:rPr>
                <w:rStyle w:val="ae"/>
                <w:i w:val="0"/>
                <w:sz w:val="24"/>
                <w:szCs w:val="24"/>
              </w:rPr>
              <w:t>прин</w:t>
            </w:r>
            <w:r w:rsidRPr="008577F6">
              <w:rPr>
                <w:rStyle w:val="ae"/>
                <w:i w:val="0"/>
                <w:sz w:val="24"/>
                <w:szCs w:val="24"/>
              </w:rPr>
              <w:t>я</w:t>
            </w:r>
            <w:r w:rsidRPr="008577F6">
              <w:rPr>
                <w:rStyle w:val="ae"/>
                <w:i w:val="0"/>
                <w:sz w:val="24"/>
                <w:szCs w:val="24"/>
              </w:rPr>
              <w:t>тый</w:t>
            </w:r>
          </w:p>
        </w:tc>
        <w:tc>
          <w:tcPr>
            <w:tcW w:w="992" w:type="dxa"/>
            <w:vMerge/>
            <w:tcBorders>
              <w:left w:val="single" w:sz="4" w:space="0" w:color="auto"/>
            </w:tcBorders>
          </w:tcPr>
          <w:p w:rsidR="007311E2" w:rsidRPr="008577F6" w:rsidRDefault="007311E2" w:rsidP="004252D7">
            <w:pPr>
              <w:ind w:firstLine="709"/>
              <w:rPr>
                <w:rStyle w:val="ae"/>
                <w:i w:val="0"/>
                <w:sz w:val="24"/>
                <w:szCs w:val="24"/>
              </w:rPr>
            </w:pPr>
          </w:p>
        </w:tc>
      </w:tr>
      <w:tr w:rsidR="0076570B" w:rsidRPr="008577F6">
        <w:trPr>
          <w:trHeight w:val="299"/>
        </w:trPr>
        <w:tc>
          <w:tcPr>
            <w:tcW w:w="675" w:type="dxa"/>
          </w:tcPr>
          <w:p w:rsidR="004252D7" w:rsidRPr="008577F6" w:rsidRDefault="004252D7" w:rsidP="004252D7">
            <w:pPr>
              <w:ind w:firstLine="709"/>
              <w:rPr>
                <w:rStyle w:val="ae"/>
                <w:i w:val="0"/>
                <w:sz w:val="24"/>
                <w:szCs w:val="24"/>
              </w:rPr>
            </w:pPr>
          </w:p>
        </w:tc>
        <w:tc>
          <w:tcPr>
            <w:tcW w:w="993" w:type="dxa"/>
          </w:tcPr>
          <w:p w:rsidR="004252D7" w:rsidRPr="008577F6" w:rsidRDefault="004252D7" w:rsidP="004252D7">
            <w:pPr>
              <w:ind w:firstLine="709"/>
              <w:rPr>
                <w:rStyle w:val="ae"/>
                <w:i w:val="0"/>
                <w:sz w:val="24"/>
                <w:szCs w:val="24"/>
              </w:rPr>
            </w:pPr>
          </w:p>
        </w:tc>
        <w:tc>
          <w:tcPr>
            <w:tcW w:w="1134" w:type="dxa"/>
            <w:tcBorders>
              <w:right w:val="single" w:sz="4" w:space="0" w:color="auto"/>
            </w:tcBorders>
          </w:tcPr>
          <w:p w:rsidR="004252D7" w:rsidRPr="008577F6" w:rsidRDefault="004252D7" w:rsidP="004252D7">
            <w:pPr>
              <w:ind w:firstLine="709"/>
              <w:rPr>
                <w:rStyle w:val="ae"/>
                <w:i w:val="0"/>
                <w:sz w:val="24"/>
                <w:szCs w:val="24"/>
              </w:rPr>
            </w:pPr>
          </w:p>
        </w:tc>
        <w:tc>
          <w:tcPr>
            <w:tcW w:w="850" w:type="dxa"/>
            <w:tcBorders>
              <w:left w:val="single" w:sz="4" w:space="0" w:color="auto"/>
            </w:tcBorders>
          </w:tcPr>
          <w:p w:rsidR="004252D7" w:rsidRPr="008577F6" w:rsidRDefault="004252D7" w:rsidP="004252D7">
            <w:pPr>
              <w:ind w:firstLine="709"/>
              <w:rPr>
                <w:rStyle w:val="ae"/>
                <w:i w:val="0"/>
                <w:sz w:val="24"/>
                <w:szCs w:val="24"/>
              </w:rPr>
            </w:pPr>
          </w:p>
        </w:tc>
        <w:tc>
          <w:tcPr>
            <w:tcW w:w="851" w:type="dxa"/>
            <w:tcBorders>
              <w:right w:val="single" w:sz="4" w:space="0" w:color="auto"/>
            </w:tcBorders>
          </w:tcPr>
          <w:p w:rsidR="004252D7" w:rsidRPr="008577F6" w:rsidRDefault="004252D7" w:rsidP="004252D7">
            <w:pPr>
              <w:ind w:firstLine="709"/>
              <w:jc w:val="center"/>
              <w:rPr>
                <w:rStyle w:val="ae"/>
                <w:i w:val="0"/>
                <w:sz w:val="24"/>
                <w:szCs w:val="24"/>
              </w:rPr>
            </w:pPr>
          </w:p>
        </w:tc>
        <w:tc>
          <w:tcPr>
            <w:tcW w:w="708" w:type="dxa"/>
            <w:tcBorders>
              <w:top w:val="single" w:sz="4" w:space="0" w:color="auto"/>
              <w:right w:val="single" w:sz="4" w:space="0" w:color="auto"/>
            </w:tcBorders>
          </w:tcPr>
          <w:p w:rsidR="004252D7" w:rsidRPr="008577F6" w:rsidRDefault="004252D7" w:rsidP="004252D7">
            <w:pPr>
              <w:jc w:val="center"/>
              <w:rPr>
                <w:rStyle w:val="ae"/>
                <w:i w:val="0"/>
                <w:sz w:val="24"/>
                <w:szCs w:val="24"/>
              </w:rPr>
            </w:pPr>
          </w:p>
        </w:tc>
        <w:tc>
          <w:tcPr>
            <w:tcW w:w="709" w:type="dxa"/>
            <w:tcBorders>
              <w:top w:val="single" w:sz="4" w:space="0" w:color="auto"/>
              <w:right w:val="single" w:sz="4" w:space="0" w:color="auto"/>
            </w:tcBorders>
          </w:tcPr>
          <w:p w:rsidR="004252D7" w:rsidRPr="008577F6" w:rsidRDefault="004252D7" w:rsidP="004252D7">
            <w:pPr>
              <w:jc w:val="center"/>
              <w:rPr>
                <w:rStyle w:val="ae"/>
                <w:i w:val="0"/>
                <w:sz w:val="24"/>
                <w:szCs w:val="24"/>
              </w:rPr>
            </w:pPr>
          </w:p>
        </w:tc>
        <w:tc>
          <w:tcPr>
            <w:tcW w:w="851" w:type="dxa"/>
            <w:tcBorders>
              <w:left w:val="single" w:sz="4" w:space="0" w:color="auto"/>
              <w:right w:val="single" w:sz="4" w:space="0" w:color="auto"/>
            </w:tcBorders>
          </w:tcPr>
          <w:p w:rsidR="004252D7" w:rsidRPr="008577F6" w:rsidRDefault="004252D7" w:rsidP="004252D7">
            <w:pPr>
              <w:ind w:firstLine="709"/>
              <w:rPr>
                <w:rStyle w:val="ae"/>
                <w:i w:val="0"/>
                <w:sz w:val="24"/>
                <w:szCs w:val="24"/>
              </w:rPr>
            </w:pPr>
          </w:p>
        </w:tc>
        <w:tc>
          <w:tcPr>
            <w:tcW w:w="708" w:type="dxa"/>
            <w:tcBorders>
              <w:top w:val="single" w:sz="4" w:space="0" w:color="auto"/>
              <w:left w:val="single" w:sz="4" w:space="0" w:color="auto"/>
              <w:right w:val="single" w:sz="4" w:space="0" w:color="auto"/>
            </w:tcBorders>
          </w:tcPr>
          <w:p w:rsidR="004252D7" w:rsidRPr="008577F6" w:rsidRDefault="004252D7" w:rsidP="004252D7">
            <w:pPr>
              <w:jc w:val="center"/>
              <w:rPr>
                <w:rStyle w:val="ae"/>
                <w:i w:val="0"/>
                <w:sz w:val="24"/>
                <w:szCs w:val="24"/>
              </w:rPr>
            </w:pPr>
          </w:p>
        </w:tc>
        <w:tc>
          <w:tcPr>
            <w:tcW w:w="709" w:type="dxa"/>
            <w:tcBorders>
              <w:top w:val="single" w:sz="4" w:space="0" w:color="auto"/>
              <w:left w:val="single" w:sz="4" w:space="0" w:color="auto"/>
              <w:right w:val="single" w:sz="4" w:space="0" w:color="auto"/>
            </w:tcBorders>
          </w:tcPr>
          <w:p w:rsidR="004252D7" w:rsidRPr="008577F6" w:rsidRDefault="004252D7" w:rsidP="004252D7">
            <w:pPr>
              <w:jc w:val="center"/>
              <w:rPr>
                <w:rStyle w:val="ae"/>
                <w:i w:val="0"/>
                <w:sz w:val="24"/>
                <w:szCs w:val="24"/>
              </w:rPr>
            </w:pPr>
          </w:p>
        </w:tc>
        <w:tc>
          <w:tcPr>
            <w:tcW w:w="992" w:type="dxa"/>
            <w:tcBorders>
              <w:left w:val="single" w:sz="4" w:space="0" w:color="auto"/>
            </w:tcBorders>
          </w:tcPr>
          <w:p w:rsidR="004252D7" w:rsidRPr="008577F6" w:rsidRDefault="004252D7" w:rsidP="004252D7">
            <w:pPr>
              <w:ind w:firstLine="709"/>
              <w:rPr>
                <w:rStyle w:val="ae"/>
                <w:i w:val="0"/>
                <w:sz w:val="24"/>
                <w:szCs w:val="24"/>
              </w:rPr>
            </w:pPr>
          </w:p>
        </w:tc>
      </w:tr>
    </w:tbl>
    <w:p w:rsidR="004252D7" w:rsidRPr="008577F6" w:rsidRDefault="004252D7" w:rsidP="004252D7">
      <w:pPr>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После расчета объема котлов для подбора их количества составляют график загрузки, который позволяет определить количество стационарных котлов соответствующей емкости, необходимых к установке в горячем ц</w:t>
      </w:r>
      <w:r w:rsidRPr="008577F6">
        <w:rPr>
          <w:rStyle w:val="ae"/>
          <w:i w:val="0"/>
          <w:sz w:val="28"/>
          <w:szCs w:val="28"/>
        </w:rPr>
        <w:t>е</w:t>
      </w:r>
      <w:r w:rsidRPr="008577F6">
        <w:rPr>
          <w:rStyle w:val="ae"/>
          <w:i w:val="0"/>
          <w:sz w:val="28"/>
          <w:szCs w:val="28"/>
        </w:rPr>
        <w:t>хе проектируемого предприятия с учетом их максимального использов</w:t>
      </w:r>
      <w:r w:rsidRPr="008577F6">
        <w:rPr>
          <w:rStyle w:val="ae"/>
          <w:i w:val="0"/>
          <w:sz w:val="28"/>
          <w:szCs w:val="28"/>
        </w:rPr>
        <w:t>а</w:t>
      </w:r>
      <w:r w:rsidRPr="008577F6">
        <w:rPr>
          <w:rStyle w:val="ae"/>
          <w:i w:val="0"/>
          <w:sz w:val="28"/>
          <w:szCs w:val="28"/>
        </w:rPr>
        <w:t xml:space="preserve">ния. При составлении графика загрузки котлов необходимо учитывать время их полного оборота (загрузка, разогрев, варка, выгрузка и мойка). На оси ординат откладывают объем котлов, а на оси </w:t>
      </w:r>
      <w:proofErr w:type="spellStart"/>
      <w:r w:rsidRPr="008577F6">
        <w:rPr>
          <w:rStyle w:val="ae"/>
          <w:i w:val="0"/>
          <w:sz w:val="28"/>
          <w:szCs w:val="28"/>
        </w:rPr>
        <w:t>абцисс</w:t>
      </w:r>
      <w:proofErr w:type="spellEnd"/>
      <w:r w:rsidRPr="008577F6">
        <w:rPr>
          <w:rStyle w:val="ae"/>
          <w:i w:val="0"/>
          <w:sz w:val="28"/>
          <w:szCs w:val="28"/>
        </w:rPr>
        <w:t xml:space="preserve"> - время, затрач</w:t>
      </w:r>
      <w:r w:rsidRPr="008577F6">
        <w:rPr>
          <w:rStyle w:val="ae"/>
          <w:i w:val="0"/>
          <w:sz w:val="28"/>
          <w:szCs w:val="28"/>
        </w:rPr>
        <w:t>и</w:t>
      </w:r>
      <w:r w:rsidRPr="008577F6">
        <w:rPr>
          <w:rStyle w:val="ae"/>
          <w:i w:val="0"/>
          <w:sz w:val="28"/>
          <w:szCs w:val="28"/>
        </w:rPr>
        <w:t>ваемое на операции.</w:t>
      </w:r>
    </w:p>
    <w:p w:rsidR="004252D7" w:rsidRPr="008577F6" w:rsidRDefault="004252D7" w:rsidP="004252D7">
      <w:pPr>
        <w:ind w:firstLine="709"/>
        <w:jc w:val="both"/>
        <w:rPr>
          <w:rStyle w:val="ae"/>
          <w:i w:val="0"/>
          <w:sz w:val="28"/>
          <w:szCs w:val="28"/>
        </w:rPr>
      </w:pPr>
      <w:r w:rsidRPr="008577F6">
        <w:rPr>
          <w:rStyle w:val="ae"/>
          <w:i w:val="0"/>
          <w:sz w:val="28"/>
          <w:szCs w:val="28"/>
        </w:rPr>
        <w:t>Другие виды таковой аппаратуры (сковороды, фритюрницы, кип</w:t>
      </w:r>
      <w:r w:rsidRPr="008577F6">
        <w:rPr>
          <w:rStyle w:val="ae"/>
          <w:i w:val="0"/>
          <w:sz w:val="28"/>
          <w:szCs w:val="28"/>
        </w:rPr>
        <w:t>я</w:t>
      </w:r>
      <w:r w:rsidRPr="008577F6">
        <w:rPr>
          <w:rStyle w:val="ae"/>
          <w:i w:val="0"/>
          <w:sz w:val="28"/>
          <w:szCs w:val="28"/>
        </w:rPr>
        <w:t xml:space="preserve">тильники, кофеварки, </w:t>
      </w:r>
      <w:proofErr w:type="spellStart"/>
      <w:r w:rsidRPr="008577F6">
        <w:rPr>
          <w:rStyle w:val="ae"/>
          <w:i w:val="0"/>
          <w:sz w:val="28"/>
          <w:szCs w:val="28"/>
        </w:rPr>
        <w:t>сосисковарки</w:t>
      </w:r>
      <w:proofErr w:type="spellEnd"/>
      <w:r w:rsidRPr="008577F6">
        <w:rPr>
          <w:rStyle w:val="ae"/>
          <w:i w:val="0"/>
          <w:sz w:val="28"/>
          <w:szCs w:val="28"/>
        </w:rPr>
        <w:t>) подбираются в соответствии с п</w:t>
      </w:r>
      <w:r w:rsidRPr="008577F6">
        <w:rPr>
          <w:rStyle w:val="ae"/>
          <w:i w:val="0"/>
          <w:sz w:val="28"/>
          <w:szCs w:val="28"/>
        </w:rPr>
        <w:t>о</w:t>
      </w:r>
      <w:r w:rsidRPr="008577F6">
        <w:rPr>
          <w:rStyle w:val="ae"/>
          <w:i w:val="0"/>
          <w:sz w:val="28"/>
          <w:szCs w:val="28"/>
        </w:rPr>
        <w:t>требной максимальной часовой производительностью. Жарочная площадь сковороды и определяется по формулам:</w:t>
      </w:r>
    </w:p>
    <w:p w:rsidR="00621E54" w:rsidRPr="00621E54" w:rsidRDefault="004252D7" w:rsidP="00621E54">
      <w:pPr>
        <w:ind w:firstLine="709"/>
        <w:jc w:val="both"/>
        <w:rPr>
          <w:iCs/>
          <w:sz w:val="28"/>
          <w:szCs w:val="28"/>
        </w:rPr>
      </w:pPr>
      <w:r w:rsidRPr="008577F6">
        <w:rPr>
          <w:rStyle w:val="ae"/>
          <w:i w:val="0"/>
          <w:sz w:val="28"/>
          <w:szCs w:val="28"/>
        </w:rPr>
        <w:t>а) для штучных изделий:</w:t>
      </w:r>
    </w:p>
    <w:p w:rsidR="00621E54" w:rsidRDefault="00621E54" w:rsidP="00621E54">
      <w:pPr>
        <w:tabs>
          <w:tab w:val="left" w:pos="3525"/>
          <w:tab w:val="left" w:pos="8565"/>
        </w:tabs>
        <w:ind w:firstLine="851"/>
        <w:rPr>
          <w:sz w:val="28"/>
          <w:szCs w:val="28"/>
        </w:rPr>
      </w:pPr>
      <w:r>
        <w:rPr>
          <w:sz w:val="28"/>
          <w:szCs w:val="28"/>
        </w:rPr>
        <w:tab/>
        <w:t xml:space="preserve">                   </w:t>
      </w:r>
      <w:r w:rsidRPr="003122EF">
        <w:rPr>
          <w:position w:val="-28"/>
          <w:sz w:val="28"/>
          <w:szCs w:val="28"/>
        </w:rPr>
        <w:object w:dxaOrig="1060" w:dyaOrig="660">
          <v:shape id="_x0000_i1075" type="#_x0000_t75" style="width:52.95pt;height:32.8pt" o:ole="" fillcolor="window">
            <v:imagedata r:id="rId135" o:title=""/>
          </v:shape>
          <o:OLEObject Type="Embed" ProgID="Equation.3" ShapeID="_x0000_i1075" DrawAspect="Content" ObjectID="_1777043943" r:id="rId136"/>
        </w:object>
      </w:r>
      <w:r>
        <w:rPr>
          <w:sz w:val="28"/>
          <w:szCs w:val="28"/>
        </w:rPr>
        <w:t xml:space="preserve">   </w:t>
      </w:r>
      <w:r>
        <w:rPr>
          <w:sz w:val="28"/>
          <w:szCs w:val="28"/>
        </w:rPr>
        <w:tab/>
        <w:t xml:space="preserve">    </w:t>
      </w:r>
    </w:p>
    <w:p w:rsidR="00621E54" w:rsidRDefault="00621E54" w:rsidP="00621E54">
      <w:pPr>
        <w:ind w:firstLine="731"/>
        <w:jc w:val="both"/>
        <w:rPr>
          <w:sz w:val="28"/>
          <w:szCs w:val="28"/>
        </w:rPr>
      </w:pPr>
      <w:r>
        <w:rPr>
          <w:sz w:val="28"/>
          <w:szCs w:val="28"/>
        </w:rPr>
        <w:t xml:space="preserve">где </w:t>
      </w:r>
      <w:r>
        <w:rPr>
          <w:i/>
          <w:iCs/>
          <w:sz w:val="28"/>
          <w:szCs w:val="28"/>
          <w:lang w:val="en-US"/>
        </w:rPr>
        <w:t>n</w:t>
      </w:r>
      <w:r>
        <w:rPr>
          <w:sz w:val="28"/>
          <w:szCs w:val="28"/>
        </w:rPr>
        <w:t xml:space="preserve"> – количество изделий, обжариваемых за расчетный срок, шт.;</w:t>
      </w:r>
    </w:p>
    <w:p w:rsidR="00621E54" w:rsidRDefault="00621E54" w:rsidP="00621E54">
      <w:pPr>
        <w:ind w:firstLine="731"/>
        <w:jc w:val="both"/>
        <w:rPr>
          <w:sz w:val="28"/>
          <w:szCs w:val="28"/>
        </w:rPr>
      </w:pPr>
      <w:r>
        <w:rPr>
          <w:i/>
          <w:iCs/>
          <w:sz w:val="28"/>
          <w:szCs w:val="28"/>
        </w:rPr>
        <w:t xml:space="preserve">      </w:t>
      </w:r>
      <w:r>
        <w:rPr>
          <w:i/>
          <w:iCs/>
          <w:sz w:val="28"/>
          <w:szCs w:val="28"/>
          <w:lang w:val="en-US"/>
        </w:rPr>
        <w:t>f</w:t>
      </w:r>
      <w:r>
        <w:rPr>
          <w:sz w:val="28"/>
          <w:szCs w:val="28"/>
        </w:rPr>
        <w:t xml:space="preserve"> – площадь, занимаемая единицей изделий (0,01 – 0,02) м</w:t>
      </w:r>
      <w:r>
        <w:rPr>
          <w:sz w:val="28"/>
          <w:szCs w:val="28"/>
          <w:vertAlign w:val="superscript"/>
        </w:rPr>
        <w:t>2</w:t>
      </w:r>
      <w:r>
        <w:rPr>
          <w:sz w:val="28"/>
          <w:szCs w:val="28"/>
        </w:rPr>
        <w:t xml:space="preserve">, </w:t>
      </w:r>
    </w:p>
    <w:p w:rsidR="00621E54" w:rsidRDefault="00621E54" w:rsidP="00621E54">
      <w:pPr>
        <w:spacing w:line="360" w:lineRule="auto"/>
        <w:ind w:firstLine="731"/>
        <w:jc w:val="both"/>
        <w:rPr>
          <w:sz w:val="28"/>
          <w:szCs w:val="28"/>
        </w:rPr>
      </w:pPr>
      <w:r>
        <w:rPr>
          <w:i/>
          <w:iCs/>
          <w:sz w:val="28"/>
          <w:szCs w:val="28"/>
        </w:rPr>
        <w:t xml:space="preserve">     </w:t>
      </w:r>
      <w:r>
        <w:rPr>
          <w:i/>
          <w:iCs/>
          <w:sz w:val="28"/>
          <w:szCs w:val="28"/>
        </w:rPr>
        <w:sym w:font="Symbol" w:char="F06A"/>
      </w:r>
      <w:r>
        <w:rPr>
          <w:i/>
          <w:iCs/>
          <w:sz w:val="28"/>
          <w:szCs w:val="28"/>
        </w:rPr>
        <w:t xml:space="preserve"> –</w:t>
      </w:r>
      <w:r>
        <w:rPr>
          <w:sz w:val="28"/>
          <w:szCs w:val="28"/>
        </w:rPr>
        <w:t xml:space="preserve"> оборачиваемость площади пода сковороды за максимальный час. </w:t>
      </w:r>
    </w:p>
    <w:p w:rsidR="004252D7" w:rsidRPr="008577F6" w:rsidRDefault="004252D7" w:rsidP="00621E54">
      <w:pPr>
        <w:rPr>
          <w:rStyle w:val="ae"/>
          <w:i w:val="0"/>
          <w:sz w:val="28"/>
          <w:szCs w:val="28"/>
        </w:rPr>
      </w:pPr>
    </w:p>
    <w:p w:rsidR="004252D7" w:rsidRPr="008577F6" w:rsidRDefault="004252D7" w:rsidP="004252D7">
      <w:pPr>
        <w:ind w:firstLine="709"/>
        <w:rPr>
          <w:rStyle w:val="ae"/>
          <w:i w:val="0"/>
          <w:sz w:val="28"/>
          <w:szCs w:val="28"/>
        </w:rPr>
      </w:pPr>
      <w:r w:rsidRPr="008577F6">
        <w:rPr>
          <w:rStyle w:val="ae"/>
          <w:i w:val="0"/>
          <w:sz w:val="28"/>
          <w:szCs w:val="28"/>
        </w:rPr>
        <w:lastRenderedPageBreak/>
        <w:t xml:space="preserve">б) для весовых продуктов </w:t>
      </w:r>
    </w:p>
    <w:p w:rsidR="004252D7" w:rsidRPr="008577F6" w:rsidRDefault="001A4F53" w:rsidP="001A2C4F">
      <w:pPr>
        <w:ind w:firstLine="709"/>
        <w:jc w:val="center"/>
        <w:rPr>
          <w:rStyle w:val="ae"/>
          <w:i w:val="0"/>
          <w:sz w:val="28"/>
          <w:szCs w:val="28"/>
        </w:rPr>
      </w:pPr>
      <w:r>
        <w:rPr>
          <w:iCs/>
          <w:noProof/>
          <w:sz w:val="28"/>
          <w:szCs w:val="28"/>
        </w:rPr>
        <w:drawing>
          <wp:inline distT="0" distB="0" distL="0" distR="0" wp14:anchorId="6BA21E3A" wp14:editId="456E88BD">
            <wp:extent cx="1066800" cy="4191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7"/>
                    <a:srcRect/>
                    <a:stretch>
                      <a:fillRect/>
                    </a:stretch>
                  </pic:blipFill>
                  <pic:spPr bwMode="auto">
                    <a:xfrm>
                      <a:off x="0" y="0"/>
                      <a:ext cx="1066800" cy="419100"/>
                    </a:xfrm>
                    <a:prstGeom prst="rect">
                      <a:avLst/>
                    </a:prstGeom>
                    <a:noFill/>
                    <a:ln w="9525">
                      <a:noFill/>
                      <a:miter lim="800000"/>
                      <a:headEnd/>
                      <a:tailEnd/>
                    </a:ln>
                  </pic:spPr>
                </pic:pic>
              </a:graphicData>
            </a:graphic>
          </wp:inline>
        </w:drawing>
      </w:r>
      <w:r w:rsidR="004252D7" w:rsidRPr="008577F6">
        <w:rPr>
          <w:rStyle w:val="ae"/>
          <w:i w:val="0"/>
          <w:sz w:val="28"/>
          <w:szCs w:val="28"/>
        </w:rPr>
        <w:t xml:space="preserve">  , дм</w:t>
      </w:r>
      <w:r w:rsidR="001A2C4F" w:rsidRPr="008577F6">
        <w:rPr>
          <w:rStyle w:val="ae"/>
          <w:i w:val="0"/>
          <w:sz w:val="28"/>
          <w:szCs w:val="28"/>
        </w:rPr>
        <w:t>²</w:t>
      </w:r>
    </w:p>
    <w:p w:rsidR="004252D7" w:rsidRPr="008577F6" w:rsidRDefault="004252D7" w:rsidP="004252D7">
      <w:pPr>
        <w:rPr>
          <w:rStyle w:val="ae"/>
          <w:i w:val="0"/>
          <w:sz w:val="28"/>
          <w:szCs w:val="28"/>
        </w:rPr>
      </w:pPr>
      <w:r w:rsidRPr="008577F6">
        <w:rPr>
          <w:rStyle w:val="ae"/>
          <w:i w:val="0"/>
          <w:sz w:val="28"/>
          <w:szCs w:val="28"/>
        </w:rPr>
        <w:t>где</w:t>
      </w:r>
      <w:r w:rsidRPr="008577F6">
        <w:rPr>
          <w:rStyle w:val="ae"/>
          <w:i w:val="0"/>
          <w:sz w:val="28"/>
          <w:szCs w:val="28"/>
        </w:rPr>
        <w:tab/>
      </w:r>
      <w:r w:rsidR="001A4F53">
        <w:rPr>
          <w:iCs/>
          <w:noProof/>
          <w:sz w:val="28"/>
          <w:szCs w:val="28"/>
        </w:rPr>
        <w:drawing>
          <wp:inline distT="0" distB="0" distL="0" distR="0" wp14:anchorId="3C808344" wp14:editId="2938A1EB">
            <wp:extent cx="190500" cy="219075"/>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8"/>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8577F6">
        <w:rPr>
          <w:rStyle w:val="ae"/>
          <w:i w:val="0"/>
          <w:sz w:val="28"/>
          <w:szCs w:val="28"/>
        </w:rPr>
        <w:t xml:space="preserve"> - количество обжариваемых в течении часа изделий (</w:t>
      </w:r>
      <w:proofErr w:type="spellStart"/>
      <w:r w:rsidRPr="008577F6">
        <w:rPr>
          <w:rStyle w:val="ae"/>
          <w:i w:val="0"/>
          <w:sz w:val="28"/>
          <w:szCs w:val="28"/>
        </w:rPr>
        <w:t>шт</w:t>
      </w:r>
      <w:proofErr w:type="spellEnd"/>
      <w:r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ab/>
      </w:r>
      <w:r w:rsidR="001A4F53">
        <w:rPr>
          <w:iCs/>
          <w:noProof/>
          <w:sz w:val="28"/>
          <w:szCs w:val="28"/>
        </w:rPr>
        <w:drawing>
          <wp:inline distT="0" distB="0" distL="0" distR="0" wp14:anchorId="7CA88285" wp14:editId="67A41376">
            <wp:extent cx="152400" cy="20002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9"/>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8577F6">
        <w:rPr>
          <w:rStyle w:val="ae"/>
          <w:i w:val="0"/>
          <w:sz w:val="28"/>
          <w:szCs w:val="28"/>
        </w:rPr>
        <w:t xml:space="preserve"> - количество обжариваемого в течении часа продукта(кг)</w:t>
      </w:r>
    </w:p>
    <w:p w:rsidR="004252D7" w:rsidRPr="008577F6" w:rsidRDefault="001A4F53" w:rsidP="004252D7">
      <w:pPr>
        <w:ind w:firstLine="708"/>
        <w:rPr>
          <w:rStyle w:val="ae"/>
          <w:i w:val="0"/>
          <w:sz w:val="28"/>
          <w:szCs w:val="28"/>
        </w:rPr>
      </w:pPr>
      <w:r>
        <w:rPr>
          <w:iCs/>
          <w:noProof/>
          <w:sz w:val="28"/>
          <w:szCs w:val="28"/>
        </w:rPr>
        <w:drawing>
          <wp:inline distT="0" distB="0" distL="0" distR="0" wp14:anchorId="1C8B8C7B" wp14:editId="309912C4">
            <wp:extent cx="123825" cy="161925"/>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0"/>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004252D7" w:rsidRPr="008577F6">
        <w:rPr>
          <w:rStyle w:val="ae"/>
          <w:i w:val="0"/>
          <w:sz w:val="28"/>
          <w:szCs w:val="28"/>
        </w:rPr>
        <w:t>- объемный вес продукта(кг/дм</w:t>
      </w:r>
      <w:r w:rsidR="004252D7" w:rsidRPr="008577F6">
        <w:rPr>
          <w:rStyle w:val="ae"/>
          <w:i w:val="0"/>
          <w:sz w:val="28"/>
          <w:szCs w:val="28"/>
          <w:vertAlign w:val="superscript"/>
        </w:rPr>
        <w:t>3</w:t>
      </w:r>
      <w:r w:rsidR="004252D7"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ab/>
      </w:r>
      <w:r w:rsidR="001A4F53">
        <w:rPr>
          <w:iCs/>
          <w:noProof/>
          <w:sz w:val="28"/>
          <w:szCs w:val="28"/>
        </w:rPr>
        <w:drawing>
          <wp:inline distT="0" distB="0" distL="0" distR="0" wp14:anchorId="7B71B900" wp14:editId="54D31FFF">
            <wp:extent cx="123825" cy="18097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1"/>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8577F6">
        <w:rPr>
          <w:rStyle w:val="ae"/>
          <w:i w:val="0"/>
          <w:sz w:val="28"/>
          <w:szCs w:val="28"/>
        </w:rPr>
        <w:t xml:space="preserve"> - толщина (высота) слоя обжариваемого продукта(</w:t>
      </w:r>
      <w:proofErr w:type="spellStart"/>
      <w:r w:rsidRPr="008577F6">
        <w:rPr>
          <w:rStyle w:val="ae"/>
          <w:i w:val="0"/>
          <w:sz w:val="28"/>
          <w:szCs w:val="28"/>
        </w:rPr>
        <w:t>дм</w:t>
      </w:r>
      <w:proofErr w:type="spellEnd"/>
      <w:r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ab/>
      </w:r>
      <w:r w:rsidR="001A4F53">
        <w:rPr>
          <w:iCs/>
          <w:noProof/>
          <w:sz w:val="28"/>
          <w:szCs w:val="28"/>
        </w:rPr>
        <w:drawing>
          <wp:inline distT="0" distB="0" distL="0" distR="0" wp14:anchorId="427F6229" wp14:editId="2BE5A7A5">
            <wp:extent cx="123825" cy="161925"/>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2"/>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8577F6">
        <w:rPr>
          <w:rStyle w:val="ae"/>
          <w:i w:val="0"/>
          <w:sz w:val="28"/>
          <w:szCs w:val="28"/>
        </w:rPr>
        <w:t>- коэффициент оборачиваемости жарочной поверхности</w:t>
      </w:r>
    </w:p>
    <w:p w:rsidR="004252D7" w:rsidRPr="008577F6" w:rsidRDefault="004252D7" w:rsidP="004252D7">
      <w:pPr>
        <w:rPr>
          <w:rStyle w:val="ae"/>
          <w:i w:val="0"/>
          <w:sz w:val="28"/>
          <w:szCs w:val="28"/>
        </w:rPr>
      </w:pPr>
      <w:r w:rsidRPr="008577F6">
        <w:rPr>
          <w:rStyle w:val="ae"/>
          <w:i w:val="0"/>
          <w:sz w:val="28"/>
          <w:szCs w:val="28"/>
        </w:rPr>
        <w:tab/>
      </w:r>
      <w:r w:rsidR="001A4F53">
        <w:rPr>
          <w:iCs/>
          <w:noProof/>
          <w:sz w:val="28"/>
          <w:szCs w:val="28"/>
        </w:rPr>
        <w:drawing>
          <wp:inline distT="0" distB="0" distL="0" distR="0" wp14:anchorId="245D3C3C" wp14:editId="27DC94BA">
            <wp:extent cx="152400" cy="20002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3"/>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8577F6">
        <w:rPr>
          <w:rStyle w:val="ae"/>
          <w:i w:val="0"/>
          <w:sz w:val="28"/>
          <w:szCs w:val="28"/>
        </w:rPr>
        <w:t>- площадь занимаемая единицей продукта(дм</w:t>
      </w:r>
      <w:r w:rsidRPr="008577F6">
        <w:rPr>
          <w:rStyle w:val="ae"/>
          <w:i w:val="0"/>
          <w:sz w:val="28"/>
          <w:szCs w:val="28"/>
          <w:vertAlign w:val="superscript"/>
        </w:rPr>
        <w:t>2</w:t>
      </w:r>
      <w:r w:rsidRPr="008577F6">
        <w:rPr>
          <w:rStyle w:val="ae"/>
          <w:i w:val="0"/>
          <w:sz w:val="28"/>
          <w:szCs w:val="28"/>
        </w:rPr>
        <w:t>)</w:t>
      </w:r>
    </w:p>
    <w:p w:rsidR="004252D7" w:rsidRPr="008577F6" w:rsidRDefault="004252D7" w:rsidP="004252D7">
      <w:pPr>
        <w:ind w:left="709" w:hanging="709"/>
        <w:rPr>
          <w:rStyle w:val="ae"/>
          <w:i w:val="0"/>
          <w:sz w:val="28"/>
          <w:szCs w:val="28"/>
        </w:rPr>
      </w:pPr>
      <w:r w:rsidRPr="008577F6">
        <w:rPr>
          <w:rStyle w:val="ae"/>
          <w:i w:val="0"/>
          <w:sz w:val="28"/>
          <w:szCs w:val="28"/>
        </w:rPr>
        <w:tab/>
      </w:r>
      <w:r w:rsidR="001A4F53">
        <w:rPr>
          <w:iCs/>
          <w:noProof/>
          <w:sz w:val="28"/>
          <w:szCs w:val="28"/>
        </w:rPr>
        <w:drawing>
          <wp:inline distT="0" distB="0" distL="0" distR="0" wp14:anchorId="54426F9F" wp14:editId="13C10E9E">
            <wp:extent cx="161925" cy="16192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8577F6">
        <w:rPr>
          <w:rStyle w:val="ae"/>
          <w:i w:val="0"/>
          <w:sz w:val="28"/>
          <w:szCs w:val="28"/>
        </w:rPr>
        <w:t>- коэффициент заполнения жарочной поверхности.</w:t>
      </w:r>
    </w:p>
    <w:p w:rsidR="004252D7" w:rsidRPr="008577F6" w:rsidRDefault="004252D7" w:rsidP="004252D7">
      <w:pPr>
        <w:ind w:firstLine="709"/>
        <w:jc w:val="both"/>
        <w:rPr>
          <w:rStyle w:val="ae"/>
          <w:i w:val="0"/>
          <w:sz w:val="28"/>
          <w:szCs w:val="28"/>
        </w:rPr>
      </w:pPr>
      <w:r w:rsidRPr="008577F6">
        <w:rPr>
          <w:rStyle w:val="ae"/>
          <w:i w:val="0"/>
          <w:sz w:val="28"/>
          <w:szCs w:val="28"/>
        </w:rPr>
        <w:t>Методика расчета жарочных шкафов, необходимых для установки в горячем цехе, произведена при расчете кондитерского цеха.</w:t>
      </w:r>
    </w:p>
    <w:p w:rsidR="004252D7" w:rsidRPr="008577F6" w:rsidRDefault="004252D7" w:rsidP="004252D7">
      <w:pPr>
        <w:ind w:firstLine="567"/>
        <w:jc w:val="both"/>
        <w:rPr>
          <w:rStyle w:val="ae"/>
          <w:i w:val="0"/>
          <w:sz w:val="28"/>
          <w:szCs w:val="28"/>
        </w:rPr>
      </w:pPr>
      <w:r w:rsidRPr="008577F6">
        <w:rPr>
          <w:rStyle w:val="ae"/>
          <w:i w:val="0"/>
          <w:sz w:val="28"/>
          <w:szCs w:val="28"/>
        </w:rPr>
        <w:t>Жарочную поверхность плиты рассчитывают на час максимальной з</w:t>
      </w:r>
      <w:r w:rsidRPr="008577F6">
        <w:rPr>
          <w:rStyle w:val="ae"/>
          <w:i w:val="0"/>
          <w:sz w:val="28"/>
          <w:szCs w:val="28"/>
        </w:rPr>
        <w:t>а</w:t>
      </w:r>
      <w:r w:rsidRPr="008577F6">
        <w:rPr>
          <w:rStyle w:val="ae"/>
          <w:i w:val="0"/>
          <w:sz w:val="28"/>
          <w:szCs w:val="28"/>
        </w:rPr>
        <w:t xml:space="preserve">грузки обеденного зала. Максимальную загрузку плиты смещают на час раньше максимальной загрузки зала. Для расчета поверхности плиты необходимо определить ассортимент и количество блюд реализуемых за каждый час работы обеденного зала. Первым этапом расчетов является определение площади </w:t>
      </w:r>
      <w:proofErr w:type="spellStart"/>
      <w:r w:rsidRPr="008577F6">
        <w:rPr>
          <w:rStyle w:val="ae"/>
          <w:i w:val="0"/>
          <w:sz w:val="28"/>
          <w:szCs w:val="28"/>
        </w:rPr>
        <w:t>наплитной</w:t>
      </w:r>
      <w:proofErr w:type="spellEnd"/>
      <w:r w:rsidRPr="008577F6">
        <w:rPr>
          <w:rStyle w:val="ae"/>
          <w:i w:val="0"/>
          <w:sz w:val="28"/>
          <w:szCs w:val="28"/>
        </w:rPr>
        <w:t xml:space="preserve"> посуды, необходимой для технологич</w:t>
      </w:r>
      <w:r w:rsidRPr="008577F6">
        <w:rPr>
          <w:rStyle w:val="ae"/>
          <w:i w:val="0"/>
          <w:sz w:val="28"/>
          <w:szCs w:val="28"/>
        </w:rPr>
        <w:t>е</w:t>
      </w:r>
      <w:r w:rsidRPr="008577F6">
        <w:rPr>
          <w:rStyle w:val="ae"/>
          <w:i w:val="0"/>
          <w:sz w:val="28"/>
          <w:szCs w:val="28"/>
        </w:rPr>
        <w:t xml:space="preserve">ских операций: </w:t>
      </w:r>
    </w:p>
    <w:p w:rsidR="004252D7" w:rsidRPr="008577F6" w:rsidRDefault="001A4F53" w:rsidP="004252D7">
      <w:pPr>
        <w:ind w:firstLine="567"/>
        <w:jc w:val="center"/>
        <w:rPr>
          <w:rStyle w:val="ae"/>
          <w:i w:val="0"/>
          <w:sz w:val="28"/>
          <w:szCs w:val="28"/>
        </w:rPr>
      </w:pPr>
      <w:r>
        <w:rPr>
          <w:iCs/>
          <w:noProof/>
          <w:sz w:val="28"/>
          <w:szCs w:val="28"/>
        </w:rPr>
        <w:drawing>
          <wp:inline distT="0" distB="0" distL="0" distR="0" wp14:anchorId="705A6D6E" wp14:editId="58251157">
            <wp:extent cx="647700" cy="4191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5"/>
                    <a:srcRect/>
                    <a:stretch>
                      <a:fillRect/>
                    </a:stretch>
                  </pic:blipFill>
                  <pic:spPr bwMode="auto">
                    <a:xfrm>
                      <a:off x="0" y="0"/>
                      <a:ext cx="647700" cy="419100"/>
                    </a:xfrm>
                    <a:prstGeom prst="rect">
                      <a:avLst/>
                    </a:prstGeom>
                    <a:noFill/>
                    <a:ln w="9525">
                      <a:noFill/>
                      <a:miter lim="800000"/>
                      <a:headEnd/>
                      <a:tailEnd/>
                    </a:ln>
                  </pic:spPr>
                </pic:pic>
              </a:graphicData>
            </a:graphic>
          </wp:inline>
        </w:drawing>
      </w:r>
      <w:r w:rsidR="004252D7" w:rsidRPr="008577F6">
        <w:rPr>
          <w:rStyle w:val="ae"/>
          <w:i w:val="0"/>
          <w:sz w:val="28"/>
          <w:szCs w:val="28"/>
        </w:rPr>
        <w:t>дм</w:t>
      </w:r>
      <w:r w:rsidR="004B4583" w:rsidRPr="008577F6">
        <w:rPr>
          <w:rStyle w:val="ae"/>
          <w:i w:val="0"/>
          <w:sz w:val="28"/>
          <w:szCs w:val="28"/>
          <w:vertAlign w:val="superscript"/>
        </w:rPr>
        <w:t>2</w:t>
      </w:r>
      <w:r w:rsidR="004252D7" w:rsidRPr="008577F6">
        <w:rPr>
          <w:rStyle w:val="ae"/>
          <w:i w:val="0"/>
          <w:sz w:val="28"/>
          <w:szCs w:val="28"/>
        </w:rPr>
        <w:t>,</w:t>
      </w:r>
    </w:p>
    <w:p w:rsidR="004252D7" w:rsidRPr="008577F6" w:rsidRDefault="004252D7" w:rsidP="004252D7">
      <w:pPr>
        <w:ind w:left="709" w:hanging="709"/>
        <w:rPr>
          <w:rStyle w:val="ae"/>
          <w:i w:val="0"/>
          <w:sz w:val="28"/>
          <w:szCs w:val="28"/>
        </w:rPr>
      </w:pPr>
      <w:r w:rsidRPr="008577F6">
        <w:rPr>
          <w:rStyle w:val="ae"/>
          <w:i w:val="0"/>
          <w:sz w:val="28"/>
          <w:szCs w:val="28"/>
        </w:rPr>
        <w:t>где</w:t>
      </w:r>
      <w:r w:rsidRPr="008577F6">
        <w:rPr>
          <w:rStyle w:val="ae"/>
          <w:i w:val="0"/>
          <w:sz w:val="28"/>
          <w:szCs w:val="28"/>
        </w:rPr>
        <w:tab/>
      </w:r>
      <w:r w:rsidR="001A4F53">
        <w:rPr>
          <w:iCs/>
          <w:noProof/>
          <w:sz w:val="28"/>
          <w:szCs w:val="28"/>
        </w:rPr>
        <w:drawing>
          <wp:inline distT="0" distB="0" distL="0" distR="0" wp14:anchorId="21172487" wp14:editId="0FE1146E">
            <wp:extent cx="152400" cy="200025"/>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6"/>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8577F6">
        <w:rPr>
          <w:rStyle w:val="ae"/>
          <w:i w:val="0"/>
          <w:sz w:val="28"/>
          <w:szCs w:val="28"/>
        </w:rPr>
        <w:t>- площадь, занятая единиц</w:t>
      </w:r>
      <w:r w:rsidR="00113A0C" w:rsidRPr="008577F6">
        <w:rPr>
          <w:rStyle w:val="ae"/>
          <w:i w:val="0"/>
          <w:sz w:val="28"/>
          <w:szCs w:val="28"/>
        </w:rPr>
        <w:t>е</w:t>
      </w:r>
      <w:r w:rsidRPr="008577F6">
        <w:rPr>
          <w:rStyle w:val="ae"/>
          <w:i w:val="0"/>
          <w:sz w:val="28"/>
          <w:szCs w:val="28"/>
        </w:rPr>
        <w:t>й посуды (дм</w:t>
      </w:r>
      <w:r w:rsidR="004B4583" w:rsidRPr="008577F6">
        <w:rPr>
          <w:rStyle w:val="ae"/>
          <w:i w:val="0"/>
          <w:sz w:val="28"/>
          <w:szCs w:val="28"/>
          <w:vertAlign w:val="superscript"/>
        </w:rPr>
        <w:t>2</w:t>
      </w:r>
      <w:r w:rsidRPr="008577F6">
        <w:rPr>
          <w:rStyle w:val="ae"/>
          <w:i w:val="0"/>
          <w:sz w:val="28"/>
          <w:szCs w:val="28"/>
        </w:rPr>
        <w:t>),</w:t>
      </w:r>
    </w:p>
    <w:p w:rsidR="004252D7" w:rsidRPr="008577F6" w:rsidRDefault="001A4F53" w:rsidP="004252D7">
      <w:pPr>
        <w:ind w:left="709"/>
        <w:rPr>
          <w:rStyle w:val="ae"/>
          <w:i w:val="0"/>
          <w:sz w:val="28"/>
          <w:szCs w:val="28"/>
        </w:rPr>
      </w:pPr>
      <w:r>
        <w:rPr>
          <w:iCs/>
          <w:noProof/>
          <w:sz w:val="28"/>
          <w:szCs w:val="28"/>
        </w:rPr>
        <w:drawing>
          <wp:inline distT="0" distB="0" distL="0" distR="0" wp14:anchorId="48D97B14" wp14:editId="5A53942B">
            <wp:extent cx="123825" cy="142875"/>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47"/>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4252D7" w:rsidRPr="008577F6">
        <w:rPr>
          <w:rStyle w:val="ae"/>
          <w:i w:val="0"/>
          <w:sz w:val="28"/>
          <w:szCs w:val="28"/>
        </w:rPr>
        <w:t xml:space="preserve"> - количество посуды для проведения данной технологической оп</w:t>
      </w:r>
      <w:r w:rsidR="004252D7" w:rsidRPr="008577F6">
        <w:rPr>
          <w:rStyle w:val="ae"/>
          <w:i w:val="0"/>
          <w:sz w:val="28"/>
          <w:szCs w:val="28"/>
        </w:rPr>
        <w:t>е</w:t>
      </w:r>
      <w:r w:rsidR="004252D7" w:rsidRPr="008577F6">
        <w:rPr>
          <w:rStyle w:val="ae"/>
          <w:i w:val="0"/>
          <w:sz w:val="28"/>
          <w:szCs w:val="28"/>
        </w:rPr>
        <w:t>рации (</w:t>
      </w:r>
      <w:proofErr w:type="spellStart"/>
      <w:r w:rsidR="004252D7" w:rsidRPr="008577F6">
        <w:rPr>
          <w:rStyle w:val="ae"/>
          <w:i w:val="0"/>
          <w:sz w:val="28"/>
          <w:szCs w:val="28"/>
        </w:rPr>
        <w:t>шт</w:t>
      </w:r>
      <w:proofErr w:type="spellEnd"/>
      <w:r w:rsidR="004252D7" w:rsidRPr="008577F6">
        <w:rPr>
          <w:rStyle w:val="ae"/>
          <w:i w:val="0"/>
          <w:sz w:val="28"/>
          <w:szCs w:val="28"/>
        </w:rPr>
        <w:t>),</w:t>
      </w:r>
    </w:p>
    <w:p w:rsidR="004252D7" w:rsidRPr="008577F6" w:rsidRDefault="001A4F53" w:rsidP="004252D7">
      <w:pPr>
        <w:rPr>
          <w:rStyle w:val="ae"/>
          <w:i w:val="0"/>
          <w:sz w:val="28"/>
          <w:szCs w:val="28"/>
        </w:rPr>
      </w:pPr>
      <w:r>
        <w:rPr>
          <w:iCs/>
          <w:noProof/>
          <w:sz w:val="28"/>
          <w:szCs w:val="28"/>
        </w:rPr>
        <w:drawing>
          <wp:inline distT="0" distB="0" distL="0" distR="0" wp14:anchorId="536810A8" wp14:editId="5A53F178">
            <wp:extent cx="123825" cy="161925"/>
            <wp:effectExtent l="1905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8"/>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004252D7" w:rsidRPr="008577F6">
        <w:rPr>
          <w:rStyle w:val="ae"/>
          <w:i w:val="0"/>
          <w:sz w:val="28"/>
          <w:szCs w:val="28"/>
        </w:rPr>
        <w:t>- оборачиваемость посуды за расчетное время,</w:t>
      </w:r>
    </w:p>
    <w:p w:rsidR="004252D7" w:rsidRPr="008577F6" w:rsidRDefault="004252D7" w:rsidP="004252D7">
      <w:pPr>
        <w:ind w:firstLine="709"/>
        <w:rPr>
          <w:rStyle w:val="ae"/>
          <w:i w:val="0"/>
          <w:sz w:val="28"/>
          <w:szCs w:val="28"/>
        </w:rPr>
      </w:pPr>
      <w:r w:rsidRPr="008577F6">
        <w:rPr>
          <w:rStyle w:val="ae"/>
          <w:i w:val="0"/>
          <w:sz w:val="28"/>
          <w:szCs w:val="28"/>
        </w:rPr>
        <w:t xml:space="preserve">Жарочная поверхность плиты (F жар. </w:t>
      </w:r>
      <w:proofErr w:type="spellStart"/>
      <w:r w:rsidRPr="008577F6">
        <w:rPr>
          <w:rStyle w:val="ae"/>
          <w:i w:val="0"/>
          <w:sz w:val="28"/>
          <w:szCs w:val="28"/>
        </w:rPr>
        <w:t>пов</w:t>
      </w:r>
      <w:proofErr w:type="spellEnd"/>
      <w:r w:rsidRPr="008577F6">
        <w:rPr>
          <w:rStyle w:val="ae"/>
          <w:i w:val="0"/>
          <w:sz w:val="28"/>
          <w:szCs w:val="28"/>
        </w:rPr>
        <w:t>.) определяется, как сумма пл</w:t>
      </w:r>
      <w:r w:rsidR="00113A0C" w:rsidRPr="008577F6">
        <w:rPr>
          <w:rStyle w:val="ae"/>
          <w:i w:val="0"/>
          <w:sz w:val="28"/>
          <w:szCs w:val="28"/>
        </w:rPr>
        <w:t>ощадей, занятых посудой, необход</w:t>
      </w:r>
      <w:r w:rsidRPr="008577F6">
        <w:rPr>
          <w:rStyle w:val="ae"/>
          <w:i w:val="0"/>
          <w:sz w:val="28"/>
          <w:szCs w:val="28"/>
        </w:rPr>
        <w:t xml:space="preserve">имой для одновременно проведенных технологических операций на плите. </w:t>
      </w:r>
    </w:p>
    <w:p w:rsidR="00A473AB" w:rsidRDefault="00A473AB" w:rsidP="00A473AB">
      <w:pPr>
        <w:jc w:val="center"/>
        <w:rPr>
          <w:rStyle w:val="ae"/>
          <w:i w:val="0"/>
          <w:sz w:val="28"/>
          <w:szCs w:val="28"/>
        </w:rPr>
      </w:pPr>
      <w:r w:rsidRPr="00A473AB">
        <w:rPr>
          <w:position w:val="-32"/>
          <w:sz w:val="28"/>
          <w:szCs w:val="28"/>
        </w:rPr>
        <w:object w:dxaOrig="1939" w:dyaOrig="760">
          <v:shape id="_x0000_i1076" type="#_x0000_t75" style="width:97.4pt;height:37.05pt" o:ole="">
            <v:imagedata r:id="rId149" o:title=""/>
          </v:shape>
          <o:OLEObject Type="Embed" ProgID="Equation.3" ShapeID="_x0000_i1076" DrawAspect="Content" ObjectID="_1777043944" r:id="rId150"/>
        </w:object>
      </w:r>
    </w:p>
    <w:p w:rsidR="0076570B" w:rsidRPr="008577F6" w:rsidRDefault="004252D7" w:rsidP="00DC1CD0">
      <w:pPr>
        <w:ind w:firstLine="709"/>
        <w:rPr>
          <w:rStyle w:val="ae"/>
          <w:i w:val="0"/>
          <w:sz w:val="28"/>
          <w:szCs w:val="28"/>
        </w:rPr>
      </w:pPr>
      <w:r w:rsidRPr="008577F6">
        <w:rPr>
          <w:rStyle w:val="ae"/>
          <w:i w:val="0"/>
          <w:sz w:val="28"/>
          <w:szCs w:val="28"/>
        </w:rPr>
        <w:t>Расчет жарочной по</w:t>
      </w:r>
      <w:r w:rsidR="00031DCF" w:rsidRPr="008577F6">
        <w:rPr>
          <w:rStyle w:val="ae"/>
          <w:i w:val="0"/>
          <w:sz w:val="28"/>
          <w:szCs w:val="28"/>
        </w:rPr>
        <w:t>верхности сводится в таблицу</w:t>
      </w:r>
      <w:r w:rsidR="000843DE" w:rsidRPr="008577F6">
        <w:rPr>
          <w:rStyle w:val="ae"/>
          <w:i w:val="0"/>
          <w:sz w:val="28"/>
          <w:szCs w:val="28"/>
        </w:rPr>
        <w:t xml:space="preserve"> 3.37.</w:t>
      </w:r>
    </w:p>
    <w:p w:rsidR="007311E2" w:rsidRDefault="007311E2" w:rsidP="008F52C3">
      <w:pPr>
        <w:rPr>
          <w:rStyle w:val="ae"/>
          <w:i w:val="0"/>
          <w:sz w:val="28"/>
          <w:szCs w:val="28"/>
        </w:rPr>
      </w:pPr>
    </w:p>
    <w:p w:rsidR="004252D7" w:rsidRPr="008577F6" w:rsidRDefault="00031DCF" w:rsidP="008F52C3">
      <w:pPr>
        <w:rPr>
          <w:rStyle w:val="ae"/>
          <w:i w:val="0"/>
          <w:sz w:val="28"/>
          <w:szCs w:val="28"/>
        </w:rPr>
      </w:pPr>
      <w:r w:rsidRPr="008577F6">
        <w:rPr>
          <w:rStyle w:val="ae"/>
          <w:i w:val="0"/>
          <w:sz w:val="28"/>
          <w:szCs w:val="28"/>
        </w:rPr>
        <w:t>Таблица</w:t>
      </w:r>
      <w:r w:rsidR="000843DE" w:rsidRPr="008577F6">
        <w:rPr>
          <w:rStyle w:val="ae"/>
          <w:i w:val="0"/>
          <w:sz w:val="28"/>
          <w:szCs w:val="28"/>
        </w:rPr>
        <w:t xml:space="preserve"> 3.37</w:t>
      </w:r>
      <w:r w:rsidR="004252D7" w:rsidRPr="008577F6">
        <w:rPr>
          <w:rStyle w:val="ae"/>
          <w:i w:val="0"/>
          <w:sz w:val="28"/>
          <w:szCs w:val="28"/>
        </w:rPr>
        <w:t xml:space="preserve"> - Расчет жарочной поверхности плиты</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4"/>
        <w:gridCol w:w="1398"/>
        <w:gridCol w:w="2095"/>
        <w:gridCol w:w="1222"/>
        <w:gridCol w:w="1921"/>
      </w:tblGrid>
      <w:tr w:rsidR="00D8507C" w:rsidRPr="008577F6" w:rsidTr="005244FE">
        <w:trPr>
          <w:cantSplit/>
        </w:trPr>
        <w:tc>
          <w:tcPr>
            <w:tcW w:w="1455" w:type="pct"/>
            <w:vAlign w:val="center"/>
          </w:tcPr>
          <w:p w:rsidR="00D8507C" w:rsidRPr="008577F6" w:rsidRDefault="00D8507C" w:rsidP="00272E7F">
            <w:pPr>
              <w:jc w:val="center"/>
              <w:rPr>
                <w:sz w:val="26"/>
                <w:szCs w:val="26"/>
              </w:rPr>
            </w:pPr>
            <w:r w:rsidRPr="008577F6">
              <w:rPr>
                <w:sz w:val="26"/>
                <w:szCs w:val="26"/>
              </w:rPr>
              <w:t>Наименование блюд</w:t>
            </w:r>
          </w:p>
        </w:tc>
        <w:tc>
          <w:tcPr>
            <w:tcW w:w="747" w:type="pct"/>
            <w:vAlign w:val="center"/>
          </w:tcPr>
          <w:p w:rsidR="00D8507C" w:rsidRPr="008577F6" w:rsidRDefault="00D8507C" w:rsidP="00272E7F">
            <w:pPr>
              <w:jc w:val="center"/>
              <w:rPr>
                <w:sz w:val="26"/>
                <w:szCs w:val="26"/>
              </w:rPr>
            </w:pPr>
            <w:r w:rsidRPr="008577F6">
              <w:rPr>
                <w:sz w:val="26"/>
                <w:szCs w:val="26"/>
              </w:rPr>
              <w:t>Кол-во посуды, шт.</w:t>
            </w:r>
          </w:p>
        </w:tc>
        <w:tc>
          <w:tcPr>
            <w:tcW w:w="1119" w:type="pct"/>
            <w:vAlign w:val="center"/>
          </w:tcPr>
          <w:p w:rsidR="00D8507C" w:rsidRPr="008577F6" w:rsidRDefault="00D8507C" w:rsidP="00272E7F">
            <w:pPr>
              <w:jc w:val="center"/>
              <w:rPr>
                <w:sz w:val="26"/>
                <w:szCs w:val="26"/>
              </w:rPr>
            </w:pPr>
            <w:r w:rsidRPr="008577F6">
              <w:rPr>
                <w:sz w:val="26"/>
                <w:szCs w:val="26"/>
              </w:rPr>
              <w:t>Площадь, зан</w:t>
            </w:r>
            <w:r w:rsidRPr="008577F6">
              <w:rPr>
                <w:sz w:val="26"/>
                <w:szCs w:val="26"/>
              </w:rPr>
              <w:t>и</w:t>
            </w:r>
            <w:r w:rsidRPr="008577F6">
              <w:rPr>
                <w:sz w:val="26"/>
                <w:szCs w:val="26"/>
              </w:rPr>
              <w:t>маемая един</w:t>
            </w:r>
            <w:r w:rsidRPr="008577F6">
              <w:rPr>
                <w:sz w:val="26"/>
                <w:szCs w:val="26"/>
              </w:rPr>
              <w:t>и</w:t>
            </w:r>
            <w:r w:rsidRPr="008577F6">
              <w:rPr>
                <w:sz w:val="26"/>
                <w:szCs w:val="26"/>
              </w:rPr>
              <w:t>цей посуды, м</w:t>
            </w:r>
            <w:r w:rsidRPr="008577F6">
              <w:rPr>
                <w:sz w:val="26"/>
                <w:szCs w:val="26"/>
                <w:vertAlign w:val="superscript"/>
              </w:rPr>
              <w:t>2</w:t>
            </w:r>
          </w:p>
        </w:tc>
        <w:tc>
          <w:tcPr>
            <w:tcW w:w="653" w:type="pct"/>
            <w:vAlign w:val="center"/>
          </w:tcPr>
          <w:p w:rsidR="00D8507C" w:rsidRPr="008577F6" w:rsidRDefault="00D8507C" w:rsidP="00272E7F">
            <w:pPr>
              <w:jc w:val="center"/>
              <w:rPr>
                <w:sz w:val="26"/>
                <w:szCs w:val="26"/>
              </w:rPr>
            </w:pPr>
            <w:r w:rsidRPr="008577F6">
              <w:rPr>
                <w:sz w:val="26"/>
                <w:szCs w:val="26"/>
              </w:rPr>
              <w:t>Обор</w:t>
            </w:r>
            <w:r w:rsidRPr="008577F6">
              <w:rPr>
                <w:sz w:val="26"/>
                <w:szCs w:val="26"/>
              </w:rPr>
              <w:t>а</w:t>
            </w:r>
            <w:r w:rsidRPr="008577F6">
              <w:rPr>
                <w:sz w:val="26"/>
                <w:szCs w:val="26"/>
              </w:rPr>
              <w:t>чива</w:t>
            </w:r>
            <w:r w:rsidRPr="008577F6">
              <w:rPr>
                <w:sz w:val="26"/>
                <w:szCs w:val="26"/>
              </w:rPr>
              <w:t>е</w:t>
            </w:r>
            <w:r w:rsidRPr="008577F6">
              <w:rPr>
                <w:sz w:val="26"/>
                <w:szCs w:val="26"/>
              </w:rPr>
              <w:t>мость</w:t>
            </w:r>
          </w:p>
        </w:tc>
        <w:tc>
          <w:tcPr>
            <w:tcW w:w="1026" w:type="pct"/>
            <w:vAlign w:val="center"/>
          </w:tcPr>
          <w:p w:rsidR="00D8507C" w:rsidRPr="008577F6" w:rsidRDefault="00D8507C" w:rsidP="00272E7F">
            <w:pPr>
              <w:jc w:val="center"/>
              <w:rPr>
                <w:sz w:val="26"/>
                <w:szCs w:val="26"/>
              </w:rPr>
            </w:pPr>
            <w:r w:rsidRPr="008577F6">
              <w:rPr>
                <w:sz w:val="26"/>
                <w:szCs w:val="26"/>
              </w:rPr>
              <w:t>Площадь ж</w:t>
            </w:r>
            <w:r w:rsidRPr="008577F6">
              <w:rPr>
                <w:sz w:val="26"/>
                <w:szCs w:val="26"/>
              </w:rPr>
              <w:t>а</w:t>
            </w:r>
            <w:r w:rsidRPr="008577F6">
              <w:rPr>
                <w:sz w:val="26"/>
                <w:szCs w:val="26"/>
              </w:rPr>
              <w:t>рочной п</w:t>
            </w:r>
            <w:r w:rsidRPr="008577F6">
              <w:rPr>
                <w:sz w:val="26"/>
                <w:szCs w:val="26"/>
              </w:rPr>
              <w:t>о</w:t>
            </w:r>
            <w:r w:rsidRPr="008577F6">
              <w:rPr>
                <w:sz w:val="26"/>
                <w:szCs w:val="26"/>
              </w:rPr>
              <w:t>верхности, м</w:t>
            </w:r>
            <w:r w:rsidRPr="008577F6">
              <w:rPr>
                <w:sz w:val="26"/>
                <w:szCs w:val="26"/>
                <w:vertAlign w:val="superscript"/>
              </w:rPr>
              <w:t>2</w:t>
            </w:r>
          </w:p>
        </w:tc>
      </w:tr>
      <w:tr w:rsidR="00D8507C" w:rsidRPr="008577F6" w:rsidTr="005244FE">
        <w:tc>
          <w:tcPr>
            <w:tcW w:w="1455" w:type="pct"/>
          </w:tcPr>
          <w:p w:rsidR="00D8507C" w:rsidRPr="008577F6" w:rsidRDefault="00D8507C" w:rsidP="005244FE">
            <w:pPr>
              <w:jc w:val="center"/>
              <w:rPr>
                <w:sz w:val="26"/>
                <w:szCs w:val="26"/>
              </w:rPr>
            </w:pPr>
          </w:p>
        </w:tc>
        <w:tc>
          <w:tcPr>
            <w:tcW w:w="747" w:type="pct"/>
          </w:tcPr>
          <w:p w:rsidR="00D8507C" w:rsidRPr="008577F6" w:rsidRDefault="00D8507C" w:rsidP="005244FE">
            <w:pPr>
              <w:jc w:val="center"/>
              <w:rPr>
                <w:sz w:val="26"/>
                <w:szCs w:val="26"/>
              </w:rPr>
            </w:pPr>
          </w:p>
        </w:tc>
        <w:tc>
          <w:tcPr>
            <w:tcW w:w="1119" w:type="pct"/>
          </w:tcPr>
          <w:p w:rsidR="00D8507C" w:rsidRPr="008577F6" w:rsidRDefault="00D8507C" w:rsidP="005244FE">
            <w:pPr>
              <w:jc w:val="center"/>
              <w:rPr>
                <w:sz w:val="26"/>
                <w:szCs w:val="26"/>
              </w:rPr>
            </w:pPr>
          </w:p>
        </w:tc>
        <w:tc>
          <w:tcPr>
            <w:tcW w:w="653" w:type="pct"/>
          </w:tcPr>
          <w:p w:rsidR="00D8507C" w:rsidRPr="008577F6" w:rsidRDefault="00D8507C" w:rsidP="005244FE">
            <w:pPr>
              <w:jc w:val="center"/>
              <w:rPr>
                <w:sz w:val="26"/>
                <w:szCs w:val="26"/>
              </w:rPr>
            </w:pPr>
          </w:p>
        </w:tc>
        <w:tc>
          <w:tcPr>
            <w:tcW w:w="1026" w:type="pct"/>
          </w:tcPr>
          <w:p w:rsidR="00D8507C" w:rsidRPr="008577F6" w:rsidRDefault="00D8507C" w:rsidP="005244FE">
            <w:pPr>
              <w:rPr>
                <w:sz w:val="26"/>
                <w:szCs w:val="26"/>
              </w:rPr>
            </w:pPr>
          </w:p>
        </w:tc>
      </w:tr>
    </w:tbl>
    <w:p w:rsidR="004252D7" w:rsidRPr="008577F6" w:rsidRDefault="004252D7" w:rsidP="004252D7">
      <w:pPr>
        <w:ind w:firstLine="709"/>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 xml:space="preserve">Общую жарочную поверхность плиты определяют путем увеличения расчетной поверхности на 25-30% за счет </w:t>
      </w:r>
      <w:proofErr w:type="spellStart"/>
      <w:r w:rsidRPr="008577F6">
        <w:rPr>
          <w:rStyle w:val="ae"/>
          <w:i w:val="0"/>
          <w:sz w:val="28"/>
          <w:szCs w:val="28"/>
        </w:rPr>
        <w:t>неплотности</w:t>
      </w:r>
      <w:proofErr w:type="spellEnd"/>
      <w:r w:rsidRPr="008577F6">
        <w:rPr>
          <w:rStyle w:val="ae"/>
          <w:i w:val="0"/>
          <w:sz w:val="28"/>
          <w:szCs w:val="28"/>
        </w:rPr>
        <w:t xml:space="preserve"> прилегания посуды друг к другу. Плиты подбирают по действующим каталогам оборудования. </w:t>
      </w:r>
      <w:r w:rsidRPr="008577F6">
        <w:rPr>
          <w:rStyle w:val="ae"/>
          <w:i w:val="0"/>
          <w:sz w:val="28"/>
          <w:szCs w:val="28"/>
        </w:rPr>
        <w:lastRenderedPageBreak/>
        <w:t>После расчета и подбора тепловой аппаратуры горячего цеха необходимо время работы каждого аппарата и коэффициент его использования.</w:t>
      </w:r>
    </w:p>
    <w:p w:rsidR="004252D7" w:rsidRPr="008577F6" w:rsidRDefault="004252D7" w:rsidP="004252D7">
      <w:pPr>
        <w:ind w:firstLine="709"/>
        <w:jc w:val="both"/>
        <w:rPr>
          <w:rStyle w:val="ae"/>
          <w:i w:val="0"/>
          <w:sz w:val="28"/>
          <w:szCs w:val="28"/>
        </w:rPr>
      </w:pPr>
      <w:r w:rsidRPr="008577F6">
        <w:rPr>
          <w:rStyle w:val="ae"/>
          <w:i w:val="0"/>
          <w:sz w:val="28"/>
          <w:szCs w:val="28"/>
        </w:rPr>
        <w:t>Расчет механического оборудования для горячего и холодного цеха производится аналогично методике расчета оборудования заготовочных цехов.</w:t>
      </w:r>
    </w:p>
    <w:p w:rsidR="004252D7" w:rsidRPr="008577F6" w:rsidRDefault="004252D7" w:rsidP="004252D7">
      <w:pPr>
        <w:ind w:firstLine="709"/>
        <w:jc w:val="both"/>
        <w:rPr>
          <w:rStyle w:val="ae"/>
          <w:i w:val="0"/>
          <w:sz w:val="28"/>
          <w:szCs w:val="28"/>
        </w:rPr>
      </w:pPr>
      <w:r w:rsidRPr="008577F6">
        <w:rPr>
          <w:rStyle w:val="ae"/>
          <w:i w:val="0"/>
          <w:sz w:val="28"/>
          <w:szCs w:val="28"/>
        </w:rPr>
        <w:t>Расчет емкости и подбор холодильных шкафов можно производить двумя методами: по весу готовых блюд, полуфабрикатов, скоропортящи</w:t>
      </w:r>
      <w:r w:rsidRPr="008577F6">
        <w:rPr>
          <w:rStyle w:val="ae"/>
          <w:i w:val="0"/>
          <w:sz w:val="28"/>
          <w:szCs w:val="28"/>
        </w:rPr>
        <w:t>х</w:t>
      </w:r>
      <w:r w:rsidRPr="008577F6">
        <w:rPr>
          <w:rStyle w:val="ae"/>
          <w:i w:val="0"/>
          <w:sz w:val="28"/>
          <w:szCs w:val="28"/>
        </w:rPr>
        <w:t>ся продуктов; по объему, занимаемому готовыми блюдам, полуфабрикат</w:t>
      </w:r>
      <w:r w:rsidRPr="008577F6">
        <w:rPr>
          <w:rStyle w:val="ae"/>
          <w:i w:val="0"/>
          <w:sz w:val="28"/>
          <w:szCs w:val="28"/>
        </w:rPr>
        <w:t>а</w:t>
      </w:r>
      <w:r w:rsidRPr="008577F6">
        <w:rPr>
          <w:rStyle w:val="ae"/>
          <w:i w:val="0"/>
          <w:sz w:val="28"/>
          <w:szCs w:val="28"/>
        </w:rPr>
        <w:t>ми и скоропортящимися продуктами.</w:t>
      </w:r>
    </w:p>
    <w:p w:rsidR="004252D7" w:rsidRPr="008577F6" w:rsidRDefault="004252D7" w:rsidP="004252D7">
      <w:pPr>
        <w:ind w:firstLine="709"/>
        <w:jc w:val="both"/>
        <w:rPr>
          <w:rStyle w:val="ae"/>
          <w:i w:val="0"/>
          <w:sz w:val="28"/>
          <w:szCs w:val="28"/>
        </w:rPr>
      </w:pPr>
      <w:r w:rsidRPr="008577F6">
        <w:rPr>
          <w:rStyle w:val="ae"/>
          <w:i w:val="0"/>
          <w:sz w:val="28"/>
          <w:szCs w:val="28"/>
        </w:rPr>
        <w:t>По первому методу определяется общий вес готовых блюд и пол</w:t>
      </w:r>
      <w:r w:rsidRPr="008577F6">
        <w:rPr>
          <w:rStyle w:val="ae"/>
          <w:i w:val="0"/>
          <w:sz w:val="28"/>
          <w:szCs w:val="28"/>
        </w:rPr>
        <w:t>у</w:t>
      </w:r>
      <w:r w:rsidRPr="008577F6">
        <w:rPr>
          <w:rStyle w:val="ae"/>
          <w:i w:val="0"/>
          <w:sz w:val="28"/>
          <w:szCs w:val="28"/>
        </w:rPr>
        <w:t>фабрикатов, подлежащих хранению</w:t>
      </w:r>
      <w:r w:rsidR="00113A0C" w:rsidRPr="008577F6">
        <w:rPr>
          <w:rStyle w:val="ae"/>
          <w:i w:val="0"/>
          <w:sz w:val="28"/>
          <w:szCs w:val="28"/>
        </w:rPr>
        <w:t>:</w:t>
      </w:r>
    </w:p>
    <w:p w:rsidR="00113A0C" w:rsidRPr="008577F6" w:rsidRDefault="00113A0C" w:rsidP="004252D7">
      <w:pPr>
        <w:ind w:firstLine="709"/>
        <w:jc w:val="both"/>
        <w:rPr>
          <w:rStyle w:val="ae"/>
          <w:i w:val="0"/>
          <w:sz w:val="28"/>
          <w:szCs w:val="28"/>
        </w:rPr>
      </w:pPr>
    </w:p>
    <w:p w:rsidR="004252D7" w:rsidRPr="008577F6" w:rsidRDefault="004252D7" w:rsidP="004252D7">
      <w:pPr>
        <w:ind w:firstLine="709"/>
        <w:jc w:val="center"/>
        <w:rPr>
          <w:rStyle w:val="ae"/>
          <w:i w:val="0"/>
          <w:sz w:val="28"/>
          <w:szCs w:val="28"/>
        </w:rPr>
      </w:pPr>
      <w:proofErr w:type="spellStart"/>
      <w:r w:rsidRPr="008577F6">
        <w:rPr>
          <w:rStyle w:val="ae"/>
          <w:i w:val="0"/>
          <w:sz w:val="28"/>
          <w:szCs w:val="28"/>
        </w:rPr>
        <w:t>Q</w:t>
      </w:r>
      <w:r w:rsidRPr="008577F6">
        <w:rPr>
          <w:rStyle w:val="ae"/>
          <w:i w:val="0"/>
          <w:sz w:val="28"/>
          <w:szCs w:val="28"/>
          <w:vertAlign w:val="subscript"/>
        </w:rPr>
        <w:t>общ</w:t>
      </w:r>
      <w:proofErr w:type="spellEnd"/>
      <w:r w:rsidRPr="008577F6">
        <w:rPr>
          <w:rStyle w:val="ae"/>
          <w:i w:val="0"/>
          <w:sz w:val="28"/>
          <w:szCs w:val="28"/>
        </w:rPr>
        <w:t>=</w:t>
      </w:r>
      <w:proofErr w:type="spellStart"/>
      <w:r w:rsidRPr="008577F6">
        <w:rPr>
          <w:rStyle w:val="ae"/>
          <w:i w:val="0"/>
          <w:sz w:val="28"/>
          <w:szCs w:val="28"/>
        </w:rPr>
        <w:t>Q</w:t>
      </w:r>
      <w:r w:rsidRPr="008577F6">
        <w:rPr>
          <w:rStyle w:val="ae"/>
          <w:i w:val="0"/>
          <w:sz w:val="28"/>
          <w:szCs w:val="28"/>
          <w:vertAlign w:val="subscript"/>
        </w:rPr>
        <w:t>гот.бл</w:t>
      </w:r>
      <w:r w:rsidRPr="008577F6">
        <w:rPr>
          <w:rStyle w:val="ae"/>
          <w:i w:val="0"/>
          <w:sz w:val="28"/>
          <w:szCs w:val="28"/>
        </w:rPr>
        <w:t>+Q</w:t>
      </w:r>
      <w:r w:rsidRPr="008577F6">
        <w:rPr>
          <w:rStyle w:val="ae"/>
          <w:i w:val="0"/>
          <w:sz w:val="28"/>
          <w:szCs w:val="28"/>
          <w:vertAlign w:val="subscript"/>
        </w:rPr>
        <w:t>п</w:t>
      </w:r>
      <w:proofErr w:type="spellEnd"/>
      <w:r w:rsidRPr="008577F6">
        <w:rPr>
          <w:rStyle w:val="ae"/>
          <w:i w:val="0"/>
          <w:sz w:val="28"/>
          <w:szCs w:val="28"/>
          <w:vertAlign w:val="subscript"/>
        </w:rPr>
        <w:t>/</w:t>
      </w:r>
      <w:proofErr w:type="spellStart"/>
      <w:r w:rsidRPr="008577F6">
        <w:rPr>
          <w:rStyle w:val="ae"/>
          <w:i w:val="0"/>
          <w:sz w:val="28"/>
          <w:szCs w:val="28"/>
          <w:vertAlign w:val="subscript"/>
        </w:rPr>
        <w:t>ф</w:t>
      </w:r>
      <w:r w:rsidRPr="008577F6">
        <w:rPr>
          <w:rStyle w:val="ae"/>
          <w:i w:val="0"/>
          <w:sz w:val="28"/>
          <w:szCs w:val="28"/>
        </w:rPr>
        <w:t>+Q</w:t>
      </w:r>
      <w:r w:rsidRPr="008577F6">
        <w:rPr>
          <w:rStyle w:val="ae"/>
          <w:i w:val="0"/>
          <w:sz w:val="28"/>
          <w:szCs w:val="28"/>
          <w:vertAlign w:val="subscript"/>
        </w:rPr>
        <w:t>скор.пр</w:t>
      </w:r>
      <w:r w:rsidRPr="008577F6">
        <w:rPr>
          <w:rStyle w:val="ae"/>
          <w:i w:val="0"/>
          <w:sz w:val="28"/>
          <w:szCs w:val="28"/>
        </w:rPr>
        <w:t>.кг</w:t>
      </w:r>
      <w:proofErr w:type="spellEnd"/>
    </w:p>
    <w:p w:rsidR="004252D7" w:rsidRPr="008577F6" w:rsidRDefault="004252D7" w:rsidP="004252D7">
      <w:pPr>
        <w:ind w:firstLine="709"/>
        <w:jc w:val="center"/>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Расчет веса готовых блюд, подлежащих хранению, ведут, исходя из учета их количества, подлежащего реализации в часы максимальной з</w:t>
      </w:r>
      <w:r w:rsidRPr="008577F6">
        <w:rPr>
          <w:rStyle w:val="ae"/>
          <w:i w:val="0"/>
          <w:sz w:val="28"/>
          <w:szCs w:val="28"/>
        </w:rPr>
        <w:t>а</w:t>
      </w:r>
      <w:r w:rsidRPr="008577F6">
        <w:rPr>
          <w:rStyle w:val="ae"/>
          <w:i w:val="0"/>
          <w:sz w:val="28"/>
          <w:szCs w:val="28"/>
        </w:rPr>
        <w:t>грузки обеденного зала; вес полуфабрикатов и скоропортящихся проду</w:t>
      </w:r>
      <w:r w:rsidRPr="008577F6">
        <w:rPr>
          <w:rStyle w:val="ae"/>
          <w:i w:val="0"/>
          <w:sz w:val="28"/>
          <w:szCs w:val="28"/>
        </w:rPr>
        <w:t>к</w:t>
      </w:r>
      <w:r w:rsidRPr="008577F6">
        <w:rPr>
          <w:rStyle w:val="ae"/>
          <w:i w:val="0"/>
          <w:sz w:val="28"/>
          <w:szCs w:val="28"/>
        </w:rPr>
        <w:t>тов определяют за половину смены или рабочего дня.</w:t>
      </w:r>
    </w:p>
    <w:p w:rsidR="004252D7" w:rsidRPr="008577F6" w:rsidRDefault="004252D7" w:rsidP="004252D7">
      <w:pPr>
        <w:ind w:firstLine="709"/>
        <w:jc w:val="both"/>
        <w:rPr>
          <w:rStyle w:val="ae"/>
          <w:i w:val="0"/>
          <w:sz w:val="28"/>
          <w:szCs w:val="28"/>
        </w:rPr>
      </w:pPr>
      <w:r w:rsidRPr="008577F6">
        <w:rPr>
          <w:rStyle w:val="ae"/>
          <w:i w:val="0"/>
          <w:sz w:val="28"/>
          <w:szCs w:val="28"/>
        </w:rPr>
        <w:t>Таким образом, вес готовых холодных и сладких блюд можно опр</w:t>
      </w:r>
      <w:r w:rsidRPr="008577F6">
        <w:rPr>
          <w:rStyle w:val="ae"/>
          <w:i w:val="0"/>
          <w:sz w:val="28"/>
          <w:szCs w:val="28"/>
        </w:rPr>
        <w:t>е</w:t>
      </w:r>
      <w:r w:rsidRPr="008577F6">
        <w:rPr>
          <w:rStyle w:val="ae"/>
          <w:i w:val="0"/>
          <w:sz w:val="28"/>
          <w:szCs w:val="28"/>
        </w:rPr>
        <w:t xml:space="preserve">делить по формуле: </w:t>
      </w:r>
    </w:p>
    <w:p w:rsidR="004252D7" w:rsidRPr="008577F6" w:rsidRDefault="001A4F53" w:rsidP="004252D7">
      <w:pPr>
        <w:ind w:firstLine="709"/>
        <w:jc w:val="center"/>
        <w:rPr>
          <w:rStyle w:val="ae"/>
          <w:i w:val="0"/>
          <w:sz w:val="28"/>
          <w:szCs w:val="28"/>
        </w:rPr>
      </w:pPr>
      <w:r>
        <w:rPr>
          <w:iCs/>
          <w:noProof/>
          <w:sz w:val="28"/>
          <w:szCs w:val="28"/>
        </w:rPr>
        <w:drawing>
          <wp:inline distT="0" distB="0" distL="0" distR="0" wp14:anchorId="61636CC5" wp14:editId="3E50BC26">
            <wp:extent cx="1057275" cy="4191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1"/>
                    <a:srcRect/>
                    <a:stretch>
                      <a:fillRect/>
                    </a:stretch>
                  </pic:blipFill>
                  <pic:spPr bwMode="auto">
                    <a:xfrm>
                      <a:off x="0" y="0"/>
                      <a:ext cx="1057275" cy="419100"/>
                    </a:xfrm>
                    <a:prstGeom prst="rect">
                      <a:avLst/>
                    </a:prstGeom>
                    <a:noFill/>
                    <a:ln w="9525">
                      <a:noFill/>
                      <a:miter lim="800000"/>
                      <a:headEnd/>
                      <a:tailEnd/>
                    </a:ln>
                  </pic:spPr>
                </pic:pic>
              </a:graphicData>
            </a:graphic>
          </wp:inline>
        </w:drawing>
      </w:r>
      <w:r w:rsidR="004252D7"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 xml:space="preserve">где </w:t>
      </w:r>
      <w:r w:rsidRPr="008577F6">
        <w:rPr>
          <w:rStyle w:val="ae"/>
          <w:i w:val="0"/>
          <w:sz w:val="28"/>
          <w:szCs w:val="28"/>
        </w:rPr>
        <w:tab/>
      </w:r>
      <w:r w:rsidR="001A4F53">
        <w:rPr>
          <w:iCs/>
          <w:noProof/>
          <w:sz w:val="28"/>
          <w:szCs w:val="28"/>
        </w:rPr>
        <w:drawing>
          <wp:inline distT="0" distB="0" distL="0" distR="0" wp14:anchorId="3A4EDDF0" wp14:editId="7EA51BBF">
            <wp:extent cx="123825" cy="1619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2"/>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8577F6">
        <w:rPr>
          <w:rStyle w:val="ae"/>
          <w:i w:val="0"/>
          <w:sz w:val="28"/>
          <w:szCs w:val="28"/>
        </w:rPr>
        <w:t>- вес одной порции готового блюда (кг),</w:t>
      </w:r>
    </w:p>
    <w:p w:rsidR="004252D7" w:rsidRPr="008577F6" w:rsidRDefault="001A4F53" w:rsidP="004252D7">
      <w:pPr>
        <w:ind w:firstLine="708"/>
        <w:rPr>
          <w:rStyle w:val="ae"/>
          <w:i w:val="0"/>
          <w:sz w:val="28"/>
          <w:szCs w:val="28"/>
        </w:rPr>
      </w:pPr>
      <w:r>
        <w:rPr>
          <w:iCs/>
          <w:noProof/>
          <w:sz w:val="28"/>
          <w:szCs w:val="28"/>
        </w:rPr>
        <w:drawing>
          <wp:inline distT="0" distB="0" distL="0" distR="0" wp14:anchorId="1F266D3E" wp14:editId="2039AAEF">
            <wp:extent cx="123825" cy="142875"/>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3"/>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4252D7" w:rsidRPr="008577F6">
        <w:rPr>
          <w:rStyle w:val="ae"/>
          <w:i w:val="0"/>
          <w:sz w:val="28"/>
          <w:szCs w:val="28"/>
        </w:rPr>
        <w:t>- количество блюд, реализуемых в часы максимальной загрузки обеденного зала,</w:t>
      </w:r>
    </w:p>
    <w:p w:rsidR="004252D7" w:rsidRPr="008577F6" w:rsidRDefault="001A4F53" w:rsidP="004252D7">
      <w:pPr>
        <w:ind w:firstLine="708"/>
        <w:rPr>
          <w:rStyle w:val="ae"/>
          <w:i w:val="0"/>
          <w:sz w:val="28"/>
          <w:szCs w:val="28"/>
        </w:rPr>
      </w:pPr>
      <w:r>
        <w:rPr>
          <w:iCs/>
          <w:noProof/>
          <w:sz w:val="28"/>
          <w:szCs w:val="28"/>
        </w:rPr>
        <w:drawing>
          <wp:inline distT="0" distB="0" distL="0" distR="0" wp14:anchorId="5F5F4A45" wp14:editId="65B122CA">
            <wp:extent cx="142875" cy="161925"/>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4"/>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004252D7" w:rsidRPr="008577F6">
        <w:rPr>
          <w:rStyle w:val="ae"/>
          <w:i w:val="0"/>
          <w:sz w:val="28"/>
          <w:szCs w:val="28"/>
        </w:rPr>
        <w:t>- коэффициент, учитывающий вес посуды(</w:t>
      </w:r>
      <w:r>
        <w:rPr>
          <w:iCs/>
          <w:noProof/>
          <w:sz w:val="28"/>
          <w:szCs w:val="28"/>
        </w:rPr>
        <w:drawing>
          <wp:inline distT="0" distB="0" distL="0" distR="0" wp14:anchorId="57908489" wp14:editId="5E395DD9">
            <wp:extent cx="809625" cy="200025"/>
            <wp:effectExtent l="1905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5"/>
                    <a:srcRect/>
                    <a:stretch>
                      <a:fillRect/>
                    </a:stretch>
                  </pic:blipFill>
                  <pic:spPr bwMode="auto">
                    <a:xfrm>
                      <a:off x="0" y="0"/>
                      <a:ext cx="809625" cy="200025"/>
                    </a:xfrm>
                    <a:prstGeom prst="rect">
                      <a:avLst/>
                    </a:prstGeom>
                    <a:noFill/>
                    <a:ln w="9525">
                      <a:noFill/>
                      <a:miter lim="800000"/>
                      <a:headEnd/>
                      <a:tailEnd/>
                    </a:ln>
                  </pic:spPr>
                </pic:pic>
              </a:graphicData>
            </a:graphic>
          </wp:inline>
        </w:drawing>
      </w:r>
      <w:r w:rsidR="004252D7" w:rsidRPr="008577F6">
        <w:rPr>
          <w:rStyle w:val="ae"/>
          <w:i w:val="0"/>
          <w:sz w:val="28"/>
          <w:szCs w:val="28"/>
        </w:rPr>
        <w:t>).</w:t>
      </w:r>
    </w:p>
    <w:p w:rsidR="004252D7" w:rsidRPr="008577F6" w:rsidRDefault="004252D7" w:rsidP="004252D7">
      <w:pPr>
        <w:ind w:firstLine="709"/>
        <w:rPr>
          <w:rStyle w:val="ae"/>
          <w:i w:val="0"/>
          <w:sz w:val="28"/>
          <w:szCs w:val="28"/>
        </w:rPr>
      </w:pPr>
      <w:r w:rsidRPr="008577F6">
        <w:rPr>
          <w:rStyle w:val="ae"/>
          <w:i w:val="0"/>
          <w:sz w:val="28"/>
          <w:szCs w:val="28"/>
        </w:rPr>
        <w:t>Вес полуфабрикатов и продуктов определяется по формуле:</w:t>
      </w:r>
    </w:p>
    <w:p w:rsidR="004252D7" w:rsidRPr="008577F6" w:rsidRDefault="001A4F53" w:rsidP="004252D7">
      <w:pPr>
        <w:jc w:val="center"/>
        <w:rPr>
          <w:rStyle w:val="ae"/>
          <w:i w:val="0"/>
          <w:sz w:val="28"/>
          <w:szCs w:val="28"/>
        </w:rPr>
      </w:pPr>
      <w:r>
        <w:rPr>
          <w:iCs/>
          <w:noProof/>
          <w:sz w:val="28"/>
          <w:szCs w:val="28"/>
        </w:rPr>
        <w:drawing>
          <wp:inline distT="0" distB="0" distL="0" distR="0" wp14:anchorId="59D2451E" wp14:editId="72B27054">
            <wp:extent cx="1057275" cy="4191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6"/>
                    <a:srcRect/>
                    <a:stretch>
                      <a:fillRect/>
                    </a:stretch>
                  </pic:blipFill>
                  <pic:spPr bwMode="auto">
                    <a:xfrm>
                      <a:off x="0" y="0"/>
                      <a:ext cx="1057275" cy="419100"/>
                    </a:xfrm>
                    <a:prstGeom prst="rect">
                      <a:avLst/>
                    </a:prstGeom>
                    <a:noFill/>
                    <a:ln w="9525">
                      <a:noFill/>
                      <a:miter lim="800000"/>
                      <a:headEnd/>
                      <a:tailEnd/>
                    </a:ln>
                  </pic:spPr>
                </pic:pic>
              </a:graphicData>
            </a:graphic>
          </wp:inline>
        </w:drawing>
      </w:r>
      <w:r w:rsidR="004252D7" w:rsidRPr="008577F6">
        <w:rPr>
          <w:rStyle w:val="ae"/>
          <w:i w:val="0"/>
          <w:sz w:val="28"/>
          <w:szCs w:val="28"/>
        </w:rPr>
        <w:t xml:space="preserve"> ,</w:t>
      </w:r>
    </w:p>
    <w:p w:rsidR="004252D7" w:rsidRPr="008577F6" w:rsidRDefault="004252D7" w:rsidP="004252D7">
      <w:pPr>
        <w:rPr>
          <w:rStyle w:val="ae"/>
          <w:i w:val="0"/>
          <w:sz w:val="28"/>
          <w:szCs w:val="28"/>
        </w:rPr>
      </w:pPr>
      <w:r w:rsidRPr="008577F6">
        <w:rPr>
          <w:rStyle w:val="ae"/>
          <w:i w:val="0"/>
          <w:sz w:val="28"/>
          <w:szCs w:val="28"/>
        </w:rPr>
        <w:t xml:space="preserve">где </w:t>
      </w:r>
      <w:r w:rsidRPr="008577F6">
        <w:rPr>
          <w:rStyle w:val="ae"/>
          <w:i w:val="0"/>
          <w:sz w:val="28"/>
          <w:szCs w:val="28"/>
        </w:rPr>
        <w:tab/>
        <w:t>Q - вес полуфабрикатов или продуктов, перерабатываемых за смену;</w:t>
      </w:r>
    </w:p>
    <w:p w:rsidR="004252D7" w:rsidRPr="008577F6" w:rsidRDefault="001A4F53" w:rsidP="004252D7">
      <w:pPr>
        <w:ind w:firstLine="708"/>
        <w:rPr>
          <w:rStyle w:val="ae"/>
          <w:i w:val="0"/>
          <w:sz w:val="28"/>
          <w:szCs w:val="28"/>
        </w:rPr>
      </w:pPr>
      <w:r>
        <w:rPr>
          <w:iCs/>
          <w:noProof/>
          <w:sz w:val="28"/>
          <w:szCs w:val="28"/>
        </w:rPr>
        <w:drawing>
          <wp:inline distT="0" distB="0" distL="0" distR="0" wp14:anchorId="428C3DF4" wp14:editId="193181CD">
            <wp:extent cx="142875" cy="161925"/>
            <wp:effectExtent l="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004252D7" w:rsidRPr="008577F6">
        <w:rPr>
          <w:rStyle w:val="ae"/>
          <w:i w:val="0"/>
          <w:sz w:val="28"/>
          <w:szCs w:val="28"/>
        </w:rPr>
        <w:t>- коэффициент, учитывающий вес посуды (</w:t>
      </w:r>
      <w:r>
        <w:rPr>
          <w:iCs/>
          <w:noProof/>
          <w:sz w:val="28"/>
          <w:szCs w:val="28"/>
        </w:rPr>
        <w:drawing>
          <wp:inline distT="0" distB="0" distL="0" distR="0" wp14:anchorId="1B4D45E1" wp14:editId="7E7E8940">
            <wp:extent cx="142875" cy="161925"/>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8"/>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004252D7" w:rsidRPr="008577F6">
        <w:rPr>
          <w:rStyle w:val="ae"/>
          <w:i w:val="0"/>
          <w:sz w:val="28"/>
          <w:szCs w:val="28"/>
        </w:rPr>
        <w:t>=0.5-0.6).</w:t>
      </w:r>
    </w:p>
    <w:p w:rsidR="004252D7" w:rsidRPr="008577F6" w:rsidRDefault="004252D7" w:rsidP="004252D7">
      <w:pPr>
        <w:rPr>
          <w:rStyle w:val="ae"/>
          <w:i w:val="0"/>
          <w:sz w:val="28"/>
          <w:szCs w:val="28"/>
        </w:rPr>
      </w:pPr>
      <w:r w:rsidRPr="008577F6">
        <w:rPr>
          <w:rStyle w:val="ae"/>
          <w:i w:val="0"/>
          <w:sz w:val="28"/>
          <w:szCs w:val="28"/>
        </w:rPr>
        <w:tab/>
        <w:t>В конце расчетов по каталогам подбирают марку холодильного шк</w:t>
      </w:r>
      <w:r w:rsidRPr="008577F6">
        <w:rPr>
          <w:rStyle w:val="ae"/>
          <w:i w:val="0"/>
          <w:sz w:val="28"/>
          <w:szCs w:val="28"/>
        </w:rPr>
        <w:t>а</w:t>
      </w:r>
      <w:r w:rsidRPr="008577F6">
        <w:rPr>
          <w:rStyle w:val="ae"/>
          <w:i w:val="0"/>
          <w:sz w:val="28"/>
          <w:szCs w:val="28"/>
        </w:rPr>
        <w:t>фа.</w:t>
      </w:r>
    </w:p>
    <w:p w:rsidR="004252D7" w:rsidRPr="008577F6" w:rsidRDefault="004252D7" w:rsidP="004252D7">
      <w:pPr>
        <w:jc w:val="both"/>
        <w:rPr>
          <w:rStyle w:val="ae"/>
          <w:i w:val="0"/>
          <w:sz w:val="28"/>
          <w:szCs w:val="28"/>
        </w:rPr>
      </w:pPr>
      <w:r w:rsidRPr="008577F6">
        <w:rPr>
          <w:rStyle w:val="ae"/>
          <w:i w:val="0"/>
          <w:sz w:val="28"/>
          <w:szCs w:val="28"/>
        </w:rPr>
        <w:tab/>
        <w:t>По второму методу расчет и подбор холодильного оборудования производят, исходя из объема посуды и тары, в которых хранятся готовые блюда, продукты и полуфабрикаты.</w:t>
      </w:r>
    </w:p>
    <w:p w:rsidR="004252D7" w:rsidRPr="008577F6" w:rsidRDefault="004252D7" w:rsidP="004252D7">
      <w:pPr>
        <w:ind w:firstLine="709"/>
        <w:jc w:val="both"/>
        <w:rPr>
          <w:rStyle w:val="ae"/>
          <w:i w:val="0"/>
          <w:sz w:val="28"/>
          <w:szCs w:val="28"/>
        </w:rPr>
      </w:pPr>
      <w:r w:rsidRPr="008577F6">
        <w:rPr>
          <w:rStyle w:val="ae"/>
          <w:i w:val="0"/>
          <w:sz w:val="28"/>
          <w:szCs w:val="28"/>
        </w:rPr>
        <w:t xml:space="preserve">Определение численности работников </w:t>
      </w:r>
      <w:proofErr w:type="spellStart"/>
      <w:r w:rsidRPr="008577F6">
        <w:rPr>
          <w:rStyle w:val="ae"/>
          <w:i w:val="0"/>
          <w:sz w:val="28"/>
          <w:szCs w:val="28"/>
        </w:rPr>
        <w:t>доготовочных</w:t>
      </w:r>
      <w:proofErr w:type="spellEnd"/>
      <w:r w:rsidRPr="008577F6">
        <w:rPr>
          <w:rStyle w:val="ae"/>
          <w:i w:val="0"/>
          <w:sz w:val="28"/>
          <w:szCs w:val="28"/>
        </w:rPr>
        <w:t xml:space="preserve"> цехов произв</w:t>
      </w:r>
      <w:r w:rsidRPr="008577F6">
        <w:rPr>
          <w:rStyle w:val="ae"/>
          <w:i w:val="0"/>
          <w:sz w:val="28"/>
          <w:szCs w:val="28"/>
        </w:rPr>
        <w:t>о</w:t>
      </w:r>
      <w:r w:rsidRPr="008577F6">
        <w:rPr>
          <w:rStyle w:val="ae"/>
          <w:i w:val="0"/>
          <w:sz w:val="28"/>
          <w:szCs w:val="28"/>
        </w:rPr>
        <w:t>дится по нормам выработки и по затратам на изготовление блюд и кул</w:t>
      </w:r>
      <w:r w:rsidRPr="008577F6">
        <w:rPr>
          <w:rStyle w:val="ae"/>
          <w:i w:val="0"/>
          <w:sz w:val="28"/>
          <w:szCs w:val="28"/>
        </w:rPr>
        <w:t>и</w:t>
      </w:r>
      <w:r w:rsidRPr="008577F6">
        <w:rPr>
          <w:rStyle w:val="ae"/>
          <w:i w:val="0"/>
          <w:sz w:val="28"/>
          <w:szCs w:val="28"/>
        </w:rPr>
        <w:t>нарных изделий. Выбор того или иного метода расчета зависит от формы оплаты труда работников.</w:t>
      </w:r>
    </w:p>
    <w:p w:rsidR="004252D7" w:rsidRPr="008577F6" w:rsidRDefault="004252D7" w:rsidP="004252D7">
      <w:pPr>
        <w:jc w:val="both"/>
        <w:rPr>
          <w:rStyle w:val="ae"/>
          <w:i w:val="0"/>
          <w:sz w:val="28"/>
          <w:szCs w:val="28"/>
        </w:rPr>
      </w:pPr>
      <w:r w:rsidRPr="008577F6">
        <w:rPr>
          <w:rStyle w:val="ae"/>
          <w:i w:val="0"/>
          <w:sz w:val="28"/>
          <w:szCs w:val="28"/>
        </w:rPr>
        <w:tab/>
        <w:t xml:space="preserve">При сдельной системе оплаты труда численность работников </w:t>
      </w:r>
      <w:proofErr w:type="spellStart"/>
      <w:r w:rsidRPr="008577F6">
        <w:rPr>
          <w:rStyle w:val="ae"/>
          <w:i w:val="0"/>
          <w:sz w:val="28"/>
          <w:szCs w:val="28"/>
        </w:rPr>
        <w:t>догот</w:t>
      </w:r>
      <w:r w:rsidRPr="008577F6">
        <w:rPr>
          <w:rStyle w:val="ae"/>
          <w:i w:val="0"/>
          <w:sz w:val="28"/>
          <w:szCs w:val="28"/>
        </w:rPr>
        <w:t>о</w:t>
      </w:r>
      <w:r w:rsidRPr="008577F6">
        <w:rPr>
          <w:rStyle w:val="ae"/>
          <w:i w:val="0"/>
          <w:sz w:val="28"/>
          <w:szCs w:val="28"/>
        </w:rPr>
        <w:t>вочных</w:t>
      </w:r>
      <w:proofErr w:type="spellEnd"/>
      <w:r w:rsidRPr="008577F6">
        <w:rPr>
          <w:rStyle w:val="ae"/>
          <w:i w:val="0"/>
          <w:sz w:val="28"/>
          <w:szCs w:val="28"/>
        </w:rPr>
        <w:t xml:space="preserve"> цехов рас</w:t>
      </w:r>
      <w:r w:rsidR="00033658" w:rsidRPr="008577F6">
        <w:rPr>
          <w:rStyle w:val="ae"/>
          <w:i w:val="0"/>
          <w:sz w:val="28"/>
          <w:szCs w:val="28"/>
        </w:rPr>
        <w:t>с</w:t>
      </w:r>
      <w:r w:rsidRPr="008577F6">
        <w:rPr>
          <w:rStyle w:val="ae"/>
          <w:i w:val="0"/>
          <w:sz w:val="28"/>
          <w:szCs w:val="28"/>
        </w:rPr>
        <w:t>читывается по нормам выработки блюд в условных блюдах. Численность работников определяется из отношения:</w:t>
      </w:r>
    </w:p>
    <w:p w:rsidR="004252D7" w:rsidRPr="008577F6" w:rsidRDefault="001A4F53" w:rsidP="004252D7">
      <w:pPr>
        <w:jc w:val="center"/>
        <w:rPr>
          <w:rStyle w:val="ae"/>
          <w:i w:val="0"/>
          <w:sz w:val="28"/>
          <w:szCs w:val="28"/>
        </w:rPr>
      </w:pPr>
      <w:r>
        <w:rPr>
          <w:i/>
          <w:iCs/>
          <w:noProof/>
          <w:sz w:val="28"/>
          <w:szCs w:val="28"/>
        </w:rPr>
        <w:lastRenderedPageBreak/>
        <w:drawing>
          <wp:inline distT="0" distB="0" distL="0" distR="0" wp14:anchorId="57644526" wp14:editId="3CBDA809">
            <wp:extent cx="828675" cy="4572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9"/>
                    <a:srcRect/>
                    <a:stretch>
                      <a:fillRect/>
                    </a:stretch>
                  </pic:blipFill>
                  <pic:spPr bwMode="auto">
                    <a:xfrm>
                      <a:off x="0" y="0"/>
                      <a:ext cx="828675" cy="457200"/>
                    </a:xfrm>
                    <a:prstGeom prst="rect">
                      <a:avLst/>
                    </a:prstGeom>
                    <a:noFill/>
                    <a:ln w="9525">
                      <a:noFill/>
                      <a:miter lim="800000"/>
                      <a:headEnd/>
                      <a:tailEnd/>
                    </a:ln>
                  </pic:spPr>
                </pic:pic>
              </a:graphicData>
            </a:graphic>
          </wp:inline>
        </w:drawing>
      </w:r>
      <w:r w:rsidR="004252D7" w:rsidRPr="008577F6">
        <w:rPr>
          <w:rStyle w:val="ae"/>
          <w:sz w:val="28"/>
          <w:szCs w:val="28"/>
        </w:rPr>
        <w:t xml:space="preserve"> ,</w:t>
      </w:r>
    </w:p>
    <w:p w:rsidR="004252D7" w:rsidRPr="008577F6" w:rsidRDefault="004252D7" w:rsidP="004252D7">
      <w:pPr>
        <w:rPr>
          <w:rStyle w:val="ae"/>
          <w:i w:val="0"/>
          <w:sz w:val="28"/>
          <w:szCs w:val="28"/>
        </w:rPr>
      </w:pPr>
      <w:r w:rsidRPr="008577F6">
        <w:rPr>
          <w:rStyle w:val="ae"/>
          <w:i w:val="0"/>
          <w:sz w:val="28"/>
          <w:szCs w:val="28"/>
        </w:rPr>
        <w:t>где</w:t>
      </w:r>
      <w:r w:rsidRPr="008577F6">
        <w:rPr>
          <w:rStyle w:val="ae"/>
          <w:i w:val="0"/>
          <w:sz w:val="28"/>
          <w:szCs w:val="28"/>
        </w:rPr>
        <w:tab/>
      </w:r>
      <w:r w:rsidR="001A4F53">
        <w:rPr>
          <w:i/>
          <w:iCs/>
          <w:noProof/>
          <w:sz w:val="28"/>
          <w:szCs w:val="28"/>
        </w:rPr>
        <w:drawing>
          <wp:inline distT="0" distB="0" distL="0" distR="0" wp14:anchorId="52E423F4" wp14:editId="15443ACF">
            <wp:extent cx="390525" cy="200025"/>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0"/>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8577F6">
        <w:rPr>
          <w:rStyle w:val="ae"/>
          <w:i w:val="0"/>
          <w:sz w:val="28"/>
          <w:szCs w:val="28"/>
        </w:rPr>
        <w:t>- необходимая численность работников (чел.),</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7590D1A4" wp14:editId="4FC7747E">
            <wp:extent cx="266700" cy="2381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1"/>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577F6">
        <w:rPr>
          <w:rStyle w:val="ae"/>
          <w:i w:val="0"/>
          <w:sz w:val="28"/>
          <w:szCs w:val="28"/>
        </w:rPr>
        <w:t>- количество выпускаемых условных блюд за день (порций),</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31CCDF9D" wp14:editId="1BAB5BB6">
            <wp:extent cx="219075"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2"/>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8577F6">
        <w:rPr>
          <w:rStyle w:val="ae"/>
          <w:i w:val="0"/>
          <w:sz w:val="28"/>
          <w:szCs w:val="28"/>
        </w:rPr>
        <w:t>- норма выработки на одного человека в смену в условных бл</w:t>
      </w:r>
      <w:r w:rsidRPr="008577F6">
        <w:rPr>
          <w:rStyle w:val="ae"/>
          <w:i w:val="0"/>
          <w:sz w:val="28"/>
          <w:szCs w:val="28"/>
        </w:rPr>
        <w:t>ю</w:t>
      </w:r>
      <w:r w:rsidRPr="008577F6">
        <w:rPr>
          <w:rStyle w:val="ae"/>
          <w:i w:val="0"/>
          <w:sz w:val="28"/>
          <w:szCs w:val="28"/>
        </w:rPr>
        <w:t>дах.</w:t>
      </w:r>
    </w:p>
    <w:p w:rsidR="004252D7" w:rsidRPr="008577F6" w:rsidRDefault="004252D7" w:rsidP="004252D7">
      <w:pPr>
        <w:jc w:val="both"/>
        <w:rPr>
          <w:rStyle w:val="ae"/>
          <w:i w:val="0"/>
          <w:sz w:val="28"/>
          <w:szCs w:val="28"/>
        </w:rPr>
      </w:pPr>
      <w:r w:rsidRPr="008577F6">
        <w:rPr>
          <w:rStyle w:val="ae"/>
          <w:i w:val="0"/>
          <w:sz w:val="28"/>
          <w:szCs w:val="28"/>
        </w:rPr>
        <w:tab/>
        <w:t>При повременной оплате труда численность работников определяе</w:t>
      </w:r>
      <w:r w:rsidRPr="008577F6">
        <w:rPr>
          <w:rStyle w:val="ae"/>
          <w:i w:val="0"/>
          <w:sz w:val="28"/>
          <w:szCs w:val="28"/>
        </w:rPr>
        <w:t>т</w:t>
      </w:r>
      <w:r w:rsidRPr="008577F6">
        <w:rPr>
          <w:rStyle w:val="ae"/>
          <w:i w:val="0"/>
          <w:sz w:val="28"/>
          <w:szCs w:val="28"/>
        </w:rPr>
        <w:t>ся через затраты времени на единицу блюда и кулинарных изделий. После этого необходимо составить графики выхода на работу.</w:t>
      </w:r>
    </w:p>
    <w:p w:rsidR="00621E54" w:rsidRDefault="004252D7" w:rsidP="004252D7">
      <w:pPr>
        <w:jc w:val="both"/>
        <w:rPr>
          <w:rStyle w:val="ae"/>
          <w:i w:val="0"/>
          <w:sz w:val="28"/>
          <w:szCs w:val="28"/>
        </w:rPr>
      </w:pPr>
      <w:r w:rsidRPr="008577F6">
        <w:rPr>
          <w:rStyle w:val="ae"/>
          <w:i w:val="0"/>
          <w:sz w:val="28"/>
          <w:szCs w:val="28"/>
        </w:rPr>
        <w:tab/>
        <w:t>По количеству одновременно работающих в цехе подбирают нем</w:t>
      </w:r>
      <w:r w:rsidRPr="008577F6">
        <w:rPr>
          <w:rStyle w:val="ae"/>
          <w:i w:val="0"/>
          <w:sz w:val="28"/>
          <w:szCs w:val="28"/>
        </w:rPr>
        <w:t>е</w:t>
      </w:r>
      <w:r w:rsidRPr="008577F6">
        <w:rPr>
          <w:rStyle w:val="ae"/>
          <w:i w:val="0"/>
          <w:sz w:val="28"/>
          <w:szCs w:val="28"/>
        </w:rPr>
        <w:t>ханическое оборудование - производственные столы. В зависимости от х</w:t>
      </w:r>
      <w:r w:rsidRPr="008577F6">
        <w:rPr>
          <w:rStyle w:val="ae"/>
          <w:i w:val="0"/>
          <w:sz w:val="28"/>
          <w:szCs w:val="28"/>
        </w:rPr>
        <w:t>а</w:t>
      </w:r>
      <w:r w:rsidRPr="008577F6">
        <w:rPr>
          <w:rStyle w:val="ae"/>
          <w:i w:val="0"/>
          <w:sz w:val="28"/>
          <w:szCs w:val="28"/>
        </w:rPr>
        <w:t>рактера выполняемой работы принимают различные нормы стола на одн</w:t>
      </w:r>
      <w:r w:rsidRPr="008577F6">
        <w:rPr>
          <w:rStyle w:val="ae"/>
          <w:i w:val="0"/>
          <w:sz w:val="28"/>
          <w:szCs w:val="28"/>
        </w:rPr>
        <w:t>о</w:t>
      </w:r>
      <w:r w:rsidRPr="008577F6">
        <w:rPr>
          <w:rStyle w:val="ae"/>
          <w:i w:val="0"/>
          <w:sz w:val="28"/>
          <w:szCs w:val="28"/>
        </w:rPr>
        <w:t xml:space="preserve">го человека в </w:t>
      </w:r>
      <w:proofErr w:type="spellStart"/>
      <w:r w:rsidRPr="008577F6">
        <w:rPr>
          <w:rStyle w:val="ae"/>
          <w:i w:val="0"/>
          <w:sz w:val="28"/>
          <w:szCs w:val="28"/>
        </w:rPr>
        <w:t>доготовочных</w:t>
      </w:r>
      <w:proofErr w:type="spellEnd"/>
      <w:r w:rsidRPr="008577F6">
        <w:rPr>
          <w:rStyle w:val="ae"/>
          <w:i w:val="0"/>
          <w:sz w:val="28"/>
          <w:szCs w:val="28"/>
        </w:rPr>
        <w:t xml:space="preserve"> цехах (</w:t>
      </w:r>
      <w:r w:rsidRPr="001D65D6">
        <w:rPr>
          <w:rStyle w:val="ae"/>
          <w:i w:val="0"/>
          <w:sz w:val="28"/>
          <w:szCs w:val="28"/>
        </w:rPr>
        <w:t xml:space="preserve">приложение </w:t>
      </w:r>
      <w:r w:rsidR="00DC1CD0" w:rsidRPr="001D65D6">
        <w:rPr>
          <w:rStyle w:val="ae"/>
          <w:i w:val="0"/>
          <w:sz w:val="28"/>
          <w:szCs w:val="28"/>
        </w:rPr>
        <w:t>1</w:t>
      </w:r>
      <w:r w:rsidR="00621E54">
        <w:rPr>
          <w:rStyle w:val="ae"/>
          <w:i w:val="0"/>
          <w:sz w:val="28"/>
          <w:szCs w:val="28"/>
        </w:rPr>
        <w:t>8).</w:t>
      </w:r>
    </w:p>
    <w:p w:rsidR="004252D7" w:rsidRPr="008577F6" w:rsidRDefault="004252D7" w:rsidP="004252D7">
      <w:pPr>
        <w:jc w:val="both"/>
        <w:rPr>
          <w:rStyle w:val="ae"/>
          <w:i w:val="0"/>
          <w:sz w:val="28"/>
          <w:szCs w:val="28"/>
        </w:rPr>
      </w:pPr>
      <w:r w:rsidRPr="008577F6">
        <w:rPr>
          <w:rStyle w:val="ae"/>
          <w:i w:val="0"/>
          <w:sz w:val="28"/>
          <w:szCs w:val="28"/>
        </w:rPr>
        <w:tab/>
        <w:t>Ванны и другое немехани</w:t>
      </w:r>
      <w:r w:rsidR="00033658" w:rsidRPr="008577F6">
        <w:rPr>
          <w:rStyle w:val="ae"/>
          <w:i w:val="0"/>
          <w:sz w:val="28"/>
          <w:szCs w:val="28"/>
        </w:rPr>
        <w:t xml:space="preserve">ческое оборудование для </w:t>
      </w:r>
      <w:proofErr w:type="spellStart"/>
      <w:r w:rsidR="00033658" w:rsidRPr="008577F6">
        <w:rPr>
          <w:rStyle w:val="ae"/>
          <w:i w:val="0"/>
          <w:sz w:val="28"/>
          <w:szCs w:val="28"/>
        </w:rPr>
        <w:t>доготово</w:t>
      </w:r>
      <w:r w:rsidRPr="008577F6">
        <w:rPr>
          <w:rStyle w:val="ae"/>
          <w:i w:val="0"/>
          <w:sz w:val="28"/>
          <w:szCs w:val="28"/>
        </w:rPr>
        <w:t>чных</w:t>
      </w:r>
      <w:proofErr w:type="spellEnd"/>
      <w:r w:rsidRPr="008577F6">
        <w:rPr>
          <w:rStyle w:val="ae"/>
          <w:i w:val="0"/>
          <w:sz w:val="28"/>
          <w:szCs w:val="28"/>
        </w:rPr>
        <w:t xml:space="preserve"> ц</w:t>
      </w:r>
      <w:r w:rsidRPr="008577F6">
        <w:rPr>
          <w:rStyle w:val="ae"/>
          <w:i w:val="0"/>
          <w:sz w:val="28"/>
          <w:szCs w:val="28"/>
        </w:rPr>
        <w:t>е</w:t>
      </w:r>
      <w:r w:rsidRPr="008577F6">
        <w:rPr>
          <w:rStyle w:val="ae"/>
          <w:i w:val="0"/>
          <w:sz w:val="28"/>
          <w:szCs w:val="28"/>
        </w:rPr>
        <w:t>хов подбирают в соответствии с количеством обрабатываемых в цехе пр</w:t>
      </w:r>
      <w:r w:rsidRPr="008577F6">
        <w:rPr>
          <w:rStyle w:val="ae"/>
          <w:i w:val="0"/>
          <w:sz w:val="28"/>
          <w:szCs w:val="28"/>
        </w:rPr>
        <w:t>о</w:t>
      </w:r>
      <w:r w:rsidRPr="008577F6">
        <w:rPr>
          <w:rStyle w:val="ae"/>
          <w:i w:val="0"/>
          <w:sz w:val="28"/>
          <w:szCs w:val="28"/>
        </w:rPr>
        <w:t>дуктов.</w:t>
      </w:r>
    </w:p>
    <w:p w:rsidR="004252D7" w:rsidRPr="008577F6" w:rsidRDefault="004252D7" w:rsidP="004252D7">
      <w:pPr>
        <w:jc w:val="both"/>
        <w:rPr>
          <w:rStyle w:val="ae"/>
          <w:i w:val="0"/>
          <w:sz w:val="28"/>
          <w:szCs w:val="28"/>
        </w:rPr>
      </w:pPr>
      <w:r w:rsidRPr="008577F6">
        <w:rPr>
          <w:rStyle w:val="ae"/>
          <w:i w:val="0"/>
          <w:sz w:val="28"/>
          <w:szCs w:val="28"/>
        </w:rPr>
        <w:tab/>
        <w:t xml:space="preserve">Количество </w:t>
      </w:r>
      <w:proofErr w:type="spellStart"/>
      <w:r w:rsidRPr="008577F6">
        <w:rPr>
          <w:rStyle w:val="ae"/>
          <w:i w:val="0"/>
          <w:sz w:val="28"/>
          <w:szCs w:val="28"/>
        </w:rPr>
        <w:t>наплитной</w:t>
      </w:r>
      <w:proofErr w:type="spellEnd"/>
      <w:r w:rsidRPr="008577F6">
        <w:rPr>
          <w:rStyle w:val="ae"/>
          <w:i w:val="0"/>
          <w:sz w:val="28"/>
          <w:szCs w:val="28"/>
        </w:rPr>
        <w:t xml:space="preserve"> посуды, тары, инвентаря, инструментария </w:t>
      </w:r>
      <w:proofErr w:type="spellStart"/>
      <w:r w:rsidRPr="008577F6">
        <w:rPr>
          <w:rStyle w:val="ae"/>
          <w:i w:val="0"/>
          <w:sz w:val="28"/>
          <w:szCs w:val="28"/>
        </w:rPr>
        <w:t>принемают</w:t>
      </w:r>
      <w:proofErr w:type="spellEnd"/>
      <w:r w:rsidRPr="008577F6">
        <w:rPr>
          <w:rStyle w:val="ae"/>
          <w:i w:val="0"/>
          <w:sz w:val="28"/>
          <w:szCs w:val="28"/>
        </w:rPr>
        <w:t xml:space="preserve"> по нормам оснащения предприятий общественного питания и приводят в виде таблицы.</w:t>
      </w:r>
    </w:p>
    <w:p w:rsidR="004252D7" w:rsidRPr="008577F6" w:rsidRDefault="004252D7" w:rsidP="00FF14D4">
      <w:pPr>
        <w:jc w:val="center"/>
        <w:rPr>
          <w:rStyle w:val="ae"/>
          <w:b/>
          <w:i w:val="0"/>
          <w:sz w:val="28"/>
          <w:szCs w:val="28"/>
        </w:rPr>
      </w:pPr>
      <w:r w:rsidRPr="008577F6">
        <w:rPr>
          <w:rStyle w:val="ae"/>
          <w:b/>
          <w:i w:val="0"/>
          <w:sz w:val="28"/>
          <w:szCs w:val="28"/>
        </w:rPr>
        <w:t xml:space="preserve">Расчет полезной и общей площади </w:t>
      </w:r>
      <w:proofErr w:type="spellStart"/>
      <w:r w:rsidRPr="008577F6">
        <w:rPr>
          <w:rStyle w:val="ae"/>
          <w:b/>
          <w:i w:val="0"/>
          <w:sz w:val="28"/>
          <w:szCs w:val="28"/>
        </w:rPr>
        <w:t>доготовочных</w:t>
      </w:r>
      <w:proofErr w:type="spellEnd"/>
      <w:r w:rsidRPr="008577F6">
        <w:rPr>
          <w:rStyle w:val="ae"/>
          <w:b/>
          <w:i w:val="0"/>
          <w:sz w:val="28"/>
          <w:szCs w:val="28"/>
        </w:rPr>
        <w:t xml:space="preserve"> цехов</w:t>
      </w:r>
    </w:p>
    <w:p w:rsidR="004252D7" w:rsidRDefault="004252D7" w:rsidP="004252D7">
      <w:pPr>
        <w:rPr>
          <w:rStyle w:val="ae"/>
          <w:i w:val="0"/>
          <w:sz w:val="28"/>
          <w:szCs w:val="28"/>
        </w:rPr>
      </w:pPr>
      <w:r w:rsidRPr="008577F6">
        <w:rPr>
          <w:rStyle w:val="ae"/>
          <w:i w:val="0"/>
          <w:sz w:val="28"/>
          <w:szCs w:val="28"/>
        </w:rPr>
        <w:tab/>
        <w:t xml:space="preserve">Для расчета полезной площади каждого </w:t>
      </w:r>
      <w:proofErr w:type="spellStart"/>
      <w:r w:rsidRPr="008577F6">
        <w:rPr>
          <w:rStyle w:val="ae"/>
          <w:i w:val="0"/>
          <w:sz w:val="28"/>
          <w:szCs w:val="28"/>
        </w:rPr>
        <w:t>доготовочного</w:t>
      </w:r>
      <w:proofErr w:type="spellEnd"/>
      <w:r w:rsidRPr="008577F6">
        <w:rPr>
          <w:rStyle w:val="ae"/>
          <w:i w:val="0"/>
          <w:sz w:val="28"/>
          <w:szCs w:val="28"/>
        </w:rPr>
        <w:t xml:space="preserve"> цеха соста</w:t>
      </w:r>
      <w:r w:rsidRPr="008577F6">
        <w:rPr>
          <w:rStyle w:val="ae"/>
          <w:i w:val="0"/>
          <w:sz w:val="28"/>
          <w:szCs w:val="28"/>
        </w:rPr>
        <w:t>в</w:t>
      </w:r>
      <w:r w:rsidRPr="008577F6">
        <w:rPr>
          <w:rStyle w:val="ae"/>
          <w:i w:val="0"/>
          <w:sz w:val="28"/>
          <w:szCs w:val="28"/>
        </w:rPr>
        <w:t>ляют специ</w:t>
      </w:r>
      <w:r w:rsidR="0007123E" w:rsidRPr="008577F6">
        <w:rPr>
          <w:rStyle w:val="ae"/>
          <w:i w:val="0"/>
          <w:sz w:val="28"/>
          <w:szCs w:val="28"/>
        </w:rPr>
        <w:t>фикацию оборудования (табл</w:t>
      </w:r>
      <w:r w:rsidR="00DC5895">
        <w:rPr>
          <w:rStyle w:val="ae"/>
          <w:i w:val="0"/>
          <w:sz w:val="28"/>
          <w:szCs w:val="28"/>
        </w:rPr>
        <w:t>ица</w:t>
      </w:r>
      <w:r w:rsidR="000843DE" w:rsidRPr="008577F6">
        <w:rPr>
          <w:rStyle w:val="ae"/>
          <w:i w:val="0"/>
          <w:sz w:val="28"/>
          <w:szCs w:val="28"/>
        </w:rPr>
        <w:t>3.3</w:t>
      </w:r>
      <w:r w:rsidR="00DC1CD0">
        <w:rPr>
          <w:rStyle w:val="ae"/>
          <w:i w:val="0"/>
          <w:sz w:val="28"/>
          <w:szCs w:val="28"/>
        </w:rPr>
        <w:t>6</w:t>
      </w:r>
      <w:r w:rsidRPr="008577F6">
        <w:rPr>
          <w:rStyle w:val="ae"/>
          <w:i w:val="0"/>
          <w:sz w:val="28"/>
          <w:szCs w:val="28"/>
        </w:rPr>
        <w:t>)</w:t>
      </w:r>
    </w:p>
    <w:p w:rsidR="00DC5895" w:rsidRPr="008577F6" w:rsidRDefault="00DC5895" w:rsidP="004252D7">
      <w:pPr>
        <w:rPr>
          <w:rStyle w:val="ae"/>
          <w:i w:val="0"/>
          <w:sz w:val="28"/>
          <w:szCs w:val="28"/>
        </w:rPr>
      </w:pPr>
    </w:p>
    <w:p w:rsidR="004252D7" w:rsidRPr="008577F6" w:rsidRDefault="0007123E" w:rsidP="008F52C3">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3.3</w:t>
      </w:r>
      <w:r w:rsidR="00DC1CD0">
        <w:rPr>
          <w:rStyle w:val="ae"/>
          <w:i w:val="0"/>
          <w:sz w:val="28"/>
          <w:szCs w:val="28"/>
        </w:rPr>
        <w:t>6</w:t>
      </w:r>
      <w:r w:rsidR="004252D7" w:rsidRPr="008577F6">
        <w:rPr>
          <w:rStyle w:val="ae"/>
          <w:i w:val="0"/>
          <w:sz w:val="28"/>
          <w:szCs w:val="28"/>
        </w:rPr>
        <w:t xml:space="preserve"> - Расчет площади цеха</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2"/>
        <w:gridCol w:w="1680"/>
        <w:gridCol w:w="1065"/>
        <w:gridCol w:w="850"/>
        <w:gridCol w:w="1134"/>
        <w:gridCol w:w="1338"/>
        <w:gridCol w:w="1667"/>
      </w:tblGrid>
      <w:tr w:rsidR="004252D7" w:rsidRPr="008577F6" w:rsidTr="007311E2">
        <w:trPr>
          <w:trHeight w:val="300"/>
          <w:jc w:val="center"/>
        </w:trPr>
        <w:tc>
          <w:tcPr>
            <w:tcW w:w="1622" w:type="dxa"/>
            <w:vMerge w:val="restart"/>
          </w:tcPr>
          <w:p w:rsidR="004252D7" w:rsidRPr="008577F6" w:rsidRDefault="004252D7" w:rsidP="004252D7">
            <w:pPr>
              <w:jc w:val="center"/>
              <w:rPr>
                <w:rStyle w:val="ae"/>
                <w:i w:val="0"/>
                <w:sz w:val="28"/>
                <w:szCs w:val="28"/>
              </w:rPr>
            </w:pPr>
            <w:r w:rsidRPr="008577F6">
              <w:rPr>
                <w:rStyle w:val="ae"/>
                <w:i w:val="0"/>
                <w:sz w:val="28"/>
                <w:szCs w:val="28"/>
              </w:rPr>
              <w:t>Оборуд</w:t>
            </w:r>
            <w:r w:rsidRPr="008577F6">
              <w:rPr>
                <w:rStyle w:val="ae"/>
                <w:i w:val="0"/>
                <w:sz w:val="28"/>
                <w:szCs w:val="28"/>
              </w:rPr>
              <w:t>о</w:t>
            </w:r>
            <w:r w:rsidRPr="008577F6">
              <w:rPr>
                <w:rStyle w:val="ae"/>
                <w:i w:val="0"/>
                <w:sz w:val="28"/>
                <w:szCs w:val="28"/>
              </w:rPr>
              <w:t>вание</w:t>
            </w:r>
          </w:p>
        </w:tc>
        <w:tc>
          <w:tcPr>
            <w:tcW w:w="1680" w:type="dxa"/>
            <w:vMerge w:val="restart"/>
          </w:tcPr>
          <w:p w:rsidR="004252D7" w:rsidRPr="008577F6" w:rsidRDefault="004252D7" w:rsidP="004252D7">
            <w:pPr>
              <w:jc w:val="center"/>
              <w:rPr>
                <w:rStyle w:val="ae"/>
                <w:i w:val="0"/>
                <w:sz w:val="28"/>
                <w:szCs w:val="28"/>
              </w:rPr>
            </w:pPr>
            <w:r w:rsidRPr="008577F6">
              <w:rPr>
                <w:rStyle w:val="ae"/>
                <w:i w:val="0"/>
                <w:sz w:val="28"/>
                <w:szCs w:val="28"/>
              </w:rPr>
              <w:t>Тип и марка оборудов</w:t>
            </w:r>
            <w:r w:rsidRPr="008577F6">
              <w:rPr>
                <w:rStyle w:val="ae"/>
                <w:i w:val="0"/>
                <w:sz w:val="28"/>
                <w:szCs w:val="28"/>
              </w:rPr>
              <w:t>а</w:t>
            </w:r>
            <w:r w:rsidRPr="008577F6">
              <w:rPr>
                <w:rStyle w:val="ae"/>
                <w:i w:val="0"/>
                <w:sz w:val="28"/>
                <w:szCs w:val="28"/>
              </w:rPr>
              <w:t>ния</w:t>
            </w:r>
          </w:p>
        </w:tc>
        <w:tc>
          <w:tcPr>
            <w:tcW w:w="1065" w:type="dxa"/>
            <w:vMerge w:val="restart"/>
          </w:tcPr>
          <w:p w:rsidR="004252D7" w:rsidRPr="008577F6" w:rsidRDefault="004252D7" w:rsidP="004252D7">
            <w:pPr>
              <w:jc w:val="center"/>
              <w:rPr>
                <w:rStyle w:val="ae"/>
                <w:i w:val="0"/>
                <w:sz w:val="28"/>
                <w:szCs w:val="28"/>
              </w:rPr>
            </w:pPr>
            <w:r w:rsidRPr="008577F6">
              <w:rPr>
                <w:rStyle w:val="ae"/>
                <w:i w:val="0"/>
                <w:sz w:val="28"/>
                <w:szCs w:val="28"/>
              </w:rPr>
              <w:t>Кол</w:t>
            </w:r>
            <w:r w:rsidRPr="008577F6">
              <w:rPr>
                <w:rStyle w:val="ae"/>
                <w:i w:val="0"/>
                <w:sz w:val="28"/>
                <w:szCs w:val="28"/>
              </w:rPr>
              <w:t>и</w:t>
            </w:r>
            <w:r w:rsidRPr="008577F6">
              <w:rPr>
                <w:rStyle w:val="ae"/>
                <w:i w:val="0"/>
                <w:sz w:val="28"/>
                <w:szCs w:val="28"/>
              </w:rPr>
              <w:t>чество</w:t>
            </w:r>
          </w:p>
        </w:tc>
        <w:tc>
          <w:tcPr>
            <w:tcW w:w="3322" w:type="dxa"/>
            <w:gridSpan w:val="3"/>
            <w:tcBorders>
              <w:bottom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Размер (мм)</w:t>
            </w:r>
          </w:p>
        </w:tc>
        <w:tc>
          <w:tcPr>
            <w:tcW w:w="1667" w:type="dxa"/>
            <w:vMerge w:val="restart"/>
          </w:tcPr>
          <w:p w:rsidR="004252D7" w:rsidRPr="008577F6" w:rsidRDefault="004252D7" w:rsidP="004252D7">
            <w:pPr>
              <w:jc w:val="center"/>
              <w:rPr>
                <w:rStyle w:val="ae"/>
                <w:i w:val="0"/>
                <w:sz w:val="28"/>
                <w:szCs w:val="28"/>
              </w:rPr>
            </w:pPr>
            <w:r w:rsidRPr="008577F6">
              <w:rPr>
                <w:rStyle w:val="ae"/>
                <w:i w:val="0"/>
                <w:sz w:val="28"/>
                <w:szCs w:val="28"/>
              </w:rPr>
              <w:t>Площадь занимаемая оборудов</w:t>
            </w:r>
            <w:r w:rsidRPr="008577F6">
              <w:rPr>
                <w:rStyle w:val="ae"/>
                <w:i w:val="0"/>
                <w:sz w:val="28"/>
                <w:szCs w:val="28"/>
              </w:rPr>
              <w:t>а</w:t>
            </w:r>
            <w:r w:rsidRPr="008577F6">
              <w:rPr>
                <w:rStyle w:val="ae"/>
                <w:i w:val="0"/>
                <w:sz w:val="28"/>
                <w:szCs w:val="28"/>
              </w:rPr>
              <w:t>нием (м2)</w:t>
            </w:r>
          </w:p>
        </w:tc>
      </w:tr>
      <w:tr w:rsidR="004252D7" w:rsidRPr="008577F6" w:rsidTr="007311E2">
        <w:trPr>
          <w:trHeight w:val="270"/>
          <w:jc w:val="center"/>
        </w:trPr>
        <w:tc>
          <w:tcPr>
            <w:tcW w:w="1622" w:type="dxa"/>
            <w:vMerge/>
          </w:tcPr>
          <w:p w:rsidR="004252D7" w:rsidRPr="008577F6" w:rsidRDefault="004252D7" w:rsidP="004252D7">
            <w:pPr>
              <w:rPr>
                <w:rStyle w:val="ae"/>
                <w:i w:val="0"/>
                <w:sz w:val="28"/>
                <w:szCs w:val="28"/>
              </w:rPr>
            </w:pPr>
          </w:p>
        </w:tc>
        <w:tc>
          <w:tcPr>
            <w:tcW w:w="1680" w:type="dxa"/>
            <w:vMerge/>
          </w:tcPr>
          <w:p w:rsidR="004252D7" w:rsidRPr="008577F6" w:rsidRDefault="004252D7" w:rsidP="004252D7">
            <w:pPr>
              <w:rPr>
                <w:rStyle w:val="ae"/>
                <w:i w:val="0"/>
                <w:sz w:val="28"/>
                <w:szCs w:val="28"/>
              </w:rPr>
            </w:pPr>
          </w:p>
        </w:tc>
        <w:tc>
          <w:tcPr>
            <w:tcW w:w="1065" w:type="dxa"/>
            <w:vMerge/>
          </w:tcPr>
          <w:p w:rsidR="004252D7" w:rsidRPr="008577F6" w:rsidRDefault="004252D7" w:rsidP="004252D7">
            <w:pPr>
              <w:jc w:val="center"/>
              <w:rPr>
                <w:rStyle w:val="ae"/>
                <w:i w:val="0"/>
                <w:sz w:val="28"/>
                <w:szCs w:val="28"/>
              </w:rPr>
            </w:pPr>
          </w:p>
        </w:tc>
        <w:tc>
          <w:tcPr>
            <w:tcW w:w="850" w:type="dxa"/>
            <w:tcBorders>
              <w:top w:val="single" w:sz="4" w:space="0" w:color="auto"/>
              <w:bottom w:val="single" w:sz="4" w:space="0" w:color="auto"/>
              <w:right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дл</w:t>
            </w:r>
            <w:r w:rsidRPr="008577F6">
              <w:rPr>
                <w:rStyle w:val="ae"/>
                <w:i w:val="0"/>
                <w:sz w:val="28"/>
                <w:szCs w:val="28"/>
              </w:rPr>
              <w:t>и</w:t>
            </w:r>
            <w:r w:rsidRPr="008577F6">
              <w:rPr>
                <w:rStyle w:val="ae"/>
                <w:i w:val="0"/>
                <w:sz w:val="28"/>
                <w:szCs w:val="28"/>
              </w:rPr>
              <w:t>на</w:t>
            </w:r>
          </w:p>
        </w:tc>
        <w:tc>
          <w:tcPr>
            <w:tcW w:w="1134" w:type="dxa"/>
            <w:tcBorders>
              <w:top w:val="single" w:sz="4" w:space="0" w:color="auto"/>
              <w:left w:val="single" w:sz="4" w:space="0" w:color="auto"/>
              <w:bottom w:val="single" w:sz="4" w:space="0" w:color="auto"/>
              <w:right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шир</w:t>
            </w:r>
            <w:r w:rsidRPr="008577F6">
              <w:rPr>
                <w:rStyle w:val="ae"/>
                <w:i w:val="0"/>
                <w:sz w:val="28"/>
                <w:szCs w:val="28"/>
              </w:rPr>
              <w:t>и</w:t>
            </w:r>
            <w:r w:rsidRPr="008577F6">
              <w:rPr>
                <w:rStyle w:val="ae"/>
                <w:i w:val="0"/>
                <w:sz w:val="28"/>
                <w:szCs w:val="28"/>
              </w:rPr>
              <w:t>на</w:t>
            </w:r>
          </w:p>
        </w:tc>
        <w:tc>
          <w:tcPr>
            <w:tcW w:w="1338" w:type="dxa"/>
            <w:tcBorders>
              <w:top w:val="single" w:sz="4" w:space="0" w:color="auto"/>
              <w:left w:val="single" w:sz="4" w:space="0" w:color="auto"/>
              <w:bottom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 xml:space="preserve">диаметр или </w:t>
            </w:r>
          </w:p>
          <w:p w:rsidR="004252D7" w:rsidRPr="008577F6" w:rsidRDefault="004252D7" w:rsidP="004252D7">
            <w:pPr>
              <w:jc w:val="center"/>
              <w:rPr>
                <w:rStyle w:val="ae"/>
                <w:i w:val="0"/>
                <w:sz w:val="28"/>
                <w:szCs w:val="28"/>
              </w:rPr>
            </w:pPr>
            <w:r w:rsidRPr="008577F6">
              <w:rPr>
                <w:rStyle w:val="ae"/>
                <w:i w:val="0"/>
                <w:sz w:val="28"/>
                <w:szCs w:val="28"/>
              </w:rPr>
              <w:t>высота</w:t>
            </w:r>
          </w:p>
        </w:tc>
        <w:tc>
          <w:tcPr>
            <w:tcW w:w="1667" w:type="dxa"/>
            <w:vMerge/>
          </w:tcPr>
          <w:p w:rsidR="004252D7" w:rsidRPr="008577F6" w:rsidRDefault="004252D7" w:rsidP="004252D7">
            <w:pPr>
              <w:rPr>
                <w:rStyle w:val="ae"/>
                <w:i w:val="0"/>
                <w:sz w:val="28"/>
                <w:szCs w:val="28"/>
              </w:rPr>
            </w:pPr>
          </w:p>
        </w:tc>
      </w:tr>
      <w:tr w:rsidR="004252D7" w:rsidRPr="008577F6" w:rsidTr="007311E2">
        <w:trPr>
          <w:trHeight w:val="270"/>
          <w:jc w:val="center"/>
        </w:trPr>
        <w:tc>
          <w:tcPr>
            <w:tcW w:w="1622" w:type="dxa"/>
          </w:tcPr>
          <w:p w:rsidR="004252D7" w:rsidRPr="008577F6" w:rsidRDefault="004252D7" w:rsidP="004252D7">
            <w:pPr>
              <w:rPr>
                <w:rStyle w:val="ae"/>
                <w:i w:val="0"/>
                <w:sz w:val="28"/>
                <w:szCs w:val="28"/>
              </w:rPr>
            </w:pPr>
          </w:p>
        </w:tc>
        <w:tc>
          <w:tcPr>
            <w:tcW w:w="1680" w:type="dxa"/>
          </w:tcPr>
          <w:p w:rsidR="004252D7" w:rsidRPr="008577F6" w:rsidRDefault="004252D7" w:rsidP="004252D7">
            <w:pPr>
              <w:rPr>
                <w:rStyle w:val="ae"/>
                <w:i w:val="0"/>
                <w:sz w:val="28"/>
                <w:szCs w:val="28"/>
              </w:rPr>
            </w:pPr>
          </w:p>
        </w:tc>
        <w:tc>
          <w:tcPr>
            <w:tcW w:w="1065" w:type="dxa"/>
          </w:tcPr>
          <w:p w:rsidR="004252D7" w:rsidRPr="008577F6" w:rsidRDefault="004252D7" w:rsidP="004252D7">
            <w:pPr>
              <w:jc w:val="center"/>
              <w:rPr>
                <w:rStyle w:val="ae"/>
                <w:i w:val="0"/>
                <w:sz w:val="28"/>
                <w:szCs w:val="28"/>
              </w:rPr>
            </w:pPr>
          </w:p>
        </w:tc>
        <w:tc>
          <w:tcPr>
            <w:tcW w:w="850" w:type="dxa"/>
            <w:tcBorders>
              <w:top w:val="single" w:sz="4" w:space="0" w:color="auto"/>
              <w:bottom w:val="single" w:sz="4" w:space="0" w:color="auto"/>
              <w:right w:val="single" w:sz="4" w:space="0" w:color="auto"/>
            </w:tcBorders>
          </w:tcPr>
          <w:p w:rsidR="004252D7" w:rsidRPr="008577F6" w:rsidRDefault="004252D7" w:rsidP="004252D7">
            <w:pPr>
              <w:jc w:val="center"/>
              <w:rPr>
                <w:rStyle w:val="ae"/>
                <w:i w:val="0"/>
                <w:sz w:val="28"/>
                <w:szCs w:val="28"/>
              </w:rPr>
            </w:pPr>
          </w:p>
        </w:tc>
        <w:tc>
          <w:tcPr>
            <w:tcW w:w="1134" w:type="dxa"/>
            <w:tcBorders>
              <w:top w:val="single" w:sz="4" w:space="0" w:color="auto"/>
              <w:left w:val="single" w:sz="4" w:space="0" w:color="auto"/>
              <w:right w:val="single" w:sz="4" w:space="0" w:color="auto"/>
            </w:tcBorders>
          </w:tcPr>
          <w:p w:rsidR="004252D7" w:rsidRPr="008577F6" w:rsidRDefault="004252D7" w:rsidP="004252D7">
            <w:pPr>
              <w:jc w:val="center"/>
              <w:rPr>
                <w:rStyle w:val="ae"/>
                <w:i w:val="0"/>
                <w:sz w:val="28"/>
                <w:szCs w:val="28"/>
              </w:rPr>
            </w:pPr>
          </w:p>
        </w:tc>
        <w:tc>
          <w:tcPr>
            <w:tcW w:w="1338" w:type="dxa"/>
            <w:tcBorders>
              <w:top w:val="single" w:sz="4" w:space="0" w:color="auto"/>
              <w:left w:val="single" w:sz="4" w:space="0" w:color="auto"/>
            </w:tcBorders>
          </w:tcPr>
          <w:p w:rsidR="004252D7" w:rsidRPr="008577F6" w:rsidRDefault="004252D7" w:rsidP="004252D7">
            <w:pPr>
              <w:jc w:val="center"/>
              <w:rPr>
                <w:rStyle w:val="ae"/>
                <w:i w:val="0"/>
                <w:sz w:val="28"/>
                <w:szCs w:val="28"/>
              </w:rPr>
            </w:pPr>
          </w:p>
        </w:tc>
        <w:tc>
          <w:tcPr>
            <w:tcW w:w="1667" w:type="dxa"/>
          </w:tcPr>
          <w:p w:rsidR="004252D7" w:rsidRPr="008577F6" w:rsidRDefault="004252D7" w:rsidP="004252D7">
            <w:pPr>
              <w:rPr>
                <w:rStyle w:val="ae"/>
                <w:i w:val="0"/>
                <w:sz w:val="28"/>
                <w:szCs w:val="28"/>
              </w:rPr>
            </w:pPr>
          </w:p>
        </w:tc>
      </w:tr>
    </w:tbl>
    <w:p w:rsidR="004252D7" w:rsidRPr="008577F6" w:rsidRDefault="004252D7" w:rsidP="004252D7">
      <w:pPr>
        <w:rPr>
          <w:rStyle w:val="ae"/>
          <w:i w:val="0"/>
          <w:sz w:val="28"/>
          <w:szCs w:val="28"/>
        </w:rPr>
      </w:pPr>
    </w:p>
    <w:p w:rsidR="004252D7" w:rsidRPr="008577F6" w:rsidRDefault="004252D7" w:rsidP="004252D7">
      <w:pPr>
        <w:jc w:val="both"/>
        <w:rPr>
          <w:rStyle w:val="ae"/>
          <w:sz w:val="28"/>
          <w:szCs w:val="28"/>
        </w:rPr>
      </w:pPr>
      <w:r w:rsidRPr="008577F6">
        <w:rPr>
          <w:rStyle w:val="ae"/>
          <w:i w:val="0"/>
          <w:sz w:val="28"/>
          <w:szCs w:val="28"/>
        </w:rPr>
        <w:tab/>
        <w:t>Полезная площадь, занятая оборудованием, является основной для расчета общей площади цеха. Она определяется из отношения полезной площади (</w:t>
      </w:r>
      <w:r w:rsidRPr="008577F6">
        <w:rPr>
          <w:rStyle w:val="ae"/>
          <w:i w:val="0"/>
          <w:sz w:val="28"/>
          <w:szCs w:val="28"/>
          <w:lang w:val="en-US"/>
        </w:rPr>
        <w:t>S</w:t>
      </w:r>
      <w:r w:rsidRPr="008577F6">
        <w:rPr>
          <w:rStyle w:val="ae"/>
          <w:i w:val="0"/>
          <w:sz w:val="28"/>
          <w:szCs w:val="28"/>
        </w:rPr>
        <w:t>пол)  к коэффициенту использования площади цеха (ή):</w:t>
      </w:r>
    </w:p>
    <w:p w:rsidR="004252D7" w:rsidRPr="008577F6" w:rsidRDefault="001A4F53" w:rsidP="004252D7">
      <w:pPr>
        <w:jc w:val="center"/>
        <w:rPr>
          <w:rStyle w:val="ae"/>
          <w:i w:val="0"/>
          <w:sz w:val="28"/>
          <w:szCs w:val="28"/>
        </w:rPr>
      </w:pPr>
      <w:r>
        <w:rPr>
          <w:iCs/>
          <w:noProof/>
          <w:sz w:val="28"/>
          <w:szCs w:val="28"/>
        </w:rPr>
        <w:drawing>
          <wp:inline distT="0" distB="0" distL="0" distR="0" wp14:anchorId="17EA0825" wp14:editId="084741AC">
            <wp:extent cx="752475" cy="42862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3"/>
                    <a:srcRect/>
                    <a:stretch>
                      <a:fillRect/>
                    </a:stretch>
                  </pic:blipFill>
                  <pic:spPr bwMode="auto">
                    <a:xfrm>
                      <a:off x="0" y="0"/>
                      <a:ext cx="752475" cy="428625"/>
                    </a:xfrm>
                    <a:prstGeom prst="rect">
                      <a:avLst/>
                    </a:prstGeom>
                    <a:noFill/>
                    <a:ln w="9525">
                      <a:noFill/>
                      <a:miter lim="800000"/>
                      <a:headEnd/>
                      <a:tailEnd/>
                    </a:ln>
                  </pic:spPr>
                </pic:pic>
              </a:graphicData>
            </a:graphic>
          </wp:inline>
        </w:drawing>
      </w:r>
    </w:p>
    <w:p w:rsidR="004C3A9F" w:rsidRPr="008577F6" w:rsidRDefault="004C3A9F" w:rsidP="004252D7">
      <w:pPr>
        <w:ind w:left="709"/>
        <w:jc w:val="both"/>
        <w:rPr>
          <w:rStyle w:val="ae"/>
          <w:b/>
          <w:i w:val="0"/>
          <w:sz w:val="28"/>
          <w:szCs w:val="28"/>
        </w:rPr>
      </w:pPr>
    </w:p>
    <w:p w:rsidR="004252D7" w:rsidRPr="008577F6" w:rsidRDefault="00D735FD" w:rsidP="00D735FD">
      <w:pPr>
        <w:ind w:left="709"/>
        <w:jc w:val="center"/>
        <w:rPr>
          <w:rStyle w:val="ae"/>
          <w:b/>
          <w:i w:val="0"/>
          <w:sz w:val="28"/>
          <w:szCs w:val="28"/>
        </w:rPr>
      </w:pPr>
      <w:r>
        <w:rPr>
          <w:rStyle w:val="ae"/>
          <w:b/>
          <w:i w:val="0"/>
          <w:sz w:val="28"/>
          <w:szCs w:val="28"/>
        </w:rPr>
        <w:t>1.5.6</w:t>
      </w:r>
      <w:r w:rsidR="004252D7" w:rsidRPr="008577F6">
        <w:rPr>
          <w:rStyle w:val="ae"/>
          <w:b/>
          <w:i w:val="0"/>
          <w:sz w:val="28"/>
          <w:szCs w:val="28"/>
        </w:rPr>
        <w:t>. Расчет кондитерского цеха</w:t>
      </w:r>
    </w:p>
    <w:p w:rsidR="004252D7" w:rsidRPr="008577F6" w:rsidRDefault="004252D7" w:rsidP="004252D7">
      <w:pPr>
        <w:jc w:val="both"/>
        <w:rPr>
          <w:rStyle w:val="ae"/>
          <w:i w:val="0"/>
          <w:sz w:val="28"/>
          <w:szCs w:val="28"/>
        </w:rPr>
      </w:pPr>
    </w:p>
    <w:p w:rsidR="004252D7" w:rsidRPr="008577F6" w:rsidRDefault="004252D7" w:rsidP="004252D7">
      <w:pPr>
        <w:jc w:val="both"/>
        <w:rPr>
          <w:rStyle w:val="ae"/>
          <w:i w:val="0"/>
          <w:sz w:val="28"/>
          <w:szCs w:val="28"/>
        </w:rPr>
      </w:pPr>
      <w:r w:rsidRPr="008577F6">
        <w:rPr>
          <w:rStyle w:val="ae"/>
          <w:i w:val="0"/>
          <w:sz w:val="28"/>
          <w:szCs w:val="28"/>
        </w:rPr>
        <w:tab/>
        <w:t>Кондитерские и мучные цехи предназначены для производства изд</w:t>
      </w:r>
      <w:r w:rsidRPr="008577F6">
        <w:rPr>
          <w:rStyle w:val="ae"/>
          <w:i w:val="0"/>
          <w:sz w:val="28"/>
          <w:szCs w:val="28"/>
        </w:rPr>
        <w:t>е</w:t>
      </w:r>
      <w:r w:rsidRPr="008577F6">
        <w:rPr>
          <w:rStyle w:val="ae"/>
          <w:i w:val="0"/>
          <w:sz w:val="28"/>
          <w:szCs w:val="28"/>
        </w:rPr>
        <w:t>лий из различных видов теста. Расчет кондитерского цеха начинают с с</w:t>
      </w:r>
      <w:r w:rsidRPr="008577F6">
        <w:rPr>
          <w:rStyle w:val="ae"/>
          <w:i w:val="0"/>
          <w:sz w:val="28"/>
          <w:szCs w:val="28"/>
        </w:rPr>
        <w:t>о</w:t>
      </w:r>
      <w:r w:rsidRPr="008577F6">
        <w:rPr>
          <w:rStyle w:val="ae"/>
          <w:i w:val="0"/>
          <w:sz w:val="28"/>
          <w:szCs w:val="28"/>
        </w:rPr>
        <w:t>ставления производственной программы, если мощность его задана. Если не задана мощность (количество мест) предприятия, не</w:t>
      </w:r>
      <w:r w:rsidR="00D735FD">
        <w:rPr>
          <w:rStyle w:val="ae"/>
          <w:i w:val="0"/>
          <w:sz w:val="28"/>
          <w:szCs w:val="28"/>
        </w:rPr>
        <w:t>о</w:t>
      </w:r>
      <w:r w:rsidRPr="008577F6">
        <w:rPr>
          <w:rStyle w:val="ae"/>
          <w:i w:val="0"/>
          <w:sz w:val="28"/>
          <w:szCs w:val="28"/>
        </w:rPr>
        <w:t>бходимо по кол</w:t>
      </w:r>
      <w:r w:rsidRPr="008577F6">
        <w:rPr>
          <w:rStyle w:val="ae"/>
          <w:i w:val="0"/>
          <w:sz w:val="28"/>
          <w:szCs w:val="28"/>
        </w:rPr>
        <w:t>и</w:t>
      </w:r>
      <w:r w:rsidRPr="008577F6">
        <w:rPr>
          <w:rStyle w:val="ae"/>
          <w:i w:val="0"/>
          <w:sz w:val="28"/>
          <w:szCs w:val="28"/>
        </w:rPr>
        <w:lastRenderedPageBreak/>
        <w:t>чес</w:t>
      </w:r>
      <w:r w:rsidR="00DB5293" w:rsidRPr="008577F6">
        <w:rPr>
          <w:rStyle w:val="ae"/>
          <w:i w:val="0"/>
          <w:sz w:val="28"/>
          <w:szCs w:val="28"/>
        </w:rPr>
        <w:t>т</w:t>
      </w:r>
      <w:r w:rsidRPr="008577F6">
        <w:rPr>
          <w:rStyle w:val="ae"/>
          <w:i w:val="0"/>
          <w:sz w:val="28"/>
          <w:szCs w:val="28"/>
        </w:rPr>
        <w:t>ву пи</w:t>
      </w:r>
      <w:r w:rsidR="00DB5293" w:rsidRPr="008577F6">
        <w:rPr>
          <w:rStyle w:val="ae"/>
          <w:i w:val="0"/>
          <w:sz w:val="28"/>
          <w:szCs w:val="28"/>
        </w:rPr>
        <w:t>та</w:t>
      </w:r>
      <w:r w:rsidRPr="008577F6">
        <w:rPr>
          <w:rStyle w:val="ae"/>
          <w:i w:val="0"/>
          <w:sz w:val="28"/>
          <w:szCs w:val="28"/>
        </w:rPr>
        <w:t>ющихся в каждом предприятии и по коэффициенту потребл</w:t>
      </w:r>
      <w:r w:rsidRPr="008577F6">
        <w:rPr>
          <w:rStyle w:val="ae"/>
          <w:i w:val="0"/>
          <w:sz w:val="28"/>
          <w:szCs w:val="28"/>
        </w:rPr>
        <w:t>е</w:t>
      </w:r>
      <w:r w:rsidRPr="008577F6">
        <w:rPr>
          <w:rStyle w:val="ae"/>
          <w:i w:val="0"/>
          <w:sz w:val="28"/>
          <w:szCs w:val="28"/>
        </w:rPr>
        <w:t>ния этих изделий определить количество изделий, выпускаемых цехом.</w:t>
      </w:r>
    </w:p>
    <w:p w:rsidR="004252D7" w:rsidRPr="008577F6" w:rsidRDefault="004252D7" w:rsidP="004252D7">
      <w:pPr>
        <w:jc w:val="both"/>
        <w:rPr>
          <w:rStyle w:val="ae"/>
          <w:i w:val="0"/>
          <w:sz w:val="28"/>
          <w:szCs w:val="28"/>
        </w:rPr>
      </w:pPr>
      <w:r w:rsidRPr="008577F6">
        <w:rPr>
          <w:rStyle w:val="ae"/>
          <w:i w:val="0"/>
          <w:sz w:val="28"/>
          <w:szCs w:val="28"/>
        </w:rPr>
        <w:tab/>
        <w:t>При составлении производственной программы необходимо учит</w:t>
      </w:r>
      <w:r w:rsidRPr="008577F6">
        <w:rPr>
          <w:rStyle w:val="ae"/>
          <w:i w:val="0"/>
          <w:sz w:val="28"/>
          <w:szCs w:val="28"/>
        </w:rPr>
        <w:t>ы</w:t>
      </w:r>
      <w:r w:rsidRPr="008577F6">
        <w:rPr>
          <w:rStyle w:val="ae"/>
          <w:i w:val="0"/>
          <w:sz w:val="28"/>
          <w:szCs w:val="28"/>
        </w:rPr>
        <w:t>вать специфику предприятий, которые реализуют продукцию данного ц</w:t>
      </w:r>
      <w:r w:rsidRPr="008577F6">
        <w:rPr>
          <w:rStyle w:val="ae"/>
          <w:i w:val="0"/>
          <w:sz w:val="28"/>
          <w:szCs w:val="28"/>
        </w:rPr>
        <w:t>е</w:t>
      </w:r>
      <w:r w:rsidRPr="008577F6">
        <w:rPr>
          <w:rStyle w:val="ae"/>
          <w:i w:val="0"/>
          <w:sz w:val="28"/>
          <w:szCs w:val="28"/>
        </w:rPr>
        <w:t>ха. Для этого нужно сделать процентную разбивку количества выпуска</w:t>
      </w:r>
      <w:r w:rsidRPr="008577F6">
        <w:rPr>
          <w:rStyle w:val="ae"/>
          <w:i w:val="0"/>
          <w:sz w:val="28"/>
          <w:szCs w:val="28"/>
        </w:rPr>
        <w:t>е</w:t>
      </w:r>
      <w:r w:rsidRPr="008577F6">
        <w:rPr>
          <w:rStyle w:val="ae"/>
          <w:i w:val="0"/>
          <w:sz w:val="28"/>
          <w:szCs w:val="28"/>
        </w:rPr>
        <w:t>мых изделий по отдельным видам теста,</w:t>
      </w:r>
      <w:r w:rsidR="00DB5293" w:rsidRPr="008577F6">
        <w:rPr>
          <w:rStyle w:val="ae"/>
          <w:i w:val="0"/>
          <w:sz w:val="28"/>
          <w:szCs w:val="28"/>
        </w:rPr>
        <w:t xml:space="preserve"> и согласно разбивке</w:t>
      </w:r>
      <w:r w:rsidRPr="008577F6">
        <w:rPr>
          <w:rStyle w:val="ae"/>
          <w:i w:val="0"/>
          <w:sz w:val="28"/>
          <w:szCs w:val="28"/>
        </w:rPr>
        <w:t xml:space="preserve"> составить производственную программу.</w:t>
      </w:r>
    </w:p>
    <w:p w:rsidR="00272E7F" w:rsidRDefault="004252D7" w:rsidP="00DC1CD0">
      <w:pPr>
        <w:jc w:val="both"/>
        <w:rPr>
          <w:rStyle w:val="ae"/>
          <w:i w:val="0"/>
          <w:sz w:val="28"/>
          <w:szCs w:val="28"/>
        </w:rPr>
      </w:pPr>
      <w:r w:rsidRPr="008577F6">
        <w:rPr>
          <w:rStyle w:val="ae"/>
          <w:i w:val="0"/>
          <w:sz w:val="28"/>
          <w:szCs w:val="28"/>
        </w:rPr>
        <w:tab/>
        <w:t xml:space="preserve">В производственной программе необходимо указать количество и ассортимент кондитерских изделий для магазина </w:t>
      </w:r>
      <w:r w:rsidR="00DC1CD0">
        <w:rPr>
          <w:rStyle w:val="ae"/>
          <w:i w:val="0"/>
          <w:sz w:val="28"/>
          <w:szCs w:val="28"/>
        </w:rPr>
        <w:t>кулинария</w:t>
      </w:r>
      <w:r w:rsidRPr="008577F6">
        <w:rPr>
          <w:rStyle w:val="ae"/>
          <w:i w:val="0"/>
          <w:sz w:val="28"/>
          <w:szCs w:val="28"/>
        </w:rPr>
        <w:t>, а также включить национальные кондитерские изделия. Данные сводятся в табл</w:t>
      </w:r>
      <w:r w:rsidR="0007123E" w:rsidRPr="008577F6">
        <w:rPr>
          <w:rStyle w:val="ae"/>
          <w:i w:val="0"/>
          <w:sz w:val="28"/>
          <w:szCs w:val="28"/>
        </w:rPr>
        <w:t>.</w:t>
      </w:r>
      <w:r w:rsidR="000843DE" w:rsidRPr="008577F6">
        <w:rPr>
          <w:rStyle w:val="ae"/>
          <w:i w:val="0"/>
          <w:sz w:val="28"/>
          <w:szCs w:val="28"/>
        </w:rPr>
        <w:t xml:space="preserve"> 3.3</w:t>
      </w:r>
      <w:r w:rsidR="00DC1CD0">
        <w:rPr>
          <w:rStyle w:val="ae"/>
          <w:i w:val="0"/>
          <w:sz w:val="28"/>
          <w:szCs w:val="28"/>
        </w:rPr>
        <w:t>7.</w:t>
      </w:r>
    </w:p>
    <w:p w:rsidR="007311E2" w:rsidRDefault="007311E2" w:rsidP="00DC1CD0">
      <w:pPr>
        <w:rPr>
          <w:rStyle w:val="ae"/>
          <w:i w:val="0"/>
          <w:sz w:val="28"/>
          <w:szCs w:val="28"/>
        </w:rPr>
      </w:pPr>
    </w:p>
    <w:p w:rsidR="004252D7" w:rsidRDefault="004252D7" w:rsidP="00DC1CD0">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3.3</w:t>
      </w:r>
      <w:r w:rsidR="00DC1CD0">
        <w:rPr>
          <w:rStyle w:val="ae"/>
          <w:i w:val="0"/>
          <w:sz w:val="28"/>
          <w:szCs w:val="28"/>
        </w:rPr>
        <w:t>7</w:t>
      </w:r>
      <w:r w:rsidRPr="008577F6">
        <w:rPr>
          <w:rStyle w:val="ae"/>
          <w:i w:val="0"/>
          <w:sz w:val="28"/>
          <w:szCs w:val="28"/>
        </w:rPr>
        <w:t xml:space="preserve"> - Производственная программа кондитерского цеха</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275"/>
        <w:gridCol w:w="1276"/>
        <w:gridCol w:w="1134"/>
        <w:gridCol w:w="992"/>
        <w:gridCol w:w="993"/>
        <w:gridCol w:w="1701"/>
        <w:gridCol w:w="1074"/>
      </w:tblGrid>
      <w:tr w:rsidR="004252D7" w:rsidRPr="008577F6">
        <w:trPr>
          <w:trHeight w:val="600"/>
          <w:jc w:val="center"/>
        </w:trPr>
        <w:tc>
          <w:tcPr>
            <w:tcW w:w="822" w:type="dxa"/>
            <w:vMerge w:val="restart"/>
          </w:tcPr>
          <w:p w:rsidR="004252D7" w:rsidRPr="008577F6" w:rsidRDefault="004252D7" w:rsidP="00272E7F">
            <w:pPr>
              <w:jc w:val="center"/>
              <w:rPr>
                <w:rStyle w:val="ae"/>
                <w:i w:val="0"/>
                <w:sz w:val="24"/>
                <w:szCs w:val="24"/>
              </w:rPr>
            </w:pPr>
            <w:r w:rsidRPr="008577F6">
              <w:rPr>
                <w:rStyle w:val="ae"/>
                <w:i w:val="0"/>
                <w:sz w:val="24"/>
                <w:szCs w:val="24"/>
              </w:rPr>
              <w:t xml:space="preserve">№ </w:t>
            </w:r>
            <w:proofErr w:type="spellStart"/>
            <w:r w:rsidRPr="008577F6">
              <w:rPr>
                <w:rStyle w:val="ae"/>
                <w:i w:val="0"/>
                <w:sz w:val="24"/>
                <w:szCs w:val="24"/>
              </w:rPr>
              <w:t>рец</w:t>
            </w:r>
            <w:r w:rsidRPr="008577F6">
              <w:rPr>
                <w:rStyle w:val="ae"/>
                <w:i w:val="0"/>
                <w:sz w:val="24"/>
                <w:szCs w:val="24"/>
              </w:rPr>
              <w:t>п</w:t>
            </w:r>
            <w:r w:rsidRPr="008577F6">
              <w:rPr>
                <w:rStyle w:val="ae"/>
                <w:i w:val="0"/>
                <w:sz w:val="24"/>
                <w:szCs w:val="24"/>
              </w:rPr>
              <w:t>туры</w:t>
            </w:r>
            <w:proofErr w:type="spellEnd"/>
          </w:p>
        </w:tc>
        <w:tc>
          <w:tcPr>
            <w:tcW w:w="1275" w:type="dxa"/>
            <w:vMerge w:val="restart"/>
          </w:tcPr>
          <w:p w:rsidR="004252D7" w:rsidRPr="008577F6" w:rsidRDefault="004252D7" w:rsidP="00272E7F">
            <w:pPr>
              <w:jc w:val="center"/>
              <w:rPr>
                <w:rStyle w:val="ae"/>
                <w:i w:val="0"/>
                <w:sz w:val="24"/>
                <w:szCs w:val="24"/>
              </w:rPr>
            </w:pPr>
            <w:r w:rsidRPr="008577F6">
              <w:rPr>
                <w:rStyle w:val="ae"/>
                <w:i w:val="0"/>
                <w:sz w:val="24"/>
                <w:szCs w:val="24"/>
              </w:rPr>
              <w:t>Конд</w:t>
            </w:r>
            <w:r w:rsidRPr="008577F6">
              <w:rPr>
                <w:rStyle w:val="ae"/>
                <w:i w:val="0"/>
                <w:sz w:val="24"/>
                <w:szCs w:val="24"/>
              </w:rPr>
              <w:t>и</w:t>
            </w:r>
            <w:r w:rsidRPr="008577F6">
              <w:rPr>
                <w:rStyle w:val="ae"/>
                <w:i w:val="0"/>
                <w:sz w:val="24"/>
                <w:szCs w:val="24"/>
              </w:rPr>
              <w:t>терские изделия</w:t>
            </w:r>
          </w:p>
        </w:tc>
        <w:tc>
          <w:tcPr>
            <w:tcW w:w="1276" w:type="dxa"/>
            <w:vMerge w:val="restart"/>
          </w:tcPr>
          <w:p w:rsidR="004252D7" w:rsidRPr="008577F6" w:rsidRDefault="004252D7" w:rsidP="00272E7F">
            <w:pPr>
              <w:jc w:val="center"/>
              <w:rPr>
                <w:rStyle w:val="ae"/>
                <w:i w:val="0"/>
                <w:sz w:val="24"/>
                <w:szCs w:val="24"/>
              </w:rPr>
            </w:pPr>
            <w:r w:rsidRPr="008577F6">
              <w:rPr>
                <w:rStyle w:val="ae"/>
                <w:i w:val="0"/>
                <w:sz w:val="24"/>
                <w:szCs w:val="24"/>
              </w:rPr>
              <w:t>Вес</w:t>
            </w:r>
          </w:p>
          <w:p w:rsidR="004252D7" w:rsidRPr="008577F6" w:rsidRDefault="004252D7" w:rsidP="00272E7F">
            <w:pPr>
              <w:jc w:val="center"/>
              <w:rPr>
                <w:rStyle w:val="ae"/>
                <w:i w:val="0"/>
                <w:sz w:val="24"/>
                <w:szCs w:val="24"/>
              </w:rPr>
            </w:pPr>
            <w:r w:rsidRPr="008577F6">
              <w:rPr>
                <w:rStyle w:val="ae"/>
                <w:i w:val="0"/>
                <w:sz w:val="24"/>
                <w:szCs w:val="24"/>
              </w:rPr>
              <w:t>одного изделия (г)</w:t>
            </w:r>
          </w:p>
        </w:tc>
        <w:tc>
          <w:tcPr>
            <w:tcW w:w="4820" w:type="dxa"/>
            <w:gridSpan w:val="4"/>
            <w:tcBorders>
              <w:bottom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Количество изделий в сутки по месту реал</w:t>
            </w:r>
            <w:r w:rsidRPr="008577F6">
              <w:rPr>
                <w:rStyle w:val="ae"/>
                <w:i w:val="0"/>
                <w:sz w:val="24"/>
                <w:szCs w:val="24"/>
              </w:rPr>
              <w:t>и</w:t>
            </w:r>
            <w:r w:rsidRPr="008577F6">
              <w:rPr>
                <w:rStyle w:val="ae"/>
                <w:i w:val="0"/>
                <w:sz w:val="24"/>
                <w:szCs w:val="24"/>
              </w:rPr>
              <w:t>зации(шт</w:t>
            </w:r>
            <w:r w:rsidR="008F52C3" w:rsidRPr="008577F6">
              <w:rPr>
                <w:rStyle w:val="ae"/>
                <w:i w:val="0"/>
                <w:sz w:val="24"/>
                <w:szCs w:val="24"/>
              </w:rPr>
              <w:t>.</w:t>
            </w:r>
            <w:r w:rsidRPr="008577F6">
              <w:rPr>
                <w:rStyle w:val="ae"/>
                <w:i w:val="0"/>
                <w:sz w:val="24"/>
                <w:szCs w:val="24"/>
              </w:rPr>
              <w:t>)</w:t>
            </w:r>
          </w:p>
        </w:tc>
        <w:tc>
          <w:tcPr>
            <w:tcW w:w="1074" w:type="dxa"/>
            <w:vMerge w:val="restart"/>
          </w:tcPr>
          <w:p w:rsidR="004252D7" w:rsidRPr="008577F6" w:rsidRDefault="004252D7" w:rsidP="00272E7F">
            <w:pPr>
              <w:jc w:val="center"/>
              <w:rPr>
                <w:rStyle w:val="ae"/>
                <w:i w:val="0"/>
                <w:sz w:val="24"/>
                <w:szCs w:val="24"/>
              </w:rPr>
            </w:pPr>
            <w:r w:rsidRPr="008577F6">
              <w:rPr>
                <w:rStyle w:val="ae"/>
                <w:i w:val="0"/>
                <w:sz w:val="24"/>
                <w:szCs w:val="24"/>
              </w:rPr>
              <w:t>Всего изделий (</w:t>
            </w:r>
            <w:proofErr w:type="spellStart"/>
            <w:r w:rsidRPr="008577F6">
              <w:rPr>
                <w:rStyle w:val="ae"/>
                <w:i w:val="0"/>
                <w:sz w:val="24"/>
                <w:szCs w:val="24"/>
              </w:rPr>
              <w:t>кг,шт</w:t>
            </w:r>
            <w:proofErr w:type="spellEnd"/>
            <w:r w:rsidRPr="008577F6">
              <w:rPr>
                <w:rStyle w:val="ae"/>
                <w:i w:val="0"/>
                <w:sz w:val="24"/>
                <w:szCs w:val="24"/>
              </w:rPr>
              <w:t>)</w:t>
            </w:r>
          </w:p>
        </w:tc>
      </w:tr>
      <w:tr w:rsidR="004252D7" w:rsidRPr="008577F6">
        <w:trPr>
          <w:trHeight w:val="255"/>
          <w:jc w:val="center"/>
        </w:trPr>
        <w:tc>
          <w:tcPr>
            <w:tcW w:w="822" w:type="dxa"/>
            <w:vMerge/>
          </w:tcPr>
          <w:p w:rsidR="004252D7" w:rsidRPr="008577F6" w:rsidRDefault="004252D7" w:rsidP="00272E7F">
            <w:pPr>
              <w:jc w:val="center"/>
              <w:rPr>
                <w:rStyle w:val="ae"/>
                <w:i w:val="0"/>
                <w:sz w:val="24"/>
                <w:szCs w:val="24"/>
              </w:rPr>
            </w:pPr>
          </w:p>
        </w:tc>
        <w:tc>
          <w:tcPr>
            <w:tcW w:w="1275" w:type="dxa"/>
            <w:vMerge/>
          </w:tcPr>
          <w:p w:rsidR="004252D7" w:rsidRPr="008577F6" w:rsidRDefault="004252D7" w:rsidP="00272E7F">
            <w:pPr>
              <w:jc w:val="center"/>
              <w:rPr>
                <w:rStyle w:val="ae"/>
                <w:i w:val="0"/>
                <w:sz w:val="24"/>
                <w:szCs w:val="24"/>
              </w:rPr>
            </w:pPr>
          </w:p>
        </w:tc>
        <w:tc>
          <w:tcPr>
            <w:tcW w:w="1276" w:type="dxa"/>
            <w:vMerge/>
          </w:tcPr>
          <w:p w:rsidR="004252D7" w:rsidRPr="008577F6" w:rsidRDefault="004252D7" w:rsidP="00272E7F">
            <w:pPr>
              <w:jc w:val="center"/>
              <w:rPr>
                <w:rStyle w:val="ae"/>
                <w:i w:val="0"/>
                <w:sz w:val="24"/>
                <w:szCs w:val="24"/>
              </w:rPr>
            </w:pPr>
          </w:p>
        </w:tc>
        <w:tc>
          <w:tcPr>
            <w:tcW w:w="1134" w:type="dxa"/>
            <w:tcBorders>
              <w:top w:val="single" w:sz="4" w:space="0" w:color="auto"/>
              <w:bottom w:val="single" w:sz="4" w:space="0" w:color="auto"/>
              <w:right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Стол</w:t>
            </w:r>
            <w:r w:rsidRPr="008577F6">
              <w:rPr>
                <w:rStyle w:val="ae"/>
                <w:i w:val="0"/>
                <w:sz w:val="24"/>
                <w:szCs w:val="24"/>
              </w:rPr>
              <w:t>о</w:t>
            </w:r>
            <w:r w:rsidRPr="008577F6">
              <w:rPr>
                <w:rStyle w:val="ae"/>
                <w:i w:val="0"/>
                <w:sz w:val="24"/>
                <w:szCs w:val="24"/>
              </w:rPr>
              <w:t>вая</w:t>
            </w:r>
          </w:p>
        </w:tc>
        <w:tc>
          <w:tcPr>
            <w:tcW w:w="992" w:type="dxa"/>
            <w:tcBorders>
              <w:top w:val="single" w:sz="4" w:space="0" w:color="auto"/>
              <w:bottom w:val="single" w:sz="4" w:space="0" w:color="auto"/>
              <w:right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Кафе</w:t>
            </w:r>
          </w:p>
        </w:tc>
        <w:tc>
          <w:tcPr>
            <w:tcW w:w="993" w:type="dxa"/>
            <w:tcBorders>
              <w:top w:val="single" w:sz="4" w:space="0" w:color="auto"/>
              <w:left w:val="single" w:sz="4" w:space="0" w:color="auto"/>
              <w:bottom w:val="single" w:sz="4" w:space="0" w:color="auto"/>
              <w:right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Рест</w:t>
            </w:r>
            <w:r w:rsidRPr="008577F6">
              <w:rPr>
                <w:rStyle w:val="ae"/>
                <w:i w:val="0"/>
                <w:sz w:val="24"/>
                <w:szCs w:val="24"/>
              </w:rPr>
              <w:t>о</w:t>
            </w:r>
            <w:r w:rsidRPr="008577F6">
              <w:rPr>
                <w:rStyle w:val="ae"/>
                <w:i w:val="0"/>
                <w:sz w:val="24"/>
                <w:szCs w:val="24"/>
              </w:rPr>
              <w:t>ран</w:t>
            </w:r>
          </w:p>
        </w:tc>
        <w:tc>
          <w:tcPr>
            <w:tcW w:w="1701" w:type="dxa"/>
            <w:tcBorders>
              <w:top w:val="single" w:sz="4" w:space="0" w:color="auto"/>
              <w:left w:val="single" w:sz="4" w:space="0" w:color="auto"/>
              <w:bottom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Магазин- к</w:t>
            </w:r>
            <w:r w:rsidRPr="008577F6">
              <w:rPr>
                <w:rStyle w:val="ae"/>
                <w:i w:val="0"/>
                <w:sz w:val="24"/>
                <w:szCs w:val="24"/>
              </w:rPr>
              <w:t>у</w:t>
            </w:r>
            <w:r w:rsidRPr="008577F6">
              <w:rPr>
                <w:rStyle w:val="ae"/>
                <w:i w:val="0"/>
                <w:sz w:val="24"/>
                <w:szCs w:val="24"/>
              </w:rPr>
              <w:t>линария</w:t>
            </w:r>
          </w:p>
        </w:tc>
        <w:tc>
          <w:tcPr>
            <w:tcW w:w="1074" w:type="dxa"/>
            <w:vMerge/>
          </w:tcPr>
          <w:p w:rsidR="004252D7" w:rsidRPr="008577F6" w:rsidRDefault="004252D7" w:rsidP="00272E7F">
            <w:pPr>
              <w:jc w:val="center"/>
              <w:rPr>
                <w:rStyle w:val="ae"/>
                <w:i w:val="0"/>
                <w:sz w:val="24"/>
                <w:szCs w:val="24"/>
              </w:rPr>
            </w:pPr>
          </w:p>
        </w:tc>
      </w:tr>
      <w:tr w:rsidR="004252D7" w:rsidRPr="008577F6">
        <w:trPr>
          <w:trHeight w:val="255"/>
          <w:jc w:val="center"/>
        </w:trPr>
        <w:tc>
          <w:tcPr>
            <w:tcW w:w="822" w:type="dxa"/>
          </w:tcPr>
          <w:p w:rsidR="004252D7" w:rsidRPr="008577F6" w:rsidRDefault="004252D7" w:rsidP="008F52C3">
            <w:pPr>
              <w:rPr>
                <w:rStyle w:val="ae"/>
                <w:i w:val="0"/>
                <w:sz w:val="24"/>
                <w:szCs w:val="24"/>
              </w:rPr>
            </w:pPr>
          </w:p>
        </w:tc>
        <w:tc>
          <w:tcPr>
            <w:tcW w:w="1275" w:type="dxa"/>
          </w:tcPr>
          <w:p w:rsidR="004252D7" w:rsidRPr="008577F6" w:rsidRDefault="004252D7" w:rsidP="008F52C3">
            <w:pPr>
              <w:rPr>
                <w:rStyle w:val="ae"/>
                <w:i w:val="0"/>
                <w:sz w:val="24"/>
                <w:szCs w:val="24"/>
              </w:rPr>
            </w:pPr>
          </w:p>
        </w:tc>
        <w:tc>
          <w:tcPr>
            <w:tcW w:w="1276" w:type="dxa"/>
          </w:tcPr>
          <w:p w:rsidR="004252D7" w:rsidRPr="008577F6" w:rsidRDefault="004252D7" w:rsidP="008F52C3">
            <w:pPr>
              <w:rPr>
                <w:rStyle w:val="ae"/>
                <w:i w:val="0"/>
                <w:sz w:val="24"/>
                <w:szCs w:val="24"/>
              </w:rPr>
            </w:pPr>
          </w:p>
        </w:tc>
        <w:tc>
          <w:tcPr>
            <w:tcW w:w="1134" w:type="dxa"/>
            <w:tcBorders>
              <w:top w:val="single" w:sz="4" w:space="0" w:color="auto"/>
              <w:right w:val="single" w:sz="4" w:space="0" w:color="auto"/>
            </w:tcBorders>
          </w:tcPr>
          <w:p w:rsidR="004252D7" w:rsidRPr="008577F6" w:rsidRDefault="004252D7" w:rsidP="008F52C3">
            <w:pPr>
              <w:jc w:val="center"/>
              <w:rPr>
                <w:rStyle w:val="ae"/>
                <w:i w:val="0"/>
                <w:sz w:val="24"/>
                <w:szCs w:val="24"/>
              </w:rPr>
            </w:pPr>
          </w:p>
        </w:tc>
        <w:tc>
          <w:tcPr>
            <w:tcW w:w="992" w:type="dxa"/>
            <w:tcBorders>
              <w:top w:val="single" w:sz="4" w:space="0" w:color="auto"/>
              <w:right w:val="single" w:sz="4" w:space="0" w:color="auto"/>
            </w:tcBorders>
          </w:tcPr>
          <w:p w:rsidR="004252D7" w:rsidRPr="008577F6" w:rsidRDefault="004252D7" w:rsidP="008F52C3">
            <w:pPr>
              <w:jc w:val="center"/>
              <w:rPr>
                <w:rStyle w:val="ae"/>
                <w:i w:val="0"/>
                <w:sz w:val="24"/>
                <w:szCs w:val="24"/>
              </w:rPr>
            </w:pPr>
          </w:p>
        </w:tc>
        <w:tc>
          <w:tcPr>
            <w:tcW w:w="993" w:type="dxa"/>
            <w:tcBorders>
              <w:top w:val="single" w:sz="4" w:space="0" w:color="auto"/>
              <w:left w:val="single" w:sz="4" w:space="0" w:color="auto"/>
              <w:right w:val="single" w:sz="4" w:space="0" w:color="auto"/>
            </w:tcBorders>
          </w:tcPr>
          <w:p w:rsidR="004252D7" w:rsidRPr="008577F6" w:rsidRDefault="004252D7" w:rsidP="008F52C3">
            <w:pPr>
              <w:jc w:val="center"/>
              <w:rPr>
                <w:rStyle w:val="ae"/>
                <w:i w:val="0"/>
                <w:sz w:val="24"/>
                <w:szCs w:val="24"/>
              </w:rPr>
            </w:pPr>
          </w:p>
        </w:tc>
        <w:tc>
          <w:tcPr>
            <w:tcW w:w="1701" w:type="dxa"/>
            <w:tcBorders>
              <w:top w:val="single" w:sz="4" w:space="0" w:color="auto"/>
              <w:left w:val="single" w:sz="4" w:space="0" w:color="auto"/>
            </w:tcBorders>
          </w:tcPr>
          <w:p w:rsidR="004252D7" w:rsidRPr="008577F6" w:rsidRDefault="004252D7" w:rsidP="008F52C3">
            <w:pPr>
              <w:jc w:val="center"/>
              <w:rPr>
                <w:rStyle w:val="ae"/>
                <w:i w:val="0"/>
                <w:sz w:val="24"/>
                <w:szCs w:val="24"/>
              </w:rPr>
            </w:pPr>
          </w:p>
        </w:tc>
        <w:tc>
          <w:tcPr>
            <w:tcW w:w="1074" w:type="dxa"/>
          </w:tcPr>
          <w:p w:rsidR="004252D7" w:rsidRPr="008577F6" w:rsidRDefault="004252D7" w:rsidP="008F52C3">
            <w:pPr>
              <w:rPr>
                <w:rStyle w:val="ae"/>
                <w:i w:val="0"/>
                <w:sz w:val="24"/>
                <w:szCs w:val="24"/>
              </w:rPr>
            </w:pPr>
          </w:p>
        </w:tc>
      </w:tr>
    </w:tbl>
    <w:p w:rsidR="004252D7" w:rsidRPr="008577F6" w:rsidRDefault="004252D7" w:rsidP="008F52C3">
      <w:pPr>
        <w:spacing w:before="200"/>
        <w:jc w:val="both"/>
        <w:rPr>
          <w:rStyle w:val="ae"/>
          <w:i w:val="0"/>
          <w:sz w:val="28"/>
          <w:szCs w:val="28"/>
        </w:rPr>
      </w:pPr>
      <w:r w:rsidRPr="008577F6">
        <w:rPr>
          <w:rStyle w:val="ae"/>
          <w:i w:val="0"/>
          <w:sz w:val="28"/>
          <w:szCs w:val="28"/>
        </w:rPr>
        <w:tab/>
        <w:t>После составления производственной программы разрабатываются технологические схемы приготовления изделий отдельных видов теста. Расчет сырья производится на основании составленного ассортимента кондитерских изделий, их количества и соответствующих норм раскладок по сборнику рецептур. Расчет сырья кондитерского цеха производится в разделе расчет сырья и складской группы.</w:t>
      </w:r>
    </w:p>
    <w:p w:rsidR="004252D7" w:rsidRPr="008577F6" w:rsidRDefault="004252D7" w:rsidP="004252D7">
      <w:pPr>
        <w:jc w:val="both"/>
        <w:rPr>
          <w:rStyle w:val="ae"/>
          <w:sz w:val="28"/>
          <w:szCs w:val="28"/>
        </w:rPr>
      </w:pPr>
      <w:r w:rsidRPr="008577F6">
        <w:rPr>
          <w:rStyle w:val="ae"/>
          <w:i w:val="0"/>
          <w:sz w:val="28"/>
          <w:szCs w:val="28"/>
        </w:rPr>
        <w:t>Потребность в сырье определяется по формуле:</w:t>
      </w:r>
    </w:p>
    <w:p w:rsidR="004252D7" w:rsidRPr="008577F6" w:rsidRDefault="001A4F53" w:rsidP="004252D7">
      <w:pPr>
        <w:jc w:val="center"/>
        <w:rPr>
          <w:rStyle w:val="ae"/>
          <w:i w:val="0"/>
          <w:sz w:val="28"/>
          <w:szCs w:val="28"/>
        </w:rPr>
      </w:pPr>
      <w:r>
        <w:rPr>
          <w:i/>
          <w:iCs/>
          <w:noProof/>
          <w:sz w:val="28"/>
          <w:szCs w:val="28"/>
        </w:rPr>
        <w:drawing>
          <wp:inline distT="0" distB="0" distL="0" distR="0" wp14:anchorId="30AF08E0" wp14:editId="45F4455A">
            <wp:extent cx="685800" cy="4095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4"/>
                    <a:srcRect/>
                    <a:stretch>
                      <a:fillRect/>
                    </a:stretch>
                  </pic:blipFill>
                  <pic:spPr bwMode="auto">
                    <a:xfrm>
                      <a:off x="0" y="0"/>
                      <a:ext cx="685800" cy="409575"/>
                    </a:xfrm>
                    <a:prstGeom prst="rect">
                      <a:avLst/>
                    </a:prstGeom>
                    <a:noFill/>
                    <a:ln w="9525">
                      <a:noFill/>
                      <a:miter lim="800000"/>
                      <a:headEnd/>
                      <a:tailEnd/>
                    </a:ln>
                  </pic:spPr>
                </pic:pic>
              </a:graphicData>
            </a:graphic>
          </wp:inline>
        </w:drawing>
      </w:r>
      <w:r w:rsidR="004252D7" w:rsidRPr="008577F6">
        <w:rPr>
          <w:rStyle w:val="ae"/>
          <w:sz w:val="28"/>
          <w:szCs w:val="28"/>
        </w:rPr>
        <w:t>,</w:t>
      </w:r>
    </w:p>
    <w:p w:rsidR="004252D7" w:rsidRPr="008577F6" w:rsidRDefault="004252D7" w:rsidP="004252D7">
      <w:pPr>
        <w:rPr>
          <w:rStyle w:val="ae"/>
          <w:i w:val="0"/>
          <w:sz w:val="28"/>
          <w:szCs w:val="28"/>
        </w:rPr>
      </w:pPr>
      <w:r w:rsidRPr="008577F6">
        <w:rPr>
          <w:rStyle w:val="ae"/>
          <w:i w:val="0"/>
          <w:sz w:val="28"/>
          <w:szCs w:val="28"/>
        </w:rPr>
        <w:t xml:space="preserve">где </w:t>
      </w:r>
      <w:r w:rsidR="001A4F53">
        <w:rPr>
          <w:i/>
          <w:iCs/>
          <w:noProof/>
          <w:sz w:val="28"/>
          <w:szCs w:val="28"/>
        </w:rPr>
        <w:drawing>
          <wp:inline distT="0" distB="0" distL="0" distR="0" wp14:anchorId="47156E94" wp14:editId="1C3FF84A">
            <wp:extent cx="152400" cy="200025"/>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5"/>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8577F6">
        <w:rPr>
          <w:rStyle w:val="ae"/>
          <w:i w:val="0"/>
          <w:sz w:val="28"/>
          <w:szCs w:val="28"/>
        </w:rPr>
        <w:t>- количество сырья данного вида (кг),</w:t>
      </w:r>
    </w:p>
    <w:p w:rsidR="004252D7" w:rsidRPr="008577F6" w:rsidRDefault="001A4F53" w:rsidP="004252D7">
      <w:pPr>
        <w:rPr>
          <w:rStyle w:val="ae"/>
          <w:i w:val="0"/>
          <w:sz w:val="28"/>
          <w:szCs w:val="28"/>
        </w:rPr>
      </w:pPr>
      <w:r>
        <w:rPr>
          <w:i/>
          <w:iCs/>
          <w:noProof/>
          <w:sz w:val="28"/>
          <w:szCs w:val="28"/>
        </w:rPr>
        <w:drawing>
          <wp:inline distT="0" distB="0" distL="0" distR="0" wp14:anchorId="5D24DE29" wp14:editId="6A6BBC55">
            <wp:extent cx="180975"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6"/>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4252D7" w:rsidRPr="008577F6">
        <w:rPr>
          <w:rStyle w:val="ae"/>
          <w:i w:val="0"/>
          <w:sz w:val="28"/>
          <w:szCs w:val="28"/>
        </w:rPr>
        <w:t>- норма сырья на приготовление единицы кондитерских изделий (г),</w:t>
      </w:r>
    </w:p>
    <w:p w:rsidR="004252D7" w:rsidRPr="008577F6" w:rsidRDefault="001A4F53" w:rsidP="004252D7">
      <w:pPr>
        <w:rPr>
          <w:rStyle w:val="ae"/>
          <w:i w:val="0"/>
          <w:sz w:val="28"/>
          <w:szCs w:val="28"/>
        </w:rPr>
      </w:pPr>
      <w:r>
        <w:rPr>
          <w:i/>
          <w:iCs/>
          <w:noProof/>
          <w:sz w:val="28"/>
          <w:szCs w:val="28"/>
        </w:rPr>
        <w:drawing>
          <wp:inline distT="0" distB="0" distL="0" distR="0" wp14:anchorId="4225093B" wp14:editId="21DFFC0B">
            <wp:extent cx="123825" cy="142875"/>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7"/>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4252D7" w:rsidRPr="008577F6">
        <w:rPr>
          <w:rStyle w:val="ae"/>
          <w:i w:val="0"/>
          <w:sz w:val="28"/>
          <w:szCs w:val="28"/>
        </w:rPr>
        <w:t>- количество кондитерских изделий данного вида, выпускаемых за день (</w:t>
      </w:r>
      <w:proofErr w:type="spellStart"/>
      <w:r w:rsidR="004252D7" w:rsidRPr="008577F6">
        <w:rPr>
          <w:rStyle w:val="ae"/>
          <w:i w:val="0"/>
          <w:sz w:val="28"/>
          <w:szCs w:val="28"/>
        </w:rPr>
        <w:t>шт</w:t>
      </w:r>
      <w:proofErr w:type="spellEnd"/>
      <w:r w:rsidR="004252D7" w:rsidRPr="008577F6">
        <w:rPr>
          <w:rStyle w:val="ae"/>
          <w:i w:val="0"/>
          <w:sz w:val="28"/>
          <w:szCs w:val="28"/>
        </w:rPr>
        <w:t>).</w:t>
      </w:r>
    </w:p>
    <w:p w:rsidR="008F52C3" w:rsidRDefault="00F17645" w:rsidP="008F52C3">
      <w:pPr>
        <w:rPr>
          <w:rStyle w:val="ae"/>
          <w:i w:val="0"/>
          <w:sz w:val="28"/>
          <w:szCs w:val="28"/>
        </w:rPr>
      </w:pPr>
      <w:r w:rsidRPr="008577F6">
        <w:rPr>
          <w:rStyle w:val="ae"/>
          <w:i w:val="0"/>
          <w:sz w:val="28"/>
          <w:szCs w:val="28"/>
        </w:rPr>
        <w:tab/>
        <w:t>Данные сводятся в табл</w:t>
      </w:r>
      <w:r w:rsidR="00DC5895">
        <w:rPr>
          <w:rStyle w:val="ae"/>
          <w:i w:val="0"/>
          <w:sz w:val="28"/>
          <w:szCs w:val="28"/>
        </w:rPr>
        <w:t xml:space="preserve">ицу </w:t>
      </w:r>
      <w:r w:rsidR="000843DE" w:rsidRPr="008577F6">
        <w:rPr>
          <w:rStyle w:val="ae"/>
          <w:i w:val="0"/>
          <w:sz w:val="28"/>
          <w:szCs w:val="28"/>
        </w:rPr>
        <w:t>3.</w:t>
      </w:r>
      <w:r w:rsidR="00DC1CD0">
        <w:rPr>
          <w:rStyle w:val="ae"/>
          <w:i w:val="0"/>
          <w:sz w:val="28"/>
          <w:szCs w:val="28"/>
        </w:rPr>
        <w:t>38</w:t>
      </w:r>
      <w:r w:rsidR="000843DE" w:rsidRPr="008577F6">
        <w:rPr>
          <w:rStyle w:val="ae"/>
          <w:i w:val="0"/>
          <w:sz w:val="28"/>
          <w:szCs w:val="28"/>
        </w:rPr>
        <w:t>.</w:t>
      </w:r>
    </w:p>
    <w:p w:rsidR="00DC5895" w:rsidRPr="008577F6" w:rsidRDefault="00DC5895" w:rsidP="008F52C3">
      <w:pPr>
        <w:rPr>
          <w:rStyle w:val="ae"/>
          <w:i w:val="0"/>
          <w:sz w:val="28"/>
          <w:szCs w:val="28"/>
        </w:rPr>
      </w:pPr>
    </w:p>
    <w:p w:rsidR="004252D7" w:rsidRPr="008577F6" w:rsidRDefault="0076570B" w:rsidP="00DC5895">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w:t>
      </w:r>
      <w:r w:rsidR="00DC1CD0">
        <w:rPr>
          <w:rStyle w:val="ae"/>
          <w:i w:val="0"/>
          <w:sz w:val="28"/>
          <w:szCs w:val="28"/>
        </w:rPr>
        <w:t xml:space="preserve">38 </w:t>
      </w:r>
      <w:r w:rsidR="004252D7" w:rsidRPr="008577F6">
        <w:rPr>
          <w:rStyle w:val="ae"/>
          <w:i w:val="0"/>
          <w:sz w:val="28"/>
          <w:szCs w:val="28"/>
        </w:rPr>
        <w:t>- Расчет сырья кондитерского цеха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652"/>
        <w:gridCol w:w="1367"/>
        <w:gridCol w:w="660"/>
        <w:gridCol w:w="1325"/>
        <w:gridCol w:w="660"/>
        <w:gridCol w:w="1325"/>
        <w:gridCol w:w="660"/>
        <w:gridCol w:w="1160"/>
      </w:tblGrid>
      <w:tr w:rsidR="004252D7" w:rsidRPr="008577F6">
        <w:trPr>
          <w:trHeight w:val="285"/>
          <w:jc w:val="center"/>
        </w:trPr>
        <w:tc>
          <w:tcPr>
            <w:tcW w:w="655" w:type="dxa"/>
            <w:vMerge w:val="restart"/>
          </w:tcPr>
          <w:p w:rsidR="004252D7" w:rsidRPr="008577F6" w:rsidRDefault="004252D7" w:rsidP="00272E7F">
            <w:pPr>
              <w:jc w:val="center"/>
              <w:rPr>
                <w:rStyle w:val="ae"/>
                <w:i w:val="0"/>
                <w:sz w:val="24"/>
                <w:szCs w:val="24"/>
              </w:rPr>
            </w:pPr>
            <w:r w:rsidRPr="008577F6">
              <w:rPr>
                <w:rStyle w:val="ae"/>
                <w:i w:val="0"/>
                <w:sz w:val="24"/>
                <w:szCs w:val="24"/>
              </w:rPr>
              <w:t>№ п/п</w:t>
            </w:r>
          </w:p>
        </w:tc>
        <w:tc>
          <w:tcPr>
            <w:tcW w:w="1652" w:type="dxa"/>
            <w:vMerge w:val="restart"/>
          </w:tcPr>
          <w:p w:rsidR="004252D7" w:rsidRPr="008577F6" w:rsidRDefault="004252D7" w:rsidP="00272E7F">
            <w:pPr>
              <w:jc w:val="center"/>
              <w:rPr>
                <w:rStyle w:val="ae"/>
                <w:i w:val="0"/>
                <w:sz w:val="24"/>
                <w:szCs w:val="24"/>
              </w:rPr>
            </w:pPr>
            <w:r w:rsidRPr="008577F6">
              <w:rPr>
                <w:rStyle w:val="ae"/>
                <w:i w:val="0"/>
                <w:sz w:val="24"/>
                <w:szCs w:val="24"/>
              </w:rPr>
              <w:t>Наименов</w:t>
            </w:r>
            <w:r w:rsidRPr="008577F6">
              <w:rPr>
                <w:rStyle w:val="ae"/>
                <w:i w:val="0"/>
                <w:sz w:val="24"/>
                <w:szCs w:val="24"/>
              </w:rPr>
              <w:t>а</w:t>
            </w:r>
            <w:r w:rsidRPr="008577F6">
              <w:rPr>
                <w:rStyle w:val="ae"/>
                <w:i w:val="0"/>
                <w:sz w:val="24"/>
                <w:szCs w:val="24"/>
              </w:rPr>
              <w:t>ние</w:t>
            </w:r>
          </w:p>
        </w:tc>
        <w:tc>
          <w:tcPr>
            <w:tcW w:w="1367" w:type="dxa"/>
            <w:vMerge w:val="restart"/>
          </w:tcPr>
          <w:p w:rsidR="004252D7" w:rsidRPr="008577F6" w:rsidRDefault="004252D7" w:rsidP="00272E7F">
            <w:pPr>
              <w:jc w:val="center"/>
              <w:rPr>
                <w:rStyle w:val="ae"/>
                <w:i w:val="0"/>
                <w:sz w:val="24"/>
                <w:szCs w:val="24"/>
              </w:rPr>
            </w:pPr>
            <w:r w:rsidRPr="008577F6">
              <w:rPr>
                <w:rStyle w:val="ae"/>
                <w:i w:val="0"/>
                <w:sz w:val="24"/>
                <w:szCs w:val="24"/>
              </w:rPr>
              <w:t>Колич</w:t>
            </w:r>
            <w:r w:rsidRPr="008577F6">
              <w:rPr>
                <w:rStyle w:val="ae"/>
                <w:i w:val="0"/>
                <w:sz w:val="24"/>
                <w:szCs w:val="24"/>
              </w:rPr>
              <w:t>е</w:t>
            </w:r>
            <w:r w:rsidRPr="008577F6">
              <w:rPr>
                <w:rStyle w:val="ae"/>
                <w:i w:val="0"/>
                <w:sz w:val="24"/>
                <w:szCs w:val="24"/>
              </w:rPr>
              <w:t>ство изд</w:t>
            </w:r>
            <w:r w:rsidRPr="008577F6">
              <w:rPr>
                <w:rStyle w:val="ae"/>
                <w:i w:val="0"/>
                <w:sz w:val="24"/>
                <w:szCs w:val="24"/>
              </w:rPr>
              <w:t>е</w:t>
            </w:r>
            <w:r w:rsidRPr="008577F6">
              <w:rPr>
                <w:rStyle w:val="ae"/>
                <w:i w:val="0"/>
                <w:sz w:val="24"/>
                <w:szCs w:val="24"/>
              </w:rPr>
              <w:t>лий</w:t>
            </w:r>
          </w:p>
        </w:tc>
        <w:tc>
          <w:tcPr>
            <w:tcW w:w="1985" w:type="dxa"/>
            <w:gridSpan w:val="2"/>
            <w:tcBorders>
              <w:bottom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Мука</w:t>
            </w:r>
          </w:p>
        </w:tc>
        <w:tc>
          <w:tcPr>
            <w:tcW w:w="1985" w:type="dxa"/>
            <w:gridSpan w:val="2"/>
            <w:tcBorders>
              <w:bottom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Сахар</w:t>
            </w:r>
          </w:p>
        </w:tc>
        <w:tc>
          <w:tcPr>
            <w:tcW w:w="1820" w:type="dxa"/>
            <w:gridSpan w:val="2"/>
            <w:tcBorders>
              <w:bottom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Масло</w:t>
            </w:r>
          </w:p>
        </w:tc>
      </w:tr>
      <w:tr w:rsidR="004252D7" w:rsidRPr="008577F6">
        <w:trPr>
          <w:trHeight w:val="285"/>
          <w:jc w:val="center"/>
        </w:trPr>
        <w:tc>
          <w:tcPr>
            <w:tcW w:w="655" w:type="dxa"/>
            <w:vMerge/>
          </w:tcPr>
          <w:p w:rsidR="004252D7" w:rsidRPr="008577F6" w:rsidRDefault="004252D7" w:rsidP="00272E7F">
            <w:pPr>
              <w:jc w:val="center"/>
              <w:rPr>
                <w:rStyle w:val="ae"/>
                <w:i w:val="0"/>
                <w:sz w:val="24"/>
                <w:szCs w:val="24"/>
              </w:rPr>
            </w:pPr>
          </w:p>
        </w:tc>
        <w:tc>
          <w:tcPr>
            <w:tcW w:w="1652" w:type="dxa"/>
            <w:vMerge/>
          </w:tcPr>
          <w:p w:rsidR="004252D7" w:rsidRPr="008577F6" w:rsidRDefault="004252D7" w:rsidP="00272E7F">
            <w:pPr>
              <w:jc w:val="center"/>
              <w:rPr>
                <w:rStyle w:val="ae"/>
                <w:i w:val="0"/>
                <w:sz w:val="24"/>
                <w:szCs w:val="24"/>
              </w:rPr>
            </w:pPr>
          </w:p>
        </w:tc>
        <w:tc>
          <w:tcPr>
            <w:tcW w:w="1367" w:type="dxa"/>
            <w:vMerge/>
          </w:tcPr>
          <w:p w:rsidR="004252D7" w:rsidRPr="008577F6" w:rsidRDefault="004252D7" w:rsidP="00272E7F">
            <w:pPr>
              <w:jc w:val="center"/>
              <w:rPr>
                <w:rStyle w:val="ae"/>
                <w:i w:val="0"/>
                <w:sz w:val="24"/>
                <w:szCs w:val="24"/>
              </w:rPr>
            </w:pPr>
          </w:p>
        </w:tc>
        <w:tc>
          <w:tcPr>
            <w:tcW w:w="660" w:type="dxa"/>
            <w:tcBorders>
              <w:top w:val="single" w:sz="4" w:space="0" w:color="auto"/>
              <w:bottom w:val="single" w:sz="4" w:space="0" w:color="auto"/>
              <w:right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 xml:space="preserve">На 100 </w:t>
            </w:r>
            <w:proofErr w:type="spellStart"/>
            <w:r w:rsidRPr="008577F6">
              <w:rPr>
                <w:rStyle w:val="ae"/>
                <w:i w:val="0"/>
                <w:sz w:val="24"/>
                <w:szCs w:val="24"/>
              </w:rPr>
              <w:t>шт.в</w:t>
            </w:r>
            <w:proofErr w:type="spellEnd"/>
            <w:r w:rsidRPr="008577F6">
              <w:rPr>
                <w:rStyle w:val="ae"/>
                <w:i w:val="0"/>
                <w:sz w:val="24"/>
                <w:szCs w:val="24"/>
              </w:rPr>
              <w:t xml:space="preserve"> г</w:t>
            </w:r>
          </w:p>
        </w:tc>
        <w:tc>
          <w:tcPr>
            <w:tcW w:w="1325" w:type="dxa"/>
            <w:tcBorders>
              <w:top w:val="single" w:sz="4" w:space="0" w:color="auto"/>
              <w:left w:val="single" w:sz="4" w:space="0" w:color="auto"/>
              <w:bottom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На зада</w:t>
            </w:r>
            <w:r w:rsidRPr="008577F6">
              <w:rPr>
                <w:rStyle w:val="ae"/>
                <w:i w:val="0"/>
                <w:sz w:val="24"/>
                <w:szCs w:val="24"/>
              </w:rPr>
              <w:t>н</w:t>
            </w:r>
            <w:r w:rsidRPr="008577F6">
              <w:rPr>
                <w:rStyle w:val="ae"/>
                <w:i w:val="0"/>
                <w:sz w:val="24"/>
                <w:szCs w:val="24"/>
              </w:rPr>
              <w:t>ное кол</w:t>
            </w:r>
            <w:r w:rsidRPr="008577F6">
              <w:rPr>
                <w:rStyle w:val="ae"/>
                <w:i w:val="0"/>
                <w:sz w:val="24"/>
                <w:szCs w:val="24"/>
              </w:rPr>
              <w:t>и</w:t>
            </w:r>
            <w:r w:rsidRPr="008577F6">
              <w:rPr>
                <w:rStyle w:val="ae"/>
                <w:i w:val="0"/>
                <w:sz w:val="24"/>
                <w:szCs w:val="24"/>
              </w:rPr>
              <w:t>чество</w:t>
            </w:r>
          </w:p>
        </w:tc>
        <w:tc>
          <w:tcPr>
            <w:tcW w:w="660" w:type="dxa"/>
            <w:tcBorders>
              <w:top w:val="single" w:sz="4" w:space="0" w:color="auto"/>
              <w:bottom w:val="single" w:sz="4" w:space="0" w:color="auto"/>
              <w:right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 xml:space="preserve">На 100 </w:t>
            </w:r>
            <w:proofErr w:type="spellStart"/>
            <w:r w:rsidRPr="008577F6">
              <w:rPr>
                <w:rStyle w:val="ae"/>
                <w:i w:val="0"/>
                <w:sz w:val="24"/>
                <w:szCs w:val="24"/>
              </w:rPr>
              <w:t>шт.в</w:t>
            </w:r>
            <w:proofErr w:type="spellEnd"/>
            <w:r w:rsidRPr="008577F6">
              <w:rPr>
                <w:rStyle w:val="ae"/>
                <w:i w:val="0"/>
                <w:sz w:val="24"/>
                <w:szCs w:val="24"/>
              </w:rPr>
              <w:t xml:space="preserve"> г</w:t>
            </w:r>
          </w:p>
        </w:tc>
        <w:tc>
          <w:tcPr>
            <w:tcW w:w="1325" w:type="dxa"/>
            <w:tcBorders>
              <w:top w:val="single" w:sz="4" w:space="0" w:color="auto"/>
              <w:left w:val="single" w:sz="4" w:space="0" w:color="auto"/>
              <w:bottom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На зада</w:t>
            </w:r>
            <w:r w:rsidRPr="008577F6">
              <w:rPr>
                <w:rStyle w:val="ae"/>
                <w:i w:val="0"/>
                <w:sz w:val="24"/>
                <w:szCs w:val="24"/>
              </w:rPr>
              <w:t>н</w:t>
            </w:r>
            <w:r w:rsidRPr="008577F6">
              <w:rPr>
                <w:rStyle w:val="ae"/>
                <w:i w:val="0"/>
                <w:sz w:val="24"/>
                <w:szCs w:val="24"/>
              </w:rPr>
              <w:t>ное кол</w:t>
            </w:r>
            <w:r w:rsidRPr="008577F6">
              <w:rPr>
                <w:rStyle w:val="ae"/>
                <w:i w:val="0"/>
                <w:sz w:val="24"/>
                <w:szCs w:val="24"/>
              </w:rPr>
              <w:t>и</w:t>
            </w:r>
            <w:r w:rsidRPr="008577F6">
              <w:rPr>
                <w:rStyle w:val="ae"/>
                <w:i w:val="0"/>
                <w:sz w:val="24"/>
                <w:szCs w:val="24"/>
              </w:rPr>
              <w:t>чество</w:t>
            </w:r>
          </w:p>
        </w:tc>
        <w:tc>
          <w:tcPr>
            <w:tcW w:w="660" w:type="dxa"/>
            <w:tcBorders>
              <w:top w:val="single" w:sz="4" w:space="0" w:color="auto"/>
              <w:bottom w:val="single" w:sz="4" w:space="0" w:color="auto"/>
              <w:right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 xml:space="preserve">На 100 </w:t>
            </w:r>
            <w:proofErr w:type="spellStart"/>
            <w:r w:rsidRPr="008577F6">
              <w:rPr>
                <w:rStyle w:val="ae"/>
                <w:i w:val="0"/>
                <w:sz w:val="24"/>
                <w:szCs w:val="24"/>
              </w:rPr>
              <w:t>шт.в</w:t>
            </w:r>
            <w:proofErr w:type="spellEnd"/>
            <w:r w:rsidRPr="008577F6">
              <w:rPr>
                <w:rStyle w:val="ae"/>
                <w:i w:val="0"/>
                <w:sz w:val="24"/>
                <w:szCs w:val="24"/>
              </w:rPr>
              <w:t xml:space="preserve"> г</w:t>
            </w:r>
          </w:p>
        </w:tc>
        <w:tc>
          <w:tcPr>
            <w:tcW w:w="1160" w:type="dxa"/>
            <w:tcBorders>
              <w:top w:val="single" w:sz="4" w:space="0" w:color="auto"/>
              <w:left w:val="single" w:sz="4" w:space="0" w:color="auto"/>
              <w:bottom w:val="single" w:sz="4" w:space="0" w:color="auto"/>
            </w:tcBorders>
          </w:tcPr>
          <w:p w:rsidR="004252D7" w:rsidRPr="008577F6" w:rsidRDefault="004252D7" w:rsidP="00272E7F">
            <w:pPr>
              <w:jc w:val="center"/>
              <w:rPr>
                <w:rStyle w:val="ae"/>
                <w:i w:val="0"/>
                <w:sz w:val="24"/>
                <w:szCs w:val="24"/>
              </w:rPr>
            </w:pPr>
            <w:r w:rsidRPr="008577F6">
              <w:rPr>
                <w:rStyle w:val="ae"/>
                <w:i w:val="0"/>
                <w:sz w:val="24"/>
                <w:szCs w:val="24"/>
              </w:rPr>
              <w:t>На з</w:t>
            </w:r>
            <w:r w:rsidRPr="008577F6">
              <w:rPr>
                <w:rStyle w:val="ae"/>
                <w:i w:val="0"/>
                <w:sz w:val="24"/>
                <w:szCs w:val="24"/>
              </w:rPr>
              <w:t>а</w:t>
            </w:r>
            <w:r w:rsidRPr="008577F6">
              <w:rPr>
                <w:rStyle w:val="ae"/>
                <w:i w:val="0"/>
                <w:sz w:val="24"/>
                <w:szCs w:val="24"/>
              </w:rPr>
              <w:t>данное колич</w:t>
            </w:r>
            <w:r w:rsidRPr="008577F6">
              <w:rPr>
                <w:rStyle w:val="ae"/>
                <w:i w:val="0"/>
                <w:sz w:val="24"/>
                <w:szCs w:val="24"/>
              </w:rPr>
              <w:t>е</w:t>
            </w:r>
            <w:r w:rsidRPr="008577F6">
              <w:rPr>
                <w:rStyle w:val="ae"/>
                <w:i w:val="0"/>
                <w:sz w:val="24"/>
                <w:szCs w:val="24"/>
              </w:rPr>
              <w:t>ство</w:t>
            </w:r>
          </w:p>
        </w:tc>
      </w:tr>
      <w:tr w:rsidR="004252D7" w:rsidRPr="008577F6">
        <w:trPr>
          <w:trHeight w:val="285"/>
          <w:jc w:val="center"/>
        </w:trPr>
        <w:tc>
          <w:tcPr>
            <w:tcW w:w="655" w:type="dxa"/>
          </w:tcPr>
          <w:p w:rsidR="004252D7" w:rsidRPr="008577F6" w:rsidRDefault="004252D7" w:rsidP="008F52C3">
            <w:pPr>
              <w:rPr>
                <w:rStyle w:val="ae"/>
                <w:i w:val="0"/>
                <w:sz w:val="24"/>
                <w:szCs w:val="24"/>
              </w:rPr>
            </w:pPr>
          </w:p>
        </w:tc>
        <w:tc>
          <w:tcPr>
            <w:tcW w:w="1652" w:type="dxa"/>
          </w:tcPr>
          <w:p w:rsidR="004252D7" w:rsidRPr="008577F6" w:rsidRDefault="004252D7" w:rsidP="008F52C3">
            <w:pPr>
              <w:rPr>
                <w:rStyle w:val="ae"/>
                <w:i w:val="0"/>
                <w:sz w:val="24"/>
                <w:szCs w:val="24"/>
              </w:rPr>
            </w:pPr>
          </w:p>
        </w:tc>
        <w:tc>
          <w:tcPr>
            <w:tcW w:w="1367" w:type="dxa"/>
          </w:tcPr>
          <w:p w:rsidR="004252D7" w:rsidRPr="008577F6" w:rsidRDefault="004252D7" w:rsidP="008F52C3">
            <w:pPr>
              <w:rPr>
                <w:rStyle w:val="ae"/>
                <w:i w:val="0"/>
                <w:sz w:val="24"/>
                <w:szCs w:val="24"/>
              </w:rPr>
            </w:pPr>
          </w:p>
        </w:tc>
        <w:tc>
          <w:tcPr>
            <w:tcW w:w="660" w:type="dxa"/>
            <w:tcBorders>
              <w:top w:val="single" w:sz="4" w:space="0" w:color="auto"/>
              <w:right w:val="single" w:sz="4" w:space="0" w:color="auto"/>
            </w:tcBorders>
          </w:tcPr>
          <w:p w:rsidR="004252D7" w:rsidRPr="008577F6" w:rsidRDefault="004252D7" w:rsidP="008F52C3">
            <w:pPr>
              <w:jc w:val="center"/>
              <w:rPr>
                <w:rStyle w:val="ae"/>
                <w:i w:val="0"/>
                <w:sz w:val="24"/>
                <w:szCs w:val="24"/>
              </w:rPr>
            </w:pPr>
          </w:p>
        </w:tc>
        <w:tc>
          <w:tcPr>
            <w:tcW w:w="1325" w:type="dxa"/>
            <w:tcBorders>
              <w:top w:val="single" w:sz="4" w:space="0" w:color="auto"/>
              <w:left w:val="single" w:sz="4" w:space="0" w:color="auto"/>
            </w:tcBorders>
          </w:tcPr>
          <w:p w:rsidR="004252D7" w:rsidRPr="008577F6" w:rsidRDefault="004252D7" w:rsidP="008F52C3">
            <w:pPr>
              <w:jc w:val="center"/>
              <w:rPr>
                <w:rStyle w:val="ae"/>
                <w:i w:val="0"/>
                <w:sz w:val="24"/>
                <w:szCs w:val="24"/>
              </w:rPr>
            </w:pPr>
          </w:p>
        </w:tc>
        <w:tc>
          <w:tcPr>
            <w:tcW w:w="660" w:type="dxa"/>
            <w:tcBorders>
              <w:top w:val="single" w:sz="4" w:space="0" w:color="auto"/>
              <w:right w:val="single" w:sz="4" w:space="0" w:color="auto"/>
            </w:tcBorders>
          </w:tcPr>
          <w:p w:rsidR="004252D7" w:rsidRPr="008577F6" w:rsidRDefault="004252D7" w:rsidP="008F52C3">
            <w:pPr>
              <w:jc w:val="center"/>
              <w:rPr>
                <w:rStyle w:val="ae"/>
                <w:i w:val="0"/>
                <w:sz w:val="24"/>
                <w:szCs w:val="24"/>
              </w:rPr>
            </w:pPr>
          </w:p>
        </w:tc>
        <w:tc>
          <w:tcPr>
            <w:tcW w:w="1325" w:type="dxa"/>
            <w:tcBorders>
              <w:top w:val="single" w:sz="4" w:space="0" w:color="auto"/>
              <w:left w:val="single" w:sz="4" w:space="0" w:color="auto"/>
            </w:tcBorders>
          </w:tcPr>
          <w:p w:rsidR="004252D7" w:rsidRPr="008577F6" w:rsidRDefault="004252D7" w:rsidP="008F52C3">
            <w:pPr>
              <w:jc w:val="center"/>
              <w:rPr>
                <w:rStyle w:val="ae"/>
                <w:i w:val="0"/>
                <w:sz w:val="24"/>
                <w:szCs w:val="24"/>
              </w:rPr>
            </w:pPr>
          </w:p>
        </w:tc>
        <w:tc>
          <w:tcPr>
            <w:tcW w:w="660" w:type="dxa"/>
            <w:tcBorders>
              <w:top w:val="single" w:sz="4" w:space="0" w:color="auto"/>
              <w:right w:val="single" w:sz="4" w:space="0" w:color="auto"/>
            </w:tcBorders>
          </w:tcPr>
          <w:p w:rsidR="004252D7" w:rsidRPr="008577F6" w:rsidRDefault="004252D7" w:rsidP="008F52C3">
            <w:pPr>
              <w:jc w:val="center"/>
              <w:rPr>
                <w:rStyle w:val="ae"/>
                <w:i w:val="0"/>
                <w:sz w:val="24"/>
                <w:szCs w:val="24"/>
              </w:rPr>
            </w:pPr>
          </w:p>
        </w:tc>
        <w:tc>
          <w:tcPr>
            <w:tcW w:w="1160" w:type="dxa"/>
            <w:tcBorders>
              <w:top w:val="single" w:sz="4" w:space="0" w:color="auto"/>
              <w:left w:val="single" w:sz="4" w:space="0" w:color="auto"/>
            </w:tcBorders>
          </w:tcPr>
          <w:p w:rsidR="004252D7" w:rsidRPr="008577F6" w:rsidRDefault="004252D7" w:rsidP="008F52C3">
            <w:pPr>
              <w:jc w:val="center"/>
              <w:rPr>
                <w:rStyle w:val="ae"/>
                <w:i w:val="0"/>
                <w:sz w:val="24"/>
                <w:szCs w:val="24"/>
              </w:rPr>
            </w:pPr>
          </w:p>
        </w:tc>
      </w:tr>
    </w:tbl>
    <w:p w:rsidR="006C0DE8" w:rsidRPr="008577F6" w:rsidRDefault="004252D7" w:rsidP="004252D7">
      <w:pPr>
        <w:jc w:val="both"/>
        <w:rPr>
          <w:rStyle w:val="ae"/>
          <w:i w:val="0"/>
          <w:sz w:val="28"/>
          <w:szCs w:val="28"/>
        </w:rPr>
      </w:pPr>
      <w:r w:rsidRPr="008577F6">
        <w:rPr>
          <w:rStyle w:val="ae"/>
          <w:i w:val="0"/>
          <w:sz w:val="28"/>
          <w:szCs w:val="28"/>
        </w:rPr>
        <w:tab/>
      </w:r>
    </w:p>
    <w:p w:rsidR="004252D7" w:rsidRPr="008577F6" w:rsidRDefault="004252D7" w:rsidP="006C0DE8">
      <w:pPr>
        <w:ind w:firstLine="709"/>
        <w:jc w:val="both"/>
        <w:rPr>
          <w:rStyle w:val="ae"/>
          <w:i w:val="0"/>
          <w:sz w:val="28"/>
          <w:szCs w:val="28"/>
        </w:rPr>
      </w:pPr>
      <w:r w:rsidRPr="008577F6">
        <w:rPr>
          <w:rStyle w:val="ae"/>
          <w:i w:val="0"/>
          <w:sz w:val="28"/>
          <w:szCs w:val="28"/>
        </w:rPr>
        <w:t>Прежде, чем приступить к расчету технологического оборудования, необходимо определить режим работы цеха, который должен согласоват</w:t>
      </w:r>
      <w:r w:rsidRPr="008577F6">
        <w:rPr>
          <w:rStyle w:val="ae"/>
          <w:i w:val="0"/>
          <w:sz w:val="28"/>
          <w:szCs w:val="28"/>
        </w:rPr>
        <w:t>ь</w:t>
      </w:r>
      <w:r w:rsidRPr="008577F6">
        <w:rPr>
          <w:rStyle w:val="ae"/>
          <w:i w:val="0"/>
          <w:sz w:val="28"/>
          <w:szCs w:val="28"/>
        </w:rPr>
        <w:t xml:space="preserve">ся с режимом работы предприятий, реализующих эту продукцию. Кроме </w:t>
      </w:r>
      <w:r w:rsidRPr="008577F6">
        <w:rPr>
          <w:rStyle w:val="ae"/>
          <w:i w:val="0"/>
          <w:sz w:val="28"/>
          <w:szCs w:val="28"/>
        </w:rPr>
        <w:lastRenderedPageBreak/>
        <w:t>того, нужно учесть сроки реализации кондитерских изделий. Работа ко</w:t>
      </w:r>
      <w:r w:rsidRPr="008577F6">
        <w:rPr>
          <w:rStyle w:val="ae"/>
          <w:i w:val="0"/>
          <w:sz w:val="28"/>
          <w:szCs w:val="28"/>
        </w:rPr>
        <w:t>н</w:t>
      </w:r>
      <w:r w:rsidRPr="008577F6">
        <w:rPr>
          <w:rStyle w:val="ae"/>
          <w:i w:val="0"/>
          <w:sz w:val="28"/>
          <w:szCs w:val="28"/>
        </w:rPr>
        <w:t>дитерских цехов может быть предусмотрена в одну, две и три смены. Если работа цеха предусмотрена в две или три смены, необходимо определить максимально загруженную смену и количество кондитерских изделий, в</w:t>
      </w:r>
      <w:r w:rsidRPr="008577F6">
        <w:rPr>
          <w:rStyle w:val="ae"/>
          <w:i w:val="0"/>
          <w:sz w:val="28"/>
          <w:szCs w:val="28"/>
        </w:rPr>
        <w:t>ы</w:t>
      </w:r>
      <w:r w:rsidRPr="008577F6">
        <w:rPr>
          <w:rStyle w:val="ae"/>
          <w:i w:val="0"/>
          <w:sz w:val="28"/>
          <w:szCs w:val="28"/>
        </w:rPr>
        <w:t xml:space="preserve">пускаемых за эту смену. Расчет механического оборудования ведется по максимальной смене. Для расчета и подбора механического оборудования необходимо определить количество перерабатываемого на машине сырья. Расчет </w:t>
      </w:r>
      <w:proofErr w:type="spellStart"/>
      <w:r w:rsidRPr="008577F6">
        <w:rPr>
          <w:rStyle w:val="ae"/>
          <w:i w:val="0"/>
          <w:sz w:val="28"/>
          <w:szCs w:val="28"/>
        </w:rPr>
        <w:t>просеивателя</w:t>
      </w:r>
      <w:proofErr w:type="spellEnd"/>
      <w:r w:rsidRPr="008577F6">
        <w:rPr>
          <w:rStyle w:val="ae"/>
          <w:i w:val="0"/>
          <w:sz w:val="28"/>
          <w:szCs w:val="28"/>
        </w:rPr>
        <w:t xml:space="preserve"> производится по количеству просеиваемой муки, с</w:t>
      </w:r>
      <w:r w:rsidRPr="008577F6">
        <w:rPr>
          <w:rStyle w:val="ae"/>
          <w:i w:val="0"/>
          <w:sz w:val="28"/>
          <w:szCs w:val="28"/>
        </w:rPr>
        <w:t>а</w:t>
      </w:r>
      <w:r w:rsidRPr="008577F6">
        <w:rPr>
          <w:rStyle w:val="ae"/>
          <w:i w:val="0"/>
          <w:sz w:val="28"/>
          <w:szCs w:val="28"/>
        </w:rPr>
        <w:t>хара и т.д. и по часовой производительности.</w:t>
      </w:r>
    </w:p>
    <w:p w:rsidR="00F73556" w:rsidRDefault="004252D7" w:rsidP="00DC1CD0">
      <w:pPr>
        <w:jc w:val="both"/>
        <w:rPr>
          <w:rStyle w:val="ae"/>
          <w:i w:val="0"/>
          <w:sz w:val="28"/>
          <w:szCs w:val="28"/>
        </w:rPr>
      </w:pPr>
      <w:r w:rsidRPr="008577F6">
        <w:rPr>
          <w:rStyle w:val="ae"/>
          <w:i w:val="0"/>
          <w:sz w:val="28"/>
          <w:szCs w:val="28"/>
        </w:rPr>
        <w:tab/>
        <w:t xml:space="preserve">Для расчета тестомесильной машины необходимо </w:t>
      </w:r>
      <w:proofErr w:type="spellStart"/>
      <w:r w:rsidRPr="008577F6">
        <w:rPr>
          <w:rStyle w:val="ae"/>
          <w:i w:val="0"/>
          <w:sz w:val="28"/>
          <w:szCs w:val="28"/>
        </w:rPr>
        <w:t>определитькол</w:t>
      </w:r>
      <w:r w:rsidRPr="008577F6">
        <w:rPr>
          <w:rStyle w:val="ae"/>
          <w:i w:val="0"/>
          <w:sz w:val="28"/>
          <w:szCs w:val="28"/>
        </w:rPr>
        <w:t>и</w:t>
      </w:r>
      <w:r w:rsidRPr="008577F6">
        <w:rPr>
          <w:rStyle w:val="ae"/>
          <w:i w:val="0"/>
          <w:sz w:val="28"/>
          <w:szCs w:val="28"/>
        </w:rPr>
        <w:t>чества</w:t>
      </w:r>
      <w:proofErr w:type="spellEnd"/>
      <w:r w:rsidRPr="008577F6">
        <w:rPr>
          <w:rStyle w:val="ae"/>
          <w:i w:val="0"/>
          <w:sz w:val="28"/>
          <w:szCs w:val="28"/>
        </w:rPr>
        <w:t xml:space="preserve"> теста по вида</w:t>
      </w:r>
      <w:r w:rsidR="004E7EA0" w:rsidRPr="008577F6">
        <w:rPr>
          <w:rStyle w:val="ae"/>
          <w:i w:val="0"/>
          <w:sz w:val="28"/>
          <w:szCs w:val="28"/>
        </w:rPr>
        <w:t>м (табл</w:t>
      </w:r>
      <w:r w:rsidR="00DC5895">
        <w:rPr>
          <w:rStyle w:val="ae"/>
          <w:i w:val="0"/>
          <w:sz w:val="28"/>
          <w:szCs w:val="28"/>
        </w:rPr>
        <w:t>ица</w:t>
      </w:r>
      <w:r w:rsidR="000843DE" w:rsidRPr="008577F6">
        <w:rPr>
          <w:rStyle w:val="ae"/>
          <w:i w:val="0"/>
          <w:sz w:val="28"/>
          <w:szCs w:val="28"/>
        </w:rPr>
        <w:t xml:space="preserve"> 3.</w:t>
      </w:r>
      <w:r w:rsidR="00DC1CD0">
        <w:rPr>
          <w:rStyle w:val="ae"/>
          <w:i w:val="0"/>
          <w:sz w:val="28"/>
          <w:szCs w:val="28"/>
        </w:rPr>
        <w:t>39</w:t>
      </w:r>
      <w:r w:rsidRPr="008577F6">
        <w:rPr>
          <w:rStyle w:val="ae"/>
          <w:i w:val="0"/>
          <w:sz w:val="28"/>
          <w:szCs w:val="28"/>
        </w:rPr>
        <w:t>).</w:t>
      </w:r>
    </w:p>
    <w:p w:rsidR="00DC5895" w:rsidRDefault="00DC5895" w:rsidP="00DC1CD0">
      <w:pPr>
        <w:jc w:val="both"/>
        <w:rPr>
          <w:rStyle w:val="ae"/>
          <w:i w:val="0"/>
          <w:sz w:val="28"/>
          <w:szCs w:val="28"/>
        </w:rPr>
      </w:pPr>
    </w:p>
    <w:p w:rsidR="004252D7" w:rsidRPr="008577F6" w:rsidRDefault="004E7EA0" w:rsidP="00DC5895">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w:t>
      </w:r>
      <w:r w:rsidR="00DC1CD0">
        <w:rPr>
          <w:rStyle w:val="ae"/>
          <w:i w:val="0"/>
          <w:sz w:val="28"/>
          <w:szCs w:val="28"/>
        </w:rPr>
        <w:t>39</w:t>
      </w:r>
      <w:r w:rsidR="004252D7" w:rsidRPr="008577F6">
        <w:rPr>
          <w:rStyle w:val="ae"/>
          <w:i w:val="0"/>
          <w:sz w:val="28"/>
          <w:szCs w:val="28"/>
        </w:rPr>
        <w:t xml:space="preserve"> - Расчет количества теста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162"/>
        <w:gridCol w:w="1527"/>
        <w:gridCol w:w="1800"/>
        <w:gridCol w:w="1615"/>
        <w:gridCol w:w="1617"/>
      </w:tblGrid>
      <w:tr w:rsidR="004252D7" w:rsidRPr="008577F6">
        <w:tc>
          <w:tcPr>
            <w:tcW w:w="1619" w:type="dxa"/>
          </w:tcPr>
          <w:p w:rsidR="004252D7" w:rsidRPr="008577F6" w:rsidRDefault="004252D7" w:rsidP="004252D7">
            <w:pPr>
              <w:jc w:val="center"/>
              <w:rPr>
                <w:rStyle w:val="ae"/>
                <w:i w:val="0"/>
                <w:sz w:val="28"/>
                <w:szCs w:val="28"/>
              </w:rPr>
            </w:pPr>
            <w:r w:rsidRPr="008577F6">
              <w:rPr>
                <w:rStyle w:val="ae"/>
                <w:i w:val="0"/>
                <w:sz w:val="28"/>
                <w:szCs w:val="28"/>
              </w:rPr>
              <w:t>Номер раскладки по сборн</w:t>
            </w:r>
            <w:r w:rsidRPr="008577F6">
              <w:rPr>
                <w:rStyle w:val="ae"/>
                <w:i w:val="0"/>
                <w:sz w:val="28"/>
                <w:szCs w:val="28"/>
              </w:rPr>
              <w:t>и</w:t>
            </w:r>
            <w:r w:rsidRPr="008577F6">
              <w:rPr>
                <w:rStyle w:val="ae"/>
                <w:i w:val="0"/>
                <w:sz w:val="28"/>
                <w:szCs w:val="28"/>
              </w:rPr>
              <w:t>ку реце</w:t>
            </w:r>
            <w:r w:rsidRPr="008577F6">
              <w:rPr>
                <w:rStyle w:val="ae"/>
                <w:i w:val="0"/>
                <w:sz w:val="28"/>
                <w:szCs w:val="28"/>
              </w:rPr>
              <w:t>п</w:t>
            </w:r>
            <w:r w:rsidRPr="008577F6">
              <w:rPr>
                <w:rStyle w:val="ae"/>
                <w:i w:val="0"/>
                <w:sz w:val="28"/>
                <w:szCs w:val="28"/>
              </w:rPr>
              <w:t>тур</w:t>
            </w:r>
          </w:p>
        </w:tc>
        <w:tc>
          <w:tcPr>
            <w:tcW w:w="1162" w:type="dxa"/>
          </w:tcPr>
          <w:p w:rsidR="004252D7" w:rsidRPr="008577F6" w:rsidRDefault="004252D7" w:rsidP="004252D7">
            <w:pPr>
              <w:jc w:val="center"/>
              <w:rPr>
                <w:rStyle w:val="ae"/>
                <w:i w:val="0"/>
                <w:sz w:val="28"/>
                <w:szCs w:val="28"/>
              </w:rPr>
            </w:pPr>
            <w:r w:rsidRPr="008577F6">
              <w:rPr>
                <w:rStyle w:val="ae"/>
                <w:i w:val="0"/>
                <w:sz w:val="28"/>
                <w:szCs w:val="28"/>
              </w:rPr>
              <w:t>Вид т</w:t>
            </w:r>
            <w:r w:rsidRPr="008577F6">
              <w:rPr>
                <w:rStyle w:val="ae"/>
                <w:i w:val="0"/>
                <w:sz w:val="28"/>
                <w:szCs w:val="28"/>
              </w:rPr>
              <w:t>е</w:t>
            </w:r>
            <w:r w:rsidRPr="008577F6">
              <w:rPr>
                <w:rStyle w:val="ae"/>
                <w:i w:val="0"/>
                <w:sz w:val="28"/>
                <w:szCs w:val="28"/>
              </w:rPr>
              <w:t>ста и изделия из него</w:t>
            </w:r>
          </w:p>
        </w:tc>
        <w:tc>
          <w:tcPr>
            <w:tcW w:w="1549" w:type="dxa"/>
          </w:tcPr>
          <w:p w:rsidR="004252D7" w:rsidRPr="008577F6" w:rsidRDefault="004252D7" w:rsidP="004252D7">
            <w:pPr>
              <w:jc w:val="center"/>
              <w:rPr>
                <w:rStyle w:val="ae"/>
                <w:i w:val="0"/>
                <w:sz w:val="28"/>
                <w:szCs w:val="28"/>
              </w:rPr>
            </w:pPr>
            <w:r w:rsidRPr="008577F6">
              <w:rPr>
                <w:rStyle w:val="ae"/>
                <w:i w:val="0"/>
                <w:sz w:val="28"/>
                <w:szCs w:val="28"/>
              </w:rPr>
              <w:t>Единица измерения</w:t>
            </w:r>
          </w:p>
        </w:tc>
        <w:tc>
          <w:tcPr>
            <w:tcW w:w="1874" w:type="dxa"/>
          </w:tcPr>
          <w:p w:rsidR="004252D7" w:rsidRPr="008577F6" w:rsidRDefault="004252D7" w:rsidP="004252D7">
            <w:pPr>
              <w:jc w:val="center"/>
              <w:rPr>
                <w:rStyle w:val="ae"/>
                <w:i w:val="0"/>
                <w:sz w:val="28"/>
                <w:szCs w:val="28"/>
              </w:rPr>
            </w:pPr>
            <w:r w:rsidRPr="008577F6">
              <w:rPr>
                <w:rStyle w:val="ae"/>
                <w:i w:val="0"/>
                <w:sz w:val="28"/>
                <w:szCs w:val="28"/>
              </w:rPr>
              <w:t>Количество изделий (шт.)</w:t>
            </w:r>
          </w:p>
        </w:tc>
        <w:tc>
          <w:tcPr>
            <w:tcW w:w="1788" w:type="dxa"/>
          </w:tcPr>
          <w:p w:rsidR="004252D7" w:rsidRPr="008577F6" w:rsidRDefault="004252D7" w:rsidP="004252D7">
            <w:pPr>
              <w:jc w:val="center"/>
              <w:rPr>
                <w:rStyle w:val="ae"/>
                <w:i w:val="0"/>
                <w:sz w:val="28"/>
                <w:szCs w:val="28"/>
              </w:rPr>
            </w:pPr>
            <w:r w:rsidRPr="008577F6">
              <w:rPr>
                <w:rStyle w:val="ae"/>
                <w:i w:val="0"/>
                <w:sz w:val="28"/>
                <w:szCs w:val="28"/>
              </w:rPr>
              <w:t xml:space="preserve">Норма </w:t>
            </w:r>
          </w:p>
          <w:p w:rsidR="004252D7" w:rsidRPr="008577F6" w:rsidRDefault="004252D7" w:rsidP="004252D7">
            <w:pPr>
              <w:jc w:val="center"/>
              <w:rPr>
                <w:rStyle w:val="ae"/>
                <w:i w:val="0"/>
                <w:sz w:val="28"/>
                <w:szCs w:val="28"/>
              </w:rPr>
            </w:pPr>
            <w:r w:rsidRPr="008577F6">
              <w:rPr>
                <w:rStyle w:val="ae"/>
                <w:i w:val="0"/>
                <w:sz w:val="28"/>
                <w:szCs w:val="28"/>
              </w:rPr>
              <w:t xml:space="preserve">теста на 100 </w:t>
            </w:r>
          </w:p>
          <w:p w:rsidR="004252D7" w:rsidRPr="008577F6" w:rsidRDefault="004252D7" w:rsidP="004252D7">
            <w:pPr>
              <w:jc w:val="center"/>
              <w:rPr>
                <w:rStyle w:val="ae"/>
                <w:i w:val="0"/>
                <w:sz w:val="28"/>
                <w:szCs w:val="28"/>
              </w:rPr>
            </w:pPr>
            <w:r w:rsidRPr="008577F6">
              <w:rPr>
                <w:rStyle w:val="ae"/>
                <w:i w:val="0"/>
                <w:sz w:val="28"/>
                <w:szCs w:val="28"/>
              </w:rPr>
              <w:t>изделий (шт.)</w:t>
            </w:r>
          </w:p>
        </w:tc>
        <w:tc>
          <w:tcPr>
            <w:tcW w:w="1637" w:type="dxa"/>
          </w:tcPr>
          <w:p w:rsidR="004252D7" w:rsidRPr="008577F6" w:rsidRDefault="004252D7" w:rsidP="004252D7">
            <w:pPr>
              <w:jc w:val="center"/>
              <w:rPr>
                <w:rStyle w:val="ae"/>
                <w:i w:val="0"/>
                <w:sz w:val="28"/>
                <w:szCs w:val="28"/>
              </w:rPr>
            </w:pPr>
            <w:r w:rsidRPr="008577F6">
              <w:rPr>
                <w:rStyle w:val="ae"/>
                <w:i w:val="0"/>
                <w:sz w:val="28"/>
                <w:szCs w:val="28"/>
              </w:rPr>
              <w:t xml:space="preserve">Общее </w:t>
            </w:r>
          </w:p>
          <w:p w:rsidR="004252D7" w:rsidRPr="008577F6" w:rsidRDefault="004252D7" w:rsidP="004252D7">
            <w:pPr>
              <w:jc w:val="center"/>
              <w:rPr>
                <w:rStyle w:val="ae"/>
                <w:i w:val="0"/>
                <w:sz w:val="28"/>
                <w:szCs w:val="28"/>
              </w:rPr>
            </w:pPr>
            <w:r w:rsidRPr="008577F6">
              <w:rPr>
                <w:rStyle w:val="ae"/>
                <w:i w:val="0"/>
                <w:sz w:val="28"/>
                <w:szCs w:val="28"/>
              </w:rPr>
              <w:t>количество теста (кг)</w:t>
            </w:r>
          </w:p>
        </w:tc>
      </w:tr>
      <w:tr w:rsidR="004252D7" w:rsidRPr="008577F6">
        <w:tc>
          <w:tcPr>
            <w:tcW w:w="1619" w:type="dxa"/>
          </w:tcPr>
          <w:p w:rsidR="004252D7" w:rsidRPr="008577F6" w:rsidRDefault="004252D7" w:rsidP="004252D7">
            <w:pPr>
              <w:jc w:val="center"/>
              <w:rPr>
                <w:rStyle w:val="ae"/>
                <w:i w:val="0"/>
                <w:sz w:val="28"/>
                <w:szCs w:val="28"/>
              </w:rPr>
            </w:pPr>
          </w:p>
        </w:tc>
        <w:tc>
          <w:tcPr>
            <w:tcW w:w="1162" w:type="dxa"/>
          </w:tcPr>
          <w:p w:rsidR="004252D7" w:rsidRPr="008577F6" w:rsidRDefault="004252D7" w:rsidP="004252D7">
            <w:pPr>
              <w:jc w:val="center"/>
              <w:rPr>
                <w:rStyle w:val="ae"/>
                <w:i w:val="0"/>
                <w:sz w:val="28"/>
                <w:szCs w:val="28"/>
              </w:rPr>
            </w:pPr>
          </w:p>
        </w:tc>
        <w:tc>
          <w:tcPr>
            <w:tcW w:w="1549" w:type="dxa"/>
          </w:tcPr>
          <w:p w:rsidR="004252D7" w:rsidRPr="008577F6" w:rsidRDefault="004252D7" w:rsidP="004252D7">
            <w:pPr>
              <w:jc w:val="center"/>
              <w:rPr>
                <w:rStyle w:val="ae"/>
                <w:i w:val="0"/>
                <w:sz w:val="28"/>
                <w:szCs w:val="28"/>
              </w:rPr>
            </w:pPr>
          </w:p>
        </w:tc>
        <w:tc>
          <w:tcPr>
            <w:tcW w:w="1874" w:type="dxa"/>
          </w:tcPr>
          <w:p w:rsidR="004252D7" w:rsidRPr="008577F6" w:rsidRDefault="004252D7" w:rsidP="004252D7">
            <w:pPr>
              <w:jc w:val="center"/>
              <w:rPr>
                <w:rStyle w:val="ae"/>
                <w:i w:val="0"/>
                <w:sz w:val="28"/>
                <w:szCs w:val="28"/>
              </w:rPr>
            </w:pPr>
          </w:p>
        </w:tc>
        <w:tc>
          <w:tcPr>
            <w:tcW w:w="1788" w:type="dxa"/>
          </w:tcPr>
          <w:p w:rsidR="004252D7" w:rsidRPr="008577F6" w:rsidRDefault="004252D7" w:rsidP="004252D7">
            <w:pPr>
              <w:jc w:val="center"/>
              <w:rPr>
                <w:rStyle w:val="ae"/>
                <w:i w:val="0"/>
                <w:sz w:val="28"/>
                <w:szCs w:val="28"/>
              </w:rPr>
            </w:pPr>
          </w:p>
        </w:tc>
        <w:tc>
          <w:tcPr>
            <w:tcW w:w="1637" w:type="dxa"/>
          </w:tcPr>
          <w:p w:rsidR="004252D7" w:rsidRPr="008577F6" w:rsidRDefault="004252D7" w:rsidP="004252D7">
            <w:pPr>
              <w:jc w:val="center"/>
              <w:rPr>
                <w:rStyle w:val="ae"/>
                <w:i w:val="0"/>
                <w:sz w:val="28"/>
                <w:szCs w:val="28"/>
              </w:rPr>
            </w:pPr>
          </w:p>
        </w:tc>
      </w:tr>
    </w:tbl>
    <w:p w:rsidR="004252D7" w:rsidRPr="008577F6" w:rsidRDefault="004252D7" w:rsidP="004252D7">
      <w:pPr>
        <w:rPr>
          <w:rStyle w:val="ae"/>
          <w:i w:val="0"/>
          <w:sz w:val="28"/>
          <w:szCs w:val="28"/>
        </w:rPr>
      </w:pPr>
    </w:p>
    <w:p w:rsidR="004252D7" w:rsidRPr="008577F6" w:rsidRDefault="004252D7" w:rsidP="004252D7">
      <w:pPr>
        <w:jc w:val="both"/>
        <w:rPr>
          <w:rStyle w:val="ae"/>
          <w:i w:val="0"/>
          <w:sz w:val="28"/>
          <w:szCs w:val="28"/>
        </w:rPr>
      </w:pPr>
      <w:r w:rsidRPr="008577F6">
        <w:rPr>
          <w:rStyle w:val="ae"/>
          <w:i w:val="0"/>
          <w:sz w:val="28"/>
          <w:szCs w:val="28"/>
        </w:rPr>
        <w:tab/>
        <w:t>Затем тесто разделяют по способу замеса на тесто, приготовляемое в тестомесильной машине (др</w:t>
      </w:r>
      <w:r w:rsidR="00EC716E" w:rsidRPr="008577F6">
        <w:rPr>
          <w:rStyle w:val="ae"/>
          <w:i w:val="0"/>
          <w:sz w:val="28"/>
          <w:szCs w:val="28"/>
        </w:rPr>
        <w:t>о</w:t>
      </w:r>
      <w:r w:rsidRPr="008577F6">
        <w:rPr>
          <w:rStyle w:val="ae"/>
          <w:i w:val="0"/>
          <w:sz w:val="28"/>
          <w:szCs w:val="28"/>
        </w:rPr>
        <w:t>жжево</w:t>
      </w:r>
      <w:r w:rsidR="00EC716E" w:rsidRPr="008577F6">
        <w:rPr>
          <w:rStyle w:val="ae"/>
          <w:i w:val="0"/>
          <w:sz w:val="28"/>
          <w:szCs w:val="28"/>
        </w:rPr>
        <w:t>е</w:t>
      </w:r>
      <w:r w:rsidRPr="008577F6">
        <w:rPr>
          <w:rStyle w:val="ae"/>
          <w:i w:val="0"/>
          <w:sz w:val="28"/>
          <w:szCs w:val="28"/>
        </w:rPr>
        <w:t xml:space="preserve">, пресное), и тесто, замешиваемое во </w:t>
      </w:r>
      <w:proofErr w:type="spellStart"/>
      <w:r w:rsidRPr="008577F6">
        <w:rPr>
          <w:rStyle w:val="ae"/>
          <w:i w:val="0"/>
          <w:sz w:val="28"/>
          <w:szCs w:val="28"/>
        </w:rPr>
        <w:t>взбивальной</w:t>
      </w:r>
      <w:proofErr w:type="spellEnd"/>
      <w:r w:rsidRPr="008577F6">
        <w:rPr>
          <w:rStyle w:val="ae"/>
          <w:i w:val="0"/>
          <w:sz w:val="28"/>
          <w:szCs w:val="28"/>
        </w:rPr>
        <w:t xml:space="preserve"> машине (бисквитное, песочное, крем и т.д.)</w:t>
      </w:r>
    </w:p>
    <w:p w:rsidR="004252D7" w:rsidRPr="008577F6" w:rsidRDefault="004252D7" w:rsidP="004252D7">
      <w:pPr>
        <w:ind w:firstLine="708"/>
        <w:jc w:val="both"/>
        <w:rPr>
          <w:rStyle w:val="ae"/>
          <w:sz w:val="28"/>
          <w:szCs w:val="28"/>
        </w:rPr>
      </w:pPr>
      <w:r w:rsidRPr="008577F6">
        <w:rPr>
          <w:rStyle w:val="ae"/>
          <w:i w:val="0"/>
          <w:sz w:val="28"/>
          <w:szCs w:val="28"/>
        </w:rPr>
        <w:t>Общее время работы машины на замес теста определяется по форм</w:t>
      </w:r>
      <w:r w:rsidRPr="008577F6">
        <w:rPr>
          <w:rStyle w:val="ae"/>
          <w:i w:val="0"/>
          <w:sz w:val="28"/>
          <w:szCs w:val="28"/>
        </w:rPr>
        <w:t>у</w:t>
      </w:r>
      <w:r w:rsidRPr="008577F6">
        <w:rPr>
          <w:rStyle w:val="ae"/>
          <w:i w:val="0"/>
          <w:sz w:val="28"/>
          <w:szCs w:val="28"/>
        </w:rPr>
        <w:t>ле:</w:t>
      </w:r>
    </w:p>
    <w:p w:rsidR="004252D7" w:rsidRPr="008577F6" w:rsidRDefault="001A4F53" w:rsidP="004252D7">
      <w:pPr>
        <w:jc w:val="center"/>
        <w:rPr>
          <w:rStyle w:val="ae"/>
          <w:i w:val="0"/>
          <w:sz w:val="28"/>
          <w:szCs w:val="28"/>
        </w:rPr>
      </w:pPr>
      <w:r>
        <w:rPr>
          <w:i/>
          <w:iCs/>
          <w:noProof/>
          <w:sz w:val="28"/>
          <w:szCs w:val="28"/>
        </w:rPr>
        <w:drawing>
          <wp:inline distT="0" distB="0" distL="0" distR="0" wp14:anchorId="28D50325" wp14:editId="0EE6716B">
            <wp:extent cx="904875" cy="42862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8"/>
                    <a:srcRect/>
                    <a:stretch>
                      <a:fillRect/>
                    </a:stretch>
                  </pic:blipFill>
                  <pic:spPr bwMode="auto">
                    <a:xfrm>
                      <a:off x="0" y="0"/>
                      <a:ext cx="904875" cy="428625"/>
                    </a:xfrm>
                    <a:prstGeom prst="rect">
                      <a:avLst/>
                    </a:prstGeom>
                    <a:noFill/>
                    <a:ln w="9525">
                      <a:noFill/>
                      <a:miter lim="800000"/>
                      <a:headEnd/>
                      <a:tailEnd/>
                    </a:ln>
                  </pic:spPr>
                </pic:pic>
              </a:graphicData>
            </a:graphic>
          </wp:inline>
        </w:drawing>
      </w:r>
      <w:r w:rsidR="004252D7" w:rsidRPr="008577F6">
        <w:rPr>
          <w:rStyle w:val="ae"/>
          <w:sz w:val="28"/>
          <w:szCs w:val="28"/>
        </w:rPr>
        <w:t>,</w:t>
      </w:r>
    </w:p>
    <w:p w:rsidR="004252D7" w:rsidRPr="008577F6" w:rsidRDefault="004252D7" w:rsidP="004252D7">
      <w:pPr>
        <w:rPr>
          <w:rStyle w:val="ae"/>
          <w:i w:val="0"/>
          <w:sz w:val="28"/>
          <w:szCs w:val="28"/>
        </w:rPr>
      </w:pPr>
      <w:r w:rsidRPr="008577F6">
        <w:rPr>
          <w:rStyle w:val="ae"/>
          <w:i w:val="0"/>
          <w:sz w:val="28"/>
          <w:szCs w:val="28"/>
        </w:rPr>
        <w:t>где</w:t>
      </w:r>
      <w:r w:rsidRPr="008577F6">
        <w:rPr>
          <w:rStyle w:val="ae"/>
          <w:sz w:val="28"/>
          <w:szCs w:val="28"/>
        </w:rPr>
        <w:tab/>
      </w:r>
      <w:r w:rsidR="001A4F53">
        <w:rPr>
          <w:i/>
          <w:iCs/>
          <w:noProof/>
          <w:sz w:val="28"/>
          <w:szCs w:val="28"/>
        </w:rPr>
        <w:drawing>
          <wp:inline distT="0" distB="0" distL="0" distR="0" wp14:anchorId="3999DA95" wp14:editId="5E634F42">
            <wp:extent cx="180975" cy="228600"/>
            <wp:effectExtent l="1905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9"/>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8577F6">
        <w:rPr>
          <w:rStyle w:val="ae"/>
          <w:i w:val="0"/>
          <w:sz w:val="28"/>
          <w:szCs w:val="28"/>
        </w:rPr>
        <w:t>- время замеса данного вида теста (мин),</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22E47B9B" wp14:editId="3266C0FA">
            <wp:extent cx="123825" cy="1428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0"/>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8577F6">
        <w:rPr>
          <w:rStyle w:val="ae"/>
          <w:i w:val="0"/>
          <w:sz w:val="28"/>
          <w:szCs w:val="28"/>
        </w:rPr>
        <w:t>- количество данного вода теста (кг),</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2B05FE3B" wp14:editId="1FF6D4E2">
            <wp:extent cx="152400" cy="219075"/>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1"/>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8577F6">
        <w:rPr>
          <w:rStyle w:val="ae"/>
          <w:i w:val="0"/>
          <w:sz w:val="28"/>
          <w:szCs w:val="28"/>
        </w:rPr>
        <w:t>- время работы машины на одну загрузку (мин),</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5B51A576" wp14:editId="66458505">
            <wp:extent cx="123825" cy="161925"/>
            <wp:effectExtent l="1905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2"/>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8577F6">
        <w:rPr>
          <w:rStyle w:val="ae"/>
          <w:i w:val="0"/>
          <w:sz w:val="28"/>
          <w:szCs w:val="28"/>
        </w:rPr>
        <w:t>- объемный вес теста (кг/дм3),</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140CF2E7" wp14:editId="4FCF327A">
            <wp:extent cx="200025" cy="180975"/>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3"/>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8577F6">
        <w:rPr>
          <w:rStyle w:val="ae"/>
          <w:i w:val="0"/>
          <w:sz w:val="28"/>
          <w:szCs w:val="28"/>
        </w:rPr>
        <w:t xml:space="preserve">- объем </w:t>
      </w:r>
      <w:proofErr w:type="spellStart"/>
      <w:r w:rsidRPr="008577F6">
        <w:rPr>
          <w:rStyle w:val="ae"/>
          <w:i w:val="0"/>
          <w:sz w:val="28"/>
          <w:szCs w:val="28"/>
        </w:rPr>
        <w:t>дежи</w:t>
      </w:r>
      <w:proofErr w:type="spellEnd"/>
      <w:r w:rsidRPr="008577F6">
        <w:rPr>
          <w:rStyle w:val="ae"/>
          <w:i w:val="0"/>
          <w:sz w:val="28"/>
          <w:szCs w:val="28"/>
        </w:rPr>
        <w:t xml:space="preserve"> (</w:t>
      </w:r>
      <w:proofErr w:type="spellStart"/>
      <w:r w:rsidRPr="008577F6">
        <w:rPr>
          <w:rStyle w:val="ae"/>
          <w:i w:val="0"/>
          <w:sz w:val="28"/>
          <w:szCs w:val="28"/>
        </w:rPr>
        <w:t>дм</w:t>
      </w:r>
      <w:proofErr w:type="spellEnd"/>
      <w:r w:rsidRPr="008577F6">
        <w:rPr>
          <w:rStyle w:val="ae"/>
          <w:i w:val="0"/>
          <w:sz w:val="28"/>
          <w:szCs w:val="28"/>
        </w:rPr>
        <w:t>),</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5AD052C0" wp14:editId="05038731">
            <wp:extent cx="161925" cy="16192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8577F6">
        <w:rPr>
          <w:rStyle w:val="ae"/>
          <w:i w:val="0"/>
          <w:sz w:val="28"/>
          <w:szCs w:val="28"/>
        </w:rPr>
        <w:t xml:space="preserve">- коэффициент заполнения </w:t>
      </w:r>
      <w:proofErr w:type="spellStart"/>
      <w:r w:rsidRPr="008577F6">
        <w:rPr>
          <w:rStyle w:val="ae"/>
          <w:i w:val="0"/>
          <w:sz w:val="28"/>
          <w:szCs w:val="28"/>
        </w:rPr>
        <w:t>дежи</w:t>
      </w:r>
      <w:proofErr w:type="spellEnd"/>
      <w:r w:rsidRPr="008577F6">
        <w:rPr>
          <w:rStyle w:val="ae"/>
          <w:i w:val="0"/>
          <w:sz w:val="28"/>
          <w:szCs w:val="28"/>
        </w:rPr>
        <w:t>, значение которого зависит от в</w:t>
      </w:r>
      <w:r w:rsidRPr="008577F6">
        <w:rPr>
          <w:rStyle w:val="ae"/>
          <w:i w:val="0"/>
          <w:sz w:val="28"/>
          <w:szCs w:val="28"/>
        </w:rPr>
        <w:t>и</w:t>
      </w:r>
      <w:r w:rsidRPr="008577F6">
        <w:rPr>
          <w:rStyle w:val="ae"/>
          <w:i w:val="0"/>
          <w:sz w:val="28"/>
          <w:szCs w:val="28"/>
        </w:rPr>
        <w:t xml:space="preserve">да теста. </w:t>
      </w:r>
    </w:p>
    <w:p w:rsidR="00F73556" w:rsidRDefault="004252D7" w:rsidP="00163A97">
      <w:pPr>
        <w:ind w:firstLine="709"/>
        <w:rPr>
          <w:rStyle w:val="ae"/>
          <w:i w:val="0"/>
          <w:sz w:val="28"/>
          <w:szCs w:val="28"/>
        </w:rPr>
      </w:pPr>
      <w:r w:rsidRPr="008577F6">
        <w:rPr>
          <w:rStyle w:val="ae"/>
          <w:i w:val="0"/>
          <w:sz w:val="28"/>
          <w:szCs w:val="28"/>
        </w:rPr>
        <w:t xml:space="preserve">Данные даются в таблицу </w:t>
      </w:r>
      <w:r w:rsidR="000843DE" w:rsidRPr="008577F6">
        <w:rPr>
          <w:rStyle w:val="ae"/>
          <w:i w:val="0"/>
          <w:sz w:val="28"/>
          <w:szCs w:val="28"/>
        </w:rPr>
        <w:t>3.4</w:t>
      </w:r>
      <w:r w:rsidR="00163A97">
        <w:rPr>
          <w:rStyle w:val="ae"/>
          <w:i w:val="0"/>
          <w:sz w:val="28"/>
          <w:szCs w:val="28"/>
        </w:rPr>
        <w:t>0</w:t>
      </w:r>
      <w:r w:rsidR="000843DE" w:rsidRPr="008577F6">
        <w:rPr>
          <w:rStyle w:val="ae"/>
          <w:i w:val="0"/>
          <w:sz w:val="28"/>
          <w:szCs w:val="28"/>
        </w:rPr>
        <w:t>.</w:t>
      </w:r>
    </w:p>
    <w:p w:rsidR="00DC5895" w:rsidRDefault="00DC5895" w:rsidP="00163A97">
      <w:pPr>
        <w:ind w:firstLine="709"/>
        <w:rPr>
          <w:rStyle w:val="ae"/>
          <w:i w:val="0"/>
          <w:sz w:val="28"/>
          <w:szCs w:val="28"/>
        </w:rPr>
      </w:pPr>
    </w:p>
    <w:p w:rsidR="004252D7" w:rsidRPr="008577F6" w:rsidRDefault="004252D7" w:rsidP="00DC5895">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3.4</w:t>
      </w:r>
      <w:r w:rsidR="00163A97">
        <w:rPr>
          <w:rStyle w:val="ae"/>
          <w:i w:val="0"/>
          <w:sz w:val="28"/>
          <w:szCs w:val="28"/>
        </w:rPr>
        <w:t>0</w:t>
      </w:r>
      <w:r w:rsidRPr="008577F6">
        <w:rPr>
          <w:rStyle w:val="ae"/>
          <w:i w:val="0"/>
          <w:sz w:val="28"/>
          <w:szCs w:val="28"/>
        </w:rPr>
        <w:t xml:space="preserve"> - Расчет времени работы тестомесильной машины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332"/>
        <w:gridCol w:w="1336"/>
        <w:gridCol w:w="1389"/>
        <w:gridCol w:w="1300"/>
        <w:gridCol w:w="1305"/>
        <w:gridCol w:w="851"/>
      </w:tblGrid>
      <w:tr w:rsidR="004252D7" w:rsidRPr="008577F6">
        <w:tc>
          <w:tcPr>
            <w:tcW w:w="1843" w:type="dxa"/>
          </w:tcPr>
          <w:p w:rsidR="004252D7" w:rsidRPr="008577F6" w:rsidRDefault="004252D7" w:rsidP="004252D7">
            <w:pPr>
              <w:jc w:val="center"/>
              <w:rPr>
                <w:rStyle w:val="ae"/>
                <w:i w:val="0"/>
                <w:sz w:val="24"/>
                <w:szCs w:val="24"/>
              </w:rPr>
            </w:pPr>
            <w:r w:rsidRPr="008577F6">
              <w:rPr>
                <w:rStyle w:val="ae"/>
                <w:i w:val="0"/>
                <w:sz w:val="24"/>
                <w:szCs w:val="24"/>
              </w:rPr>
              <w:t>Наименование замешиваемого теста</w:t>
            </w:r>
          </w:p>
        </w:tc>
        <w:tc>
          <w:tcPr>
            <w:tcW w:w="1332" w:type="dxa"/>
          </w:tcPr>
          <w:p w:rsidR="004252D7" w:rsidRPr="008577F6" w:rsidRDefault="004252D7" w:rsidP="004252D7">
            <w:pPr>
              <w:jc w:val="center"/>
              <w:rPr>
                <w:rStyle w:val="ae"/>
                <w:i w:val="0"/>
                <w:sz w:val="24"/>
                <w:szCs w:val="24"/>
              </w:rPr>
            </w:pPr>
            <w:r w:rsidRPr="008577F6">
              <w:rPr>
                <w:rStyle w:val="ae"/>
                <w:i w:val="0"/>
                <w:sz w:val="24"/>
                <w:szCs w:val="24"/>
              </w:rPr>
              <w:t>Колич</w:t>
            </w:r>
            <w:r w:rsidRPr="008577F6">
              <w:rPr>
                <w:rStyle w:val="ae"/>
                <w:i w:val="0"/>
                <w:sz w:val="24"/>
                <w:szCs w:val="24"/>
              </w:rPr>
              <w:t>е</w:t>
            </w:r>
            <w:r w:rsidRPr="008577F6">
              <w:rPr>
                <w:rStyle w:val="ae"/>
                <w:i w:val="0"/>
                <w:sz w:val="24"/>
                <w:szCs w:val="24"/>
              </w:rPr>
              <w:t>ство (кг)</w:t>
            </w:r>
          </w:p>
        </w:tc>
        <w:tc>
          <w:tcPr>
            <w:tcW w:w="1336" w:type="dxa"/>
          </w:tcPr>
          <w:p w:rsidR="004252D7" w:rsidRPr="008577F6" w:rsidRDefault="004252D7" w:rsidP="004252D7">
            <w:pPr>
              <w:jc w:val="center"/>
              <w:rPr>
                <w:rStyle w:val="ae"/>
                <w:i w:val="0"/>
                <w:sz w:val="24"/>
                <w:szCs w:val="24"/>
              </w:rPr>
            </w:pPr>
            <w:r w:rsidRPr="008577F6">
              <w:rPr>
                <w:rStyle w:val="ae"/>
                <w:i w:val="0"/>
                <w:sz w:val="24"/>
                <w:szCs w:val="24"/>
              </w:rPr>
              <w:t>Объемный вес (кг/дм</w:t>
            </w:r>
            <w:r w:rsidRPr="008577F6">
              <w:rPr>
                <w:rStyle w:val="ae"/>
                <w:i w:val="0"/>
                <w:sz w:val="24"/>
                <w:szCs w:val="24"/>
                <w:vertAlign w:val="superscript"/>
              </w:rPr>
              <w:t>3</w:t>
            </w:r>
            <w:r w:rsidRPr="008577F6">
              <w:rPr>
                <w:rStyle w:val="ae"/>
                <w:i w:val="0"/>
                <w:sz w:val="24"/>
                <w:szCs w:val="24"/>
              </w:rPr>
              <w:t>)</w:t>
            </w:r>
          </w:p>
        </w:tc>
        <w:tc>
          <w:tcPr>
            <w:tcW w:w="1389" w:type="dxa"/>
          </w:tcPr>
          <w:p w:rsidR="004252D7" w:rsidRPr="008577F6" w:rsidRDefault="004252D7" w:rsidP="004252D7">
            <w:pPr>
              <w:jc w:val="center"/>
              <w:rPr>
                <w:rStyle w:val="ae"/>
                <w:i w:val="0"/>
                <w:sz w:val="24"/>
                <w:szCs w:val="24"/>
              </w:rPr>
            </w:pPr>
            <w:r w:rsidRPr="008577F6">
              <w:rPr>
                <w:rStyle w:val="ae"/>
                <w:i w:val="0"/>
                <w:sz w:val="24"/>
                <w:szCs w:val="24"/>
              </w:rPr>
              <w:t>Занима</w:t>
            </w:r>
            <w:r w:rsidRPr="008577F6">
              <w:rPr>
                <w:rStyle w:val="ae"/>
                <w:i w:val="0"/>
                <w:sz w:val="24"/>
                <w:szCs w:val="24"/>
              </w:rPr>
              <w:t>е</w:t>
            </w:r>
            <w:r w:rsidRPr="008577F6">
              <w:rPr>
                <w:rStyle w:val="ae"/>
                <w:i w:val="0"/>
                <w:sz w:val="24"/>
                <w:szCs w:val="24"/>
              </w:rPr>
              <w:t>мый об</w:t>
            </w:r>
            <w:r w:rsidRPr="008577F6">
              <w:rPr>
                <w:rStyle w:val="ae"/>
                <w:i w:val="0"/>
                <w:sz w:val="24"/>
                <w:szCs w:val="24"/>
              </w:rPr>
              <w:t>ъ</w:t>
            </w:r>
            <w:r w:rsidRPr="008577F6">
              <w:rPr>
                <w:rStyle w:val="ae"/>
                <w:i w:val="0"/>
                <w:sz w:val="24"/>
                <w:szCs w:val="24"/>
              </w:rPr>
              <w:t>ем(дм</w:t>
            </w:r>
            <w:r w:rsidRPr="008577F6">
              <w:rPr>
                <w:rStyle w:val="ae"/>
                <w:i w:val="0"/>
                <w:sz w:val="24"/>
                <w:szCs w:val="24"/>
                <w:vertAlign w:val="superscript"/>
              </w:rPr>
              <w:t>3</w:t>
            </w:r>
            <w:r w:rsidRPr="008577F6">
              <w:rPr>
                <w:rStyle w:val="ae"/>
                <w:i w:val="0"/>
                <w:sz w:val="24"/>
                <w:szCs w:val="24"/>
              </w:rPr>
              <w:t>)</w:t>
            </w:r>
          </w:p>
        </w:tc>
        <w:tc>
          <w:tcPr>
            <w:tcW w:w="1300" w:type="dxa"/>
          </w:tcPr>
          <w:p w:rsidR="004252D7" w:rsidRPr="008577F6" w:rsidRDefault="004252D7" w:rsidP="004252D7">
            <w:pPr>
              <w:jc w:val="center"/>
              <w:rPr>
                <w:rStyle w:val="ae"/>
                <w:i w:val="0"/>
                <w:sz w:val="24"/>
                <w:szCs w:val="24"/>
              </w:rPr>
            </w:pPr>
            <w:r w:rsidRPr="008577F6">
              <w:rPr>
                <w:rStyle w:val="ae"/>
                <w:i w:val="0"/>
                <w:sz w:val="24"/>
                <w:szCs w:val="24"/>
              </w:rPr>
              <w:t>Колич</w:t>
            </w:r>
            <w:r w:rsidRPr="008577F6">
              <w:rPr>
                <w:rStyle w:val="ae"/>
                <w:i w:val="0"/>
                <w:sz w:val="24"/>
                <w:szCs w:val="24"/>
              </w:rPr>
              <w:t>е</w:t>
            </w:r>
            <w:r w:rsidRPr="008577F6">
              <w:rPr>
                <w:rStyle w:val="ae"/>
                <w:i w:val="0"/>
                <w:sz w:val="24"/>
                <w:szCs w:val="24"/>
              </w:rPr>
              <w:t>ство з</w:t>
            </w:r>
            <w:r w:rsidRPr="008577F6">
              <w:rPr>
                <w:rStyle w:val="ae"/>
                <w:i w:val="0"/>
                <w:sz w:val="24"/>
                <w:szCs w:val="24"/>
              </w:rPr>
              <w:t>а</w:t>
            </w:r>
            <w:r w:rsidRPr="008577F6">
              <w:rPr>
                <w:rStyle w:val="ae"/>
                <w:i w:val="0"/>
                <w:sz w:val="24"/>
                <w:szCs w:val="24"/>
              </w:rPr>
              <w:t>грузок</w:t>
            </w:r>
          </w:p>
        </w:tc>
        <w:tc>
          <w:tcPr>
            <w:tcW w:w="1305" w:type="dxa"/>
          </w:tcPr>
          <w:p w:rsidR="004252D7" w:rsidRPr="008577F6" w:rsidRDefault="004252D7" w:rsidP="004252D7">
            <w:pPr>
              <w:jc w:val="center"/>
              <w:rPr>
                <w:rStyle w:val="ae"/>
                <w:i w:val="0"/>
                <w:sz w:val="24"/>
                <w:szCs w:val="24"/>
              </w:rPr>
            </w:pPr>
            <w:r w:rsidRPr="008577F6">
              <w:rPr>
                <w:rStyle w:val="ae"/>
                <w:i w:val="0"/>
                <w:sz w:val="24"/>
                <w:szCs w:val="24"/>
              </w:rPr>
              <w:t>Время р</w:t>
            </w:r>
            <w:r w:rsidRPr="008577F6">
              <w:rPr>
                <w:rStyle w:val="ae"/>
                <w:i w:val="0"/>
                <w:sz w:val="24"/>
                <w:szCs w:val="24"/>
              </w:rPr>
              <w:t>а</w:t>
            </w:r>
            <w:r w:rsidRPr="008577F6">
              <w:rPr>
                <w:rStyle w:val="ae"/>
                <w:i w:val="0"/>
                <w:sz w:val="24"/>
                <w:szCs w:val="24"/>
              </w:rPr>
              <w:t>боты на 1 загрузку мин</w:t>
            </w:r>
          </w:p>
        </w:tc>
        <w:tc>
          <w:tcPr>
            <w:tcW w:w="851" w:type="dxa"/>
          </w:tcPr>
          <w:p w:rsidR="004252D7" w:rsidRPr="008577F6" w:rsidRDefault="004252D7" w:rsidP="004252D7">
            <w:pPr>
              <w:jc w:val="center"/>
              <w:rPr>
                <w:rStyle w:val="ae"/>
                <w:i w:val="0"/>
                <w:sz w:val="24"/>
                <w:szCs w:val="24"/>
              </w:rPr>
            </w:pPr>
            <w:r w:rsidRPr="008577F6">
              <w:rPr>
                <w:rStyle w:val="ae"/>
                <w:i w:val="0"/>
                <w:sz w:val="24"/>
                <w:szCs w:val="24"/>
              </w:rPr>
              <w:t>О</w:t>
            </w:r>
            <w:r w:rsidRPr="008577F6">
              <w:rPr>
                <w:rStyle w:val="ae"/>
                <w:i w:val="0"/>
                <w:sz w:val="24"/>
                <w:szCs w:val="24"/>
              </w:rPr>
              <w:t>б</w:t>
            </w:r>
            <w:r w:rsidRPr="008577F6">
              <w:rPr>
                <w:rStyle w:val="ae"/>
                <w:i w:val="0"/>
                <w:sz w:val="24"/>
                <w:szCs w:val="24"/>
              </w:rPr>
              <w:t>щее время в мин.</w:t>
            </w:r>
          </w:p>
        </w:tc>
      </w:tr>
      <w:tr w:rsidR="004252D7" w:rsidRPr="008577F6">
        <w:tc>
          <w:tcPr>
            <w:tcW w:w="1843" w:type="dxa"/>
          </w:tcPr>
          <w:p w:rsidR="004252D7" w:rsidRPr="008577F6" w:rsidRDefault="004252D7" w:rsidP="004252D7">
            <w:pPr>
              <w:rPr>
                <w:rStyle w:val="ae"/>
                <w:i w:val="0"/>
                <w:sz w:val="24"/>
                <w:szCs w:val="24"/>
              </w:rPr>
            </w:pPr>
            <w:r w:rsidRPr="008577F6">
              <w:rPr>
                <w:rStyle w:val="ae"/>
                <w:i w:val="0"/>
                <w:sz w:val="24"/>
                <w:szCs w:val="24"/>
              </w:rPr>
              <w:t>Дрожжевое опарное</w:t>
            </w:r>
          </w:p>
        </w:tc>
        <w:tc>
          <w:tcPr>
            <w:tcW w:w="1332" w:type="dxa"/>
          </w:tcPr>
          <w:p w:rsidR="004252D7" w:rsidRPr="008577F6" w:rsidRDefault="004252D7" w:rsidP="004252D7">
            <w:pPr>
              <w:rPr>
                <w:rStyle w:val="ae"/>
                <w:i w:val="0"/>
                <w:sz w:val="24"/>
                <w:szCs w:val="24"/>
              </w:rPr>
            </w:pPr>
          </w:p>
        </w:tc>
        <w:tc>
          <w:tcPr>
            <w:tcW w:w="1336" w:type="dxa"/>
          </w:tcPr>
          <w:p w:rsidR="004252D7" w:rsidRPr="008577F6" w:rsidRDefault="004252D7" w:rsidP="004252D7">
            <w:pPr>
              <w:rPr>
                <w:rStyle w:val="ae"/>
                <w:i w:val="0"/>
                <w:sz w:val="24"/>
                <w:szCs w:val="24"/>
              </w:rPr>
            </w:pPr>
            <w:r w:rsidRPr="008577F6">
              <w:rPr>
                <w:rStyle w:val="ae"/>
                <w:i w:val="0"/>
                <w:sz w:val="24"/>
                <w:szCs w:val="24"/>
              </w:rPr>
              <w:t>0,55</w:t>
            </w:r>
          </w:p>
        </w:tc>
        <w:tc>
          <w:tcPr>
            <w:tcW w:w="1389" w:type="dxa"/>
          </w:tcPr>
          <w:p w:rsidR="004252D7" w:rsidRPr="008577F6" w:rsidRDefault="004252D7" w:rsidP="004252D7">
            <w:pPr>
              <w:rPr>
                <w:rStyle w:val="ae"/>
                <w:i w:val="0"/>
                <w:sz w:val="24"/>
                <w:szCs w:val="24"/>
              </w:rPr>
            </w:pPr>
          </w:p>
        </w:tc>
        <w:tc>
          <w:tcPr>
            <w:tcW w:w="1300" w:type="dxa"/>
          </w:tcPr>
          <w:p w:rsidR="004252D7" w:rsidRPr="008577F6" w:rsidRDefault="004252D7" w:rsidP="004252D7">
            <w:pPr>
              <w:rPr>
                <w:rStyle w:val="ae"/>
                <w:i w:val="0"/>
                <w:sz w:val="24"/>
                <w:szCs w:val="24"/>
              </w:rPr>
            </w:pPr>
          </w:p>
        </w:tc>
        <w:tc>
          <w:tcPr>
            <w:tcW w:w="1305" w:type="dxa"/>
          </w:tcPr>
          <w:p w:rsidR="004252D7" w:rsidRPr="008577F6" w:rsidRDefault="004252D7" w:rsidP="004252D7">
            <w:pPr>
              <w:rPr>
                <w:rStyle w:val="ae"/>
                <w:i w:val="0"/>
                <w:sz w:val="24"/>
                <w:szCs w:val="24"/>
              </w:rPr>
            </w:pPr>
            <w:r w:rsidRPr="008577F6">
              <w:rPr>
                <w:rStyle w:val="ae"/>
                <w:i w:val="0"/>
                <w:sz w:val="24"/>
                <w:szCs w:val="24"/>
              </w:rPr>
              <w:t>40</w:t>
            </w:r>
          </w:p>
        </w:tc>
        <w:tc>
          <w:tcPr>
            <w:tcW w:w="851" w:type="dxa"/>
          </w:tcPr>
          <w:p w:rsidR="004252D7" w:rsidRPr="008577F6" w:rsidRDefault="004252D7" w:rsidP="004252D7">
            <w:pPr>
              <w:rPr>
                <w:rStyle w:val="ae"/>
                <w:i w:val="0"/>
                <w:sz w:val="24"/>
                <w:szCs w:val="24"/>
              </w:rPr>
            </w:pPr>
          </w:p>
        </w:tc>
      </w:tr>
      <w:tr w:rsidR="004252D7" w:rsidRPr="008577F6">
        <w:tc>
          <w:tcPr>
            <w:tcW w:w="1843" w:type="dxa"/>
          </w:tcPr>
          <w:p w:rsidR="004252D7" w:rsidRPr="008577F6" w:rsidRDefault="004252D7" w:rsidP="004252D7">
            <w:pPr>
              <w:rPr>
                <w:rStyle w:val="ae"/>
                <w:i w:val="0"/>
                <w:sz w:val="24"/>
                <w:szCs w:val="24"/>
              </w:rPr>
            </w:pPr>
            <w:r w:rsidRPr="008577F6">
              <w:rPr>
                <w:rStyle w:val="ae"/>
                <w:i w:val="0"/>
                <w:sz w:val="24"/>
                <w:szCs w:val="24"/>
              </w:rPr>
              <w:lastRenderedPageBreak/>
              <w:t xml:space="preserve">Дрожжевое </w:t>
            </w:r>
            <w:proofErr w:type="spellStart"/>
            <w:r w:rsidRPr="008577F6">
              <w:rPr>
                <w:rStyle w:val="ae"/>
                <w:i w:val="0"/>
                <w:sz w:val="24"/>
                <w:szCs w:val="24"/>
              </w:rPr>
              <w:t>безопарное</w:t>
            </w:r>
            <w:proofErr w:type="spellEnd"/>
          </w:p>
        </w:tc>
        <w:tc>
          <w:tcPr>
            <w:tcW w:w="1332" w:type="dxa"/>
          </w:tcPr>
          <w:p w:rsidR="004252D7" w:rsidRPr="008577F6" w:rsidRDefault="004252D7" w:rsidP="004252D7">
            <w:pPr>
              <w:rPr>
                <w:rStyle w:val="ae"/>
                <w:i w:val="0"/>
                <w:sz w:val="24"/>
                <w:szCs w:val="24"/>
              </w:rPr>
            </w:pPr>
          </w:p>
        </w:tc>
        <w:tc>
          <w:tcPr>
            <w:tcW w:w="1336" w:type="dxa"/>
          </w:tcPr>
          <w:p w:rsidR="004252D7" w:rsidRPr="008577F6" w:rsidRDefault="004252D7" w:rsidP="004252D7">
            <w:pPr>
              <w:rPr>
                <w:rStyle w:val="ae"/>
                <w:i w:val="0"/>
                <w:sz w:val="24"/>
                <w:szCs w:val="24"/>
              </w:rPr>
            </w:pPr>
            <w:r w:rsidRPr="008577F6">
              <w:rPr>
                <w:rStyle w:val="ae"/>
                <w:i w:val="0"/>
                <w:sz w:val="24"/>
                <w:szCs w:val="24"/>
              </w:rPr>
              <w:t>0,55</w:t>
            </w:r>
          </w:p>
        </w:tc>
        <w:tc>
          <w:tcPr>
            <w:tcW w:w="1389" w:type="dxa"/>
          </w:tcPr>
          <w:p w:rsidR="004252D7" w:rsidRPr="008577F6" w:rsidRDefault="004252D7" w:rsidP="004252D7">
            <w:pPr>
              <w:rPr>
                <w:rStyle w:val="ae"/>
                <w:i w:val="0"/>
                <w:sz w:val="24"/>
                <w:szCs w:val="24"/>
              </w:rPr>
            </w:pPr>
          </w:p>
        </w:tc>
        <w:tc>
          <w:tcPr>
            <w:tcW w:w="1300" w:type="dxa"/>
          </w:tcPr>
          <w:p w:rsidR="004252D7" w:rsidRPr="008577F6" w:rsidRDefault="004252D7" w:rsidP="004252D7">
            <w:pPr>
              <w:rPr>
                <w:rStyle w:val="ae"/>
                <w:i w:val="0"/>
                <w:sz w:val="24"/>
                <w:szCs w:val="24"/>
              </w:rPr>
            </w:pPr>
          </w:p>
        </w:tc>
        <w:tc>
          <w:tcPr>
            <w:tcW w:w="1305" w:type="dxa"/>
          </w:tcPr>
          <w:p w:rsidR="004252D7" w:rsidRPr="008577F6" w:rsidRDefault="004252D7" w:rsidP="004252D7">
            <w:pPr>
              <w:rPr>
                <w:rStyle w:val="ae"/>
                <w:i w:val="0"/>
                <w:sz w:val="24"/>
                <w:szCs w:val="24"/>
              </w:rPr>
            </w:pPr>
            <w:r w:rsidRPr="008577F6">
              <w:rPr>
                <w:rStyle w:val="ae"/>
                <w:i w:val="0"/>
                <w:sz w:val="24"/>
                <w:szCs w:val="24"/>
              </w:rPr>
              <w:t>40</w:t>
            </w:r>
          </w:p>
        </w:tc>
        <w:tc>
          <w:tcPr>
            <w:tcW w:w="851" w:type="dxa"/>
          </w:tcPr>
          <w:p w:rsidR="004252D7" w:rsidRPr="008577F6" w:rsidRDefault="004252D7" w:rsidP="004252D7">
            <w:pPr>
              <w:rPr>
                <w:rStyle w:val="ae"/>
                <w:i w:val="0"/>
                <w:sz w:val="24"/>
                <w:szCs w:val="24"/>
              </w:rPr>
            </w:pPr>
          </w:p>
        </w:tc>
      </w:tr>
      <w:tr w:rsidR="004252D7" w:rsidRPr="008577F6">
        <w:tc>
          <w:tcPr>
            <w:tcW w:w="1843" w:type="dxa"/>
          </w:tcPr>
          <w:p w:rsidR="004252D7" w:rsidRPr="008577F6" w:rsidRDefault="004252D7" w:rsidP="004252D7">
            <w:pPr>
              <w:rPr>
                <w:rStyle w:val="ae"/>
                <w:i w:val="0"/>
                <w:sz w:val="24"/>
                <w:szCs w:val="24"/>
              </w:rPr>
            </w:pPr>
            <w:r w:rsidRPr="008577F6">
              <w:rPr>
                <w:rStyle w:val="ae"/>
                <w:i w:val="0"/>
                <w:sz w:val="24"/>
                <w:szCs w:val="24"/>
              </w:rPr>
              <w:t>Дрожжевое слоеное</w:t>
            </w:r>
          </w:p>
        </w:tc>
        <w:tc>
          <w:tcPr>
            <w:tcW w:w="1332" w:type="dxa"/>
          </w:tcPr>
          <w:p w:rsidR="004252D7" w:rsidRPr="008577F6" w:rsidRDefault="004252D7" w:rsidP="004252D7">
            <w:pPr>
              <w:rPr>
                <w:rStyle w:val="ae"/>
                <w:i w:val="0"/>
                <w:sz w:val="24"/>
                <w:szCs w:val="24"/>
              </w:rPr>
            </w:pPr>
          </w:p>
        </w:tc>
        <w:tc>
          <w:tcPr>
            <w:tcW w:w="1336" w:type="dxa"/>
          </w:tcPr>
          <w:p w:rsidR="004252D7" w:rsidRPr="008577F6" w:rsidRDefault="004252D7" w:rsidP="004252D7">
            <w:pPr>
              <w:rPr>
                <w:rStyle w:val="ae"/>
                <w:i w:val="0"/>
                <w:sz w:val="24"/>
                <w:szCs w:val="24"/>
              </w:rPr>
            </w:pPr>
            <w:r w:rsidRPr="008577F6">
              <w:rPr>
                <w:rStyle w:val="ae"/>
                <w:i w:val="0"/>
                <w:sz w:val="24"/>
                <w:szCs w:val="24"/>
              </w:rPr>
              <w:t>0,6</w:t>
            </w:r>
          </w:p>
        </w:tc>
        <w:tc>
          <w:tcPr>
            <w:tcW w:w="1389" w:type="dxa"/>
          </w:tcPr>
          <w:p w:rsidR="004252D7" w:rsidRPr="008577F6" w:rsidRDefault="004252D7" w:rsidP="004252D7">
            <w:pPr>
              <w:rPr>
                <w:rStyle w:val="ae"/>
                <w:i w:val="0"/>
                <w:sz w:val="24"/>
                <w:szCs w:val="24"/>
              </w:rPr>
            </w:pPr>
          </w:p>
        </w:tc>
        <w:tc>
          <w:tcPr>
            <w:tcW w:w="1300" w:type="dxa"/>
          </w:tcPr>
          <w:p w:rsidR="004252D7" w:rsidRPr="008577F6" w:rsidRDefault="004252D7" w:rsidP="004252D7">
            <w:pPr>
              <w:rPr>
                <w:rStyle w:val="ae"/>
                <w:i w:val="0"/>
                <w:sz w:val="24"/>
                <w:szCs w:val="24"/>
              </w:rPr>
            </w:pPr>
          </w:p>
        </w:tc>
        <w:tc>
          <w:tcPr>
            <w:tcW w:w="1305" w:type="dxa"/>
          </w:tcPr>
          <w:p w:rsidR="004252D7" w:rsidRPr="008577F6" w:rsidRDefault="004252D7" w:rsidP="004252D7">
            <w:pPr>
              <w:rPr>
                <w:rStyle w:val="ae"/>
                <w:i w:val="0"/>
                <w:sz w:val="24"/>
                <w:szCs w:val="24"/>
              </w:rPr>
            </w:pPr>
            <w:r w:rsidRPr="008577F6">
              <w:rPr>
                <w:rStyle w:val="ae"/>
                <w:i w:val="0"/>
                <w:sz w:val="24"/>
                <w:szCs w:val="24"/>
              </w:rPr>
              <w:t>30</w:t>
            </w:r>
          </w:p>
        </w:tc>
        <w:tc>
          <w:tcPr>
            <w:tcW w:w="851" w:type="dxa"/>
          </w:tcPr>
          <w:p w:rsidR="004252D7" w:rsidRPr="008577F6" w:rsidRDefault="004252D7" w:rsidP="004252D7">
            <w:pPr>
              <w:rPr>
                <w:rStyle w:val="ae"/>
                <w:i w:val="0"/>
                <w:sz w:val="24"/>
                <w:szCs w:val="24"/>
              </w:rPr>
            </w:pPr>
          </w:p>
        </w:tc>
      </w:tr>
      <w:tr w:rsidR="004252D7" w:rsidRPr="008577F6">
        <w:tc>
          <w:tcPr>
            <w:tcW w:w="1843" w:type="dxa"/>
          </w:tcPr>
          <w:p w:rsidR="004252D7" w:rsidRPr="008577F6" w:rsidRDefault="004252D7" w:rsidP="004252D7">
            <w:pPr>
              <w:rPr>
                <w:rStyle w:val="ae"/>
                <w:i w:val="0"/>
                <w:sz w:val="24"/>
                <w:szCs w:val="24"/>
              </w:rPr>
            </w:pPr>
            <w:r w:rsidRPr="008577F6">
              <w:rPr>
                <w:rStyle w:val="ae"/>
                <w:i w:val="0"/>
                <w:sz w:val="24"/>
                <w:szCs w:val="24"/>
              </w:rPr>
              <w:t xml:space="preserve">Слоеное </w:t>
            </w:r>
          </w:p>
          <w:p w:rsidR="004252D7" w:rsidRPr="008577F6" w:rsidRDefault="004252D7" w:rsidP="004252D7">
            <w:pPr>
              <w:rPr>
                <w:rStyle w:val="ae"/>
                <w:i w:val="0"/>
                <w:sz w:val="24"/>
                <w:szCs w:val="24"/>
              </w:rPr>
            </w:pPr>
            <w:r w:rsidRPr="008577F6">
              <w:rPr>
                <w:rStyle w:val="ae"/>
                <w:i w:val="0"/>
                <w:sz w:val="24"/>
                <w:szCs w:val="24"/>
              </w:rPr>
              <w:t>пресное</w:t>
            </w:r>
          </w:p>
        </w:tc>
        <w:tc>
          <w:tcPr>
            <w:tcW w:w="1332" w:type="dxa"/>
          </w:tcPr>
          <w:p w:rsidR="004252D7" w:rsidRPr="008577F6" w:rsidRDefault="004252D7" w:rsidP="004252D7">
            <w:pPr>
              <w:rPr>
                <w:rStyle w:val="ae"/>
                <w:i w:val="0"/>
                <w:sz w:val="24"/>
                <w:szCs w:val="24"/>
              </w:rPr>
            </w:pPr>
          </w:p>
        </w:tc>
        <w:tc>
          <w:tcPr>
            <w:tcW w:w="1336" w:type="dxa"/>
          </w:tcPr>
          <w:p w:rsidR="004252D7" w:rsidRPr="008577F6" w:rsidRDefault="004252D7" w:rsidP="004252D7">
            <w:pPr>
              <w:rPr>
                <w:rStyle w:val="ae"/>
                <w:i w:val="0"/>
                <w:sz w:val="24"/>
                <w:szCs w:val="24"/>
              </w:rPr>
            </w:pPr>
            <w:r w:rsidRPr="008577F6">
              <w:rPr>
                <w:rStyle w:val="ae"/>
                <w:i w:val="0"/>
                <w:sz w:val="24"/>
                <w:szCs w:val="24"/>
              </w:rPr>
              <w:t>0,6</w:t>
            </w:r>
          </w:p>
        </w:tc>
        <w:tc>
          <w:tcPr>
            <w:tcW w:w="1389" w:type="dxa"/>
          </w:tcPr>
          <w:p w:rsidR="004252D7" w:rsidRPr="008577F6" w:rsidRDefault="004252D7" w:rsidP="004252D7">
            <w:pPr>
              <w:rPr>
                <w:rStyle w:val="ae"/>
                <w:i w:val="0"/>
                <w:sz w:val="24"/>
                <w:szCs w:val="24"/>
              </w:rPr>
            </w:pPr>
          </w:p>
        </w:tc>
        <w:tc>
          <w:tcPr>
            <w:tcW w:w="1300" w:type="dxa"/>
          </w:tcPr>
          <w:p w:rsidR="004252D7" w:rsidRPr="008577F6" w:rsidRDefault="004252D7" w:rsidP="004252D7">
            <w:pPr>
              <w:rPr>
                <w:rStyle w:val="ae"/>
                <w:i w:val="0"/>
                <w:sz w:val="24"/>
                <w:szCs w:val="24"/>
              </w:rPr>
            </w:pPr>
          </w:p>
        </w:tc>
        <w:tc>
          <w:tcPr>
            <w:tcW w:w="1305" w:type="dxa"/>
          </w:tcPr>
          <w:p w:rsidR="004252D7" w:rsidRPr="008577F6" w:rsidRDefault="004252D7" w:rsidP="004252D7">
            <w:pPr>
              <w:rPr>
                <w:rStyle w:val="ae"/>
                <w:i w:val="0"/>
                <w:sz w:val="24"/>
                <w:szCs w:val="24"/>
              </w:rPr>
            </w:pPr>
            <w:r w:rsidRPr="008577F6">
              <w:rPr>
                <w:rStyle w:val="ae"/>
                <w:i w:val="0"/>
                <w:sz w:val="24"/>
                <w:szCs w:val="24"/>
              </w:rPr>
              <w:t>40</w:t>
            </w:r>
          </w:p>
        </w:tc>
        <w:tc>
          <w:tcPr>
            <w:tcW w:w="851" w:type="dxa"/>
          </w:tcPr>
          <w:p w:rsidR="004252D7" w:rsidRPr="008577F6" w:rsidRDefault="004252D7" w:rsidP="004252D7">
            <w:pPr>
              <w:rPr>
                <w:rStyle w:val="ae"/>
                <w:i w:val="0"/>
                <w:sz w:val="24"/>
                <w:szCs w:val="24"/>
              </w:rPr>
            </w:pPr>
          </w:p>
        </w:tc>
      </w:tr>
    </w:tbl>
    <w:p w:rsidR="00DB5293" w:rsidRPr="008577F6" w:rsidRDefault="00DB5293" w:rsidP="006A191E">
      <w:pPr>
        <w:jc w:val="both"/>
        <w:rPr>
          <w:rStyle w:val="ae"/>
          <w:i w:val="0"/>
          <w:sz w:val="28"/>
          <w:szCs w:val="28"/>
        </w:rPr>
      </w:pPr>
    </w:p>
    <w:p w:rsidR="006A191E" w:rsidRPr="008577F6" w:rsidRDefault="004252D7" w:rsidP="004252D7">
      <w:pPr>
        <w:ind w:firstLine="709"/>
        <w:jc w:val="both"/>
        <w:rPr>
          <w:rStyle w:val="ae"/>
          <w:i w:val="0"/>
          <w:sz w:val="28"/>
          <w:szCs w:val="28"/>
        </w:rPr>
      </w:pPr>
      <w:r w:rsidRPr="008577F6">
        <w:rPr>
          <w:rStyle w:val="ae"/>
          <w:i w:val="0"/>
          <w:sz w:val="28"/>
          <w:szCs w:val="28"/>
        </w:rPr>
        <w:t xml:space="preserve">После определения общего времени работы машины </w:t>
      </w:r>
      <w:r w:rsidR="005626E2" w:rsidRPr="008577F6">
        <w:rPr>
          <w:rStyle w:val="ae"/>
          <w:i w:val="0"/>
          <w:sz w:val="28"/>
          <w:szCs w:val="28"/>
        </w:rPr>
        <w:t xml:space="preserve"> (</w:t>
      </w:r>
      <w:r w:rsidR="005626E2" w:rsidRPr="008577F6">
        <w:rPr>
          <w:rStyle w:val="ae"/>
          <w:i w:val="0"/>
          <w:sz w:val="28"/>
          <w:szCs w:val="28"/>
          <w:lang w:val="en-US"/>
        </w:rPr>
        <w:t>t</w:t>
      </w:r>
      <w:r w:rsidR="005626E2" w:rsidRPr="008577F6">
        <w:rPr>
          <w:rStyle w:val="ae"/>
          <w:i w:val="0"/>
          <w:sz w:val="28"/>
          <w:szCs w:val="28"/>
        </w:rPr>
        <w:t xml:space="preserve">) </w:t>
      </w:r>
      <w:r w:rsidRPr="008577F6">
        <w:rPr>
          <w:rStyle w:val="ae"/>
          <w:i w:val="0"/>
          <w:sz w:val="28"/>
          <w:szCs w:val="28"/>
        </w:rPr>
        <w:t>определяе</w:t>
      </w:r>
      <w:r w:rsidRPr="008577F6">
        <w:rPr>
          <w:rStyle w:val="ae"/>
          <w:i w:val="0"/>
          <w:sz w:val="28"/>
          <w:szCs w:val="28"/>
        </w:rPr>
        <w:t>т</w:t>
      </w:r>
      <w:r w:rsidRPr="008577F6">
        <w:rPr>
          <w:rStyle w:val="ae"/>
          <w:i w:val="0"/>
          <w:sz w:val="28"/>
          <w:szCs w:val="28"/>
        </w:rPr>
        <w:t xml:space="preserve">ся коэффициент ее использования: </w:t>
      </w:r>
    </w:p>
    <w:p w:rsidR="00DB5293" w:rsidRPr="008577F6" w:rsidRDefault="004252D7" w:rsidP="006A191E">
      <w:pPr>
        <w:ind w:firstLine="709"/>
        <w:jc w:val="center"/>
        <w:rPr>
          <w:rStyle w:val="ae"/>
          <w:i w:val="0"/>
          <w:sz w:val="28"/>
          <w:szCs w:val="28"/>
        </w:rPr>
      </w:pPr>
      <w:r w:rsidRPr="008577F6">
        <w:rPr>
          <w:rStyle w:val="ae"/>
          <w:i w:val="0"/>
          <w:sz w:val="28"/>
          <w:szCs w:val="28"/>
        </w:rPr>
        <w:t>k=t/T</w:t>
      </w:r>
      <w:r w:rsidR="00DB5293" w:rsidRPr="008577F6">
        <w:rPr>
          <w:rStyle w:val="ae"/>
          <w:i w:val="0"/>
          <w:sz w:val="28"/>
          <w:szCs w:val="28"/>
        </w:rPr>
        <w:t>,</w:t>
      </w:r>
    </w:p>
    <w:p w:rsidR="004252D7" w:rsidRPr="008577F6" w:rsidRDefault="00DB5293" w:rsidP="004252D7">
      <w:pPr>
        <w:ind w:firstLine="709"/>
        <w:jc w:val="both"/>
        <w:rPr>
          <w:rStyle w:val="ae"/>
          <w:i w:val="0"/>
          <w:sz w:val="28"/>
          <w:szCs w:val="28"/>
        </w:rPr>
      </w:pPr>
      <w:r w:rsidRPr="008577F6">
        <w:rPr>
          <w:rStyle w:val="ae"/>
          <w:i w:val="0"/>
          <w:sz w:val="28"/>
          <w:szCs w:val="28"/>
        </w:rPr>
        <w:t>где Т – продолжительность смены, ч.</w:t>
      </w:r>
    </w:p>
    <w:p w:rsidR="004252D7" w:rsidRDefault="004252D7" w:rsidP="004252D7">
      <w:pPr>
        <w:jc w:val="both"/>
        <w:rPr>
          <w:rStyle w:val="ae"/>
          <w:i w:val="0"/>
          <w:sz w:val="28"/>
          <w:szCs w:val="28"/>
        </w:rPr>
      </w:pPr>
      <w:r w:rsidRPr="008577F6">
        <w:rPr>
          <w:rStyle w:val="ae"/>
          <w:i w:val="0"/>
          <w:sz w:val="28"/>
          <w:szCs w:val="28"/>
        </w:rPr>
        <w:tab/>
        <w:t xml:space="preserve">Для подбора </w:t>
      </w:r>
      <w:proofErr w:type="spellStart"/>
      <w:r w:rsidRPr="008577F6">
        <w:rPr>
          <w:rStyle w:val="ae"/>
          <w:i w:val="0"/>
          <w:sz w:val="28"/>
          <w:szCs w:val="28"/>
        </w:rPr>
        <w:t>взбивальной</w:t>
      </w:r>
      <w:proofErr w:type="spellEnd"/>
      <w:r w:rsidRPr="008577F6">
        <w:rPr>
          <w:rStyle w:val="ae"/>
          <w:i w:val="0"/>
          <w:sz w:val="28"/>
          <w:szCs w:val="28"/>
        </w:rPr>
        <w:t xml:space="preserve"> машины сначала определяют виды и кол</w:t>
      </w:r>
      <w:r w:rsidRPr="008577F6">
        <w:rPr>
          <w:rStyle w:val="ae"/>
          <w:i w:val="0"/>
          <w:sz w:val="28"/>
          <w:szCs w:val="28"/>
        </w:rPr>
        <w:t>и</w:t>
      </w:r>
      <w:r w:rsidRPr="008577F6">
        <w:rPr>
          <w:rStyle w:val="ae"/>
          <w:i w:val="0"/>
          <w:sz w:val="28"/>
          <w:szCs w:val="28"/>
        </w:rPr>
        <w:t>чество отдельных полуфабрикатов и бисквитного теста</w:t>
      </w:r>
      <w:r w:rsidR="00EC716E" w:rsidRPr="008577F6">
        <w:rPr>
          <w:rStyle w:val="ae"/>
          <w:i w:val="0"/>
          <w:sz w:val="28"/>
          <w:szCs w:val="28"/>
        </w:rPr>
        <w:t xml:space="preserve"> (табл</w:t>
      </w:r>
      <w:r w:rsidR="00DC5895">
        <w:rPr>
          <w:rStyle w:val="ae"/>
          <w:i w:val="0"/>
          <w:sz w:val="28"/>
          <w:szCs w:val="28"/>
        </w:rPr>
        <w:t>ица</w:t>
      </w:r>
      <w:r w:rsidR="000843DE" w:rsidRPr="008577F6">
        <w:rPr>
          <w:rStyle w:val="ae"/>
          <w:i w:val="0"/>
          <w:sz w:val="28"/>
          <w:szCs w:val="28"/>
        </w:rPr>
        <w:t>3.4</w:t>
      </w:r>
      <w:r w:rsidR="00163A97">
        <w:rPr>
          <w:rStyle w:val="ae"/>
          <w:i w:val="0"/>
          <w:sz w:val="28"/>
          <w:szCs w:val="28"/>
        </w:rPr>
        <w:t>1</w:t>
      </w:r>
      <w:r w:rsidRPr="008577F6">
        <w:rPr>
          <w:rStyle w:val="ae"/>
          <w:i w:val="0"/>
          <w:sz w:val="28"/>
          <w:szCs w:val="28"/>
        </w:rPr>
        <w:t>).</w:t>
      </w:r>
    </w:p>
    <w:p w:rsidR="00DC5895" w:rsidRPr="008577F6" w:rsidRDefault="00DC5895" w:rsidP="004252D7">
      <w:pPr>
        <w:jc w:val="both"/>
        <w:rPr>
          <w:rStyle w:val="ae"/>
          <w:i w:val="0"/>
          <w:sz w:val="28"/>
          <w:szCs w:val="28"/>
        </w:rPr>
      </w:pPr>
    </w:p>
    <w:p w:rsidR="004252D7" w:rsidRPr="008577F6" w:rsidRDefault="004252D7" w:rsidP="00DC5895">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3.4</w:t>
      </w:r>
      <w:r w:rsidR="00163A97">
        <w:rPr>
          <w:rStyle w:val="ae"/>
          <w:i w:val="0"/>
          <w:sz w:val="28"/>
          <w:szCs w:val="28"/>
        </w:rPr>
        <w:t>1</w:t>
      </w:r>
      <w:r w:rsidRPr="008577F6">
        <w:rPr>
          <w:rStyle w:val="ae"/>
          <w:i w:val="0"/>
          <w:sz w:val="28"/>
          <w:szCs w:val="28"/>
        </w:rPr>
        <w:t xml:space="preserve"> - Расчет количества бисквитного теста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882"/>
        <w:gridCol w:w="2145"/>
        <w:gridCol w:w="1073"/>
        <w:gridCol w:w="1933"/>
      </w:tblGrid>
      <w:tr w:rsidR="004252D7" w:rsidRPr="008577F6">
        <w:trPr>
          <w:trHeight w:val="315"/>
        </w:trPr>
        <w:tc>
          <w:tcPr>
            <w:tcW w:w="2168" w:type="dxa"/>
            <w:vMerge w:val="restart"/>
          </w:tcPr>
          <w:p w:rsidR="004252D7" w:rsidRPr="008577F6" w:rsidRDefault="004252D7" w:rsidP="004252D7">
            <w:pPr>
              <w:jc w:val="center"/>
              <w:rPr>
                <w:rStyle w:val="ae"/>
                <w:i w:val="0"/>
                <w:sz w:val="28"/>
                <w:szCs w:val="28"/>
              </w:rPr>
            </w:pPr>
            <w:r w:rsidRPr="008577F6">
              <w:rPr>
                <w:rStyle w:val="ae"/>
                <w:i w:val="0"/>
                <w:sz w:val="28"/>
                <w:szCs w:val="28"/>
              </w:rPr>
              <w:t>Наименование изделий</w:t>
            </w:r>
          </w:p>
        </w:tc>
        <w:tc>
          <w:tcPr>
            <w:tcW w:w="1915" w:type="dxa"/>
            <w:vMerge w:val="restart"/>
          </w:tcPr>
          <w:p w:rsidR="004252D7" w:rsidRPr="008577F6" w:rsidRDefault="004252D7" w:rsidP="004252D7">
            <w:pPr>
              <w:jc w:val="center"/>
              <w:rPr>
                <w:rStyle w:val="ae"/>
                <w:i w:val="0"/>
                <w:sz w:val="28"/>
                <w:szCs w:val="28"/>
              </w:rPr>
            </w:pPr>
            <w:r w:rsidRPr="008577F6">
              <w:rPr>
                <w:rStyle w:val="ae"/>
                <w:i w:val="0"/>
                <w:sz w:val="28"/>
                <w:szCs w:val="28"/>
              </w:rPr>
              <w:t>Количество изделий</w:t>
            </w:r>
          </w:p>
        </w:tc>
        <w:tc>
          <w:tcPr>
            <w:tcW w:w="2167" w:type="dxa"/>
            <w:vMerge w:val="restart"/>
          </w:tcPr>
          <w:p w:rsidR="004252D7" w:rsidRPr="008577F6" w:rsidRDefault="004252D7" w:rsidP="004252D7">
            <w:pPr>
              <w:jc w:val="center"/>
              <w:rPr>
                <w:rStyle w:val="ae"/>
                <w:i w:val="0"/>
                <w:sz w:val="28"/>
                <w:szCs w:val="28"/>
              </w:rPr>
            </w:pPr>
            <w:r w:rsidRPr="008577F6">
              <w:rPr>
                <w:rStyle w:val="ae"/>
                <w:i w:val="0"/>
                <w:sz w:val="28"/>
                <w:szCs w:val="28"/>
              </w:rPr>
              <w:t>Наименование п/ф</w:t>
            </w:r>
          </w:p>
        </w:tc>
        <w:tc>
          <w:tcPr>
            <w:tcW w:w="3106" w:type="dxa"/>
            <w:gridSpan w:val="2"/>
            <w:tcBorders>
              <w:bottom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Количество п/ф</w:t>
            </w:r>
          </w:p>
        </w:tc>
      </w:tr>
      <w:tr w:rsidR="004252D7" w:rsidRPr="008577F6">
        <w:trPr>
          <w:trHeight w:val="255"/>
        </w:trPr>
        <w:tc>
          <w:tcPr>
            <w:tcW w:w="2168" w:type="dxa"/>
            <w:vMerge/>
          </w:tcPr>
          <w:p w:rsidR="004252D7" w:rsidRPr="008577F6" w:rsidRDefault="004252D7" w:rsidP="004252D7">
            <w:pPr>
              <w:rPr>
                <w:rStyle w:val="ae"/>
                <w:i w:val="0"/>
                <w:sz w:val="28"/>
                <w:szCs w:val="28"/>
              </w:rPr>
            </w:pPr>
          </w:p>
        </w:tc>
        <w:tc>
          <w:tcPr>
            <w:tcW w:w="1915" w:type="dxa"/>
            <w:vMerge/>
          </w:tcPr>
          <w:p w:rsidR="004252D7" w:rsidRPr="008577F6" w:rsidRDefault="004252D7" w:rsidP="004252D7">
            <w:pPr>
              <w:rPr>
                <w:rStyle w:val="ae"/>
                <w:i w:val="0"/>
                <w:sz w:val="28"/>
                <w:szCs w:val="28"/>
              </w:rPr>
            </w:pPr>
          </w:p>
        </w:tc>
        <w:tc>
          <w:tcPr>
            <w:tcW w:w="2167" w:type="dxa"/>
            <w:vMerge/>
          </w:tcPr>
          <w:p w:rsidR="004252D7" w:rsidRPr="008577F6" w:rsidRDefault="004252D7" w:rsidP="004252D7">
            <w:pPr>
              <w:rPr>
                <w:rStyle w:val="ae"/>
                <w:i w:val="0"/>
                <w:sz w:val="28"/>
                <w:szCs w:val="28"/>
              </w:rPr>
            </w:pPr>
          </w:p>
        </w:tc>
        <w:tc>
          <w:tcPr>
            <w:tcW w:w="1127" w:type="dxa"/>
            <w:tcBorders>
              <w:top w:val="single" w:sz="4" w:space="0" w:color="auto"/>
              <w:bottom w:val="single" w:sz="4" w:space="0" w:color="auto"/>
              <w:right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На 100 шт. (г)</w:t>
            </w:r>
          </w:p>
        </w:tc>
        <w:tc>
          <w:tcPr>
            <w:tcW w:w="1979" w:type="dxa"/>
            <w:tcBorders>
              <w:top w:val="single" w:sz="4" w:space="0" w:color="auto"/>
              <w:left w:val="single" w:sz="4" w:space="0" w:color="auto"/>
              <w:bottom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На данное к</w:t>
            </w:r>
            <w:r w:rsidRPr="008577F6">
              <w:rPr>
                <w:rStyle w:val="ae"/>
                <w:i w:val="0"/>
                <w:sz w:val="28"/>
                <w:szCs w:val="28"/>
              </w:rPr>
              <w:t>о</w:t>
            </w:r>
            <w:r w:rsidRPr="008577F6">
              <w:rPr>
                <w:rStyle w:val="ae"/>
                <w:i w:val="0"/>
                <w:sz w:val="28"/>
                <w:szCs w:val="28"/>
              </w:rPr>
              <w:t>личество (кг)</w:t>
            </w:r>
          </w:p>
        </w:tc>
      </w:tr>
      <w:tr w:rsidR="004252D7" w:rsidRPr="008577F6">
        <w:trPr>
          <w:trHeight w:val="255"/>
        </w:trPr>
        <w:tc>
          <w:tcPr>
            <w:tcW w:w="2168" w:type="dxa"/>
          </w:tcPr>
          <w:p w:rsidR="004252D7" w:rsidRPr="008577F6" w:rsidRDefault="004252D7" w:rsidP="004252D7">
            <w:pPr>
              <w:rPr>
                <w:rStyle w:val="ae"/>
                <w:i w:val="0"/>
                <w:sz w:val="28"/>
                <w:szCs w:val="28"/>
              </w:rPr>
            </w:pPr>
          </w:p>
        </w:tc>
        <w:tc>
          <w:tcPr>
            <w:tcW w:w="1915" w:type="dxa"/>
          </w:tcPr>
          <w:p w:rsidR="004252D7" w:rsidRPr="008577F6" w:rsidRDefault="004252D7" w:rsidP="004252D7">
            <w:pPr>
              <w:rPr>
                <w:rStyle w:val="ae"/>
                <w:i w:val="0"/>
                <w:sz w:val="28"/>
                <w:szCs w:val="28"/>
              </w:rPr>
            </w:pPr>
          </w:p>
        </w:tc>
        <w:tc>
          <w:tcPr>
            <w:tcW w:w="2167" w:type="dxa"/>
          </w:tcPr>
          <w:p w:rsidR="004252D7" w:rsidRPr="008577F6" w:rsidRDefault="004252D7" w:rsidP="004252D7">
            <w:pPr>
              <w:rPr>
                <w:rStyle w:val="ae"/>
                <w:i w:val="0"/>
                <w:sz w:val="28"/>
                <w:szCs w:val="28"/>
              </w:rPr>
            </w:pPr>
          </w:p>
        </w:tc>
        <w:tc>
          <w:tcPr>
            <w:tcW w:w="1127" w:type="dxa"/>
            <w:tcBorders>
              <w:top w:val="single" w:sz="4" w:space="0" w:color="auto"/>
              <w:right w:val="single" w:sz="4" w:space="0" w:color="auto"/>
            </w:tcBorders>
          </w:tcPr>
          <w:p w:rsidR="004252D7" w:rsidRPr="008577F6" w:rsidRDefault="004252D7" w:rsidP="004252D7">
            <w:pPr>
              <w:jc w:val="center"/>
              <w:rPr>
                <w:rStyle w:val="ae"/>
                <w:i w:val="0"/>
                <w:sz w:val="28"/>
                <w:szCs w:val="28"/>
              </w:rPr>
            </w:pPr>
          </w:p>
        </w:tc>
        <w:tc>
          <w:tcPr>
            <w:tcW w:w="1979" w:type="dxa"/>
            <w:tcBorders>
              <w:top w:val="single" w:sz="4" w:space="0" w:color="auto"/>
              <w:left w:val="single" w:sz="4" w:space="0" w:color="auto"/>
            </w:tcBorders>
          </w:tcPr>
          <w:p w:rsidR="004252D7" w:rsidRPr="008577F6" w:rsidRDefault="004252D7" w:rsidP="004252D7">
            <w:pPr>
              <w:jc w:val="center"/>
              <w:rPr>
                <w:rStyle w:val="ae"/>
                <w:i w:val="0"/>
                <w:sz w:val="28"/>
                <w:szCs w:val="28"/>
              </w:rPr>
            </w:pPr>
          </w:p>
        </w:tc>
      </w:tr>
    </w:tbl>
    <w:p w:rsidR="004252D7" w:rsidRPr="008577F6" w:rsidRDefault="004252D7" w:rsidP="004252D7">
      <w:pPr>
        <w:ind w:firstLine="709"/>
        <w:jc w:val="both"/>
        <w:rPr>
          <w:rStyle w:val="ae"/>
          <w:i w:val="0"/>
          <w:sz w:val="28"/>
          <w:szCs w:val="28"/>
        </w:rPr>
      </w:pPr>
      <w:r w:rsidRPr="008577F6">
        <w:rPr>
          <w:rStyle w:val="ae"/>
          <w:i w:val="0"/>
          <w:sz w:val="28"/>
          <w:szCs w:val="28"/>
        </w:rPr>
        <w:t xml:space="preserve">Методика расчета времени работы </w:t>
      </w:r>
      <w:proofErr w:type="spellStart"/>
      <w:r w:rsidRPr="008577F6">
        <w:rPr>
          <w:rStyle w:val="ae"/>
          <w:i w:val="0"/>
          <w:sz w:val="28"/>
          <w:szCs w:val="28"/>
        </w:rPr>
        <w:t>взбивальной</w:t>
      </w:r>
      <w:proofErr w:type="spellEnd"/>
      <w:r w:rsidRPr="008577F6">
        <w:rPr>
          <w:rStyle w:val="ae"/>
          <w:i w:val="0"/>
          <w:sz w:val="28"/>
          <w:szCs w:val="28"/>
        </w:rPr>
        <w:t xml:space="preserve"> машины такая же, как и для тестомесильной машины. Данные расчетов сводятся в табл</w:t>
      </w:r>
      <w:r w:rsidR="00DC5895">
        <w:rPr>
          <w:rStyle w:val="ae"/>
          <w:i w:val="0"/>
          <w:sz w:val="28"/>
          <w:szCs w:val="28"/>
        </w:rPr>
        <w:t>и</w:t>
      </w:r>
      <w:r w:rsidR="00DC5895">
        <w:rPr>
          <w:rStyle w:val="ae"/>
          <w:i w:val="0"/>
          <w:sz w:val="28"/>
          <w:szCs w:val="28"/>
        </w:rPr>
        <w:t>цу</w:t>
      </w:r>
      <w:r w:rsidR="000843DE" w:rsidRPr="008577F6">
        <w:rPr>
          <w:rStyle w:val="ae"/>
          <w:i w:val="0"/>
          <w:sz w:val="28"/>
          <w:szCs w:val="28"/>
        </w:rPr>
        <w:t>3.4</w:t>
      </w:r>
      <w:r w:rsidR="00163A97">
        <w:rPr>
          <w:rStyle w:val="ae"/>
          <w:i w:val="0"/>
          <w:sz w:val="28"/>
          <w:szCs w:val="28"/>
        </w:rPr>
        <w:t>2</w:t>
      </w:r>
      <w:r w:rsidR="000843DE" w:rsidRPr="008577F6">
        <w:rPr>
          <w:rStyle w:val="ae"/>
          <w:i w:val="0"/>
          <w:sz w:val="28"/>
          <w:szCs w:val="28"/>
        </w:rPr>
        <w:t>.</w:t>
      </w:r>
    </w:p>
    <w:p w:rsidR="005548C0" w:rsidRPr="008577F6" w:rsidRDefault="005548C0" w:rsidP="004252D7">
      <w:pPr>
        <w:ind w:firstLine="709"/>
        <w:jc w:val="both"/>
        <w:rPr>
          <w:rStyle w:val="ae"/>
          <w:i w:val="0"/>
          <w:sz w:val="28"/>
          <w:szCs w:val="28"/>
        </w:rPr>
      </w:pPr>
    </w:p>
    <w:p w:rsidR="004252D7" w:rsidRPr="008577F6" w:rsidRDefault="004252D7" w:rsidP="00DC5895">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3.4</w:t>
      </w:r>
      <w:r w:rsidR="00163A97">
        <w:rPr>
          <w:rStyle w:val="ae"/>
          <w:i w:val="0"/>
          <w:sz w:val="28"/>
          <w:szCs w:val="28"/>
        </w:rPr>
        <w:t>2</w:t>
      </w:r>
      <w:r w:rsidRPr="008577F6">
        <w:rPr>
          <w:rStyle w:val="ae"/>
          <w:i w:val="0"/>
          <w:sz w:val="28"/>
          <w:szCs w:val="28"/>
        </w:rPr>
        <w:t xml:space="preserve"> - Расчет времени работы </w:t>
      </w:r>
      <w:proofErr w:type="spellStart"/>
      <w:r w:rsidRPr="008577F6">
        <w:rPr>
          <w:rStyle w:val="ae"/>
          <w:i w:val="0"/>
          <w:sz w:val="28"/>
          <w:szCs w:val="28"/>
        </w:rPr>
        <w:t>взбивальной</w:t>
      </w:r>
      <w:proofErr w:type="spellEnd"/>
      <w:r w:rsidRPr="008577F6">
        <w:rPr>
          <w:rStyle w:val="ae"/>
          <w:i w:val="0"/>
          <w:sz w:val="28"/>
          <w:szCs w:val="28"/>
        </w:rPr>
        <w:t xml:space="preserve"> машины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51"/>
        <w:gridCol w:w="1239"/>
        <w:gridCol w:w="1312"/>
        <w:gridCol w:w="1134"/>
        <w:gridCol w:w="1418"/>
        <w:gridCol w:w="992"/>
      </w:tblGrid>
      <w:tr w:rsidR="004252D7" w:rsidRPr="008577F6">
        <w:tc>
          <w:tcPr>
            <w:tcW w:w="2410" w:type="dxa"/>
          </w:tcPr>
          <w:p w:rsidR="004252D7" w:rsidRPr="008577F6" w:rsidRDefault="004252D7" w:rsidP="004252D7">
            <w:pPr>
              <w:jc w:val="center"/>
              <w:rPr>
                <w:rStyle w:val="ae"/>
                <w:i w:val="0"/>
                <w:sz w:val="28"/>
                <w:szCs w:val="28"/>
              </w:rPr>
            </w:pPr>
            <w:r w:rsidRPr="008577F6">
              <w:rPr>
                <w:rStyle w:val="ae"/>
                <w:i w:val="0"/>
                <w:sz w:val="28"/>
                <w:szCs w:val="28"/>
              </w:rPr>
              <w:t>Наименование продуктов</w:t>
            </w:r>
          </w:p>
        </w:tc>
        <w:tc>
          <w:tcPr>
            <w:tcW w:w="851" w:type="dxa"/>
          </w:tcPr>
          <w:p w:rsidR="004252D7" w:rsidRPr="008577F6" w:rsidRDefault="004252D7" w:rsidP="004252D7">
            <w:pPr>
              <w:jc w:val="center"/>
              <w:rPr>
                <w:rStyle w:val="ae"/>
                <w:i w:val="0"/>
                <w:sz w:val="28"/>
                <w:szCs w:val="28"/>
              </w:rPr>
            </w:pPr>
            <w:r w:rsidRPr="008577F6">
              <w:rPr>
                <w:rStyle w:val="ae"/>
                <w:i w:val="0"/>
                <w:sz w:val="28"/>
                <w:szCs w:val="28"/>
              </w:rPr>
              <w:t>Кол</w:t>
            </w:r>
            <w:r w:rsidR="006A191E" w:rsidRPr="008577F6">
              <w:rPr>
                <w:rStyle w:val="ae"/>
                <w:i w:val="0"/>
                <w:sz w:val="28"/>
                <w:szCs w:val="28"/>
              </w:rPr>
              <w:t>-</w:t>
            </w:r>
            <w:r w:rsidRPr="008577F6">
              <w:rPr>
                <w:rStyle w:val="ae"/>
                <w:i w:val="0"/>
                <w:sz w:val="28"/>
                <w:szCs w:val="28"/>
              </w:rPr>
              <w:t>во (кг)</w:t>
            </w:r>
          </w:p>
        </w:tc>
        <w:tc>
          <w:tcPr>
            <w:tcW w:w="1239" w:type="dxa"/>
          </w:tcPr>
          <w:p w:rsidR="004252D7" w:rsidRPr="008577F6" w:rsidRDefault="004252D7" w:rsidP="004252D7">
            <w:pPr>
              <w:jc w:val="center"/>
              <w:rPr>
                <w:rStyle w:val="ae"/>
                <w:i w:val="0"/>
                <w:sz w:val="28"/>
                <w:szCs w:val="28"/>
              </w:rPr>
            </w:pPr>
            <w:r w:rsidRPr="008577F6">
              <w:rPr>
                <w:rStyle w:val="ae"/>
                <w:i w:val="0"/>
                <w:sz w:val="28"/>
                <w:szCs w:val="28"/>
              </w:rPr>
              <w:t>Объе</w:t>
            </w:r>
            <w:r w:rsidRPr="008577F6">
              <w:rPr>
                <w:rStyle w:val="ae"/>
                <w:i w:val="0"/>
                <w:sz w:val="28"/>
                <w:szCs w:val="28"/>
              </w:rPr>
              <w:t>м</w:t>
            </w:r>
            <w:r w:rsidRPr="008577F6">
              <w:rPr>
                <w:rStyle w:val="ae"/>
                <w:i w:val="0"/>
                <w:sz w:val="28"/>
                <w:szCs w:val="28"/>
              </w:rPr>
              <w:t>ный вес (кг/дм</w:t>
            </w:r>
            <w:r w:rsidRPr="008577F6">
              <w:rPr>
                <w:rStyle w:val="ae"/>
                <w:i w:val="0"/>
                <w:sz w:val="28"/>
                <w:szCs w:val="28"/>
                <w:vertAlign w:val="superscript"/>
              </w:rPr>
              <w:t>3</w:t>
            </w:r>
            <w:r w:rsidRPr="008577F6">
              <w:rPr>
                <w:rStyle w:val="ae"/>
                <w:i w:val="0"/>
                <w:sz w:val="28"/>
                <w:szCs w:val="28"/>
              </w:rPr>
              <w:t>)</w:t>
            </w:r>
          </w:p>
        </w:tc>
        <w:tc>
          <w:tcPr>
            <w:tcW w:w="1312" w:type="dxa"/>
          </w:tcPr>
          <w:p w:rsidR="004252D7" w:rsidRPr="008577F6" w:rsidRDefault="004252D7" w:rsidP="004252D7">
            <w:pPr>
              <w:jc w:val="center"/>
              <w:rPr>
                <w:rStyle w:val="ae"/>
                <w:i w:val="0"/>
                <w:sz w:val="28"/>
                <w:szCs w:val="28"/>
              </w:rPr>
            </w:pPr>
            <w:r w:rsidRPr="008577F6">
              <w:rPr>
                <w:rStyle w:val="ae"/>
                <w:i w:val="0"/>
                <w:sz w:val="28"/>
                <w:szCs w:val="28"/>
              </w:rPr>
              <w:t>Заним</w:t>
            </w:r>
            <w:r w:rsidRPr="008577F6">
              <w:rPr>
                <w:rStyle w:val="ae"/>
                <w:i w:val="0"/>
                <w:sz w:val="28"/>
                <w:szCs w:val="28"/>
              </w:rPr>
              <w:t>а</w:t>
            </w:r>
            <w:r w:rsidRPr="008577F6">
              <w:rPr>
                <w:rStyle w:val="ae"/>
                <w:i w:val="0"/>
                <w:sz w:val="28"/>
                <w:szCs w:val="28"/>
              </w:rPr>
              <w:t>емый объем (дм</w:t>
            </w:r>
            <w:r w:rsidRPr="008577F6">
              <w:rPr>
                <w:rStyle w:val="ae"/>
                <w:i w:val="0"/>
                <w:sz w:val="28"/>
                <w:szCs w:val="28"/>
                <w:vertAlign w:val="superscript"/>
              </w:rPr>
              <w:t>3</w:t>
            </w:r>
            <w:r w:rsidRPr="008577F6">
              <w:rPr>
                <w:rStyle w:val="ae"/>
                <w:i w:val="0"/>
                <w:sz w:val="28"/>
                <w:szCs w:val="28"/>
              </w:rPr>
              <w:t>)</w:t>
            </w:r>
          </w:p>
        </w:tc>
        <w:tc>
          <w:tcPr>
            <w:tcW w:w="1134" w:type="dxa"/>
          </w:tcPr>
          <w:p w:rsidR="004252D7" w:rsidRPr="008577F6" w:rsidRDefault="004252D7" w:rsidP="004252D7">
            <w:pPr>
              <w:jc w:val="center"/>
              <w:rPr>
                <w:rStyle w:val="ae"/>
                <w:i w:val="0"/>
                <w:sz w:val="28"/>
                <w:szCs w:val="28"/>
              </w:rPr>
            </w:pPr>
            <w:r w:rsidRPr="008577F6">
              <w:rPr>
                <w:rStyle w:val="ae"/>
                <w:i w:val="0"/>
                <w:sz w:val="28"/>
                <w:szCs w:val="28"/>
              </w:rPr>
              <w:t>Кол</w:t>
            </w:r>
            <w:r w:rsidRPr="008577F6">
              <w:rPr>
                <w:rStyle w:val="ae"/>
                <w:i w:val="0"/>
                <w:sz w:val="28"/>
                <w:szCs w:val="28"/>
              </w:rPr>
              <w:t>и</w:t>
            </w:r>
            <w:r w:rsidRPr="008577F6">
              <w:rPr>
                <w:rStyle w:val="ae"/>
                <w:i w:val="0"/>
                <w:sz w:val="28"/>
                <w:szCs w:val="28"/>
              </w:rPr>
              <w:t>чество загр</w:t>
            </w:r>
            <w:r w:rsidRPr="008577F6">
              <w:rPr>
                <w:rStyle w:val="ae"/>
                <w:i w:val="0"/>
                <w:sz w:val="28"/>
                <w:szCs w:val="28"/>
              </w:rPr>
              <w:t>у</w:t>
            </w:r>
            <w:r w:rsidRPr="008577F6">
              <w:rPr>
                <w:rStyle w:val="ae"/>
                <w:i w:val="0"/>
                <w:sz w:val="28"/>
                <w:szCs w:val="28"/>
              </w:rPr>
              <w:t>зок</w:t>
            </w:r>
          </w:p>
        </w:tc>
        <w:tc>
          <w:tcPr>
            <w:tcW w:w="1418" w:type="dxa"/>
          </w:tcPr>
          <w:p w:rsidR="004252D7" w:rsidRPr="008577F6" w:rsidRDefault="004252D7" w:rsidP="004252D7">
            <w:pPr>
              <w:jc w:val="center"/>
              <w:rPr>
                <w:rStyle w:val="ae"/>
                <w:i w:val="0"/>
                <w:sz w:val="28"/>
                <w:szCs w:val="28"/>
              </w:rPr>
            </w:pPr>
            <w:r w:rsidRPr="008577F6">
              <w:rPr>
                <w:rStyle w:val="ae"/>
                <w:i w:val="0"/>
                <w:sz w:val="28"/>
                <w:szCs w:val="28"/>
              </w:rPr>
              <w:t>Время работы на 1 загру</w:t>
            </w:r>
            <w:r w:rsidRPr="008577F6">
              <w:rPr>
                <w:rStyle w:val="ae"/>
                <w:i w:val="0"/>
                <w:sz w:val="28"/>
                <w:szCs w:val="28"/>
              </w:rPr>
              <w:t>з</w:t>
            </w:r>
            <w:r w:rsidRPr="008577F6">
              <w:rPr>
                <w:rStyle w:val="ae"/>
                <w:i w:val="0"/>
                <w:sz w:val="28"/>
                <w:szCs w:val="28"/>
              </w:rPr>
              <w:t>ку (мин)</w:t>
            </w:r>
          </w:p>
        </w:tc>
        <w:tc>
          <w:tcPr>
            <w:tcW w:w="992" w:type="dxa"/>
          </w:tcPr>
          <w:p w:rsidR="004252D7" w:rsidRPr="008577F6" w:rsidRDefault="004252D7" w:rsidP="004252D7">
            <w:pPr>
              <w:jc w:val="center"/>
              <w:rPr>
                <w:rStyle w:val="ae"/>
                <w:i w:val="0"/>
                <w:sz w:val="28"/>
                <w:szCs w:val="28"/>
              </w:rPr>
            </w:pPr>
            <w:r w:rsidRPr="008577F6">
              <w:rPr>
                <w:rStyle w:val="ae"/>
                <w:i w:val="0"/>
                <w:sz w:val="28"/>
                <w:szCs w:val="28"/>
              </w:rPr>
              <w:t>О</w:t>
            </w:r>
            <w:r w:rsidRPr="008577F6">
              <w:rPr>
                <w:rStyle w:val="ae"/>
                <w:i w:val="0"/>
                <w:sz w:val="28"/>
                <w:szCs w:val="28"/>
              </w:rPr>
              <w:t>б</w:t>
            </w:r>
            <w:r w:rsidRPr="008577F6">
              <w:rPr>
                <w:rStyle w:val="ae"/>
                <w:i w:val="0"/>
                <w:sz w:val="28"/>
                <w:szCs w:val="28"/>
              </w:rPr>
              <w:t>щее время (мин)</w:t>
            </w:r>
          </w:p>
        </w:tc>
      </w:tr>
      <w:tr w:rsidR="004252D7" w:rsidRPr="008577F6">
        <w:tc>
          <w:tcPr>
            <w:tcW w:w="2410" w:type="dxa"/>
          </w:tcPr>
          <w:p w:rsidR="004252D7" w:rsidRPr="008577F6" w:rsidRDefault="004252D7" w:rsidP="004252D7">
            <w:pPr>
              <w:rPr>
                <w:rStyle w:val="ae"/>
                <w:i w:val="0"/>
                <w:sz w:val="28"/>
                <w:szCs w:val="28"/>
              </w:rPr>
            </w:pPr>
            <w:r w:rsidRPr="008577F6">
              <w:rPr>
                <w:rStyle w:val="ae"/>
                <w:i w:val="0"/>
                <w:sz w:val="28"/>
                <w:szCs w:val="28"/>
              </w:rPr>
              <w:t>Бисквитное тесто</w:t>
            </w:r>
          </w:p>
        </w:tc>
        <w:tc>
          <w:tcPr>
            <w:tcW w:w="851" w:type="dxa"/>
          </w:tcPr>
          <w:p w:rsidR="004252D7" w:rsidRPr="008577F6" w:rsidRDefault="004252D7" w:rsidP="004252D7">
            <w:pPr>
              <w:rPr>
                <w:rStyle w:val="ae"/>
                <w:i w:val="0"/>
                <w:sz w:val="28"/>
                <w:szCs w:val="28"/>
              </w:rPr>
            </w:pPr>
          </w:p>
        </w:tc>
        <w:tc>
          <w:tcPr>
            <w:tcW w:w="1239" w:type="dxa"/>
          </w:tcPr>
          <w:p w:rsidR="004252D7" w:rsidRPr="008577F6" w:rsidRDefault="004252D7" w:rsidP="004252D7">
            <w:pPr>
              <w:rPr>
                <w:rStyle w:val="ae"/>
                <w:i w:val="0"/>
                <w:sz w:val="28"/>
                <w:szCs w:val="28"/>
              </w:rPr>
            </w:pPr>
            <w:r w:rsidRPr="008577F6">
              <w:rPr>
                <w:rStyle w:val="ae"/>
                <w:i w:val="0"/>
                <w:sz w:val="28"/>
                <w:szCs w:val="28"/>
              </w:rPr>
              <w:t>0,25</w:t>
            </w:r>
          </w:p>
        </w:tc>
        <w:tc>
          <w:tcPr>
            <w:tcW w:w="1312" w:type="dxa"/>
          </w:tcPr>
          <w:p w:rsidR="004252D7" w:rsidRPr="008577F6" w:rsidRDefault="004252D7" w:rsidP="004252D7">
            <w:pPr>
              <w:rPr>
                <w:rStyle w:val="ae"/>
                <w:i w:val="0"/>
                <w:sz w:val="28"/>
                <w:szCs w:val="28"/>
              </w:rPr>
            </w:pPr>
          </w:p>
        </w:tc>
        <w:tc>
          <w:tcPr>
            <w:tcW w:w="1134" w:type="dxa"/>
          </w:tcPr>
          <w:p w:rsidR="004252D7" w:rsidRPr="008577F6" w:rsidRDefault="004252D7" w:rsidP="004252D7">
            <w:pPr>
              <w:rPr>
                <w:rStyle w:val="ae"/>
                <w:i w:val="0"/>
                <w:sz w:val="28"/>
                <w:szCs w:val="28"/>
              </w:rPr>
            </w:pPr>
          </w:p>
        </w:tc>
        <w:tc>
          <w:tcPr>
            <w:tcW w:w="1418" w:type="dxa"/>
          </w:tcPr>
          <w:p w:rsidR="004252D7" w:rsidRPr="008577F6" w:rsidRDefault="004252D7" w:rsidP="004252D7">
            <w:pPr>
              <w:rPr>
                <w:rStyle w:val="ae"/>
                <w:i w:val="0"/>
                <w:sz w:val="28"/>
                <w:szCs w:val="28"/>
              </w:rPr>
            </w:pPr>
            <w:r w:rsidRPr="008577F6">
              <w:rPr>
                <w:rStyle w:val="ae"/>
                <w:i w:val="0"/>
                <w:sz w:val="28"/>
                <w:szCs w:val="28"/>
              </w:rPr>
              <w:t>30</w:t>
            </w:r>
          </w:p>
        </w:tc>
        <w:tc>
          <w:tcPr>
            <w:tcW w:w="992" w:type="dxa"/>
          </w:tcPr>
          <w:p w:rsidR="004252D7" w:rsidRPr="008577F6" w:rsidRDefault="004252D7" w:rsidP="004252D7">
            <w:pPr>
              <w:rPr>
                <w:rStyle w:val="ae"/>
                <w:i w:val="0"/>
                <w:sz w:val="28"/>
                <w:szCs w:val="28"/>
              </w:rPr>
            </w:pPr>
          </w:p>
        </w:tc>
      </w:tr>
      <w:tr w:rsidR="004252D7" w:rsidRPr="008577F6">
        <w:tc>
          <w:tcPr>
            <w:tcW w:w="2410" w:type="dxa"/>
          </w:tcPr>
          <w:p w:rsidR="004252D7" w:rsidRPr="008577F6" w:rsidRDefault="004252D7" w:rsidP="004252D7">
            <w:pPr>
              <w:rPr>
                <w:rStyle w:val="ae"/>
                <w:i w:val="0"/>
                <w:sz w:val="28"/>
                <w:szCs w:val="28"/>
              </w:rPr>
            </w:pPr>
            <w:r w:rsidRPr="008577F6">
              <w:rPr>
                <w:rStyle w:val="ae"/>
                <w:i w:val="0"/>
                <w:sz w:val="28"/>
                <w:szCs w:val="28"/>
              </w:rPr>
              <w:t>Крем сливочный</w:t>
            </w:r>
          </w:p>
        </w:tc>
        <w:tc>
          <w:tcPr>
            <w:tcW w:w="851" w:type="dxa"/>
          </w:tcPr>
          <w:p w:rsidR="004252D7" w:rsidRPr="008577F6" w:rsidRDefault="004252D7" w:rsidP="004252D7">
            <w:pPr>
              <w:rPr>
                <w:rStyle w:val="ae"/>
                <w:i w:val="0"/>
                <w:sz w:val="28"/>
                <w:szCs w:val="28"/>
              </w:rPr>
            </w:pPr>
          </w:p>
        </w:tc>
        <w:tc>
          <w:tcPr>
            <w:tcW w:w="1239" w:type="dxa"/>
          </w:tcPr>
          <w:p w:rsidR="004252D7" w:rsidRPr="008577F6" w:rsidRDefault="004252D7" w:rsidP="004252D7">
            <w:pPr>
              <w:rPr>
                <w:rStyle w:val="ae"/>
                <w:i w:val="0"/>
                <w:sz w:val="28"/>
                <w:szCs w:val="28"/>
              </w:rPr>
            </w:pPr>
            <w:r w:rsidRPr="008577F6">
              <w:rPr>
                <w:rStyle w:val="ae"/>
                <w:i w:val="0"/>
                <w:sz w:val="28"/>
                <w:szCs w:val="28"/>
              </w:rPr>
              <w:t>0,5</w:t>
            </w:r>
          </w:p>
        </w:tc>
        <w:tc>
          <w:tcPr>
            <w:tcW w:w="1312" w:type="dxa"/>
          </w:tcPr>
          <w:p w:rsidR="004252D7" w:rsidRPr="008577F6" w:rsidRDefault="004252D7" w:rsidP="004252D7">
            <w:pPr>
              <w:rPr>
                <w:rStyle w:val="ae"/>
                <w:i w:val="0"/>
                <w:sz w:val="28"/>
                <w:szCs w:val="28"/>
              </w:rPr>
            </w:pPr>
          </w:p>
        </w:tc>
        <w:tc>
          <w:tcPr>
            <w:tcW w:w="1134" w:type="dxa"/>
          </w:tcPr>
          <w:p w:rsidR="004252D7" w:rsidRPr="008577F6" w:rsidRDefault="004252D7" w:rsidP="004252D7">
            <w:pPr>
              <w:rPr>
                <w:rStyle w:val="ae"/>
                <w:i w:val="0"/>
                <w:sz w:val="28"/>
                <w:szCs w:val="28"/>
              </w:rPr>
            </w:pPr>
          </w:p>
        </w:tc>
        <w:tc>
          <w:tcPr>
            <w:tcW w:w="1418" w:type="dxa"/>
          </w:tcPr>
          <w:p w:rsidR="004252D7" w:rsidRPr="008577F6" w:rsidRDefault="004252D7" w:rsidP="004252D7">
            <w:pPr>
              <w:rPr>
                <w:rStyle w:val="ae"/>
                <w:i w:val="0"/>
                <w:sz w:val="28"/>
                <w:szCs w:val="28"/>
              </w:rPr>
            </w:pPr>
            <w:r w:rsidRPr="008577F6">
              <w:rPr>
                <w:rStyle w:val="ae"/>
                <w:i w:val="0"/>
                <w:sz w:val="28"/>
                <w:szCs w:val="28"/>
              </w:rPr>
              <w:t>20</w:t>
            </w:r>
          </w:p>
        </w:tc>
        <w:tc>
          <w:tcPr>
            <w:tcW w:w="992" w:type="dxa"/>
          </w:tcPr>
          <w:p w:rsidR="004252D7" w:rsidRPr="008577F6" w:rsidRDefault="004252D7" w:rsidP="004252D7">
            <w:pPr>
              <w:rPr>
                <w:rStyle w:val="ae"/>
                <w:i w:val="0"/>
                <w:sz w:val="28"/>
                <w:szCs w:val="28"/>
              </w:rPr>
            </w:pPr>
          </w:p>
        </w:tc>
      </w:tr>
      <w:tr w:rsidR="004252D7" w:rsidRPr="008577F6">
        <w:tc>
          <w:tcPr>
            <w:tcW w:w="2410" w:type="dxa"/>
          </w:tcPr>
          <w:p w:rsidR="004252D7" w:rsidRPr="008577F6" w:rsidRDefault="004252D7" w:rsidP="004252D7">
            <w:pPr>
              <w:rPr>
                <w:rStyle w:val="ae"/>
                <w:i w:val="0"/>
                <w:sz w:val="28"/>
                <w:szCs w:val="28"/>
              </w:rPr>
            </w:pPr>
            <w:r w:rsidRPr="008577F6">
              <w:rPr>
                <w:rStyle w:val="ae"/>
                <w:i w:val="0"/>
                <w:sz w:val="28"/>
                <w:szCs w:val="28"/>
              </w:rPr>
              <w:t>Крем масляный</w:t>
            </w:r>
          </w:p>
        </w:tc>
        <w:tc>
          <w:tcPr>
            <w:tcW w:w="851" w:type="dxa"/>
          </w:tcPr>
          <w:p w:rsidR="004252D7" w:rsidRPr="008577F6" w:rsidRDefault="004252D7" w:rsidP="004252D7">
            <w:pPr>
              <w:rPr>
                <w:rStyle w:val="ae"/>
                <w:i w:val="0"/>
                <w:sz w:val="28"/>
                <w:szCs w:val="28"/>
              </w:rPr>
            </w:pPr>
          </w:p>
        </w:tc>
        <w:tc>
          <w:tcPr>
            <w:tcW w:w="1239" w:type="dxa"/>
          </w:tcPr>
          <w:p w:rsidR="004252D7" w:rsidRPr="008577F6" w:rsidRDefault="004252D7" w:rsidP="004252D7">
            <w:pPr>
              <w:rPr>
                <w:rStyle w:val="ae"/>
                <w:i w:val="0"/>
                <w:sz w:val="28"/>
                <w:szCs w:val="28"/>
              </w:rPr>
            </w:pPr>
            <w:r w:rsidRPr="008577F6">
              <w:rPr>
                <w:rStyle w:val="ae"/>
                <w:i w:val="0"/>
                <w:sz w:val="28"/>
                <w:szCs w:val="28"/>
              </w:rPr>
              <w:t>0,5</w:t>
            </w:r>
          </w:p>
        </w:tc>
        <w:tc>
          <w:tcPr>
            <w:tcW w:w="1312" w:type="dxa"/>
          </w:tcPr>
          <w:p w:rsidR="004252D7" w:rsidRPr="008577F6" w:rsidRDefault="004252D7" w:rsidP="004252D7">
            <w:pPr>
              <w:rPr>
                <w:rStyle w:val="ae"/>
                <w:i w:val="0"/>
                <w:sz w:val="28"/>
                <w:szCs w:val="28"/>
              </w:rPr>
            </w:pPr>
          </w:p>
        </w:tc>
        <w:tc>
          <w:tcPr>
            <w:tcW w:w="1134" w:type="dxa"/>
          </w:tcPr>
          <w:p w:rsidR="004252D7" w:rsidRPr="008577F6" w:rsidRDefault="004252D7" w:rsidP="004252D7">
            <w:pPr>
              <w:rPr>
                <w:rStyle w:val="ae"/>
                <w:i w:val="0"/>
                <w:sz w:val="28"/>
                <w:szCs w:val="28"/>
              </w:rPr>
            </w:pPr>
          </w:p>
        </w:tc>
        <w:tc>
          <w:tcPr>
            <w:tcW w:w="1418" w:type="dxa"/>
          </w:tcPr>
          <w:p w:rsidR="004252D7" w:rsidRPr="008577F6" w:rsidRDefault="004252D7" w:rsidP="004252D7">
            <w:pPr>
              <w:rPr>
                <w:rStyle w:val="ae"/>
                <w:i w:val="0"/>
                <w:sz w:val="28"/>
                <w:szCs w:val="28"/>
              </w:rPr>
            </w:pPr>
            <w:r w:rsidRPr="008577F6">
              <w:rPr>
                <w:rStyle w:val="ae"/>
                <w:i w:val="0"/>
                <w:sz w:val="28"/>
                <w:szCs w:val="28"/>
              </w:rPr>
              <w:t>17</w:t>
            </w:r>
          </w:p>
        </w:tc>
        <w:tc>
          <w:tcPr>
            <w:tcW w:w="992" w:type="dxa"/>
          </w:tcPr>
          <w:p w:rsidR="004252D7" w:rsidRPr="008577F6" w:rsidRDefault="004252D7" w:rsidP="004252D7">
            <w:pPr>
              <w:rPr>
                <w:rStyle w:val="ae"/>
                <w:i w:val="0"/>
                <w:sz w:val="28"/>
                <w:szCs w:val="28"/>
              </w:rPr>
            </w:pPr>
          </w:p>
        </w:tc>
      </w:tr>
      <w:tr w:rsidR="004252D7" w:rsidRPr="008577F6">
        <w:tc>
          <w:tcPr>
            <w:tcW w:w="2410" w:type="dxa"/>
          </w:tcPr>
          <w:p w:rsidR="004252D7" w:rsidRPr="008577F6" w:rsidRDefault="004252D7" w:rsidP="004252D7">
            <w:pPr>
              <w:rPr>
                <w:rStyle w:val="ae"/>
                <w:i w:val="0"/>
                <w:sz w:val="28"/>
                <w:szCs w:val="28"/>
              </w:rPr>
            </w:pPr>
            <w:r w:rsidRPr="008577F6">
              <w:rPr>
                <w:rStyle w:val="ae"/>
                <w:i w:val="0"/>
                <w:sz w:val="28"/>
                <w:szCs w:val="28"/>
              </w:rPr>
              <w:t>Фарш творожный и т.д.</w:t>
            </w:r>
          </w:p>
        </w:tc>
        <w:tc>
          <w:tcPr>
            <w:tcW w:w="851" w:type="dxa"/>
          </w:tcPr>
          <w:p w:rsidR="004252D7" w:rsidRPr="008577F6" w:rsidRDefault="004252D7" w:rsidP="004252D7">
            <w:pPr>
              <w:rPr>
                <w:rStyle w:val="ae"/>
                <w:i w:val="0"/>
                <w:sz w:val="28"/>
                <w:szCs w:val="28"/>
              </w:rPr>
            </w:pPr>
          </w:p>
        </w:tc>
        <w:tc>
          <w:tcPr>
            <w:tcW w:w="1239" w:type="dxa"/>
          </w:tcPr>
          <w:p w:rsidR="004252D7" w:rsidRPr="008577F6" w:rsidRDefault="004252D7" w:rsidP="004252D7">
            <w:pPr>
              <w:rPr>
                <w:rStyle w:val="ae"/>
                <w:i w:val="0"/>
                <w:sz w:val="28"/>
                <w:szCs w:val="28"/>
              </w:rPr>
            </w:pPr>
            <w:r w:rsidRPr="008577F6">
              <w:rPr>
                <w:rStyle w:val="ae"/>
                <w:i w:val="0"/>
                <w:sz w:val="28"/>
                <w:szCs w:val="28"/>
              </w:rPr>
              <w:t>0,6</w:t>
            </w:r>
          </w:p>
        </w:tc>
        <w:tc>
          <w:tcPr>
            <w:tcW w:w="1312" w:type="dxa"/>
          </w:tcPr>
          <w:p w:rsidR="004252D7" w:rsidRPr="008577F6" w:rsidRDefault="004252D7" w:rsidP="004252D7">
            <w:pPr>
              <w:rPr>
                <w:rStyle w:val="ae"/>
                <w:i w:val="0"/>
                <w:sz w:val="28"/>
                <w:szCs w:val="28"/>
              </w:rPr>
            </w:pPr>
          </w:p>
        </w:tc>
        <w:tc>
          <w:tcPr>
            <w:tcW w:w="1134" w:type="dxa"/>
          </w:tcPr>
          <w:p w:rsidR="004252D7" w:rsidRPr="008577F6" w:rsidRDefault="004252D7" w:rsidP="004252D7">
            <w:pPr>
              <w:rPr>
                <w:rStyle w:val="ae"/>
                <w:i w:val="0"/>
                <w:sz w:val="28"/>
                <w:szCs w:val="28"/>
              </w:rPr>
            </w:pPr>
          </w:p>
        </w:tc>
        <w:tc>
          <w:tcPr>
            <w:tcW w:w="1418" w:type="dxa"/>
          </w:tcPr>
          <w:p w:rsidR="004252D7" w:rsidRPr="008577F6" w:rsidRDefault="004252D7" w:rsidP="004252D7">
            <w:pPr>
              <w:rPr>
                <w:rStyle w:val="ae"/>
                <w:i w:val="0"/>
                <w:sz w:val="28"/>
                <w:szCs w:val="28"/>
              </w:rPr>
            </w:pPr>
            <w:r w:rsidRPr="008577F6">
              <w:rPr>
                <w:rStyle w:val="ae"/>
                <w:i w:val="0"/>
                <w:sz w:val="28"/>
                <w:szCs w:val="28"/>
              </w:rPr>
              <w:t>5</w:t>
            </w:r>
          </w:p>
        </w:tc>
        <w:tc>
          <w:tcPr>
            <w:tcW w:w="992" w:type="dxa"/>
          </w:tcPr>
          <w:p w:rsidR="004252D7" w:rsidRPr="008577F6" w:rsidRDefault="004252D7" w:rsidP="004252D7">
            <w:pPr>
              <w:rPr>
                <w:rStyle w:val="ae"/>
                <w:i w:val="0"/>
                <w:sz w:val="28"/>
                <w:szCs w:val="28"/>
              </w:rPr>
            </w:pPr>
          </w:p>
        </w:tc>
      </w:tr>
    </w:tbl>
    <w:p w:rsidR="008F3CD7" w:rsidRDefault="008F3CD7" w:rsidP="001A2C4F">
      <w:pPr>
        <w:ind w:firstLine="709"/>
        <w:jc w:val="both"/>
        <w:rPr>
          <w:rStyle w:val="ae"/>
          <w:i w:val="0"/>
          <w:sz w:val="28"/>
          <w:szCs w:val="28"/>
        </w:rPr>
      </w:pPr>
    </w:p>
    <w:p w:rsidR="004252D7" w:rsidRPr="008577F6" w:rsidRDefault="004252D7" w:rsidP="001A2C4F">
      <w:pPr>
        <w:ind w:firstLine="709"/>
        <w:jc w:val="both"/>
        <w:rPr>
          <w:rStyle w:val="ae"/>
          <w:i w:val="0"/>
          <w:sz w:val="28"/>
          <w:szCs w:val="28"/>
        </w:rPr>
      </w:pPr>
      <w:r w:rsidRPr="008577F6">
        <w:rPr>
          <w:rStyle w:val="ae"/>
          <w:i w:val="0"/>
          <w:sz w:val="28"/>
          <w:szCs w:val="28"/>
        </w:rPr>
        <w:t>Следует дать краткую техническую характеристику принятого мех</w:t>
      </w:r>
      <w:r w:rsidRPr="008577F6">
        <w:rPr>
          <w:rStyle w:val="ae"/>
          <w:i w:val="0"/>
          <w:sz w:val="28"/>
          <w:szCs w:val="28"/>
        </w:rPr>
        <w:t>а</w:t>
      </w:r>
      <w:r w:rsidRPr="008577F6">
        <w:rPr>
          <w:rStyle w:val="ae"/>
          <w:i w:val="0"/>
          <w:sz w:val="28"/>
          <w:szCs w:val="28"/>
        </w:rPr>
        <w:t>нического оборудования.</w:t>
      </w:r>
    </w:p>
    <w:p w:rsidR="004252D7" w:rsidRPr="008577F6" w:rsidRDefault="004252D7" w:rsidP="004252D7">
      <w:pPr>
        <w:rPr>
          <w:rStyle w:val="ae"/>
          <w:sz w:val="28"/>
          <w:szCs w:val="28"/>
        </w:rPr>
      </w:pPr>
      <w:r w:rsidRPr="008577F6">
        <w:rPr>
          <w:rStyle w:val="ae"/>
          <w:i w:val="0"/>
          <w:sz w:val="28"/>
          <w:szCs w:val="28"/>
        </w:rPr>
        <w:tab/>
        <w:t xml:space="preserve">Количество </w:t>
      </w:r>
      <w:proofErr w:type="spellStart"/>
      <w:r w:rsidRPr="008577F6">
        <w:rPr>
          <w:rStyle w:val="ae"/>
          <w:i w:val="0"/>
          <w:sz w:val="28"/>
          <w:szCs w:val="28"/>
        </w:rPr>
        <w:t>деж</w:t>
      </w:r>
      <w:proofErr w:type="spellEnd"/>
      <w:r w:rsidRPr="008577F6">
        <w:rPr>
          <w:rStyle w:val="ae"/>
          <w:i w:val="0"/>
          <w:sz w:val="28"/>
          <w:szCs w:val="28"/>
        </w:rPr>
        <w:t xml:space="preserve"> определяют по формуле:</w:t>
      </w:r>
    </w:p>
    <w:p w:rsidR="004252D7" w:rsidRPr="008577F6" w:rsidRDefault="001A4F53" w:rsidP="004252D7">
      <w:pPr>
        <w:jc w:val="center"/>
        <w:rPr>
          <w:rStyle w:val="ae"/>
          <w:i w:val="0"/>
          <w:sz w:val="28"/>
          <w:szCs w:val="28"/>
        </w:rPr>
      </w:pPr>
      <w:r>
        <w:rPr>
          <w:i/>
          <w:iCs/>
          <w:noProof/>
          <w:sz w:val="28"/>
          <w:szCs w:val="28"/>
        </w:rPr>
        <w:drawing>
          <wp:inline distT="0" distB="0" distL="0" distR="0" wp14:anchorId="73660471" wp14:editId="2BC5523F">
            <wp:extent cx="638175" cy="3905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5"/>
                    <a:srcRect/>
                    <a:stretch>
                      <a:fillRect/>
                    </a:stretch>
                  </pic:blipFill>
                  <pic:spPr bwMode="auto">
                    <a:xfrm>
                      <a:off x="0" y="0"/>
                      <a:ext cx="638175" cy="390525"/>
                    </a:xfrm>
                    <a:prstGeom prst="rect">
                      <a:avLst/>
                    </a:prstGeom>
                    <a:noFill/>
                    <a:ln w="9525">
                      <a:noFill/>
                      <a:miter lim="800000"/>
                      <a:headEnd/>
                      <a:tailEnd/>
                    </a:ln>
                  </pic:spPr>
                </pic:pic>
              </a:graphicData>
            </a:graphic>
          </wp:inline>
        </w:drawing>
      </w:r>
      <w:r w:rsidR="004252D7" w:rsidRPr="008577F6">
        <w:rPr>
          <w:rStyle w:val="ae"/>
          <w:sz w:val="28"/>
          <w:szCs w:val="28"/>
        </w:rPr>
        <w:t>,</w:t>
      </w:r>
    </w:p>
    <w:p w:rsidR="004252D7" w:rsidRPr="008577F6" w:rsidRDefault="004252D7" w:rsidP="004252D7">
      <w:pPr>
        <w:ind w:left="709" w:hanging="709"/>
        <w:rPr>
          <w:rStyle w:val="ae"/>
          <w:i w:val="0"/>
          <w:sz w:val="28"/>
          <w:szCs w:val="28"/>
        </w:rPr>
      </w:pPr>
      <w:r w:rsidRPr="008577F6">
        <w:rPr>
          <w:rStyle w:val="ae"/>
          <w:i w:val="0"/>
          <w:sz w:val="28"/>
          <w:szCs w:val="28"/>
        </w:rPr>
        <w:t>где</w:t>
      </w:r>
      <w:r w:rsidR="001A4F53">
        <w:rPr>
          <w:i/>
          <w:iCs/>
          <w:noProof/>
          <w:sz w:val="28"/>
          <w:szCs w:val="28"/>
        </w:rPr>
        <w:drawing>
          <wp:inline distT="0" distB="0" distL="0" distR="0" wp14:anchorId="4BF103A4" wp14:editId="782592BA">
            <wp:extent cx="123825" cy="142875"/>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8577F6">
        <w:rPr>
          <w:rStyle w:val="ae"/>
          <w:i w:val="0"/>
          <w:sz w:val="28"/>
          <w:szCs w:val="28"/>
        </w:rPr>
        <w:t xml:space="preserve">- количество </w:t>
      </w:r>
      <w:proofErr w:type="spellStart"/>
      <w:r w:rsidRPr="008577F6">
        <w:rPr>
          <w:rStyle w:val="ae"/>
          <w:i w:val="0"/>
          <w:sz w:val="28"/>
          <w:szCs w:val="28"/>
        </w:rPr>
        <w:t>дежей</w:t>
      </w:r>
      <w:proofErr w:type="spellEnd"/>
      <w:r w:rsidRPr="008577F6">
        <w:rPr>
          <w:rStyle w:val="ae"/>
          <w:i w:val="0"/>
          <w:sz w:val="28"/>
          <w:szCs w:val="28"/>
        </w:rPr>
        <w:t xml:space="preserve"> (шт.),</w:t>
      </w:r>
    </w:p>
    <w:p w:rsidR="004252D7" w:rsidRPr="008577F6" w:rsidRDefault="001A4F53" w:rsidP="004252D7">
      <w:pPr>
        <w:ind w:left="709"/>
        <w:rPr>
          <w:rStyle w:val="ae"/>
          <w:i w:val="0"/>
          <w:sz w:val="28"/>
          <w:szCs w:val="28"/>
        </w:rPr>
      </w:pPr>
      <w:r>
        <w:rPr>
          <w:i/>
          <w:iCs/>
          <w:noProof/>
          <w:sz w:val="28"/>
          <w:szCs w:val="28"/>
        </w:rPr>
        <w:drawing>
          <wp:inline distT="0" distB="0" distL="0" distR="0" wp14:anchorId="547AD5D7" wp14:editId="076A8515">
            <wp:extent cx="85725" cy="15240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7"/>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004252D7" w:rsidRPr="008577F6">
        <w:rPr>
          <w:rStyle w:val="ae"/>
          <w:i w:val="0"/>
          <w:sz w:val="28"/>
          <w:szCs w:val="28"/>
        </w:rPr>
        <w:t xml:space="preserve">- общее время занятости </w:t>
      </w:r>
      <w:proofErr w:type="spellStart"/>
      <w:r w:rsidR="004252D7" w:rsidRPr="008577F6">
        <w:rPr>
          <w:rStyle w:val="ae"/>
          <w:i w:val="0"/>
          <w:sz w:val="28"/>
          <w:szCs w:val="28"/>
        </w:rPr>
        <w:t>дежей</w:t>
      </w:r>
      <w:proofErr w:type="spellEnd"/>
      <w:r w:rsidR="004252D7" w:rsidRPr="008577F6">
        <w:rPr>
          <w:rStyle w:val="ae"/>
          <w:i w:val="0"/>
          <w:sz w:val="28"/>
          <w:szCs w:val="28"/>
        </w:rPr>
        <w:t xml:space="preserve"> (час),</w:t>
      </w:r>
    </w:p>
    <w:p w:rsidR="004252D7" w:rsidRPr="008577F6" w:rsidRDefault="001A4F53" w:rsidP="004252D7">
      <w:pPr>
        <w:ind w:left="709"/>
        <w:rPr>
          <w:rStyle w:val="ae"/>
          <w:i w:val="0"/>
          <w:sz w:val="28"/>
          <w:szCs w:val="28"/>
        </w:rPr>
      </w:pPr>
      <w:r>
        <w:rPr>
          <w:i/>
          <w:iCs/>
          <w:noProof/>
          <w:sz w:val="28"/>
          <w:szCs w:val="28"/>
        </w:rPr>
        <w:drawing>
          <wp:inline distT="0" distB="0" distL="0" distR="0" wp14:anchorId="1C80204B" wp14:editId="7A63906B">
            <wp:extent cx="142875" cy="161925"/>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8"/>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004252D7" w:rsidRPr="008577F6">
        <w:rPr>
          <w:rStyle w:val="ae"/>
          <w:i w:val="0"/>
          <w:sz w:val="28"/>
          <w:szCs w:val="28"/>
        </w:rPr>
        <w:t>- время работы цеха (час),</w:t>
      </w:r>
    </w:p>
    <w:p w:rsidR="004252D7" w:rsidRPr="008577F6" w:rsidRDefault="001A4F53" w:rsidP="004252D7">
      <w:pPr>
        <w:ind w:left="709"/>
        <w:rPr>
          <w:rStyle w:val="ae"/>
          <w:i w:val="0"/>
          <w:sz w:val="28"/>
          <w:szCs w:val="28"/>
        </w:rPr>
      </w:pPr>
      <w:r>
        <w:rPr>
          <w:i/>
          <w:iCs/>
          <w:noProof/>
          <w:sz w:val="28"/>
          <w:szCs w:val="28"/>
        </w:rPr>
        <w:drawing>
          <wp:inline distT="0" distB="0" distL="0" distR="0" wp14:anchorId="58A85B65" wp14:editId="4DC71BB7">
            <wp:extent cx="123825" cy="1428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4252D7" w:rsidRPr="008577F6">
        <w:rPr>
          <w:rStyle w:val="ae"/>
          <w:i w:val="0"/>
          <w:sz w:val="28"/>
          <w:szCs w:val="28"/>
        </w:rPr>
        <w:t xml:space="preserve">- время, необходимое для разделки и выпечки последней партии теста (час). </w:t>
      </w:r>
    </w:p>
    <w:p w:rsidR="004252D7" w:rsidRDefault="004252D7" w:rsidP="00266088">
      <w:pPr>
        <w:ind w:left="709"/>
        <w:rPr>
          <w:rStyle w:val="ae"/>
          <w:i w:val="0"/>
          <w:sz w:val="28"/>
          <w:szCs w:val="28"/>
        </w:rPr>
      </w:pPr>
      <w:r w:rsidRPr="008577F6">
        <w:rPr>
          <w:rStyle w:val="ae"/>
          <w:i w:val="0"/>
          <w:sz w:val="28"/>
          <w:szCs w:val="28"/>
        </w:rPr>
        <w:lastRenderedPageBreak/>
        <w:t>Данные сводятся в таблицу</w:t>
      </w:r>
      <w:r w:rsidR="000843DE" w:rsidRPr="008577F6">
        <w:rPr>
          <w:rStyle w:val="ae"/>
          <w:i w:val="0"/>
          <w:sz w:val="28"/>
          <w:szCs w:val="28"/>
        </w:rPr>
        <w:t xml:space="preserve"> 3.4</w:t>
      </w:r>
      <w:r w:rsidR="00163A97">
        <w:rPr>
          <w:rStyle w:val="ae"/>
          <w:i w:val="0"/>
          <w:sz w:val="28"/>
          <w:szCs w:val="28"/>
        </w:rPr>
        <w:t>3</w:t>
      </w:r>
      <w:r w:rsidR="000843DE" w:rsidRPr="008577F6">
        <w:rPr>
          <w:rStyle w:val="ae"/>
          <w:i w:val="0"/>
          <w:sz w:val="28"/>
          <w:szCs w:val="28"/>
        </w:rPr>
        <w:t>.</w:t>
      </w:r>
    </w:p>
    <w:p w:rsidR="008F3CD7" w:rsidRPr="008577F6" w:rsidRDefault="008F3CD7" w:rsidP="00266088">
      <w:pPr>
        <w:ind w:left="709"/>
        <w:rPr>
          <w:rStyle w:val="ae"/>
          <w:i w:val="0"/>
          <w:sz w:val="28"/>
          <w:szCs w:val="28"/>
        </w:rPr>
      </w:pPr>
    </w:p>
    <w:p w:rsidR="004252D7" w:rsidRPr="008577F6" w:rsidRDefault="004252D7" w:rsidP="00507BA2">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3.4</w:t>
      </w:r>
      <w:r w:rsidR="00163A97">
        <w:rPr>
          <w:rStyle w:val="ae"/>
          <w:i w:val="0"/>
          <w:sz w:val="28"/>
          <w:szCs w:val="28"/>
        </w:rPr>
        <w:t>3</w:t>
      </w:r>
      <w:r w:rsidRPr="008577F6">
        <w:rPr>
          <w:rStyle w:val="ae"/>
          <w:i w:val="0"/>
          <w:sz w:val="28"/>
          <w:szCs w:val="28"/>
        </w:rPr>
        <w:t xml:space="preserve"> - Расчет количества </w:t>
      </w:r>
      <w:proofErr w:type="spellStart"/>
      <w:r w:rsidRPr="008577F6">
        <w:rPr>
          <w:rStyle w:val="ae"/>
          <w:i w:val="0"/>
          <w:sz w:val="28"/>
          <w:szCs w:val="28"/>
        </w:rPr>
        <w:t>деж</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2277"/>
        <w:gridCol w:w="1916"/>
        <w:gridCol w:w="2622"/>
      </w:tblGrid>
      <w:tr w:rsidR="004252D7" w:rsidRPr="008577F6" w:rsidTr="008F3CD7">
        <w:tc>
          <w:tcPr>
            <w:tcW w:w="2363" w:type="dxa"/>
            <w:tcBorders>
              <w:right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Вид теста</w:t>
            </w:r>
          </w:p>
        </w:tc>
        <w:tc>
          <w:tcPr>
            <w:tcW w:w="2277" w:type="dxa"/>
            <w:tcBorders>
              <w:left w:val="single" w:sz="4" w:space="0" w:color="auto"/>
              <w:right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 xml:space="preserve">Время занятости 1 </w:t>
            </w:r>
            <w:proofErr w:type="spellStart"/>
            <w:r w:rsidRPr="008577F6">
              <w:rPr>
                <w:rStyle w:val="ae"/>
                <w:i w:val="0"/>
                <w:sz w:val="28"/>
                <w:szCs w:val="28"/>
              </w:rPr>
              <w:t>дежи</w:t>
            </w:r>
            <w:proofErr w:type="spellEnd"/>
          </w:p>
        </w:tc>
        <w:tc>
          <w:tcPr>
            <w:tcW w:w="1916" w:type="dxa"/>
            <w:tcBorders>
              <w:left w:val="single" w:sz="4" w:space="0" w:color="auto"/>
              <w:right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 xml:space="preserve">Количество </w:t>
            </w:r>
          </w:p>
          <w:p w:rsidR="004252D7" w:rsidRPr="008577F6" w:rsidRDefault="004252D7" w:rsidP="004252D7">
            <w:pPr>
              <w:jc w:val="center"/>
              <w:rPr>
                <w:rStyle w:val="ae"/>
                <w:i w:val="0"/>
                <w:sz w:val="28"/>
                <w:szCs w:val="28"/>
              </w:rPr>
            </w:pPr>
            <w:r w:rsidRPr="008577F6">
              <w:rPr>
                <w:rStyle w:val="ae"/>
                <w:i w:val="0"/>
                <w:sz w:val="28"/>
                <w:szCs w:val="28"/>
              </w:rPr>
              <w:t>замесов</w:t>
            </w:r>
          </w:p>
        </w:tc>
        <w:tc>
          <w:tcPr>
            <w:tcW w:w="2622" w:type="dxa"/>
            <w:tcBorders>
              <w:left w:val="single" w:sz="4" w:space="0" w:color="auto"/>
            </w:tcBorders>
          </w:tcPr>
          <w:p w:rsidR="004252D7" w:rsidRPr="008577F6" w:rsidRDefault="004252D7" w:rsidP="004252D7">
            <w:pPr>
              <w:jc w:val="center"/>
              <w:rPr>
                <w:rStyle w:val="ae"/>
                <w:i w:val="0"/>
                <w:sz w:val="28"/>
                <w:szCs w:val="28"/>
              </w:rPr>
            </w:pPr>
            <w:r w:rsidRPr="008577F6">
              <w:rPr>
                <w:rStyle w:val="ae"/>
                <w:i w:val="0"/>
                <w:sz w:val="28"/>
                <w:szCs w:val="28"/>
              </w:rPr>
              <w:t>Общее время зан</w:t>
            </w:r>
            <w:r w:rsidRPr="008577F6">
              <w:rPr>
                <w:rStyle w:val="ae"/>
                <w:i w:val="0"/>
                <w:sz w:val="28"/>
                <w:szCs w:val="28"/>
              </w:rPr>
              <w:t>я</w:t>
            </w:r>
            <w:r w:rsidRPr="008577F6">
              <w:rPr>
                <w:rStyle w:val="ae"/>
                <w:i w:val="0"/>
                <w:sz w:val="28"/>
                <w:szCs w:val="28"/>
              </w:rPr>
              <w:t xml:space="preserve">тости </w:t>
            </w:r>
            <w:proofErr w:type="spellStart"/>
            <w:r w:rsidRPr="008577F6">
              <w:rPr>
                <w:rStyle w:val="ae"/>
                <w:i w:val="0"/>
                <w:sz w:val="28"/>
                <w:szCs w:val="28"/>
              </w:rPr>
              <w:t>деж</w:t>
            </w:r>
            <w:proofErr w:type="spellEnd"/>
            <w:r w:rsidRPr="008577F6">
              <w:rPr>
                <w:rStyle w:val="ae"/>
                <w:i w:val="0"/>
                <w:sz w:val="28"/>
                <w:szCs w:val="28"/>
              </w:rPr>
              <w:t xml:space="preserve"> (мин)</w:t>
            </w:r>
          </w:p>
        </w:tc>
      </w:tr>
      <w:tr w:rsidR="004252D7" w:rsidRPr="008577F6" w:rsidTr="008F3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0"/>
        </w:trPr>
        <w:tc>
          <w:tcPr>
            <w:tcW w:w="2363" w:type="dxa"/>
          </w:tcPr>
          <w:p w:rsidR="004252D7" w:rsidRPr="008577F6" w:rsidRDefault="004252D7" w:rsidP="004252D7">
            <w:pPr>
              <w:ind w:left="108"/>
              <w:rPr>
                <w:rStyle w:val="ae"/>
                <w:i w:val="0"/>
                <w:sz w:val="28"/>
                <w:szCs w:val="28"/>
              </w:rPr>
            </w:pPr>
            <w:r w:rsidRPr="008577F6">
              <w:rPr>
                <w:rStyle w:val="ae"/>
                <w:i w:val="0"/>
                <w:sz w:val="28"/>
                <w:szCs w:val="28"/>
              </w:rPr>
              <w:t>Дрожжевое опарное</w:t>
            </w:r>
          </w:p>
        </w:tc>
        <w:tc>
          <w:tcPr>
            <w:tcW w:w="2277" w:type="dxa"/>
          </w:tcPr>
          <w:p w:rsidR="004252D7" w:rsidRPr="008577F6" w:rsidRDefault="004252D7" w:rsidP="004252D7">
            <w:pPr>
              <w:rPr>
                <w:rStyle w:val="ae"/>
                <w:i w:val="0"/>
                <w:sz w:val="28"/>
                <w:szCs w:val="28"/>
              </w:rPr>
            </w:pPr>
            <w:r w:rsidRPr="008577F6">
              <w:rPr>
                <w:rStyle w:val="ae"/>
                <w:i w:val="0"/>
                <w:sz w:val="28"/>
                <w:szCs w:val="28"/>
              </w:rPr>
              <w:t>6 часов</w:t>
            </w:r>
          </w:p>
          <w:p w:rsidR="004252D7" w:rsidRPr="008577F6" w:rsidRDefault="004252D7" w:rsidP="004252D7">
            <w:pPr>
              <w:rPr>
                <w:rStyle w:val="ae"/>
                <w:i w:val="0"/>
                <w:sz w:val="28"/>
                <w:szCs w:val="28"/>
              </w:rPr>
            </w:pPr>
          </w:p>
        </w:tc>
        <w:tc>
          <w:tcPr>
            <w:tcW w:w="1916" w:type="dxa"/>
          </w:tcPr>
          <w:p w:rsidR="004252D7" w:rsidRPr="008577F6" w:rsidRDefault="004252D7" w:rsidP="004252D7">
            <w:pPr>
              <w:rPr>
                <w:rStyle w:val="ae"/>
                <w:i w:val="0"/>
                <w:sz w:val="28"/>
                <w:szCs w:val="28"/>
              </w:rPr>
            </w:pPr>
          </w:p>
          <w:p w:rsidR="004252D7" w:rsidRPr="008577F6" w:rsidRDefault="004252D7" w:rsidP="004252D7">
            <w:pPr>
              <w:rPr>
                <w:rStyle w:val="ae"/>
                <w:i w:val="0"/>
                <w:sz w:val="28"/>
                <w:szCs w:val="28"/>
              </w:rPr>
            </w:pPr>
          </w:p>
        </w:tc>
        <w:tc>
          <w:tcPr>
            <w:tcW w:w="2622" w:type="dxa"/>
          </w:tcPr>
          <w:p w:rsidR="004252D7" w:rsidRPr="008577F6" w:rsidRDefault="004252D7" w:rsidP="004252D7">
            <w:pPr>
              <w:rPr>
                <w:rStyle w:val="ae"/>
                <w:i w:val="0"/>
                <w:sz w:val="28"/>
                <w:szCs w:val="28"/>
              </w:rPr>
            </w:pPr>
          </w:p>
          <w:p w:rsidR="004252D7" w:rsidRPr="008577F6" w:rsidRDefault="004252D7" w:rsidP="004252D7">
            <w:pPr>
              <w:rPr>
                <w:rStyle w:val="ae"/>
                <w:i w:val="0"/>
                <w:sz w:val="28"/>
                <w:szCs w:val="28"/>
              </w:rPr>
            </w:pPr>
          </w:p>
        </w:tc>
      </w:tr>
      <w:tr w:rsidR="004252D7" w:rsidRPr="008577F6" w:rsidTr="008F3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4"/>
        </w:trPr>
        <w:tc>
          <w:tcPr>
            <w:tcW w:w="2363" w:type="dxa"/>
          </w:tcPr>
          <w:p w:rsidR="004252D7" w:rsidRPr="008577F6" w:rsidRDefault="004252D7" w:rsidP="004252D7">
            <w:pPr>
              <w:ind w:left="108"/>
              <w:rPr>
                <w:rStyle w:val="ae"/>
                <w:i w:val="0"/>
                <w:sz w:val="28"/>
                <w:szCs w:val="28"/>
              </w:rPr>
            </w:pPr>
            <w:r w:rsidRPr="008577F6">
              <w:rPr>
                <w:rStyle w:val="ae"/>
                <w:i w:val="0"/>
                <w:sz w:val="28"/>
                <w:szCs w:val="28"/>
              </w:rPr>
              <w:t xml:space="preserve">Дрожжевое </w:t>
            </w:r>
            <w:proofErr w:type="spellStart"/>
            <w:r w:rsidRPr="008577F6">
              <w:rPr>
                <w:rStyle w:val="ae"/>
                <w:i w:val="0"/>
                <w:sz w:val="28"/>
                <w:szCs w:val="28"/>
              </w:rPr>
              <w:t>бе</w:t>
            </w:r>
            <w:r w:rsidRPr="008577F6">
              <w:rPr>
                <w:rStyle w:val="ae"/>
                <w:i w:val="0"/>
                <w:sz w:val="28"/>
                <w:szCs w:val="28"/>
              </w:rPr>
              <w:t>з</w:t>
            </w:r>
            <w:r w:rsidRPr="008577F6">
              <w:rPr>
                <w:rStyle w:val="ae"/>
                <w:i w:val="0"/>
                <w:sz w:val="28"/>
                <w:szCs w:val="28"/>
              </w:rPr>
              <w:t>опарное</w:t>
            </w:r>
            <w:proofErr w:type="spellEnd"/>
          </w:p>
        </w:tc>
        <w:tc>
          <w:tcPr>
            <w:tcW w:w="2277" w:type="dxa"/>
          </w:tcPr>
          <w:p w:rsidR="004252D7" w:rsidRPr="008577F6" w:rsidRDefault="004252D7" w:rsidP="004252D7">
            <w:pPr>
              <w:rPr>
                <w:rStyle w:val="ae"/>
                <w:i w:val="0"/>
                <w:sz w:val="28"/>
                <w:szCs w:val="28"/>
              </w:rPr>
            </w:pPr>
            <w:r w:rsidRPr="008577F6">
              <w:rPr>
                <w:rStyle w:val="ae"/>
                <w:i w:val="0"/>
                <w:sz w:val="28"/>
                <w:szCs w:val="28"/>
              </w:rPr>
              <w:t>3 часа</w:t>
            </w:r>
          </w:p>
          <w:p w:rsidR="004252D7" w:rsidRPr="008577F6" w:rsidRDefault="004252D7" w:rsidP="004252D7">
            <w:pPr>
              <w:rPr>
                <w:rStyle w:val="ae"/>
                <w:i w:val="0"/>
                <w:sz w:val="28"/>
                <w:szCs w:val="28"/>
              </w:rPr>
            </w:pPr>
          </w:p>
        </w:tc>
        <w:tc>
          <w:tcPr>
            <w:tcW w:w="1916" w:type="dxa"/>
          </w:tcPr>
          <w:p w:rsidR="004252D7" w:rsidRPr="008577F6" w:rsidRDefault="004252D7" w:rsidP="004252D7">
            <w:pPr>
              <w:rPr>
                <w:rStyle w:val="ae"/>
                <w:i w:val="0"/>
                <w:sz w:val="28"/>
                <w:szCs w:val="28"/>
              </w:rPr>
            </w:pPr>
          </w:p>
          <w:p w:rsidR="004252D7" w:rsidRPr="008577F6" w:rsidRDefault="004252D7" w:rsidP="004252D7">
            <w:pPr>
              <w:rPr>
                <w:rStyle w:val="ae"/>
                <w:i w:val="0"/>
                <w:sz w:val="28"/>
                <w:szCs w:val="28"/>
              </w:rPr>
            </w:pPr>
          </w:p>
        </w:tc>
        <w:tc>
          <w:tcPr>
            <w:tcW w:w="2622" w:type="dxa"/>
          </w:tcPr>
          <w:p w:rsidR="004252D7" w:rsidRPr="008577F6" w:rsidRDefault="004252D7" w:rsidP="004252D7">
            <w:pPr>
              <w:rPr>
                <w:rStyle w:val="ae"/>
                <w:i w:val="0"/>
                <w:sz w:val="28"/>
                <w:szCs w:val="28"/>
              </w:rPr>
            </w:pPr>
          </w:p>
          <w:p w:rsidR="004252D7" w:rsidRPr="008577F6" w:rsidRDefault="004252D7" w:rsidP="004252D7">
            <w:pPr>
              <w:rPr>
                <w:rStyle w:val="ae"/>
                <w:i w:val="0"/>
                <w:sz w:val="28"/>
                <w:szCs w:val="28"/>
              </w:rPr>
            </w:pPr>
          </w:p>
        </w:tc>
      </w:tr>
    </w:tbl>
    <w:p w:rsidR="004252D7" w:rsidRPr="008577F6" w:rsidRDefault="004252D7" w:rsidP="004252D7">
      <w:pPr>
        <w:rPr>
          <w:rStyle w:val="ae"/>
          <w:i w:val="0"/>
          <w:sz w:val="28"/>
          <w:szCs w:val="28"/>
        </w:rPr>
      </w:pPr>
    </w:p>
    <w:p w:rsidR="004252D7" w:rsidRPr="008577F6" w:rsidRDefault="004252D7" w:rsidP="004252D7">
      <w:pPr>
        <w:jc w:val="both"/>
        <w:rPr>
          <w:rStyle w:val="ae"/>
          <w:i w:val="0"/>
          <w:sz w:val="28"/>
          <w:szCs w:val="28"/>
        </w:rPr>
      </w:pPr>
      <w:r w:rsidRPr="008577F6">
        <w:rPr>
          <w:rStyle w:val="ae"/>
          <w:i w:val="0"/>
          <w:sz w:val="28"/>
          <w:szCs w:val="28"/>
        </w:rPr>
        <w:tab/>
        <w:t>Расчет холодильного оборудования для цехов, выпускающих более 5000 кондитерских изделий, производится по отделениям: в кладовой с</w:t>
      </w:r>
      <w:r w:rsidRPr="008577F6">
        <w:rPr>
          <w:rStyle w:val="ae"/>
          <w:i w:val="0"/>
          <w:sz w:val="28"/>
          <w:szCs w:val="28"/>
        </w:rPr>
        <w:t>у</w:t>
      </w:r>
      <w:r w:rsidRPr="008577F6">
        <w:rPr>
          <w:rStyle w:val="ae"/>
          <w:i w:val="0"/>
          <w:sz w:val="28"/>
          <w:szCs w:val="28"/>
        </w:rPr>
        <w:t>точного запаса сырья - по количеству сырья, подлежащего хранению с охлаждением, в отделении разделки и формования теста – по количеству слоевого теста и крема, в экспедиции – по количеству готовых изделий из крема.</w:t>
      </w:r>
    </w:p>
    <w:p w:rsidR="004252D7" w:rsidRPr="008577F6" w:rsidRDefault="004252D7" w:rsidP="004252D7">
      <w:pPr>
        <w:jc w:val="both"/>
        <w:rPr>
          <w:rStyle w:val="ae"/>
          <w:i w:val="0"/>
          <w:sz w:val="28"/>
          <w:szCs w:val="28"/>
        </w:rPr>
      </w:pPr>
      <w:r w:rsidRPr="008577F6">
        <w:rPr>
          <w:rStyle w:val="ae"/>
          <w:i w:val="0"/>
          <w:sz w:val="28"/>
          <w:szCs w:val="28"/>
        </w:rPr>
        <w:tab/>
        <w:t>Методика расчета холодильных шкафов ведется аналогично расчету их в заготовочных цехах.</w:t>
      </w:r>
    </w:p>
    <w:p w:rsidR="004252D7" w:rsidRPr="008577F6" w:rsidRDefault="004252D7" w:rsidP="004252D7">
      <w:pPr>
        <w:jc w:val="both"/>
        <w:rPr>
          <w:rStyle w:val="ae"/>
          <w:i w:val="0"/>
          <w:sz w:val="28"/>
          <w:szCs w:val="28"/>
        </w:rPr>
      </w:pPr>
      <w:r w:rsidRPr="008577F6">
        <w:rPr>
          <w:rStyle w:val="ae"/>
          <w:i w:val="0"/>
          <w:sz w:val="28"/>
          <w:szCs w:val="28"/>
        </w:rPr>
        <w:tab/>
        <w:t>Кондитерские шкафы рассчитывают и подбирают в зависимости от часовой производительности.</w:t>
      </w:r>
    </w:p>
    <w:p w:rsidR="004252D7" w:rsidRPr="008577F6" w:rsidRDefault="004252D7" w:rsidP="004252D7">
      <w:pPr>
        <w:ind w:firstLine="708"/>
        <w:jc w:val="both"/>
        <w:rPr>
          <w:rStyle w:val="ae"/>
          <w:i w:val="0"/>
          <w:sz w:val="28"/>
          <w:szCs w:val="28"/>
        </w:rPr>
      </w:pPr>
      <w:r w:rsidRPr="008577F6">
        <w:rPr>
          <w:rStyle w:val="ae"/>
          <w:i w:val="0"/>
          <w:sz w:val="28"/>
          <w:szCs w:val="28"/>
        </w:rPr>
        <w:t xml:space="preserve">Часовую производительность кондитерского шкафа определяют по формуле: </w:t>
      </w:r>
    </w:p>
    <w:p w:rsidR="004252D7" w:rsidRPr="008577F6" w:rsidRDefault="001A4F53" w:rsidP="004252D7">
      <w:pPr>
        <w:jc w:val="center"/>
        <w:rPr>
          <w:rStyle w:val="ae"/>
          <w:i w:val="0"/>
          <w:sz w:val="28"/>
          <w:szCs w:val="28"/>
        </w:rPr>
      </w:pPr>
      <w:r>
        <w:rPr>
          <w:i/>
          <w:iCs/>
          <w:noProof/>
          <w:sz w:val="28"/>
          <w:szCs w:val="28"/>
        </w:rPr>
        <w:drawing>
          <wp:inline distT="0" distB="0" distL="0" distR="0" wp14:anchorId="6A7F1624" wp14:editId="28815B0A">
            <wp:extent cx="1419225" cy="4095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0"/>
                    <a:srcRect/>
                    <a:stretch>
                      <a:fillRect/>
                    </a:stretch>
                  </pic:blipFill>
                  <pic:spPr bwMode="auto">
                    <a:xfrm>
                      <a:off x="0" y="0"/>
                      <a:ext cx="1419225" cy="409575"/>
                    </a:xfrm>
                    <a:prstGeom prst="rect">
                      <a:avLst/>
                    </a:prstGeom>
                    <a:noFill/>
                    <a:ln w="9525">
                      <a:noFill/>
                      <a:miter lim="800000"/>
                      <a:headEnd/>
                      <a:tailEnd/>
                    </a:ln>
                  </pic:spPr>
                </pic:pic>
              </a:graphicData>
            </a:graphic>
          </wp:inline>
        </w:drawing>
      </w:r>
      <w:r w:rsidR="004252D7" w:rsidRPr="008577F6">
        <w:rPr>
          <w:rStyle w:val="ae"/>
          <w:sz w:val="28"/>
          <w:szCs w:val="28"/>
        </w:rPr>
        <w:t>,</w:t>
      </w:r>
    </w:p>
    <w:p w:rsidR="004252D7" w:rsidRPr="008577F6" w:rsidRDefault="004252D7" w:rsidP="004252D7">
      <w:pPr>
        <w:rPr>
          <w:rStyle w:val="ae"/>
          <w:i w:val="0"/>
          <w:sz w:val="28"/>
          <w:szCs w:val="28"/>
        </w:rPr>
      </w:pPr>
      <w:r w:rsidRPr="008577F6">
        <w:rPr>
          <w:rStyle w:val="ae"/>
          <w:i w:val="0"/>
          <w:sz w:val="28"/>
          <w:szCs w:val="28"/>
        </w:rPr>
        <w:t xml:space="preserve">где </w:t>
      </w:r>
      <w:r w:rsidRPr="008577F6">
        <w:rPr>
          <w:rStyle w:val="ae"/>
          <w:i w:val="0"/>
          <w:sz w:val="28"/>
          <w:szCs w:val="28"/>
        </w:rPr>
        <w:tab/>
      </w:r>
      <w:r w:rsidR="001A4F53">
        <w:rPr>
          <w:i/>
          <w:iCs/>
          <w:noProof/>
          <w:sz w:val="28"/>
          <w:szCs w:val="28"/>
        </w:rPr>
        <w:drawing>
          <wp:inline distT="0" distB="0" distL="0" distR="0" wp14:anchorId="058E610F" wp14:editId="422E286F">
            <wp:extent cx="152400" cy="200025"/>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1"/>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8577F6">
        <w:rPr>
          <w:rStyle w:val="ae"/>
          <w:i w:val="0"/>
          <w:sz w:val="28"/>
          <w:szCs w:val="28"/>
        </w:rPr>
        <w:t>- часовая производительность шкафа( кг/час), которая определяе</w:t>
      </w:r>
      <w:r w:rsidRPr="008577F6">
        <w:rPr>
          <w:rStyle w:val="ae"/>
          <w:i w:val="0"/>
          <w:sz w:val="28"/>
          <w:szCs w:val="28"/>
        </w:rPr>
        <w:t>т</w:t>
      </w:r>
      <w:r w:rsidRPr="008577F6">
        <w:rPr>
          <w:rStyle w:val="ae"/>
          <w:i w:val="0"/>
          <w:sz w:val="28"/>
          <w:szCs w:val="28"/>
        </w:rPr>
        <w:t>ся для каждого вида изделий отдельно,</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7FD1F5B3" wp14:editId="34CBC9E4">
            <wp:extent cx="123825" cy="142875"/>
            <wp:effectExtent l="1905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2"/>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8577F6">
        <w:rPr>
          <w:rStyle w:val="ae"/>
          <w:i w:val="0"/>
          <w:sz w:val="28"/>
          <w:szCs w:val="28"/>
        </w:rPr>
        <w:t>- количество кондитерских изделий на одном листе (шт.),</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090CFF08" wp14:editId="52A08928">
            <wp:extent cx="180975"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3"/>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8577F6">
        <w:rPr>
          <w:rStyle w:val="ae"/>
          <w:i w:val="0"/>
          <w:sz w:val="28"/>
          <w:szCs w:val="28"/>
        </w:rPr>
        <w:t>- количество листов в камере кондитерского шкафа (шт.),</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73BAA6A9" wp14:editId="5A988725">
            <wp:extent cx="180975" cy="22860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84"/>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8577F6">
        <w:rPr>
          <w:rStyle w:val="ae"/>
          <w:i w:val="0"/>
          <w:sz w:val="28"/>
          <w:szCs w:val="28"/>
        </w:rPr>
        <w:t>- количество камер шкафа</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28858A0F" wp14:editId="260E1F58">
            <wp:extent cx="123825" cy="1619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5"/>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8577F6">
        <w:rPr>
          <w:rStyle w:val="ae"/>
          <w:i w:val="0"/>
          <w:sz w:val="28"/>
          <w:szCs w:val="28"/>
        </w:rPr>
        <w:t>- вес единицы изделия (г),</w:t>
      </w:r>
    </w:p>
    <w:p w:rsidR="004252D7" w:rsidRPr="008577F6" w:rsidRDefault="004252D7" w:rsidP="004252D7">
      <w:pPr>
        <w:rPr>
          <w:rStyle w:val="ae"/>
          <w:i w:val="0"/>
          <w:sz w:val="28"/>
          <w:szCs w:val="28"/>
        </w:rPr>
      </w:pPr>
      <w:r w:rsidRPr="008577F6">
        <w:rPr>
          <w:rStyle w:val="ae"/>
          <w:i w:val="0"/>
          <w:sz w:val="28"/>
          <w:szCs w:val="28"/>
        </w:rPr>
        <w:tab/>
      </w:r>
      <w:r w:rsidR="001A4F53">
        <w:rPr>
          <w:i/>
          <w:iCs/>
          <w:noProof/>
          <w:sz w:val="28"/>
          <w:szCs w:val="28"/>
        </w:rPr>
        <w:drawing>
          <wp:inline distT="0" distB="0" distL="0" distR="0" wp14:anchorId="06D527CC" wp14:editId="3A6472C2">
            <wp:extent cx="123825" cy="1428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8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8577F6">
        <w:rPr>
          <w:rStyle w:val="ae"/>
          <w:i w:val="0"/>
          <w:sz w:val="28"/>
          <w:szCs w:val="28"/>
        </w:rPr>
        <w:t xml:space="preserve">- время </w:t>
      </w:r>
      <w:proofErr w:type="spellStart"/>
      <w:r w:rsidRPr="008577F6">
        <w:rPr>
          <w:rStyle w:val="ae"/>
          <w:i w:val="0"/>
          <w:sz w:val="28"/>
          <w:szCs w:val="28"/>
        </w:rPr>
        <w:t>подооборота</w:t>
      </w:r>
      <w:proofErr w:type="spellEnd"/>
      <w:r w:rsidRPr="008577F6">
        <w:rPr>
          <w:rStyle w:val="ae"/>
          <w:i w:val="0"/>
          <w:sz w:val="28"/>
          <w:szCs w:val="28"/>
        </w:rPr>
        <w:t>, которое состоит из времени собственной в</w:t>
      </w:r>
      <w:r w:rsidRPr="008577F6">
        <w:rPr>
          <w:rStyle w:val="ae"/>
          <w:i w:val="0"/>
          <w:sz w:val="28"/>
          <w:szCs w:val="28"/>
        </w:rPr>
        <w:t>ы</w:t>
      </w:r>
      <w:r w:rsidRPr="008577F6">
        <w:rPr>
          <w:rStyle w:val="ae"/>
          <w:i w:val="0"/>
          <w:sz w:val="28"/>
          <w:szCs w:val="28"/>
        </w:rPr>
        <w:t xml:space="preserve">печки, посадки и выгрузки изделий (мин). </w:t>
      </w:r>
    </w:p>
    <w:p w:rsidR="00F73556" w:rsidRDefault="00507BA2" w:rsidP="00163A97">
      <w:pPr>
        <w:ind w:firstLine="708"/>
        <w:rPr>
          <w:rStyle w:val="ae"/>
          <w:i w:val="0"/>
          <w:sz w:val="28"/>
          <w:szCs w:val="28"/>
        </w:rPr>
      </w:pPr>
      <w:r w:rsidRPr="008577F6">
        <w:rPr>
          <w:rStyle w:val="ae"/>
          <w:i w:val="0"/>
          <w:sz w:val="28"/>
          <w:szCs w:val="28"/>
        </w:rPr>
        <w:t>Данные сводятся в табл</w:t>
      </w:r>
      <w:r w:rsidR="00DC5895">
        <w:rPr>
          <w:rStyle w:val="ae"/>
          <w:i w:val="0"/>
          <w:sz w:val="28"/>
          <w:szCs w:val="28"/>
        </w:rPr>
        <w:t xml:space="preserve">ицу </w:t>
      </w:r>
      <w:r w:rsidR="000843DE" w:rsidRPr="008577F6">
        <w:rPr>
          <w:rStyle w:val="ae"/>
          <w:i w:val="0"/>
          <w:sz w:val="28"/>
          <w:szCs w:val="28"/>
        </w:rPr>
        <w:t>3.4</w:t>
      </w:r>
      <w:r w:rsidR="00163A97">
        <w:rPr>
          <w:rStyle w:val="ae"/>
          <w:i w:val="0"/>
          <w:sz w:val="28"/>
          <w:szCs w:val="28"/>
        </w:rPr>
        <w:t>4</w:t>
      </w:r>
      <w:r w:rsidR="000843DE" w:rsidRPr="008577F6">
        <w:rPr>
          <w:rStyle w:val="ae"/>
          <w:i w:val="0"/>
          <w:sz w:val="28"/>
          <w:szCs w:val="28"/>
        </w:rPr>
        <w:t>.</w:t>
      </w:r>
    </w:p>
    <w:p w:rsidR="00DC5895" w:rsidRDefault="00DC5895" w:rsidP="00163A97">
      <w:pPr>
        <w:ind w:firstLine="708"/>
        <w:rPr>
          <w:rStyle w:val="ae"/>
          <w:i w:val="0"/>
          <w:sz w:val="28"/>
          <w:szCs w:val="28"/>
        </w:rPr>
      </w:pPr>
    </w:p>
    <w:p w:rsidR="004252D7" w:rsidRPr="008577F6" w:rsidRDefault="004252D7" w:rsidP="00DC5895">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3.4</w:t>
      </w:r>
      <w:r w:rsidR="00163A97">
        <w:rPr>
          <w:rStyle w:val="ae"/>
          <w:i w:val="0"/>
          <w:sz w:val="28"/>
          <w:szCs w:val="28"/>
        </w:rPr>
        <w:t>4</w:t>
      </w:r>
      <w:r w:rsidR="008F52C3" w:rsidRPr="008577F6">
        <w:rPr>
          <w:rStyle w:val="ae"/>
          <w:i w:val="0"/>
          <w:sz w:val="28"/>
          <w:szCs w:val="28"/>
        </w:rPr>
        <w:t>-</w:t>
      </w:r>
      <w:r w:rsidRPr="008577F6">
        <w:rPr>
          <w:rStyle w:val="ae"/>
          <w:i w:val="0"/>
          <w:sz w:val="28"/>
          <w:szCs w:val="28"/>
        </w:rPr>
        <w:t xml:space="preserve"> Расчет</w:t>
      </w:r>
      <w:r w:rsidR="00423027" w:rsidRPr="008577F6">
        <w:rPr>
          <w:rStyle w:val="ae"/>
          <w:i w:val="0"/>
          <w:sz w:val="28"/>
          <w:szCs w:val="28"/>
        </w:rPr>
        <w:t xml:space="preserve"> количества </w:t>
      </w:r>
      <w:r w:rsidRPr="008577F6">
        <w:rPr>
          <w:rStyle w:val="ae"/>
          <w:i w:val="0"/>
          <w:sz w:val="28"/>
          <w:szCs w:val="28"/>
        </w:rPr>
        <w:t xml:space="preserve"> кондитерских шкафов</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8"/>
        <w:gridCol w:w="1233"/>
        <w:gridCol w:w="1219"/>
        <w:gridCol w:w="1813"/>
        <w:gridCol w:w="1200"/>
        <w:gridCol w:w="1200"/>
        <w:gridCol w:w="1513"/>
      </w:tblGrid>
      <w:tr w:rsidR="004252D7" w:rsidRPr="008577F6">
        <w:trPr>
          <w:jc w:val="center"/>
        </w:trPr>
        <w:tc>
          <w:tcPr>
            <w:tcW w:w="1178" w:type="dxa"/>
          </w:tcPr>
          <w:p w:rsidR="004252D7" w:rsidRPr="008577F6" w:rsidRDefault="004252D7" w:rsidP="004252D7">
            <w:pPr>
              <w:jc w:val="center"/>
              <w:rPr>
                <w:rStyle w:val="ae"/>
                <w:i w:val="0"/>
                <w:sz w:val="24"/>
                <w:szCs w:val="24"/>
              </w:rPr>
            </w:pPr>
            <w:r w:rsidRPr="008577F6">
              <w:rPr>
                <w:rStyle w:val="ae"/>
                <w:i w:val="0"/>
                <w:sz w:val="24"/>
                <w:szCs w:val="24"/>
              </w:rPr>
              <w:t>Выпек</w:t>
            </w:r>
            <w:r w:rsidRPr="008577F6">
              <w:rPr>
                <w:rStyle w:val="ae"/>
                <w:i w:val="0"/>
                <w:sz w:val="24"/>
                <w:szCs w:val="24"/>
              </w:rPr>
              <w:t>а</w:t>
            </w:r>
            <w:r w:rsidRPr="008577F6">
              <w:rPr>
                <w:rStyle w:val="ae"/>
                <w:i w:val="0"/>
                <w:sz w:val="24"/>
                <w:szCs w:val="24"/>
              </w:rPr>
              <w:t>емое и</w:t>
            </w:r>
            <w:r w:rsidRPr="008577F6">
              <w:rPr>
                <w:rStyle w:val="ae"/>
                <w:i w:val="0"/>
                <w:sz w:val="24"/>
                <w:szCs w:val="24"/>
              </w:rPr>
              <w:t>з</w:t>
            </w:r>
            <w:r w:rsidRPr="008577F6">
              <w:rPr>
                <w:rStyle w:val="ae"/>
                <w:i w:val="0"/>
                <w:sz w:val="24"/>
                <w:szCs w:val="24"/>
              </w:rPr>
              <w:t>делие</w:t>
            </w:r>
          </w:p>
        </w:tc>
        <w:tc>
          <w:tcPr>
            <w:tcW w:w="1233" w:type="dxa"/>
          </w:tcPr>
          <w:p w:rsidR="004252D7" w:rsidRPr="008577F6" w:rsidRDefault="004252D7" w:rsidP="004252D7">
            <w:pPr>
              <w:jc w:val="center"/>
              <w:rPr>
                <w:rStyle w:val="ae"/>
                <w:i w:val="0"/>
                <w:sz w:val="24"/>
                <w:szCs w:val="24"/>
              </w:rPr>
            </w:pPr>
            <w:r w:rsidRPr="008577F6">
              <w:rPr>
                <w:rStyle w:val="ae"/>
                <w:i w:val="0"/>
                <w:sz w:val="24"/>
                <w:szCs w:val="24"/>
              </w:rPr>
              <w:t>Колич</w:t>
            </w:r>
            <w:r w:rsidRPr="008577F6">
              <w:rPr>
                <w:rStyle w:val="ae"/>
                <w:i w:val="0"/>
                <w:sz w:val="24"/>
                <w:szCs w:val="24"/>
              </w:rPr>
              <w:t>е</w:t>
            </w:r>
            <w:r w:rsidRPr="008577F6">
              <w:rPr>
                <w:rStyle w:val="ae"/>
                <w:i w:val="0"/>
                <w:sz w:val="24"/>
                <w:szCs w:val="24"/>
              </w:rPr>
              <w:t>ство и</w:t>
            </w:r>
            <w:r w:rsidRPr="008577F6">
              <w:rPr>
                <w:rStyle w:val="ae"/>
                <w:i w:val="0"/>
                <w:sz w:val="24"/>
                <w:szCs w:val="24"/>
              </w:rPr>
              <w:t>з</w:t>
            </w:r>
            <w:r w:rsidRPr="008577F6">
              <w:rPr>
                <w:rStyle w:val="ae"/>
                <w:i w:val="0"/>
                <w:sz w:val="24"/>
                <w:szCs w:val="24"/>
              </w:rPr>
              <w:t>делий на 1 листе (шт.)</w:t>
            </w:r>
          </w:p>
        </w:tc>
        <w:tc>
          <w:tcPr>
            <w:tcW w:w="1219" w:type="dxa"/>
          </w:tcPr>
          <w:p w:rsidR="004252D7" w:rsidRPr="008577F6" w:rsidRDefault="004252D7" w:rsidP="004252D7">
            <w:pPr>
              <w:jc w:val="center"/>
              <w:rPr>
                <w:rStyle w:val="ae"/>
                <w:i w:val="0"/>
                <w:sz w:val="24"/>
                <w:szCs w:val="24"/>
              </w:rPr>
            </w:pPr>
            <w:r w:rsidRPr="008577F6">
              <w:rPr>
                <w:rStyle w:val="ae"/>
                <w:i w:val="0"/>
                <w:sz w:val="24"/>
                <w:szCs w:val="24"/>
              </w:rPr>
              <w:t>Вес о</w:t>
            </w:r>
            <w:r w:rsidRPr="008577F6">
              <w:rPr>
                <w:rStyle w:val="ae"/>
                <w:i w:val="0"/>
                <w:sz w:val="24"/>
                <w:szCs w:val="24"/>
              </w:rPr>
              <w:t>д</w:t>
            </w:r>
            <w:r w:rsidRPr="008577F6">
              <w:rPr>
                <w:rStyle w:val="ae"/>
                <w:i w:val="0"/>
                <w:sz w:val="24"/>
                <w:szCs w:val="24"/>
              </w:rPr>
              <w:t>ного и</w:t>
            </w:r>
            <w:r w:rsidRPr="008577F6">
              <w:rPr>
                <w:rStyle w:val="ae"/>
                <w:i w:val="0"/>
                <w:sz w:val="24"/>
                <w:szCs w:val="24"/>
              </w:rPr>
              <w:t>з</w:t>
            </w:r>
            <w:r w:rsidRPr="008577F6">
              <w:rPr>
                <w:rStyle w:val="ae"/>
                <w:i w:val="0"/>
                <w:sz w:val="24"/>
                <w:szCs w:val="24"/>
              </w:rPr>
              <w:t>делия (кг)</w:t>
            </w:r>
          </w:p>
        </w:tc>
        <w:tc>
          <w:tcPr>
            <w:tcW w:w="1813" w:type="dxa"/>
          </w:tcPr>
          <w:p w:rsidR="004252D7" w:rsidRPr="008577F6" w:rsidRDefault="004252D7" w:rsidP="004252D7">
            <w:pPr>
              <w:jc w:val="center"/>
              <w:rPr>
                <w:rStyle w:val="ae"/>
                <w:i w:val="0"/>
                <w:sz w:val="24"/>
                <w:szCs w:val="24"/>
              </w:rPr>
            </w:pPr>
            <w:r w:rsidRPr="008577F6">
              <w:rPr>
                <w:rStyle w:val="ae"/>
                <w:i w:val="0"/>
                <w:sz w:val="24"/>
                <w:szCs w:val="24"/>
              </w:rPr>
              <w:t>Количество листов, нах</w:t>
            </w:r>
            <w:r w:rsidRPr="008577F6">
              <w:rPr>
                <w:rStyle w:val="ae"/>
                <w:i w:val="0"/>
                <w:sz w:val="24"/>
                <w:szCs w:val="24"/>
              </w:rPr>
              <w:t>о</w:t>
            </w:r>
            <w:r w:rsidRPr="008577F6">
              <w:rPr>
                <w:rStyle w:val="ae"/>
                <w:i w:val="0"/>
                <w:sz w:val="24"/>
                <w:szCs w:val="24"/>
              </w:rPr>
              <w:t>дящихся одн</w:t>
            </w:r>
            <w:r w:rsidRPr="008577F6">
              <w:rPr>
                <w:rStyle w:val="ae"/>
                <w:i w:val="0"/>
                <w:sz w:val="24"/>
                <w:szCs w:val="24"/>
              </w:rPr>
              <w:t>о</w:t>
            </w:r>
            <w:r w:rsidRPr="008577F6">
              <w:rPr>
                <w:rStyle w:val="ae"/>
                <w:i w:val="0"/>
                <w:sz w:val="24"/>
                <w:szCs w:val="24"/>
              </w:rPr>
              <w:t>временно в к</w:t>
            </w:r>
            <w:r w:rsidRPr="008577F6">
              <w:rPr>
                <w:rStyle w:val="ae"/>
                <w:i w:val="0"/>
                <w:sz w:val="24"/>
                <w:szCs w:val="24"/>
              </w:rPr>
              <w:t>а</w:t>
            </w:r>
            <w:r w:rsidRPr="008577F6">
              <w:rPr>
                <w:rStyle w:val="ae"/>
                <w:i w:val="0"/>
                <w:sz w:val="24"/>
                <w:szCs w:val="24"/>
              </w:rPr>
              <w:t xml:space="preserve">мере </w:t>
            </w:r>
            <w:proofErr w:type="spellStart"/>
            <w:r w:rsidRPr="008577F6">
              <w:rPr>
                <w:rStyle w:val="ae"/>
                <w:i w:val="0"/>
                <w:sz w:val="24"/>
                <w:szCs w:val="24"/>
              </w:rPr>
              <w:t>кондит</w:t>
            </w:r>
            <w:proofErr w:type="spellEnd"/>
            <w:r w:rsidRPr="008577F6">
              <w:rPr>
                <w:rStyle w:val="ae"/>
                <w:i w:val="0"/>
                <w:sz w:val="24"/>
                <w:szCs w:val="24"/>
              </w:rPr>
              <w:t>. шкафа (шт.)</w:t>
            </w:r>
          </w:p>
        </w:tc>
        <w:tc>
          <w:tcPr>
            <w:tcW w:w="1200" w:type="dxa"/>
          </w:tcPr>
          <w:p w:rsidR="004252D7" w:rsidRPr="008577F6" w:rsidRDefault="004252D7" w:rsidP="004252D7">
            <w:pPr>
              <w:jc w:val="center"/>
              <w:rPr>
                <w:rStyle w:val="ae"/>
                <w:i w:val="0"/>
                <w:sz w:val="24"/>
                <w:szCs w:val="24"/>
              </w:rPr>
            </w:pPr>
            <w:r w:rsidRPr="008577F6">
              <w:rPr>
                <w:rStyle w:val="ae"/>
                <w:i w:val="0"/>
                <w:sz w:val="24"/>
                <w:szCs w:val="24"/>
              </w:rPr>
              <w:t>Колич</w:t>
            </w:r>
            <w:r w:rsidRPr="008577F6">
              <w:rPr>
                <w:rStyle w:val="ae"/>
                <w:i w:val="0"/>
                <w:sz w:val="24"/>
                <w:szCs w:val="24"/>
              </w:rPr>
              <w:t>е</w:t>
            </w:r>
            <w:r w:rsidRPr="008577F6">
              <w:rPr>
                <w:rStyle w:val="ae"/>
                <w:i w:val="0"/>
                <w:sz w:val="24"/>
                <w:szCs w:val="24"/>
              </w:rPr>
              <w:t>ство к</w:t>
            </w:r>
            <w:r w:rsidRPr="008577F6">
              <w:rPr>
                <w:rStyle w:val="ae"/>
                <w:i w:val="0"/>
                <w:sz w:val="24"/>
                <w:szCs w:val="24"/>
              </w:rPr>
              <w:t>а</w:t>
            </w:r>
            <w:r w:rsidRPr="008577F6">
              <w:rPr>
                <w:rStyle w:val="ae"/>
                <w:i w:val="0"/>
                <w:sz w:val="24"/>
                <w:szCs w:val="24"/>
              </w:rPr>
              <w:t>мер шт.</w:t>
            </w:r>
          </w:p>
        </w:tc>
        <w:tc>
          <w:tcPr>
            <w:tcW w:w="1200" w:type="dxa"/>
          </w:tcPr>
          <w:p w:rsidR="004252D7" w:rsidRPr="008577F6" w:rsidRDefault="004252D7" w:rsidP="004252D7">
            <w:pPr>
              <w:jc w:val="center"/>
              <w:rPr>
                <w:rStyle w:val="ae"/>
                <w:i w:val="0"/>
                <w:sz w:val="24"/>
                <w:szCs w:val="24"/>
              </w:rPr>
            </w:pPr>
            <w:r w:rsidRPr="008577F6">
              <w:rPr>
                <w:rStyle w:val="ae"/>
                <w:i w:val="0"/>
                <w:sz w:val="24"/>
                <w:szCs w:val="24"/>
              </w:rPr>
              <w:t xml:space="preserve">Время </w:t>
            </w:r>
            <w:proofErr w:type="spellStart"/>
            <w:r w:rsidRPr="008577F6">
              <w:rPr>
                <w:rStyle w:val="ae"/>
                <w:i w:val="0"/>
                <w:sz w:val="24"/>
                <w:szCs w:val="24"/>
              </w:rPr>
              <w:t>подоб</w:t>
            </w:r>
            <w:r w:rsidRPr="008577F6">
              <w:rPr>
                <w:rStyle w:val="ae"/>
                <w:i w:val="0"/>
                <w:sz w:val="24"/>
                <w:szCs w:val="24"/>
              </w:rPr>
              <w:t>о</w:t>
            </w:r>
            <w:r w:rsidRPr="008577F6">
              <w:rPr>
                <w:rStyle w:val="ae"/>
                <w:i w:val="0"/>
                <w:sz w:val="24"/>
                <w:szCs w:val="24"/>
              </w:rPr>
              <w:t>рота</w:t>
            </w:r>
            <w:proofErr w:type="spellEnd"/>
            <w:r w:rsidRPr="008577F6">
              <w:rPr>
                <w:rStyle w:val="ae"/>
                <w:i w:val="0"/>
                <w:sz w:val="24"/>
                <w:szCs w:val="24"/>
              </w:rPr>
              <w:t xml:space="preserve"> (мин)</w:t>
            </w:r>
          </w:p>
        </w:tc>
        <w:tc>
          <w:tcPr>
            <w:tcW w:w="1513" w:type="dxa"/>
          </w:tcPr>
          <w:p w:rsidR="004252D7" w:rsidRPr="008577F6" w:rsidRDefault="00212866" w:rsidP="004252D7">
            <w:pPr>
              <w:jc w:val="center"/>
              <w:rPr>
                <w:rStyle w:val="ae"/>
                <w:i w:val="0"/>
                <w:sz w:val="24"/>
                <w:szCs w:val="24"/>
              </w:rPr>
            </w:pPr>
            <w:r w:rsidRPr="008577F6">
              <w:rPr>
                <w:rStyle w:val="ae"/>
                <w:i w:val="0"/>
                <w:sz w:val="24"/>
                <w:szCs w:val="24"/>
              </w:rPr>
              <w:t>Производ</w:t>
            </w:r>
            <w:r w:rsidRPr="008577F6">
              <w:rPr>
                <w:rStyle w:val="ae"/>
                <w:i w:val="0"/>
                <w:sz w:val="24"/>
                <w:szCs w:val="24"/>
              </w:rPr>
              <w:t>и</w:t>
            </w:r>
            <w:r w:rsidRPr="008577F6">
              <w:rPr>
                <w:rStyle w:val="ae"/>
                <w:i w:val="0"/>
                <w:sz w:val="24"/>
                <w:szCs w:val="24"/>
              </w:rPr>
              <w:t>тельность шкафа (кг/час)</w:t>
            </w:r>
          </w:p>
        </w:tc>
      </w:tr>
      <w:tr w:rsidR="004252D7" w:rsidRPr="008577F6">
        <w:trPr>
          <w:jc w:val="center"/>
        </w:trPr>
        <w:tc>
          <w:tcPr>
            <w:tcW w:w="1178" w:type="dxa"/>
          </w:tcPr>
          <w:p w:rsidR="004252D7" w:rsidRPr="008577F6" w:rsidRDefault="004252D7" w:rsidP="004252D7">
            <w:pPr>
              <w:jc w:val="center"/>
              <w:rPr>
                <w:rStyle w:val="ae"/>
                <w:i w:val="0"/>
                <w:sz w:val="28"/>
                <w:szCs w:val="28"/>
              </w:rPr>
            </w:pPr>
          </w:p>
        </w:tc>
        <w:tc>
          <w:tcPr>
            <w:tcW w:w="1233" w:type="dxa"/>
          </w:tcPr>
          <w:p w:rsidR="004252D7" w:rsidRPr="008577F6" w:rsidRDefault="004252D7" w:rsidP="004252D7">
            <w:pPr>
              <w:jc w:val="center"/>
              <w:rPr>
                <w:rStyle w:val="ae"/>
                <w:i w:val="0"/>
                <w:sz w:val="28"/>
                <w:szCs w:val="28"/>
              </w:rPr>
            </w:pPr>
          </w:p>
        </w:tc>
        <w:tc>
          <w:tcPr>
            <w:tcW w:w="1219" w:type="dxa"/>
          </w:tcPr>
          <w:p w:rsidR="004252D7" w:rsidRPr="008577F6" w:rsidRDefault="004252D7" w:rsidP="004252D7">
            <w:pPr>
              <w:jc w:val="center"/>
              <w:rPr>
                <w:rStyle w:val="ae"/>
                <w:i w:val="0"/>
                <w:sz w:val="28"/>
                <w:szCs w:val="28"/>
              </w:rPr>
            </w:pPr>
          </w:p>
        </w:tc>
        <w:tc>
          <w:tcPr>
            <w:tcW w:w="1813" w:type="dxa"/>
          </w:tcPr>
          <w:p w:rsidR="004252D7" w:rsidRPr="008577F6" w:rsidRDefault="004252D7" w:rsidP="004252D7">
            <w:pPr>
              <w:jc w:val="center"/>
              <w:rPr>
                <w:rStyle w:val="ae"/>
                <w:i w:val="0"/>
                <w:sz w:val="28"/>
                <w:szCs w:val="28"/>
              </w:rPr>
            </w:pPr>
          </w:p>
        </w:tc>
        <w:tc>
          <w:tcPr>
            <w:tcW w:w="1200" w:type="dxa"/>
          </w:tcPr>
          <w:p w:rsidR="004252D7" w:rsidRPr="008577F6" w:rsidRDefault="004252D7" w:rsidP="004252D7">
            <w:pPr>
              <w:jc w:val="center"/>
              <w:rPr>
                <w:rStyle w:val="ae"/>
                <w:i w:val="0"/>
                <w:sz w:val="28"/>
                <w:szCs w:val="28"/>
              </w:rPr>
            </w:pPr>
          </w:p>
        </w:tc>
        <w:tc>
          <w:tcPr>
            <w:tcW w:w="1200" w:type="dxa"/>
          </w:tcPr>
          <w:p w:rsidR="004252D7" w:rsidRPr="008577F6" w:rsidRDefault="004252D7" w:rsidP="004252D7">
            <w:pPr>
              <w:jc w:val="center"/>
              <w:rPr>
                <w:rStyle w:val="ae"/>
                <w:i w:val="0"/>
                <w:sz w:val="28"/>
                <w:szCs w:val="28"/>
              </w:rPr>
            </w:pPr>
          </w:p>
        </w:tc>
        <w:tc>
          <w:tcPr>
            <w:tcW w:w="1513" w:type="dxa"/>
          </w:tcPr>
          <w:p w:rsidR="004252D7" w:rsidRPr="008577F6" w:rsidRDefault="004252D7" w:rsidP="004252D7">
            <w:pPr>
              <w:jc w:val="center"/>
              <w:rPr>
                <w:rStyle w:val="ae"/>
                <w:i w:val="0"/>
                <w:sz w:val="28"/>
                <w:szCs w:val="28"/>
              </w:rPr>
            </w:pPr>
          </w:p>
        </w:tc>
      </w:tr>
    </w:tbl>
    <w:p w:rsidR="004252D7" w:rsidRPr="008577F6" w:rsidRDefault="004252D7" w:rsidP="004252D7">
      <w:pPr>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lastRenderedPageBreak/>
        <w:t xml:space="preserve">Время </w:t>
      </w:r>
      <w:proofErr w:type="spellStart"/>
      <w:r w:rsidRPr="008577F6">
        <w:rPr>
          <w:rStyle w:val="ae"/>
          <w:i w:val="0"/>
          <w:sz w:val="28"/>
          <w:szCs w:val="28"/>
        </w:rPr>
        <w:t>подооборота</w:t>
      </w:r>
      <w:proofErr w:type="spellEnd"/>
      <w:r w:rsidRPr="008577F6">
        <w:rPr>
          <w:rStyle w:val="ae"/>
          <w:i w:val="0"/>
          <w:sz w:val="28"/>
          <w:szCs w:val="28"/>
        </w:rPr>
        <w:t xml:space="preserve"> и емкость листов представлены в приложении </w:t>
      </w:r>
      <w:r w:rsidRPr="00DC5895">
        <w:rPr>
          <w:rStyle w:val="ae"/>
          <w:i w:val="0"/>
          <w:sz w:val="28"/>
          <w:szCs w:val="28"/>
        </w:rPr>
        <w:t>2</w:t>
      </w:r>
      <w:r w:rsidR="00A05DC2">
        <w:rPr>
          <w:rStyle w:val="ae"/>
          <w:i w:val="0"/>
          <w:sz w:val="28"/>
          <w:szCs w:val="28"/>
        </w:rPr>
        <w:t>1</w:t>
      </w:r>
      <w:r w:rsidRPr="00DC5895">
        <w:rPr>
          <w:rStyle w:val="ae"/>
          <w:i w:val="0"/>
          <w:sz w:val="28"/>
          <w:szCs w:val="28"/>
        </w:rPr>
        <w:t>.</w:t>
      </w:r>
    </w:p>
    <w:p w:rsidR="004252D7" w:rsidRPr="008577F6" w:rsidRDefault="004252D7" w:rsidP="004252D7">
      <w:pPr>
        <w:ind w:firstLine="709"/>
        <w:jc w:val="both"/>
        <w:rPr>
          <w:rStyle w:val="ae"/>
          <w:i w:val="0"/>
          <w:sz w:val="28"/>
          <w:szCs w:val="28"/>
        </w:rPr>
      </w:pPr>
      <w:r w:rsidRPr="008577F6">
        <w:rPr>
          <w:rStyle w:val="ae"/>
          <w:i w:val="0"/>
          <w:sz w:val="28"/>
          <w:szCs w:val="28"/>
        </w:rPr>
        <w:t>При определении коэффициента использования кондитерского шк</w:t>
      </w:r>
      <w:r w:rsidRPr="008577F6">
        <w:rPr>
          <w:rStyle w:val="ae"/>
          <w:i w:val="0"/>
          <w:sz w:val="28"/>
          <w:szCs w:val="28"/>
        </w:rPr>
        <w:t>а</w:t>
      </w:r>
      <w:r w:rsidRPr="008577F6">
        <w:rPr>
          <w:rStyle w:val="ae"/>
          <w:i w:val="0"/>
          <w:sz w:val="28"/>
          <w:szCs w:val="28"/>
        </w:rPr>
        <w:t>фа,</w:t>
      </w:r>
      <w:r w:rsidR="001B7EED" w:rsidRPr="008577F6">
        <w:rPr>
          <w:rStyle w:val="ae"/>
          <w:i w:val="0"/>
          <w:sz w:val="28"/>
          <w:szCs w:val="28"/>
        </w:rPr>
        <w:t xml:space="preserve"> время его работы принимается 0,</w:t>
      </w:r>
      <w:r w:rsidRPr="008577F6">
        <w:rPr>
          <w:rStyle w:val="ae"/>
          <w:i w:val="0"/>
          <w:sz w:val="28"/>
          <w:szCs w:val="28"/>
        </w:rPr>
        <w:t>8 от продолжительности работы цеха. Коэффициент использования площади пода кондитерского шкафа опред</w:t>
      </w:r>
      <w:r w:rsidRPr="008577F6">
        <w:rPr>
          <w:rStyle w:val="ae"/>
          <w:i w:val="0"/>
          <w:sz w:val="28"/>
          <w:szCs w:val="28"/>
        </w:rPr>
        <w:t>е</w:t>
      </w:r>
      <w:r w:rsidRPr="008577F6">
        <w:rPr>
          <w:rStyle w:val="ae"/>
          <w:i w:val="0"/>
          <w:sz w:val="28"/>
          <w:szCs w:val="28"/>
        </w:rPr>
        <w:t>ляется по формуле</w:t>
      </w:r>
    </w:p>
    <w:p w:rsidR="004252D7" w:rsidRPr="008577F6" w:rsidRDefault="004252D7" w:rsidP="004252D7">
      <w:pPr>
        <w:ind w:firstLine="709"/>
        <w:jc w:val="center"/>
        <w:rPr>
          <w:rStyle w:val="ae"/>
          <w:i w:val="0"/>
          <w:sz w:val="28"/>
          <w:szCs w:val="28"/>
        </w:rPr>
      </w:pPr>
      <w:r w:rsidRPr="008577F6">
        <w:rPr>
          <w:rStyle w:val="ae"/>
          <w:i w:val="0"/>
          <w:sz w:val="28"/>
          <w:szCs w:val="28"/>
          <w:lang w:val="en-US"/>
        </w:rPr>
        <w:t>K</w:t>
      </w:r>
      <w:r w:rsidRPr="008577F6">
        <w:rPr>
          <w:rStyle w:val="ae"/>
          <w:i w:val="0"/>
          <w:sz w:val="28"/>
          <w:szCs w:val="28"/>
        </w:rPr>
        <w:t xml:space="preserve">= </w:t>
      </w:r>
      <w:r w:rsidRPr="008577F6">
        <w:rPr>
          <w:rStyle w:val="ae"/>
          <w:i w:val="0"/>
          <w:sz w:val="28"/>
          <w:szCs w:val="28"/>
          <w:lang w:val="en-US"/>
        </w:rPr>
        <w:t>F</w:t>
      </w:r>
      <w:r w:rsidRPr="008577F6">
        <w:rPr>
          <w:rStyle w:val="ae"/>
          <w:i w:val="0"/>
          <w:sz w:val="28"/>
          <w:szCs w:val="28"/>
          <w:vertAlign w:val="subscript"/>
        </w:rPr>
        <w:t>л</w:t>
      </w:r>
      <w:r w:rsidRPr="008577F6">
        <w:rPr>
          <w:rStyle w:val="ae"/>
          <w:i w:val="0"/>
          <w:sz w:val="28"/>
          <w:szCs w:val="28"/>
        </w:rPr>
        <w:t>/</w:t>
      </w:r>
      <w:r w:rsidRPr="008577F6">
        <w:rPr>
          <w:rStyle w:val="ae"/>
          <w:i w:val="0"/>
          <w:sz w:val="28"/>
          <w:szCs w:val="28"/>
          <w:lang w:val="en-US"/>
        </w:rPr>
        <w:t>F</w:t>
      </w:r>
      <w:r w:rsidRPr="008577F6">
        <w:rPr>
          <w:rStyle w:val="ae"/>
          <w:i w:val="0"/>
          <w:sz w:val="28"/>
          <w:szCs w:val="28"/>
          <w:vertAlign w:val="subscript"/>
        </w:rPr>
        <w:t>п</w:t>
      </w:r>
      <w:r w:rsidRPr="008577F6">
        <w:rPr>
          <w:rStyle w:val="ae"/>
          <w:i w:val="0"/>
          <w:sz w:val="28"/>
          <w:szCs w:val="28"/>
        </w:rPr>
        <w:t>,</w:t>
      </w:r>
    </w:p>
    <w:p w:rsidR="00FF7CB9" w:rsidRPr="008577F6" w:rsidRDefault="004252D7" w:rsidP="00FF7CB9">
      <w:pPr>
        <w:rPr>
          <w:rStyle w:val="ae"/>
          <w:i w:val="0"/>
          <w:sz w:val="28"/>
          <w:szCs w:val="28"/>
          <w:vertAlign w:val="superscript"/>
        </w:rPr>
      </w:pPr>
      <w:r w:rsidRPr="008577F6">
        <w:rPr>
          <w:rStyle w:val="ae"/>
          <w:i w:val="0"/>
          <w:sz w:val="28"/>
          <w:szCs w:val="28"/>
        </w:rPr>
        <w:t xml:space="preserve">где </w:t>
      </w:r>
      <w:r w:rsidRPr="008577F6">
        <w:rPr>
          <w:rStyle w:val="ae"/>
          <w:i w:val="0"/>
          <w:sz w:val="28"/>
          <w:szCs w:val="28"/>
          <w:lang w:val="en-US"/>
        </w:rPr>
        <w:t>F</w:t>
      </w:r>
      <w:r w:rsidRPr="008577F6">
        <w:rPr>
          <w:rStyle w:val="ae"/>
          <w:i w:val="0"/>
          <w:sz w:val="28"/>
          <w:szCs w:val="28"/>
          <w:vertAlign w:val="subscript"/>
        </w:rPr>
        <w:t>л</w:t>
      </w:r>
      <w:r w:rsidRPr="008577F6">
        <w:rPr>
          <w:rStyle w:val="ae"/>
          <w:i w:val="0"/>
          <w:sz w:val="28"/>
          <w:szCs w:val="28"/>
        </w:rPr>
        <w:t xml:space="preserve"> – общая площадь кондитерских листов, м</w:t>
      </w:r>
      <w:r w:rsidR="00507BA2" w:rsidRPr="008577F6">
        <w:rPr>
          <w:rStyle w:val="ae"/>
          <w:i w:val="0"/>
          <w:sz w:val="28"/>
          <w:szCs w:val="28"/>
          <w:vertAlign w:val="superscript"/>
        </w:rPr>
        <w:t>2</w:t>
      </w:r>
    </w:p>
    <w:p w:rsidR="004252D7" w:rsidRPr="008577F6" w:rsidRDefault="004252D7" w:rsidP="00FF7CB9">
      <w:pPr>
        <w:ind w:firstLine="709"/>
        <w:rPr>
          <w:rStyle w:val="ae"/>
          <w:i w:val="0"/>
          <w:sz w:val="28"/>
          <w:szCs w:val="28"/>
        </w:rPr>
      </w:pPr>
      <w:r w:rsidRPr="008577F6">
        <w:rPr>
          <w:rStyle w:val="ae"/>
          <w:i w:val="0"/>
          <w:sz w:val="28"/>
          <w:szCs w:val="28"/>
        </w:rPr>
        <w:t>При выпекании штучных кондитерских изделий площадь кондите</w:t>
      </w:r>
      <w:r w:rsidRPr="008577F6">
        <w:rPr>
          <w:rStyle w:val="ae"/>
          <w:i w:val="0"/>
          <w:sz w:val="28"/>
          <w:szCs w:val="28"/>
        </w:rPr>
        <w:t>р</w:t>
      </w:r>
      <w:r w:rsidRPr="008577F6">
        <w:rPr>
          <w:rStyle w:val="ae"/>
          <w:i w:val="0"/>
          <w:sz w:val="28"/>
          <w:szCs w:val="28"/>
        </w:rPr>
        <w:t>ского листа полностью не используется, поэтому при определении коэ</w:t>
      </w:r>
      <w:r w:rsidRPr="008577F6">
        <w:rPr>
          <w:rStyle w:val="ae"/>
          <w:i w:val="0"/>
          <w:sz w:val="28"/>
          <w:szCs w:val="28"/>
        </w:rPr>
        <w:t>ф</w:t>
      </w:r>
      <w:r w:rsidRPr="008577F6">
        <w:rPr>
          <w:rStyle w:val="ae"/>
          <w:i w:val="0"/>
          <w:sz w:val="28"/>
          <w:szCs w:val="28"/>
        </w:rPr>
        <w:t>фициента использования площади пода необходимо учитывать коэффиц</w:t>
      </w:r>
      <w:r w:rsidRPr="008577F6">
        <w:rPr>
          <w:rStyle w:val="ae"/>
          <w:i w:val="0"/>
          <w:sz w:val="28"/>
          <w:szCs w:val="28"/>
        </w:rPr>
        <w:t>и</w:t>
      </w:r>
      <w:r w:rsidRPr="008577F6">
        <w:rPr>
          <w:rStyle w:val="ae"/>
          <w:i w:val="0"/>
          <w:sz w:val="28"/>
          <w:szCs w:val="28"/>
        </w:rPr>
        <w:t>ент использования площади кондитерского листа.</w:t>
      </w:r>
    </w:p>
    <w:p w:rsidR="004252D7" w:rsidRPr="008577F6" w:rsidRDefault="001A4F53" w:rsidP="004252D7">
      <w:pPr>
        <w:jc w:val="center"/>
        <w:rPr>
          <w:rStyle w:val="ae"/>
          <w:i w:val="0"/>
          <w:sz w:val="28"/>
          <w:szCs w:val="28"/>
        </w:rPr>
      </w:pPr>
      <w:r>
        <w:rPr>
          <w:i/>
          <w:iCs/>
          <w:noProof/>
          <w:sz w:val="28"/>
          <w:szCs w:val="28"/>
        </w:rPr>
        <w:drawing>
          <wp:inline distT="0" distB="0" distL="0" distR="0" wp14:anchorId="3A93586A" wp14:editId="41B3AF7A">
            <wp:extent cx="561975" cy="4476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87"/>
                    <a:srcRect/>
                    <a:stretch>
                      <a:fillRect/>
                    </a:stretch>
                  </pic:blipFill>
                  <pic:spPr bwMode="auto">
                    <a:xfrm>
                      <a:off x="0" y="0"/>
                      <a:ext cx="561975" cy="447675"/>
                    </a:xfrm>
                    <a:prstGeom prst="rect">
                      <a:avLst/>
                    </a:prstGeom>
                    <a:noFill/>
                    <a:ln w="9525">
                      <a:noFill/>
                      <a:miter lim="800000"/>
                      <a:headEnd/>
                      <a:tailEnd/>
                    </a:ln>
                  </pic:spPr>
                </pic:pic>
              </a:graphicData>
            </a:graphic>
          </wp:inline>
        </w:drawing>
      </w:r>
      <w:r w:rsidR="004252D7" w:rsidRPr="008577F6">
        <w:rPr>
          <w:rStyle w:val="ae"/>
          <w:sz w:val="28"/>
          <w:szCs w:val="28"/>
        </w:rPr>
        <w:t>,</w:t>
      </w:r>
    </w:p>
    <w:p w:rsidR="004252D7" w:rsidRPr="008577F6" w:rsidRDefault="004252D7" w:rsidP="004252D7">
      <w:pPr>
        <w:rPr>
          <w:rStyle w:val="ae"/>
          <w:i w:val="0"/>
          <w:sz w:val="28"/>
          <w:szCs w:val="28"/>
        </w:rPr>
      </w:pPr>
      <w:r w:rsidRPr="008577F6">
        <w:rPr>
          <w:rStyle w:val="ae"/>
          <w:i w:val="0"/>
          <w:sz w:val="28"/>
          <w:szCs w:val="28"/>
        </w:rPr>
        <w:t xml:space="preserve">где </w:t>
      </w:r>
      <w:r w:rsidRPr="008577F6">
        <w:rPr>
          <w:rStyle w:val="ae"/>
          <w:i w:val="0"/>
          <w:sz w:val="28"/>
          <w:szCs w:val="28"/>
        </w:rPr>
        <w:tab/>
      </w:r>
      <w:r w:rsidR="001A4F53">
        <w:rPr>
          <w:i/>
          <w:iCs/>
          <w:noProof/>
          <w:sz w:val="28"/>
          <w:szCs w:val="28"/>
        </w:rPr>
        <w:drawing>
          <wp:inline distT="0" distB="0" distL="0" distR="0" wp14:anchorId="255FB469" wp14:editId="6398F8DC">
            <wp:extent cx="26670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8"/>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8577F6">
        <w:rPr>
          <w:rStyle w:val="ae"/>
          <w:i w:val="0"/>
          <w:sz w:val="28"/>
          <w:szCs w:val="28"/>
        </w:rPr>
        <w:t>- общая площадь, занимаемая кондитерскими изделиями на о</w:t>
      </w:r>
      <w:r w:rsidRPr="008577F6">
        <w:rPr>
          <w:rStyle w:val="ae"/>
          <w:i w:val="0"/>
          <w:sz w:val="28"/>
          <w:szCs w:val="28"/>
        </w:rPr>
        <w:t>д</w:t>
      </w:r>
      <w:r w:rsidRPr="008577F6">
        <w:rPr>
          <w:rStyle w:val="ae"/>
          <w:i w:val="0"/>
          <w:sz w:val="28"/>
          <w:szCs w:val="28"/>
        </w:rPr>
        <w:t>ном листе (м</w:t>
      </w:r>
      <w:r w:rsidR="001B7EED" w:rsidRPr="008577F6">
        <w:rPr>
          <w:rStyle w:val="ae"/>
          <w:i w:val="0"/>
          <w:sz w:val="28"/>
          <w:szCs w:val="28"/>
          <w:vertAlign w:val="superscript"/>
        </w:rPr>
        <w:t>2</w:t>
      </w:r>
      <w:r w:rsidRPr="008577F6">
        <w:rPr>
          <w:rStyle w:val="ae"/>
          <w:i w:val="0"/>
          <w:sz w:val="28"/>
          <w:szCs w:val="28"/>
        </w:rPr>
        <w:t>),</w:t>
      </w:r>
    </w:p>
    <w:p w:rsidR="004252D7" w:rsidRPr="008577F6" w:rsidRDefault="001A4F53" w:rsidP="004252D7">
      <w:pPr>
        <w:ind w:firstLine="708"/>
        <w:rPr>
          <w:rStyle w:val="ae"/>
          <w:i w:val="0"/>
          <w:sz w:val="28"/>
          <w:szCs w:val="28"/>
        </w:rPr>
      </w:pPr>
      <w:r>
        <w:rPr>
          <w:i/>
          <w:iCs/>
          <w:noProof/>
          <w:sz w:val="28"/>
          <w:szCs w:val="28"/>
        </w:rPr>
        <w:drawing>
          <wp:inline distT="0" distB="0" distL="0" distR="0" wp14:anchorId="7E8FEC28" wp14:editId="7263AB5F">
            <wp:extent cx="180975" cy="22860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89"/>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4252D7" w:rsidRPr="008577F6">
        <w:rPr>
          <w:rStyle w:val="ae"/>
          <w:i w:val="0"/>
          <w:sz w:val="28"/>
          <w:szCs w:val="28"/>
        </w:rPr>
        <w:t>- площадь кондитерского листа (м</w:t>
      </w:r>
      <w:r w:rsidR="00507BA2" w:rsidRPr="008577F6">
        <w:rPr>
          <w:rStyle w:val="ae"/>
          <w:i w:val="0"/>
          <w:sz w:val="28"/>
          <w:szCs w:val="28"/>
          <w:vertAlign w:val="superscript"/>
        </w:rPr>
        <w:t>2</w:t>
      </w:r>
      <w:r w:rsidR="004252D7" w:rsidRPr="008577F6">
        <w:rPr>
          <w:rStyle w:val="ae"/>
          <w:i w:val="0"/>
          <w:sz w:val="28"/>
          <w:szCs w:val="28"/>
        </w:rPr>
        <w:t>).</w:t>
      </w:r>
    </w:p>
    <w:p w:rsidR="004252D7" w:rsidRPr="008577F6" w:rsidRDefault="004252D7" w:rsidP="004252D7">
      <w:pPr>
        <w:ind w:firstLine="709"/>
        <w:rPr>
          <w:rStyle w:val="ae"/>
          <w:i w:val="0"/>
          <w:sz w:val="28"/>
          <w:szCs w:val="28"/>
        </w:rPr>
      </w:pPr>
      <w:r w:rsidRPr="008577F6">
        <w:rPr>
          <w:rStyle w:val="ae"/>
          <w:i w:val="0"/>
          <w:sz w:val="28"/>
          <w:szCs w:val="28"/>
        </w:rPr>
        <w:t>Коэффициент использования площади кондитерского листа равен 0.4-1.0. Время, необходимое для выпекания кондитерских изделий, опр</w:t>
      </w:r>
      <w:r w:rsidRPr="008577F6">
        <w:rPr>
          <w:rStyle w:val="ae"/>
          <w:i w:val="0"/>
          <w:sz w:val="28"/>
          <w:szCs w:val="28"/>
        </w:rPr>
        <w:t>е</w:t>
      </w:r>
      <w:r w:rsidRPr="008577F6">
        <w:rPr>
          <w:rStyle w:val="ae"/>
          <w:i w:val="0"/>
          <w:sz w:val="28"/>
          <w:szCs w:val="28"/>
        </w:rPr>
        <w:t>деляется по формуле:</w:t>
      </w:r>
    </w:p>
    <w:p w:rsidR="004252D7" w:rsidRPr="008577F6" w:rsidRDefault="001A4F53" w:rsidP="004252D7">
      <w:pPr>
        <w:jc w:val="center"/>
        <w:rPr>
          <w:rStyle w:val="ae"/>
          <w:i w:val="0"/>
          <w:sz w:val="28"/>
          <w:szCs w:val="28"/>
        </w:rPr>
      </w:pPr>
      <w:r>
        <w:rPr>
          <w:i/>
          <w:iCs/>
          <w:noProof/>
          <w:sz w:val="28"/>
          <w:szCs w:val="28"/>
        </w:rPr>
        <w:drawing>
          <wp:inline distT="0" distB="0" distL="0" distR="0" wp14:anchorId="74B24AA1" wp14:editId="76E5EAB6">
            <wp:extent cx="390525" cy="39052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0"/>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004252D7" w:rsidRPr="008577F6">
        <w:rPr>
          <w:rStyle w:val="ae"/>
          <w:sz w:val="28"/>
          <w:szCs w:val="28"/>
        </w:rPr>
        <w:t>,</w:t>
      </w:r>
    </w:p>
    <w:p w:rsidR="004252D7" w:rsidRPr="008577F6" w:rsidRDefault="004252D7" w:rsidP="004252D7">
      <w:pPr>
        <w:rPr>
          <w:rStyle w:val="ae"/>
          <w:i w:val="0"/>
          <w:sz w:val="28"/>
          <w:szCs w:val="28"/>
        </w:rPr>
      </w:pPr>
    </w:p>
    <w:p w:rsidR="004252D7" w:rsidRPr="008577F6" w:rsidRDefault="004252D7" w:rsidP="004252D7">
      <w:pPr>
        <w:rPr>
          <w:rStyle w:val="ae"/>
          <w:i w:val="0"/>
          <w:sz w:val="28"/>
          <w:szCs w:val="28"/>
        </w:rPr>
      </w:pPr>
      <w:r w:rsidRPr="008577F6">
        <w:rPr>
          <w:rStyle w:val="ae"/>
          <w:i w:val="0"/>
          <w:sz w:val="28"/>
          <w:szCs w:val="28"/>
        </w:rPr>
        <w:t>где</w:t>
      </w:r>
      <w:r w:rsidRPr="008577F6">
        <w:rPr>
          <w:rStyle w:val="ae"/>
          <w:i w:val="0"/>
          <w:sz w:val="28"/>
          <w:szCs w:val="28"/>
        </w:rPr>
        <w:tab/>
      </w:r>
      <w:r w:rsidR="001A4F53">
        <w:rPr>
          <w:i/>
          <w:iCs/>
          <w:noProof/>
          <w:sz w:val="28"/>
          <w:szCs w:val="28"/>
        </w:rPr>
        <w:drawing>
          <wp:inline distT="0" distB="0" distL="0" distR="0" wp14:anchorId="6D6A3B6E" wp14:editId="1F76D9C8">
            <wp:extent cx="85725" cy="15240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91"/>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8577F6">
        <w:rPr>
          <w:rStyle w:val="ae"/>
          <w:i w:val="0"/>
          <w:sz w:val="28"/>
          <w:szCs w:val="28"/>
        </w:rPr>
        <w:t>- время, необходимое для выпечки сменного количества изделий (час),</w:t>
      </w:r>
    </w:p>
    <w:p w:rsidR="004252D7" w:rsidRPr="008577F6" w:rsidRDefault="001A4F53" w:rsidP="004252D7">
      <w:pPr>
        <w:ind w:firstLine="708"/>
        <w:rPr>
          <w:rStyle w:val="ae"/>
          <w:i w:val="0"/>
          <w:sz w:val="28"/>
          <w:szCs w:val="28"/>
        </w:rPr>
      </w:pPr>
      <w:r>
        <w:rPr>
          <w:i/>
          <w:iCs/>
          <w:noProof/>
          <w:sz w:val="28"/>
          <w:szCs w:val="28"/>
        </w:rPr>
        <w:drawing>
          <wp:inline distT="0" distB="0" distL="0" distR="0" wp14:anchorId="2D8D9A02" wp14:editId="2C5A1C17">
            <wp:extent cx="152400" cy="200025"/>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2"/>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004252D7" w:rsidRPr="008577F6">
        <w:rPr>
          <w:rStyle w:val="ae"/>
          <w:i w:val="0"/>
          <w:sz w:val="28"/>
          <w:szCs w:val="28"/>
        </w:rPr>
        <w:t>- вес выпекаемых изделий за смену (день),</w:t>
      </w:r>
    </w:p>
    <w:p w:rsidR="004252D7" w:rsidRPr="008577F6" w:rsidRDefault="001A4F53" w:rsidP="004252D7">
      <w:pPr>
        <w:ind w:firstLine="708"/>
        <w:rPr>
          <w:rStyle w:val="ae"/>
          <w:i w:val="0"/>
          <w:sz w:val="28"/>
          <w:szCs w:val="28"/>
        </w:rPr>
      </w:pPr>
      <w:r>
        <w:rPr>
          <w:i/>
          <w:iCs/>
          <w:noProof/>
          <w:sz w:val="28"/>
          <w:szCs w:val="28"/>
        </w:rPr>
        <w:drawing>
          <wp:inline distT="0" distB="0" distL="0" distR="0" wp14:anchorId="17F45E46" wp14:editId="14D15496">
            <wp:extent cx="161925" cy="180975"/>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93"/>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004252D7" w:rsidRPr="008577F6">
        <w:rPr>
          <w:rStyle w:val="ae"/>
          <w:i w:val="0"/>
          <w:sz w:val="28"/>
          <w:szCs w:val="28"/>
        </w:rPr>
        <w:t>- часовая производительность аппарата (кг/час).</w:t>
      </w:r>
    </w:p>
    <w:p w:rsidR="004252D7" w:rsidRPr="008577F6" w:rsidRDefault="004252D7" w:rsidP="00FF4B3E">
      <w:pPr>
        <w:ind w:firstLine="708"/>
        <w:rPr>
          <w:rStyle w:val="ae"/>
          <w:i w:val="0"/>
          <w:sz w:val="28"/>
          <w:szCs w:val="28"/>
        </w:rPr>
      </w:pPr>
      <w:r w:rsidRPr="008577F6">
        <w:rPr>
          <w:rStyle w:val="ae"/>
          <w:i w:val="0"/>
          <w:sz w:val="28"/>
          <w:szCs w:val="28"/>
        </w:rPr>
        <w:t>Для определения количества шкафов пользуются следующей форм</w:t>
      </w:r>
      <w:r w:rsidRPr="008577F6">
        <w:rPr>
          <w:rStyle w:val="ae"/>
          <w:i w:val="0"/>
          <w:sz w:val="28"/>
          <w:szCs w:val="28"/>
        </w:rPr>
        <w:t>у</w:t>
      </w:r>
      <w:r w:rsidRPr="008577F6">
        <w:rPr>
          <w:rStyle w:val="ae"/>
          <w:i w:val="0"/>
          <w:sz w:val="28"/>
          <w:szCs w:val="28"/>
        </w:rPr>
        <w:t>лой</w:t>
      </w:r>
    </w:p>
    <w:p w:rsidR="004252D7" w:rsidRPr="008577F6" w:rsidRDefault="001A4F53" w:rsidP="004252D7">
      <w:pPr>
        <w:ind w:firstLine="708"/>
        <w:jc w:val="center"/>
        <w:rPr>
          <w:rStyle w:val="ae"/>
          <w:i w:val="0"/>
          <w:sz w:val="28"/>
          <w:szCs w:val="28"/>
        </w:rPr>
      </w:pPr>
      <w:r>
        <w:rPr>
          <w:i/>
          <w:iCs/>
          <w:noProof/>
          <w:sz w:val="28"/>
          <w:szCs w:val="28"/>
        </w:rPr>
        <w:drawing>
          <wp:inline distT="0" distB="0" distL="0" distR="0" wp14:anchorId="3DA6B7F6" wp14:editId="3FEC3E6B">
            <wp:extent cx="695325" cy="4095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4"/>
                    <a:srcRect/>
                    <a:stretch>
                      <a:fillRect/>
                    </a:stretch>
                  </pic:blipFill>
                  <pic:spPr bwMode="auto">
                    <a:xfrm>
                      <a:off x="0" y="0"/>
                      <a:ext cx="695325" cy="409575"/>
                    </a:xfrm>
                    <a:prstGeom prst="rect">
                      <a:avLst/>
                    </a:prstGeom>
                    <a:noFill/>
                    <a:ln w="9525">
                      <a:noFill/>
                      <a:miter lim="800000"/>
                      <a:headEnd/>
                      <a:tailEnd/>
                    </a:ln>
                  </pic:spPr>
                </pic:pic>
              </a:graphicData>
            </a:graphic>
          </wp:inline>
        </w:drawing>
      </w:r>
    </w:p>
    <w:p w:rsidR="004252D7" w:rsidRPr="008577F6" w:rsidRDefault="004252D7" w:rsidP="004252D7">
      <w:pPr>
        <w:rPr>
          <w:rStyle w:val="ae"/>
          <w:i w:val="0"/>
          <w:sz w:val="28"/>
          <w:szCs w:val="28"/>
        </w:rPr>
      </w:pPr>
      <w:r w:rsidRPr="008577F6">
        <w:rPr>
          <w:rStyle w:val="ae"/>
          <w:i w:val="0"/>
          <w:sz w:val="28"/>
          <w:szCs w:val="28"/>
        </w:rPr>
        <w:t xml:space="preserve">где </w:t>
      </w:r>
      <w:r w:rsidRPr="008577F6">
        <w:rPr>
          <w:rStyle w:val="ae"/>
          <w:i w:val="0"/>
          <w:sz w:val="28"/>
          <w:szCs w:val="28"/>
        </w:rPr>
        <w:tab/>
      </w:r>
      <w:r w:rsidR="001A4F53">
        <w:rPr>
          <w:i/>
          <w:iCs/>
          <w:noProof/>
          <w:sz w:val="28"/>
          <w:szCs w:val="28"/>
        </w:rPr>
        <w:drawing>
          <wp:inline distT="0" distB="0" distL="0" distR="0" wp14:anchorId="652377D8" wp14:editId="1CB985AB">
            <wp:extent cx="238125"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5"/>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8577F6">
        <w:rPr>
          <w:rStyle w:val="ae"/>
          <w:i w:val="0"/>
          <w:sz w:val="28"/>
          <w:szCs w:val="28"/>
        </w:rPr>
        <w:t>- необходимое количество шкафов (шт.),</w:t>
      </w:r>
    </w:p>
    <w:p w:rsidR="004252D7" w:rsidRPr="008577F6" w:rsidRDefault="001A4F53" w:rsidP="004252D7">
      <w:pPr>
        <w:ind w:firstLine="708"/>
        <w:rPr>
          <w:rStyle w:val="ae"/>
          <w:i w:val="0"/>
          <w:sz w:val="28"/>
          <w:szCs w:val="28"/>
        </w:rPr>
      </w:pPr>
      <w:r>
        <w:rPr>
          <w:i/>
          <w:iCs/>
          <w:noProof/>
          <w:sz w:val="28"/>
          <w:szCs w:val="28"/>
        </w:rPr>
        <w:drawing>
          <wp:inline distT="0" distB="0" distL="0" distR="0" wp14:anchorId="1449AFB0" wp14:editId="69E5C01D">
            <wp:extent cx="276225" cy="228600"/>
            <wp:effectExtent l="1905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96"/>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4252D7" w:rsidRPr="008577F6">
        <w:rPr>
          <w:rStyle w:val="ae"/>
          <w:i w:val="0"/>
          <w:sz w:val="28"/>
          <w:szCs w:val="28"/>
        </w:rPr>
        <w:t>- общий вес полуфабрикатов, кондитерских изделий за смену или за день (кг),</w:t>
      </w:r>
    </w:p>
    <w:p w:rsidR="004252D7" w:rsidRPr="008577F6" w:rsidRDefault="001A4F53" w:rsidP="004252D7">
      <w:pPr>
        <w:ind w:firstLine="708"/>
        <w:rPr>
          <w:rStyle w:val="ae"/>
          <w:i w:val="0"/>
          <w:sz w:val="28"/>
          <w:szCs w:val="28"/>
        </w:rPr>
      </w:pPr>
      <w:r>
        <w:rPr>
          <w:i/>
          <w:iCs/>
          <w:noProof/>
          <w:sz w:val="28"/>
          <w:szCs w:val="28"/>
        </w:rPr>
        <w:drawing>
          <wp:inline distT="0" distB="0" distL="0" distR="0" wp14:anchorId="2E07F5D3" wp14:editId="026E589A">
            <wp:extent cx="161925" cy="180975"/>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7"/>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004252D7" w:rsidRPr="008577F6">
        <w:rPr>
          <w:rStyle w:val="ae"/>
          <w:i w:val="0"/>
          <w:sz w:val="28"/>
          <w:szCs w:val="28"/>
        </w:rPr>
        <w:t>- производительность одного шкафа в смену или день (кг).</w:t>
      </w:r>
    </w:p>
    <w:p w:rsidR="004252D7" w:rsidRPr="008577F6" w:rsidRDefault="004252D7" w:rsidP="004252D7">
      <w:pPr>
        <w:ind w:firstLine="709"/>
        <w:jc w:val="both"/>
        <w:rPr>
          <w:rStyle w:val="ae"/>
          <w:i w:val="0"/>
          <w:sz w:val="28"/>
          <w:szCs w:val="28"/>
        </w:rPr>
      </w:pPr>
      <w:r w:rsidRPr="008577F6">
        <w:rPr>
          <w:rStyle w:val="ae"/>
          <w:i w:val="0"/>
          <w:sz w:val="28"/>
          <w:szCs w:val="28"/>
        </w:rPr>
        <w:t xml:space="preserve">Подбор </w:t>
      </w:r>
      <w:proofErr w:type="spellStart"/>
      <w:r w:rsidRPr="008577F6">
        <w:rPr>
          <w:rStyle w:val="ae"/>
          <w:i w:val="0"/>
          <w:sz w:val="28"/>
          <w:szCs w:val="28"/>
        </w:rPr>
        <w:t>электросковород</w:t>
      </w:r>
      <w:proofErr w:type="spellEnd"/>
      <w:r w:rsidRPr="008577F6">
        <w:rPr>
          <w:rStyle w:val="ae"/>
          <w:i w:val="0"/>
          <w:sz w:val="28"/>
          <w:szCs w:val="28"/>
        </w:rPr>
        <w:t>, фритюрниц для жарки пирожков, пончи</w:t>
      </w:r>
      <w:r w:rsidR="00E235F4" w:rsidRPr="008577F6">
        <w:rPr>
          <w:rStyle w:val="ae"/>
          <w:i w:val="0"/>
          <w:sz w:val="28"/>
          <w:szCs w:val="28"/>
        </w:rPr>
        <w:t>ков</w:t>
      </w:r>
      <w:r w:rsidRPr="008577F6">
        <w:rPr>
          <w:rStyle w:val="ae"/>
          <w:i w:val="0"/>
          <w:sz w:val="28"/>
          <w:szCs w:val="28"/>
        </w:rPr>
        <w:t xml:space="preserve"> производится в соответствии с часовой производительностью принятого оборудования и количеством изделий, подлежащих обжариванию по фо</w:t>
      </w:r>
      <w:r w:rsidRPr="008577F6">
        <w:rPr>
          <w:rStyle w:val="ae"/>
          <w:i w:val="0"/>
          <w:sz w:val="28"/>
          <w:szCs w:val="28"/>
        </w:rPr>
        <w:t>р</w:t>
      </w:r>
      <w:r w:rsidRPr="008577F6">
        <w:rPr>
          <w:rStyle w:val="ae"/>
          <w:i w:val="0"/>
          <w:sz w:val="28"/>
          <w:szCs w:val="28"/>
        </w:rPr>
        <w:t xml:space="preserve">муле: </w:t>
      </w:r>
    </w:p>
    <w:p w:rsidR="004252D7" w:rsidRPr="008577F6" w:rsidRDefault="001A4F53" w:rsidP="004252D7">
      <w:pPr>
        <w:jc w:val="center"/>
        <w:rPr>
          <w:rStyle w:val="ae"/>
          <w:i w:val="0"/>
          <w:sz w:val="28"/>
          <w:szCs w:val="28"/>
        </w:rPr>
      </w:pPr>
      <w:r>
        <w:rPr>
          <w:i/>
          <w:iCs/>
          <w:noProof/>
          <w:sz w:val="28"/>
          <w:szCs w:val="28"/>
        </w:rPr>
        <w:drawing>
          <wp:inline distT="0" distB="0" distL="0" distR="0" wp14:anchorId="5E49C138" wp14:editId="4E8660CE">
            <wp:extent cx="600075" cy="2000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8"/>
                    <a:srcRect/>
                    <a:stretch>
                      <a:fillRect/>
                    </a:stretch>
                  </pic:blipFill>
                  <pic:spPr bwMode="auto">
                    <a:xfrm>
                      <a:off x="0" y="0"/>
                      <a:ext cx="600075" cy="200025"/>
                    </a:xfrm>
                    <a:prstGeom prst="rect">
                      <a:avLst/>
                    </a:prstGeom>
                    <a:noFill/>
                    <a:ln w="9525">
                      <a:noFill/>
                      <a:miter lim="800000"/>
                      <a:headEnd/>
                      <a:tailEnd/>
                    </a:ln>
                  </pic:spPr>
                </pic:pic>
              </a:graphicData>
            </a:graphic>
          </wp:inline>
        </w:drawing>
      </w:r>
      <w:r w:rsidR="004252D7" w:rsidRPr="008577F6">
        <w:rPr>
          <w:rStyle w:val="ae"/>
          <w:sz w:val="28"/>
          <w:szCs w:val="28"/>
        </w:rPr>
        <w:t>,</w:t>
      </w:r>
    </w:p>
    <w:p w:rsidR="004252D7" w:rsidRPr="008577F6" w:rsidRDefault="004252D7" w:rsidP="004252D7">
      <w:pPr>
        <w:rPr>
          <w:rStyle w:val="ae"/>
          <w:i w:val="0"/>
          <w:sz w:val="28"/>
          <w:szCs w:val="28"/>
        </w:rPr>
      </w:pPr>
      <w:r w:rsidRPr="008577F6">
        <w:rPr>
          <w:rStyle w:val="ae"/>
          <w:i w:val="0"/>
          <w:sz w:val="28"/>
          <w:szCs w:val="28"/>
        </w:rPr>
        <w:t xml:space="preserve">где </w:t>
      </w:r>
      <w:r w:rsidRPr="008577F6">
        <w:rPr>
          <w:rStyle w:val="ae"/>
          <w:i w:val="0"/>
          <w:sz w:val="28"/>
          <w:szCs w:val="28"/>
        </w:rPr>
        <w:tab/>
      </w:r>
      <w:r w:rsidR="001A4F53">
        <w:rPr>
          <w:i/>
          <w:iCs/>
          <w:noProof/>
          <w:sz w:val="28"/>
          <w:szCs w:val="28"/>
        </w:rPr>
        <w:drawing>
          <wp:inline distT="0" distB="0" distL="0" distR="0" wp14:anchorId="143C990D" wp14:editId="73C855DF">
            <wp:extent cx="123825" cy="16192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9"/>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8577F6">
        <w:rPr>
          <w:rStyle w:val="ae"/>
          <w:i w:val="0"/>
          <w:sz w:val="28"/>
          <w:szCs w:val="28"/>
        </w:rPr>
        <w:t>- вес или количество одновременно загруженных продуктов (кг, шт.),</w:t>
      </w:r>
    </w:p>
    <w:p w:rsidR="004252D7" w:rsidRPr="008577F6" w:rsidRDefault="001A4F53" w:rsidP="004252D7">
      <w:pPr>
        <w:ind w:firstLine="709"/>
        <w:rPr>
          <w:rStyle w:val="ae"/>
          <w:i w:val="0"/>
          <w:sz w:val="28"/>
          <w:szCs w:val="28"/>
        </w:rPr>
      </w:pPr>
      <w:r>
        <w:rPr>
          <w:i/>
          <w:iCs/>
          <w:noProof/>
          <w:sz w:val="28"/>
          <w:szCs w:val="28"/>
        </w:rPr>
        <w:lastRenderedPageBreak/>
        <w:drawing>
          <wp:inline distT="0" distB="0" distL="0" distR="0" wp14:anchorId="67933728" wp14:editId="15B7F025">
            <wp:extent cx="161925" cy="180975"/>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00"/>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004252D7" w:rsidRPr="008577F6">
        <w:rPr>
          <w:rStyle w:val="ae"/>
          <w:i w:val="0"/>
          <w:sz w:val="28"/>
          <w:szCs w:val="28"/>
        </w:rPr>
        <w:t>- часовая производительность сковороды (кг/час),</w:t>
      </w:r>
    </w:p>
    <w:p w:rsidR="004252D7" w:rsidRPr="008577F6" w:rsidRDefault="001A4F53" w:rsidP="004252D7">
      <w:pPr>
        <w:ind w:firstLine="709"/>
        <w:rPr>
          <w:rStyle w:val="ae"/>
          <w:i w:val="0"/>
          <w:sz w:val="28"/>
          <w:szCs w:val="28"/>
        </w:rPr>
      </w:pPr>
      <w:r>
        <w:rPr>
          <w:i/>
          <w:iCs/>
          <w:noProof/>
          <w:sz w:val="28"/>
          <w:szCs w:val="28"/>
        </w:rPr>
        <w:drawing>
          <wp:inline distT="0" distB="0" distL="0" distR="0" wp14:anchorId="4C848386" wp14:editId="12B67B7B">
            <wp:extent cx="123825" cy="142875"/>
            <wp:effectExtent l="1905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01"/>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4252D7" w:rsidRPr="008577F6">
        <w:rPr>
          <w:rStyle w:val="ae"/>
          <w:i w:val="0"/>
          <w:sz w:val="28"/>
          <w:szCs w:val="28"/>
        </w:rPr>
        <w:t>- количество загрузок час.</w:t>
      </w:r>
    </w:p>
    <w:p w:rsidR="004252D7" w:rsidRPr="008577F6" w:rsidRDefault="004252D7" w:rsidP="004252D7">
      <w:pPr>
        <w:ind w:firstLine="709"/>
        <w:jc w:val="both"/>
        <w:rPr>
          <w:rStyle w:val="ae"/>
          <w:i w:val="0"/>
          <w:sz w:val="28"/>
          <w:szCs w:val="28"/>
        </w:rPr>
      </w:pPr>
      <w:r w:rsidRPr="008577F6">
        <w:rPr>
          <w:rStyle w:val="ae"/>
          <w:i w:val="0"/>
          <w:sz w:val="28"/>
          <w:szCs w:val="28"/>
        </w:rPr>
        <w:t>Объем загрузочной чаши сковороды или фритюрницы определяют по формулам данным в расчете горячего цеха. Расчет жарочных поверхн</w:t>
      </w:r>
      <w:r w:rsidRPr="008577F6">
        <w:rPr>
          <w:rStyle w:val="ae"/>
          <w:i w:val="0"/>
          <w:sz w:val="28"/>
          <w:szCs w:val="28"/>
        </w:rPr>
        <w:t>о</w:t>
      </w:r>
      <w:r w:rsidRPr="008577F6">
        <w:rPr>
          <w:rStyle w:val="ae"/>
          <w:i w:val="0"/>
          <w:sz w:val="28"/>
          <w:szCs w:val="28"/>
        </w:rPr>
        <w:t>сти плиты необходимо вести на период максимальной ее загрузки.</w:t>
      </w:r>
    </w:p>
    <w:p w:rsidR="004252D7" w:rsidRPr="008577F6" w:rsidRDefault="004252D7" w:rsidP="004252D7">
      <w:pPr>
        <w:ind w:firstLine="709"/>
        <w:jc w:val="both"/>
        <w:rPr>
          <w:rStyle w:val="ae"/>
          <w:sz w:val="28"/>
          <w:szCs w:val="28"/>
        </w:rPr>
      </w:pPr>
      <w:proofErr w:type="spellStart"/>
      <w:r w:rsidRPr="008577F6">
        <w:rPr>
          <w:rStyle w:val="ae"/>
          <w:i w:val="0"/>
          <w:sz w:val="28"/>
          <w:szCs w:val="28"/>
        </w:rPr>
        <w:t>Расстойка</w:t>
      </w:r>
      <w:proofErr w:type="spellEnd"/>
      <w:r w:rsidRPr="008577F6">
        <w:rPr>
          <w:rStyle w:val="ae"/>
          <w:i w:val="0"/>
          <w:sz w:val="28"/>
          <w:szCs w:val="28"/>
        </w:rPr>
        <w:t>, выпекание, охлаждение и хранение кондитерских изделий производится на листах, противнях, формах. Количество их определяется по формуле:</w:t>
      </w:r>
    </w:p>
    <w:p w:rsidR="004252D7" w:rsidRPr="008577F6" w:rsidRDefault="001A4F53" w:rsidP="004252D7">
      <w:pPr>
        <w:ind w:firstLine="709"/>
        <w:jc w:val="center"/>
        <w:rPr>
          <w:rStyle w:val="ae"/>
          <w:i w:val="0"/>
          <w:sz w:val="28"/>
          <w:szCs w:val="28"/>
        </w:rPr>
      </w:pPr>
      <w:r>
        <w:rPr>
          <w:i/>
          <w:iCs/>
          <w:noProof/>
          <w:sz w:val="28"/>
          <w:szCs w:val="28"/>
        </w:rPr>
        <w:drawing>
          <wp:inline distT="0" distB="0" distL="0" distR="0" wp14:anchorId="7DABE251" wp14:editId="461625F3">
            <wp:extent cx="695325" cy="42862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2"/>
                    <a:srcRect/>
                    <a:stretch>
                      <a:fillRect/>
                    </a:stretch>
                  </pic:blipFill>
                  <pic:spPr bwMode="auto">
                    <a:xfrm>
                      <a:off x="0" y="0"/>
                      <a:ext cx="695325" cy="428625"/>
                    </a:xfrm>
                    <a:prstGeom prst="rect">
                      <a:avLst/>
                    </a:prstGeom>
                    <a:noFill/>
                    <a:ln w="9525">
                      <a:noFill/>
                      <a:miter lim="800000"/>
                      <a:headEnd/>
                      <a:tailEnd/>
                    </a:ln>
                  </pic:spPr>
                </pic:pic>
              </a:graphicData>
            </a:graphic>
          </wp:inline>
        </w:drawing>
      </w:r>
      <w:r w:rsidR="004252D7" w:rsidRPr="008577F6">
        <w:rPr>
          <w:rStyle w:val="ae"/>
          <w:sz w:val="28"/>
          <w:szCs w:val="28"/>
        </w:rPr>
        <w:t xml:space="preserve"> ,</w:t>
      </w:r>
    </w:p>
    <w:p w:rsidR="004252D7" w:rsidRPr="008577F6" w:rsidRDefault="004252D7" w:rsidP="004252D7">
      <w:pPr>
        <w:rPr>
          <w:rStyle w:val="ae"/>
          <w:i w:val="0"/>
          <w:sz w:val="28"/>
          <w:szCs w:val="28"/>
        </w:rPr>
      </w:pPr>
      <w:r w:rsidRPr="008577F6">
        <w:rPr>
          <w:rStyle w:val="ae"/>
          <w:i w:val="0"/>
          <w:sz w:val="28"/>
          <w:szCs w:val="28"/>
        </w:rPr>
        <w:t xml:space="preserve">где </w:t>
      </w:r>
      <w:r w:rsidRPr="008577F6">
        <w:rPr>
          <w:rStyle w:val="ae"/>
          <w:i w:val="0"/>
          <w:sz w:val="28"/>
          <w:szCs w:val="28"/>
        </w:rPr>
        <w:tab/>
      </w:r>
      <w:r w:rsidR="001A4F53">
        <w:rPr>
          <w:i/>
          <w:iCs/>
          <w:noProof/>
          <w:sz w:val="28"/>
          <w:szCs w:val="28"/>
        </w:rPr>
        <w:drawing>
          <wp:inline distT="0" distB="0" distL="0" distR="0" wp14:anchorId="5ABAC41A" wp14:editId="4A01F7B4">
            <wp:extent cx="180975"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3"/>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8577F6">
        <w:rPr>
          <w:rStyle w:val="ae"/>
          <w:i w:val="0"/>
          <w:sz w:val="28"/>
          <w:szCs w:val="28"/>
        </w:rPr>
        <w:t>- необходимое количество листов, противней, форм, за смену, день в шт.,</w:t>
      </w:r>
    </w:p>
    <w:p w:rsidR="004252D7" w:rsidRPr="008577F6" w:rsidRDefault="001A4F53" w:rsidP="004252D7">
      <w:pPr>
        <w:ind w:right="-85" w:firstLine="708"/>
        <w:rPr>
          <w:rStyle w:val="ae"/>
          <w:i w:val="0"/>
          <w:sz w:val="28"/>
          <w:szCs w:val="28"/>
        </w:rPr>
      </w:pPr>
      <w:r>
        <w:rPr>
          <w:i/>
          <w:iCs/>
          <w:noProof/>
          <w:sz w:val="28"/>
          <w:szCs w:val="28"/>
        </w:rPr>
        <w:drawing>
          <wp:inline distT="0" distB="0" distL="0" distR="0" wp14:anchorId="4888A190" wp14:editId="3CAADDBD">
            <wp:extent cx="257175" cy="228600"/>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0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252D7" w:rsidRPr="008577F6">
        <w:rPr>
          <w:rStyle w:val="ae"/>
          <w:i w:val="0"/>
          <w:sz w:val="28"/>
          <w:szCs w:val="28"/>
        </w:rPr>
        <w:t>- количество выпекаемых кондитерских изделий за смену день (кг, шт.),</w:t>
      </w:r>
    </w:p>
    <w:p w:rsidR="004252D7" w:rsidRPr="008577F6" w:rsidRDefault="001A4F53" w:rsidP="004252D7">
      <w:pPr>
        <w:ind w:firstLine="708"/>
        <w:rPr>
          <w:rStyle w:val="ae"/>
          <w:i w:val="0"/>
          <w:sz w:val="28"/>
          <w:szCs w:val="28"/>
        </w:rPr>
      </w:pPr>
      <w:r>
        <w:rPr>
          <w:i/>
          <w:iCs/>
          <w:noProof/>
          <w:sz w:val="28"/>
          <w:szCs w:val="28"/>
        </w:rPr>
        <w:drawing>
          <wp:inline distT="0" distB="0" distL="0" distR="0" wp14:anchorId="02097FFE" wp14:editId="417FEF11">
            <wp:extent cx="152400" cy="200025"/>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05"/>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004252D7" w:rsidRPr="008577F6">
        <w:rPr>
          <w:rStyle w:val="ae"/>
          <w:i w:val="0"/>
          <w:sz w:val="28"/>
          <w:szCs w:val="28"/>
        </w:rPr>
        <w:t>- количество кондитерских изделий на одном листе (кг, шт.),</w:t>
      </w:r>
    </w:p>
    <w:p w:rsidR="004252D7" w:rsidRPr="008577F6" w:rsidRDefault="001A4F53" w:rsidP="004252D7">
      <w:pPr>
        <w:ind w:firstLine="708"/>
        <w:rPr>
          <w:rStyle w:val="ae"/>
          <w:i w:val="0"/>
          <w:sz w:val="28"/>
          <w:szCs w:val="28"/>
        </w:rPr>
      </w:pPr>
      <w:r>
        <w:rPr>
          <w:i/>
          <w:iCs/>
          <w:noProof/>
          <w:sz w:val="28"/>
          <w:szCs w:val="28"/>
        </w:rPr>
        <w:drawing>
          <wp:inline distT="0" distB="0" distL="0" distR="0" wp14:anchorId="64033711" wp14:editId="6A647A7D">
            <wp:extent cx="123825" cy="161925"/>
            <wp:effectExtent l="1905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6"/>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004252D7" w:rsidRPr="008577F6">
        <w:rPr>
          <w:rStyle w:val="ae"/>
          <w:i w:val="0"/>
          <w:sz w:val="28"/>
          <w:szCs w:val="28"/>
        </w:rPr>
        <w:t xml:space="preserve">- оборачиваемость листа, противня, формы, за смену, день. </w:t>
      </w:r>
    </w:p>
    <w:p w:rsidR="008F52C3" w:rsidRDefault="004252D7" w:rsidP="00163A97">
      <w:pPr>
        <w:ind w:firstLine="708"/>
        <w:rPr>
          <w:rStyle w:val="ae"/>
          <w:i w:val="0"/>
          <w:sz w:val="28"/>
          <w:szCs w:val="28"/>
        </w:rPr>
      </w:pPr>
      <w:r w:rsidRPr="008577F6">
        <w:rPr>
          <w:rStyle w:val="ae"/>
          <w:i w:val="0"/>
          <w:sz w:val="28"/>
          <w:szCs w:val="28"/>
        </w:rPr>
        <w:t xml:space="preserve">Данные сводятся в таблицу </w:t>
      </w:r>
      <w:r w:rsidR="000843DE" w:rsidRPr="008577F6">
        <w:rPr>
          <w:rStyle w:val="ae"/>
          <w:i w:val="0"/>
          <w:sz w:val="28"/>
          <w:szCs w:val="28"/>
        </w:rPr>
        <w:t>3.4</w:t>
      </w:r>
      <w:r w:rsidR="00163A97">
        <w:rPr>
          <w:rStyle w:val="ae"/>
          <w:i w:val="0"/>
          <w:sz w:val="28"/>
          <w:szCs w:val="28"/>
        </w:rPr>
        <w:t>5</w:t>
      </w:r>
      <w:r w:rsidR="000843DE" w:rsidRPr="008577F6">
        <w:rPr>
          <w:rStyle w:val="ae"/>
          <w:i w:val="0"/>
          <w:sz w:val="28"/>
          <w:szCs w:val="28"/>
        </w:rPr>
        <w:t>.</w:t>
      </w:r>
    </w:p>
    <w:p w:rsidR="00DC5895" w:rsidRPr="008577F6" w:rsidRDefault="00DC5895" w:rsidP="00163A97">
      <w:pPr>
        <w:ind w:firstLine="708"/>
        <w:rPr>
          <w:rStyle w:val="ae"/>
          <w:i w:val="0"/>
          <w:sz w:val="28"/>
          <w:szCs w:val="28"/>
        </w:rPr>
      </w:pPr>
    </w:p>
    <w:p w:rsidR="00F73556" w:rsidRPr="008577F6" w:rsidRDefault="004252D7" w:rsidP="00266088">
      <w:pPr>
        <w:rPr>
          <w:rStyle w:val="ae"/>
          <w:i w:val="0"/>
          <w:sz w:val="28"/>
          <w:szCs w:val="28"/>
        </w:rPr>
      </w:pPr>
      <w:r w:rsidRPr="008577F6">
        <w:rPr>
          <w:rStyle w:val="ae"/>
          <w:i w:val="0"/>
          <w:sz w:val="28"/>
          <w:szCs w:val="28"/>
        </w:rPr>
        <w:t xml:space="preserve">Таблица </w:t>
      </w:r>
      <w:r w:rsidR="000843DE" w:rsidRPr="008577F6">
        <w:rPr>
          <w:rStyle w:val="ae"/>
          <w:i w:val="0"/>
          <w:sz w:val="28"/>
          <w:szCs w:val="28"/>
        </w:rPr>
        <w:t>3.4</w:t>
      </w:r>
      <w:r w:rsidR="00163A97">
        <w:rPr>
          <w:rStyle w:val="ae"/>
          <w:i w:val="0"/>
          <w:sz w:val="28"/>
          <w:szCs w:val="28"/>
        </w:rPr>
        <w:t>5</w:t>
      </w:r>
      <w:r w:rsidRPr="008577F6">
        <w:rPr>
          <w:rStyle w:val="ae"/>
          <w:i w:val="0"/>
          <w:sz w:val="28"/>
          <w:szCs w:val="28"/>
        </w:rPr>
        <w:t xml:space="preserve"> - Расчет листов и противней</w:t>
      </w:r>
    </w:p>
    <w:tbl>
      <w:tblPr>
        <w:tblW w:w="9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197"/>
        <w:gridCol w:w="1526"/>
        <w:gridCol w:w="1417"/>
        <w:gridCol w:w="1260"/>
        <w:gridCol w:w="1337"/>
        <w:gridCol w:w="1486"/>
      </w:tblGrid>
      <w:tr w:rsidR="004252D7" w:rsidRPr="00F73556">
        <w:trPr>
          <w:jc w:val="center"/>
        </w:trPr>
        <w:tc>
          <w:tcPr>
            <w:tcW w:w="1080" w:type="dxa"/>
          </w:tcPr>
          <w:p w:rsidR="004252D7" w:rsidRPr="00F73556" w:rsidRDefault="004252D7" w:rsidP="008F52C3">
            <w:pPr>
              <w:jc w:val="center"/>
              <w:rPr>
                <w:rStyle w:val="ae"/>
                <w:i w:val="0"/>
                <w:sz w:val="26"/>
                <w:szCs w:val="26"/>
              </w:rPr>
            </w:pPr>
            <w:r w:rsidRPr="00F73556">
              <w:rPr>
                <w:rStyle w:val="ae"/>
                <w:i w:val="0"/>
                <w:sz w:val="26"/>
                <w:szCs w:val="26"/>
              </w:rPr>
              <w:t>Наим</w:t>
            </w:r>
            <w:r w:rsidRPr="00F73556">
              <w:rPr>
                <w:rStyle w:val="ae"/>
                <w:i w:val="0"/>
                <w:sz w:val="26"/>
                <w:szCs w:val="26"/>
              </w:rPr>
              <w:t>е</w:t>
            </w:r>
            <w:r w:rsidRPr="00F73556">
              <w:rPr>
                <w:rStyle w:val="ae"/>
                <w:i w:val="0"/>
                <w:sz w:val="26"/>
                <w:szCs w:val="26"/>
              </w:rPr>
              <w:t>нов</w:t>
            </w:r>
            <w:r w:rsidRPr="00F73556">
              <w:rPr>
                <w:rStyle w:val="ae"/>
                <w:i w:val="0"/>
                <w:sz w:val="26"/>
                <w:szCs w:val="26"/>
              </w:rPr>
              <w:t>а</w:t>
            </w:r>
            <w:r w:rsidRPr="00F73556">
              <w:rPr>
                <w:rStyle w:val="ae"/>
                <w:i w:val="0"/>
                <w:sz w:val="26"/>
                <w:szCs w:val="26"/>
              </w:rPr>
              <w:t>ние и</w:t>
            </w:r>
            <w:r w:rsidRPr="00F73556">
              <w:rPr>
                <w:rStyle w:val="ae"/>
                <w:i w:val="0"/>
                <w:sz w:val="26"/>
                <w:szCs w:val="26"/>
              </w:rPr>
              <w:t>з</w:t>
            </w:r>
            <w:r w:rsidRPr="00F73556">
              <w:rPr>
                <w:rStyle w:val="ae"/>
                <w:i w:val="0"/>
                <w:sz w:val="26"/>
                <w:szCs w:val="26"/>
              </w:rPr>
              <w:t>делий</w:t>
            </w:r>
          </w:p>
        </w:tc>
        <w:tc>
          <w:tcPr>
            <w:tcW w:w="1197" w:type="dxa"/>
          </w:tcPr>
          <w:p w:rsidR="004252D7" w:rsidRPr="00F73556" w:rsidRDefault="004252D7" w:rsidP="008F52C3">
            <w:pPr>
              <w:jc w:val="center"/>
              <w:rPr>
                <w:rStyle w:val="ae"/>
                <w:i w:val="0"/>
                <w:sz w:val="26"/>
                <w:szCs w:val="26"/>
              </w:rPr>
            </w:pPr>
            <w:r w:rsidRPr="00F73556">
              <w:rPr>
                <w:rStyle w:val="ae"/>
                <w:i w:val="0"/>
                <w:sz w:val="26"/>
                <w:szCs w:val="26"/>
              </w:rPr>
              <w:t>Наим</w:t>
            </w:r>
            <w:r w:rsidRPr="00F73556">
              <w:rPr>
                <w:rStyle w:val="ae"/>
                <w:i w:val="0"/>
                <w:sz w:val="26"/>
                <w:szCs w:val="26"/>
              </w:rPr>
              <w:t>е</w:t>
            </w:r>
            <w:r w:rsidRPr="00F73556">
              <w:rPr>
                <w:rStyle w:val="ae"/>
                <w:i w:val="0"/>
                <w:sz w:val="26"/>
                <w:szCs w:val="26"/>
              </w:rPr>
              <w:t>нование тары</w:t>
            </w:r>
          </w:p>
        </w:tc>
        <w:tc>
          <w:tcPr>
            <w:tcW w:w="1526" w:type="dxa"/>
          </w:tcPr>
          <w:p w:rsidR="004252D7" w:rsidRPr="00F73556" w:rsidRDefault="004252D7" w:rsidP="008F52C3">
            <w:pPr>
              <w:jc w:val="center"/>
              <w:rPr>
                <w:rStyle w:val="ae"/>
                <w:i w:val="0"/>
                <w:sz w:val="26"/>
                <w:szCs w:val="26"/>
              </w:rPr>
            </w:pPr>
            <w:r w:rsidRPr="00F73556">
              <w:rPr>
                <w:rStyle w:val="ae"/>
                <w:i w:val="0"/>
                <w:sz w:val="26"/>
                <w:szCs w:val="26"/>
              </w:rPr>
              <w:t>Количество кондите</w:t>
            </w:r>
            <w:r w:rsidRPr="00F73556">
              <w:rPr>
                <w:rStyle w:val="ae"/>
                <w:i w:val="0"/>
                <w:sz w:val="26"/>
                <w:szCs w:val="26"/>
              </w:rPr>
              <w:t>р</w:t>
            </w:r>
            <w:r w:rsidRPr="00F73556">
              <w:rPr>
                <w:rStyle w:val="ae"/>
                <w:i w:val="0"/>
                <w:sz w:val="26"/>
                <w:szCs w:val="26"/>
              </w:rPr>
              <w:t>ских изд</w:t>
            </w:r>
            <w:r w:rsidRPr="00F73556">
              <w:rPr>
                <w:rStyle w:val="ae"/>
                <w:i w:val="0"/>
                <w:sz w:val="26"/>
                <w:szCs w:val="26"/>
              </w:rPr>
              <w:t>е</w:t>
            </w:r>
            <w:r w:rsidRPr="00F73556">
              <w:rPr>
                <w:rStyle w:val="ae"/>
                <w:i w:val="0"/>
                <w:sz w:val="26"/>
                <w:szCs w:val="26"/>
              </w:rPr>
              <w:t>лий (шт. или кг)</w:t>
            </w:r>
          </w:p>
        </w:tc>
        <w:tc>
          <w:tcPr>
            <w:tcW w:w="1417" w:type="dxa"/>
          </w:tcPr>
          <w:p w:rsidR="004252D7" w:rsidRPr="00F73556" w:rsidRDefault="004252D7" w:rsidP="008F52C3">
            <w:pPr>
              <w:jc w:val="center"/>
              <w:rPr>
                <w:rStyle w:val="ae"/>
                <w:i w:val="0"/>
                <w:sz w:val="26"/>
                <w:szCs w:val="26"/>
              </w:rPr>
            </w:pPr>
            <w:r w:rsidRPr="00F73556">
              <w:rPr>
                <w:rStyle w:val="ae"/>
                <w:i w:val="0"/>
                <w:sz w:val="26"/>
                <w:szCs w:val="26"/>
              </w:rPr>
              <w:t>Колич</w:t>
            </w:r>
            <w:r w:rsidRPr="00F73556">
              <w:rPr>
                <w:rStyle w:val="ae"/>
                <w:i w:val="0"/>
                <w:sz w:val="26"/>
                <w:szCs w:val="26"/>
              </w:rPr>
              <w:t>е</w:t>
            </w:r>
            <w:r w:rsidRPr="00F73556">
              <w:rPr>
                <w:rStyle w:val="ae"/>
                <w:i w:val="0"/>
                <w:sz w:val="26"/>
                <w:szCs w:val="26"/>
              </w:rPr>
              <w:t>ство изд</w:t>
            </w:r>
            <w:r w:rsidRPr="00F73556">
              <w:rPr>
                <w:rStyle w:val="ae"/>
                <w:i w:val="0"/>
                <w:sz w:val="26"/>
                <w:szCs w:val="26"/>
              </w:rPr>
              <w:t>е</w:t>
            </w:r>
            <w:r w:rsidRPr="00F73556">
              <w:rPr>
                <w:rStyle w:val="ae"/>
                <w:i w:val="0"/>
                <w:sz w:val="26"/>
                <w:szCs w:val="26"/>
              </w:rPr>
              <w:t>лий на л</w:t>
            </w:r>
            <w:r w:rsidRPr="00F73556">
              <w:rPr>
                <w:rStyle w:val="ae"/>
                <w:i w:val="0"/>
                <w:sz w:val="26"/>
                <w:szCs w:val="26"/>
              </w:rPr>
              <w:t>и</w:t>
            </w:r>
            <w:r w:rsidRPr="00F73556">
              <w:rPr>
                <w:rStyle w:val="ae"/>
                <w:i w:val="0"/>
                <w:sz w:val="26"/>
                <w:szCs w:val="26"/>
              </w:rPr>
              <w:t>сте (шт.)</w:t>
            </w:r>
          </w:p>
        </w:tc>
        <w:tc>
          <w:tcPr>
            <w:tcW w:w="1260" w:type="dxa"/>
          </w:tcPr>
          <w:p w:rsidR="004252D7" w:rsidRPr="00F73556" w:rsidRDefault="004252D7" w:rsidP="008F52C3">
            <w:pPr>
              <w:jc w:val="center"/>
              <w:rPr>
                <w:rStyle w:val="ae"/>
                <w:i w:val="0"/>
                <w:sz w:val="26"/>
                <w:szCs w:val="26"/>
              </w:rPr>
            </w:pPr>
            <w:r w:rsidRPr="00F73556">
              <w:rPr>
                <w:rStyle w:val="ae"/>
                <w:i w:val="0"/>
                <w:sz w:val="26"/>
                <w:szCs w:val="26"/>
              </w:rPr>
              <w:t>Обор</w:t>
            </w:r>
            <w:r w:rsidRPr="00F73556">
              <w:rPr>
                <w:rStyle w:val="ae"/>
                <w:i w:val="0"/>
                <w:sz w:val="26"/>
                <w:szCs w:val="26"/>
              </w:rPr>
              <w:t>а</w:t>
            </w:r>
            <w:r w:rsidRPr="00F73556">
              <w:rPr>
                <w:rStyle w:val="ae"/>
                <w:i w:val="0"/>
                <w:sz w:val="26"/>
                <w:szCs w:val="26"/>
              </w:rPr>
              <w:t>чива</w:t>
            </w:r>
            <w:r w:rsidRPr="00F73556">
              <w:rPr>
                <w:rStyle w:val="ae"/>
                <w:i w:val="0"/>
                <w:sz w:val="26"/>
                <w:szCs w:val="26"/>
              </w:rPr>
              <w:t>е</w:t>
            </w:r>
            <w:r w:rsidRPr="00F73556">
              <w:rPr>
                <w:rStyle w:val="ae"/>
                <w:i w:val="0"/>
                <w:sz w:val="26"/>
                <w:szCs w:val="26"/>
              </w:rPr>
              <w:t>мость тары за смену</w:t>
            </w:r>
          </w:p>
        </w:tc>
        <w:tc>
          <w:tcPr>
            <w:tcW w:w="1337" w:type="dxa"/>
          </w:tcPr>
          <w:p w:rsidR="004252D7" w:rsidRPr="00F73556" w:rsidRDefault="004252D7" w:rsidP="008F52C3">
            <w:pPr>
              <w:jc w:val="center"/>
              <w:rPr>
                <w:rStyle w:val="ae"/>
                <w:i w:val="0"/>
                <w:sz w:val="26"/>
                <w:szCs w:val="26"/>
              </w:rPr>
            </w:pPr>
            <w:r w:rsidRPr="00F73556">
              <w:rPr>
                <w:rStyle w:val="ae"/>
                <w:i w:val="0"/>
                <w:sz w:val="26"/>
                <w:szCs w:val="26"/>
              </w:rPr>
              <w:t>Коэфф</w:t>
            </w:r>
            <w:r w:rsidRPr="00F73556">
              <w:rPr>
                <w:rStyle w:val="ae"/>
                <w:i w:val="0"/>
                <w:sz w:val="26"/>
                <w:szCs w:val="26"/>
              </w:rPr>
              <w:t>и</w:t>
            </w:r>
            <w:r w:rsidRPr="00F73556">
              <w:rPr>
                <w:rStyle w:val="ae"/>
                <w:i w:val="0"/>
                <w:sz w:val="26"/>
                <w:szCs w:val="26"/>
              </w:rPr>
              <w:t>циент з</w:t>
            </w:r>
            <w:r w:rsidRPr="00F73556">
              <w:rPr>
                <w:rStyle w:val="ae"/>
                <w:i w:val="0"/>
                <w:sz w:val="26"/>
                <w:szCs w:val="26"/>
              </w:rPr>
              <w:t>а</w:t>
            </w:r>
            <w:r w:rsidRPr="00F73556">
              <w:rPr>
                <w:rStyle w:val="ae"/>
                <w:i w:val="0"/>
                <w:sz w:val="26"/>
                <w:szCs w:val="26"/>
              </w:rPr>
              <w:t>паса</w:t>
            </w:r>
          </w:p>
        </w:tc>
        <w:tc>
          <w:tcPr>
            <w:tcW w:w="1486" w:type="dxa"/>
          </w:tcPr>
          <w:p w:rsidR="004252D7" w:rsidRPr="00F73556" w:rsidRDefault="004252D7" w:rsidP="008F52C3">
            <w:pPr>
              <w:jc w:val="center"/>
              <w:rPr>
                <w:rStyle w:val="ae"/>
                <w:i w:val="0"/>
                <w:sz w:val="26"/>
                <w:szCs w:val="26"/>
              </w:rPr>
            </w:pPr>
            <w:r w:rsidRPr="00F73556">
              <w:rPr>
                <w:rStyle w:val="ae"/>
                <w:i w:val="0"/>
                <w:sz w:val="26"/>
                <w:szCs w:val="26"/>
              </w:rPr>
              <w:t>Расчетное количество тары (шт.)</w:t>
            </w:r>
          </w:p>
        </w:tc>
      </w:tr>
      <w:tr w:rsidR="004252D7" w:rsidRPr="00F73556">
        <w:trPr>
          <w:jc w:val="center"/>
        </w:trPr>
        <w:tc>
          <w:tcPr>
            <w:tcW w:w="1080" w:type="dxa"/>
          </w:tcPr>
          <w:p w:rsidR="004252D7" w:rsidRPr="00F73556" w:rsidRDefault="004252D7" w:rsidP="004252D7">
            <w:pPr>
              <w:jc w:val="center"/>
              <w:rPr>
                <w:rStyle w:val="ae"/>
                <w:i w:val="0"/>
                <w:sz w:val="26"/>
                <w:szCs w:val="26"/>
              </w:rPr>
            </w:pPr>
          </w:p>
        </w:tc>
        <w:tc>
          <w:tcPr>
            <w:tcW w:w="1197" w:type="dxa"/>
          </w:tcPr>
          <w:p w:rsidR="004252D7" w:rsidRPr="00F73556" w:rsidRDefault="004252D7" w:rsidP="004252D7">
            <w:pPr>
              <w:jc w:val="center"/>
              <w:rPr>
                <w:rStyle w:val="ae"/>
                <w:i w:val="0"/>
                <w:sz w:val="26"/>
                <w:szCs w:val="26"/>
              </w:rPr>
            </w:pPr>
          </w:p>
        </w:tc>
        <w:tc>
          <w:tcPr>
            <w:tcW w:w="1526" w:type="dxa"/>
          </w:tcPr>
          <w:p w:rsidR="004252D7" w:rsidRPr="00F73556" w:rsidRDefault="004252D7" w:rsidP="004252D7">
            <w:pPr>
              <w:jc w:val="center"/>
              <w:rPr>
                <w:rStyle w:val="ae"/>
                <w:i w:val="0"/>
                <w:sz w:val="26"/>
                <w:szCs w:val="26"/>
              </w:rPr>
            </w:pPr>
          </w:p>
        </w:tc>
        <w:tc>
          <w:tcPr>
            <w:tcW w:w="1417" w:type="dxa"/>
          </w:tcPr>
          <w:p w:rsidR="004252D7" w:rsidRPr="00F73556" w:rsidRDefault="004252D7" w:rsidP="004252D7">
            <w:pPr>
              <w:jc w:val="center"/>
              <w:rPr>
                <w:rStyle w:val="ae"/>
                <w:i w:val="0"/>
                <w:sz w:val="26"/>
                <w:szCs w:val="26"/>
              </w:rPr>
            </w:pPr>
          </w:p>
        </w:tc>
        <w:tc>
          <w:tcPr>
            <w:tcW w:w="1260" w:type="dxa"/>
          </w:tcPr>
          <w:p w:rsidR="004252D7" w:rsidRPr="00F73556" w:rsidRDefault="004252D7" w:rsidP="004252D7">
            <w:pPr>
              <w:jc w:val="center"/>
              <w:rPr>
                <w:rStyle w:val="ae"/>
                <w:i w:val="0"/>
                <w:sz w:val="26"/>
                <w:szCs w:val="26"/>
              </w:rPr>
            </w:pPr>
          </w:p>
        </w:tc>
        <w:tc>
          <w:tcPr>
            <w:tcW w:w="1337" w:type="dxa"/>
          </w:tcPr>
          <w:p w:rsidR="004252D7" w:rsidRPr="00F73556" w:rsidRDefault="004252D7" w:rsidP="004252D7">
            <w:pPr>
              <w:jc w:val="center"/>
              <w:rPr>
                <w:rStyle w:val="ae"/>
                <w:i w:val="0"/>
                <w:sz w:val="26"/>
                <w:szCs w:val="26"/>
              </w:rPr>
            </w:pPr>
          </w:p>
        </w:tc>
        <w:tc>
          <w:tcPr>
            <w:tcW w:w="1486" w:type="dxa"/>
          </w:tcPr>
          <w:p w:rsidR="004252D7" w:rsidRPr="00F73556" w:rsidRDefault="004252D7" w:rsidP="004252D7">
            <w:pPr>
              <w:jc w:val="center"/>
              <w:rPr>
                <w:rStyle w:val="ae"/>
                <w:i w:val="0"/>
                <w:sz w:val="26"/>
                <w:szCs w:val="26"/>
              </w:rPr>
            </w:pPr>
          </w:p>
        </w:tc>
      </w:tr>
    </w:tbl>
    <w:p w:rsidR="008F3CD7" w:rsidRDefault="008F3CD7" w:rsidP="00FF4B3E">
      <w:pPr>
        <w:pStyle w:val="6"/>
        <w:ind w:firstLine="709"/>
        <w:rPr>
          <w:rStyle w:val="ae"/>
          <w:i w:val="0"/>
          <w:sz w:val="28"/>
          <w:szCs w:val="28"/>
        </w:rPr>
      </w:pPr>
    </w:p>
    <w:p w:rsidR="004252D7" w:rsidRPr="008577F6" w:rsidRDefault="004252D7" w:rsidP="00FF4B3E">
      <w:pPr>
        <w:pStyle w:val="6"/>
        <w:ind w:firstLine="709"/>
        <w:rPr>
          <w:rStyle w:val="ae"/>
          <w:i w:val="0"/>
          <w:sz w:val="28"/>
          <w:szCs w:val="28"/>
        </w:rPr>
      </w:pPr>
      <w:r w:rsidRPr="008577F6">
        <w:rPr>
          <w:rStyle w:val="ae"/>
          <w:i w:val="0"/>
          <w:sz w:val="28"/>
          <w:szCs w:val="28"/>
        </w:rPr>
        <w:t xml:space="preserve">Количество изделий на листе берется из </w:t>
      </w:r>
      <w:r w:rsidR="00FF4B3E" w:rsidRPr="008577F6">
        <w:rPr>
          <w:rStyle w:val="ae"/>
          <w:i w:val="0"/>
          <w:sz w:val="28"/>
          <w:szCs w:val="28"/>
        </w:rPr>
        <w:t>приложения 2</w:t>
      </w:r>
      <w:r w:rsidR="00163A97">
        <w:rPr>
          <w:rStyle w:val="ae"/>
          <w:i w:val="0"/>
          <w:sz w:val="28"/>
          <w:szCs w:val="28"/>
        </w:rPr>
        <w:t>1</w:t>
      </w:r>
      <w:r w:rsidRPr="008577F6">
        <w:rPr>
          <w:rStyle w:val="ae"/>
          <w:i w:val="0"/>
          <w:sz w:val="28"/>
          <w:szCs w:val="28"/>
        </w:rPr>
        <w:t>.</w:t>
      </w:r>
    </w:p>
    <w:p w:rsidR="004252D7" w:rsidRPr="008577F6" w:rsidRDefault="004252D7" w:rsidP="004252D7">
      <w:pPr>
        <w:ind w:firstLine="709"/>
        <w:jc w:val="both"/>
        <w:rPr>
          <w:rStyle w:val="ae"/>
          <w:i w:val="0"/>
          <w:sz w:val="28"/>
          <w:szCs w:val="28"/>
        </w:rPr>
      </w:pPr>
      <w:r w:rsidRPr="008577F6">
        <w:rPr>
          <w:rStyle w:val="ae"/>
          <w:i w:val="0"/>
          <w:sz w:val="28"/>
          <w:szCs w:val="28"/>
        </w:rPr>
        <w:t>Оборачиваемость тары зависит от вида изделий, т.к. время их выпе</w:t>
      </w:r>
      <w:r w:rsidRPr="008577F6">
        <w:rPr>
          <w:rStyle w:val="ae"/>
          <w:i w:val="0"/>
          <w:sz w:val="28"/>
          <w:szCs w:val="28"/>
        </w:rPr>
        <w:t>ч</w:t>
      </w:r>
      <w:r w:rsidRPr="008577F6">
        <w:rPr>
          <w:rStyle w:val="ae"/>
          <w:i w:val="0"/>
          <w:sz w:val="28"/>
          <w:szCs w:val="28"/>
        </w:rPr>
        <w:t>ки и охлаждения различное, а также от времени работы цеха и равно о</w:t>
      </w:r>
      <w:r w:rsidRPr="008577F6">
        <w:rPr>
          <w:rStyle w:val="ae"/>
          <w:i w:val="0"/>
          <w:sz w:val="28"/>
          <w:szCs w:val="28"/>
        </w:rPr>
        <w:t>т</w:t>
      </w:r>
      <w:r w:rsidRPr="008577F6">
        <w:rPr>
          <w:rStyle w:val="ae"/>
          <w:i w:val="0"/>
          <w:sz w:val="28"/>
          <w:szCs w:val="28"/>
        </w:rPr>
        <w:t>ношению времени работы цеха к времени занятости тары в минутах. Вр</w:t>
      </w:r>
      <w:r w:rsidRPr="008577F6">
        <w:rPr>
          <w:rStyle w:val="ae"/>
          <w:i w:val="0"/>
          <w:sz w:val="28"/>
          <w:szCs w:val="28"/>
        </w:rPr>
        <w:t>е</w:t>
      </w:r>
      <w:r w:rsidRPr="008577F6">
        <w:rPr>
          <w:rStyle w:val="ae"/>
          <w:i w:val="0"/>
          <w:sz w:val="28"/>
          <w:szCs w:val="28"/>
        </w:rPr>
        <w:t xml:space="preserve">мя занятости тары складывается из времени </w:t>
      </w:r>
      <w:proofErr w:type="spellStart"/>
      <w:r w:rsidRPr="008577F6">
        <w:rPr>
          <w:rStyle w:val="ae"/>
          <w:i w:val="0"/>
          <w:sz w:val="28"/>
          <w:szCs w:val="28"/>
        </w:rPr>
        <w:t>расстойки</w:t>
      </w:r>
      <w:proofErr w:type="spellEnd"/>
      <w:r w:rsidRPr="008577F6">
        <w:rPr>
          <w:rStyle w:val="ae"/>
          <w:i w:val="0"/>
          <w:sz w:val="28"/>
          <w:szCs w:val="28"/>
        </w:rPr>
        <w:t xml:space="preserve"> (для дрожжевых и</w:t>
      </w:r>
      <w:r w:rsidRPr="008577F6">
        <w:rPr>
          <w:rStyle w:val="ae"/>
          <w:i w:val="0"/>
          <w:sz w:val="28"/>
          <w:szCs w:val="28"/>
        </w:rPr>
        <w:t>з</w:t>
      </w:r>
      <w:r w:rsidRPr="008577F6">
        <w:rPr>
          <w:rStyle w:val="ae"/>
          <w:i w:val="0"/>
          <w:sz w:val="28"/>
          <w:szCs w:val="28"/>
        </w:rPr>
        <w:t>делий), выпечки и охлаждения.</w:t>
      </w:r>
    </w:p>
    <w:p w:rsidR="004252D7" w:rsidRPr="008577F6" w:rsidRDefault="004252D7" w:rsidP="004252D7">
      <w:pPr>
        <w:ind w:firstLine="709"/>
        <w:jc w:val="both"/>
        <w:rPr>
          <w:rStyle w:val="ae"/>
          <w:i w:val="0"/>
          <w:sz w:val="28"/>
          <w:szCs w:val="28"/>
        </w:rPr>
      </w:pPr>
      <w:r w:rsidRPr="008577F6">
        <w:rPr>
          <w:rStyle w:val="ae"/>
          <w:i w:val="0"/>
          <w:sz w:val="28"/>
          <w:szCs w:val="28"/>
        </w:rPr>
        <w:t>Количество лотков, контейнеров подбирают в зависимости от кол</w:t>
      </w:r>
      <w:r w:rsidRPr="008577F6">
        <w:rPr>
          <w:rStyle w:val="ae"/>
          <w:i w:val="0"/>
          <w:sz w:val="28"/>
          <w:szCs w:val="28"/>
        </w:rPr>
        <w:t>и</w:t>
      </w:r>
      <w:r w:rsidRPr="008577F6">
        <w:rPr>
          <w:rStyle w:val="ae"/>
          <w:i w:val="0"/>
          <w:sz w:val="28"/>
          <w:szCs w:val="28"/>
        </w:rPr>
        <w:t>чества изделий, величины тары, ее оборачиваемости и коэффициента зап</w:t>
      </w:r>
      <w:r w:rsidRPr="008577F6">
        <w:rPr>
          <w:rStyle w:val="ae"/>
          <w:i w:val="0"/>
          <w:sz w:val="28"/>
          <w:szCs w:val="28"/>
        </w:rPr>
        <w:t>а</w:t>
      </w:r>
      <w:r w:rsidR="001B5AC2" w:rsidRPr="008577F6">
        <w:rPr>
          <w:rStyle w:val="ae"/>
          <w:i w:val="0"/>
          <w:sz w:val="28"/>
          <w:szCs w:val="28"/>
        </w:rPr>
        <w:t>са 0,3</w:t>
      </w:r>
      <w:r w:rsidRPr="008577F6">
        <w:rPr>
          <w:rStyle w:val="ae"/>
          <w:i w:val="0"/>
          <w:sz w:val="28"/>
          <w:szCs w:val="28"/>
        </w:rPr>
        <w:t>.</w:t>
      </w:r>
    </w:p>
    <w:p w:rsidR="004252D7" w:rsidRPr="008577F6" w:rsidRDefault="004252D7" w:rsidP="004252D7">
      <w:pPr>
        <w:ind w:firstLine="709"/>
        <w:jc w:val="both"/>
        <w:rPr>
          <w:rStyle w:val="ae"/>
          <w:i w:val="0"/>
          <w:sz w:val="28"/>
          <w:szCs w:val="28"/>
        </w:rPr>
      </w:pPr>
      <w:r w:rsidRPr="008577F6">
        <w:rPr>
          <w:rStyle w:val="ae"/>
          <w:i w:val="0"/>
          <w:sz w:val="28"/>
          <w:szCs w:val="28"/>
        </w:rPr>
        <w:t>Расчет рабочей силы производится на основании норм выработки за час (</w:t>
      </w:r>
      <w:proofErr w:type="spellStart"/>
      <w:r w:rsidRPr="008577F6">
        <w:rPr>
          <w:rStyle w:val="ae"/>
          <w:i w:val="0"/>
          <w:sz w:val="28"/>
          <w:szCs w:val="28"/>
        </w:rPr>
        <w:t>шт</w:t>
      </w:r>
      <w:proofErr w:type="spellEnd"/>
      <w:r w:rsidRPr="008577F6">
        <w:rPr>
          <w:rStyle w:val="ae"/>
          <w:i w:val="0"/>
          <w:sz w:val="28"/>
          <w:szCs w:val="28"/>
        </w:rPr>
        <w:t>/час; кг/час; или кг/смену), а также на основании норм времени для приготовления различных видов кондитерских изделий. Если кондите</w:t>
      </w:r>
      <w:r w:rsidRPr="008577F6">
        <w:rPr>
          <w:rStyle w:val="ae"/>
          <w:i w:val="0"/>
          <w:sz w:val="28"/>
          <w:szCs w:val="28"/>
        </w:rPr>
        <w:t>р</w:t>
      </w:r>
      <w:r w:rsidRPr="008577F6">
        <w:rPr>
          <w:rStyle w:val="ae"/>
          <w:i w:val="0"/>
          <w:sz w:val="28"/>
          <w:szCs w:val="28"/>
        </w:rPr>
        <w:t>ский цех работает полный рабочий день и имеются нормы выработки на полный рабочий день нормальной продолжительности, то расчет рабочей силы надо вести следующим образом.</w:t>
      </w:r>
    </w:p>
    <w:p w:rsidR="004252D7" w:rsidRPr="008577F6" w:rsidRDefault="001A4F53" w:rsidP="004252D7">
      <w:pPr>
        <w:jc w:val="center"/>
        <w:rPr>
          <w:rStyle w:val="ae"/>
          <w:i w:val="0"/>
          <w:sz w:val="28"/>
          <w:szCs w:val="28"/>
        </w:rPr>
      </w:pPr>
      <w:r>
        <w:rPr>
          <w:i/>
          <w:iCs/>
          <w:noProof/>
          <w:sz w:val="28"/>
          <w:szCs w:val="28"/>
        </w:rPr>
        <w:drawing>
          <wp:inline distT="0" distB="0" distL="0" distR="0" wp14:anchorId="2BBBFC28" wp14:editId="65C54FD7">
            <wp:extent cx="695325" cy="409575"/>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7"/>
                    <a:srcRect/>
                    <a:stretch>
                      <a:fillRect/>
                    </a:stretch>
                  </pic:blipFill>
                  <pic:spPr bwMode="auto">
                    <a:xfrm>
                      <a:off x="0" y="0"/>
                      <a:ext cx="695325" cy="409575"/>
                    </a:xfrm>
                    <a:prstGeom prst="rect">
                      <a:avLst/>
                    </a:prstGeom>
                    <a:noFill/>
                    <a:ln w="9525">
                      <a:noFill/>
                      <a:miter lim="800000"/>
                      <a:headEnd/>
                      <a:tailEnd/>
                    </a:ln>
                  </pic:spPr>
                </pic:pic>
              </a:graphicData>
            </a:graphic>
          </wp:inline>
        </w:drawing>
      </w:r>
      <w:r w:rsidR="004252D7" w:rsidRPr="008577F6">
        <w:rPr>
          <w:rStyle w:val="ae"/>
          <w:sz w:val="28"/>
          <w:szCs w:val="28"/>
        </w:rPr>
        <w:t xml:space="preserve"> ,</w:t>
      </w:r>
    </w:p>
    <w:p w:rsidR="004252D7" w:rsidRPr="008577F6" w:rsidRDefault="004252D7" w:rsidP="004252D7">
      <w:pPr>
        <w:rPr>
          <w:rStyle w:val="ae"/>
          <w:i w:val="0"/>
          <w:sz w:val="28"/>
          <w:szCs w:val="28"/>
        </w:rPr>
      </w:pPr>
      <w:r w:rsidRPr="008577F6">
        <w:rPr>
          <w:rStyle w:val="ae"/>
          <w:i w:val="0"/>
          <w:sz w:val="28"/>
          <w:szCs w:val="28"/>
        </w:rPr>
        <w:lastRenderedPageBreak/>
        <w:t xml:space="preserve">где </w:t>
      </w:r>
      <w:r w:rsidRPr="008577F6">
        <w:rPr>
          <w:rStyle w:val="ae"/>
          <w:i w:val="0"/>
          <w:sz w:val="28"/>
          <w:szCs w:val="28"/>
        </w:rPr>
        <w:tab/>
      </w:r>
      <w:r w:rsidR="001A4F53">
        <w:rPr>
          <w:i/>
          <w:iCs/>
          <w:noProof/>
          <w:sz w:val="28"/>
          <w:szCs w:val="28"/>
        </w:rPr>
        <w:drawing>
          <wp:inline distT="0" distB="0" distL="0" distR="0" wp14:anchorId="5D94C59E" wp14:editId="2F6E286C">
            <wp:extent cx="200025" cy="2190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8"/>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8577F6">
        <w:rPr>
          <w:rStyle w:val="ae"/>
          <w:i w:val="0"/>
          <w:sz w:val="28"/>
          <w:szCs w:val="28"/>
        </w:rPr>
        <w:t>- количество человек, занятых на изготовлении одного вида ко</w:t>
      </w:r>
      <w:r w:rsidRPr="008577F6">
        <w:rPr>
          <w:rStyle w:val="ae"/>
          <w:i w:val="0"/>
          <w:sz w:val="28"/>
          <w:szCs w:val="28"/>
        </w:rPr>
        <w:t>н</w:t>
      </w:r>
      <w:r w:rsidRPr="008577F6">
        <w:rPr>
          <w:rStyle w:val="ae"/>
          <w:i w:val="0"/>
          <w:sz w:val="28"/>
          <w:szCs w:val="28"/>
        </w:rPr>
        <w:t>дитерских изделий за смену;</w:t>
      </w:r>
    </w:p>
    <w:p w:rsidR="004252D7" w:rsidRPr="008577F6" w:rsidRDefault="001A4F53" w:rsidP="004252D7">
      <w:pPr>
        <w:ind w:firstLine="709"/>
        <w:rPr>
          <w:rStyle w:val="ae"/>
          <w:i w:val="0"/>
          <w:sz w:val="28"/>
          <w:szCs w:val="28"/>
        </w:rPr>
      </w:pPr>
      <w:r>
        <w:rPr>
          <w:i/>
          <w:iCs/>
          <w:noProof/>
          <w:sz w:val="28"/>
          <w:szCs w:val="28"/>
        </w:rPr>
        <w:drawing>
          <wp:inline distT="0" distB="0" distL="0" distR="0" wp14:anchorId="301191E6" wp14:editId="2D16F627">
            <wp:extent cx="257175" cy="2286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9"/>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252D7" w:rsidRPr="008577F6">
        <w:rPr>
          <w:rStyle w:val="ae"/>
          <w:i w:val="0"/>
          <w:sz w:val="28"/>
          <w:szCs w:val="28"/>
        </w:rPr>
        <w:t>- количество кондитерских изделий данного вида, изготовляемых за смену, (кг, шт.);</w:t>
      </w:r>
    </w:p>
    <w:p w:rsidR="004252D7" w:rsidRPr="008577F6" w:rsidRDefault="001A4F53" w:rsidP="004252D7">
      <w:pPr>
        <w:ind w:firstLine="709"/>
        <w:rPr>
          <w:rStyle w:val="ae"/>
          <w:i w:val="0"/>
          <w:sz w:val="28"/>
          <w:szCs w:val="28"/>
        </w:rPr>
      </w:pPr>
      <w:r>
        <w:rPr>
          <w:i/>
          <w:iCs/>
          <w:noProof/>
          <w:sz w:val="28"/>
          <w:szCs w:val="28"/>
        </w:rPr>
        <w:drawing>
          <wp:inline distT="0" distB="0" distL="0" distR="0" wp14:anchorId="64EE0896" wp14:editId="1ACC5B34">
            <wp:extent cx="123825" cy="142875"/>
            <wp:effectExtent l="1905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0"/>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4252D7" w:rsidRPr="008577F6">
        <w:rPr>
          <w:rStyle w:val="ae"/>
          <w:i w:val="0"/>
          <w:sz w:val="28"/>
          <w:szCs w:val="28"/>
        </w:rPr>
        <w:t>- норма выработки, шт. или кг/час, кг/смену;</w:t>
      </w:r>
    </w:p>
    <w:p w:rsidR="004252D7" w:rsidRPr="008577F6" w:rsidRDefault="001A4F53" w:rsidP="004252D7">
      <w:pPr>
        <w:ind w:firstLine="709"/>
        <w:rPr>
          <w:rStyle w:val="ae"/>
          <w:i w:val="0"/>
          <w:sz w:val="28"/>
          <w:szCs w:val="28"/>
        </w:rPr>
      </w:pPr>
      <w:r>
        <w:rPr>
          <w:i/>
          <w:iCs/>
          <w:noProof/>
          <w:sz w:val="28"/>
          <w:szCs w:val="28"/>
        </w:rPr>
        <w:drawing>
          <wp:inline distT="0" distB="0" distL="0" distR="0" wp14:anchorId="2CD3A545" wp14:editId="4E781791">
            <wp:extent cx="142875" cy="180975"/>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11"/>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004252D7" w:rsidRPr="008577F6">
        <w:rPr>
          <w:rStyle w:val="ae"/>
          <w:i w:val="0"/>
          <w:sz w:val="28"/>
          <w:szCs w:val="28"/>
        </w:rPr>
        <w:t>- коэффициент, учитывающий рост производительности труда.</w:t>
      </w:r>
    </w:p>
    <w:p w:rsidR="004252D7" w:rsidRPr="008577F6" w:rsidRDefault="004252D7" w:rsidP="004252D7">
      <w:pPr>
        <w:ind w:firstLine="709"/>
        <w:rPr>
          <w:rStyle w:val="ae"/>
          <w:sz w:val="28"/>
          <w:szCs w:val="28"/>
        </w:rPr>
      </w:pPr>
      <w:r w:rsidRPr="008577F6">
        <w:rPr>
          <w:rStyle w:val="ae"/>
          <w:i w:val="0"/>
          <w:sz w:val="28"/>
          <w:szCs w:val="28"/>
        </w:rPr>
        <w:t>Общее количество работников кондитерского цеха определяют сл</w:t>
      </w:r>
      <w:r w:rsidRPr="008577F6">
        <w:rPr>
          <w:rStyle w:val="ae"/>
          <w:i w:val="0"/>
          <w:sz w:val="28"/>
          <w:szCs w:val="28"/>
        </w:rPr>
        <w:t>е</w:t>
      </w:r>
      <w:r w:rsidRPr="008577F6">
        <w:rPr>
          <w:rStyle w:val="ae"/>
          <w:i w:val="0"/>
          <w:sz w:val="28"/>
          <w:szCs w:val="28"/>
        </w:rPr>
        <w:t>дующим образом:</w:t>
      </w:r>
    </w:p>
    <w:p w:rsidR="004252D7" w:rsidRPr="008577F6" w:rsidRDefault="000A721C" w:rsidP="004252D7">
      <w:pPr>
        <w:jc w:val="center"/>
        <w:rPr>
          <w:rStyle w:val="ae"/>
          <w:i w:val="0"/>
          <w:sz w:val="28"/>
          <w:szCs w:val="28"/>
        </w:rPr>
      </w:pPr>
      <w:r w:rsidRPr="008577F6">
        <w:rPr>
          <w:rStyle w:val="ae"/>
          <w:sz w:val="28"/>
          <w:szCs w:val="28"/>
        </w:rPr>
        <w:object w:dxaOrig="180" w:dyaOrig="340">
          <v:shape id="_x0000_i1077" type="#_x0000_t75" style="width:9.55pt;height:16.95pt" o:ole="">
            <v:imagedata r:id="rId212" o:title=""/>
          </v:shape>
          <o:OLEObject Type="Embed" ProgID="Equation.3" ShapeID="_x0000_i1077" DrawAspect="Content" ObjectID="_1777043945" r:id="rId213"/>
        </w:object>
      </w:r>
      <w:r w:rsidR="00DE0916" w:rsidRPr="008577F6">
        <w:rPr>
          <w:position w:val="-24"/>
          <w:sz w:val="28"/>
          <w:szCs w:val="28"/>
        </w:rPr>
        <w:object w:dxaOrig="1600" w:dyaOrig="620">
          <v:shape id="_x0000_i1078" type="#_x0000_t75" style="width:80.45pt;height:29.65pt" o:ole="">
            <v:imagedata r:id="rId214" o:title=""/>
          </v:shape>
          <o:OLEObject Type="Embed" ProgID="Equation.3" ShapeID="_x0000_i1078" DrawAspect="Content" ObjectID="_1777043946" r:id="rId215"/>
        </w:object>
      </w:r>
      <w:r w:rsidRPr="008577F6">
        <w:rPr>
          <w:sz w:val="28"/>
          <w:szCs w:val="28"/>
        </w:rPr>
        <w:t>,</w:t>
      </w:r>
    </w:p>
    <w:p w:rsidR="00AB7A68" w:rsidRPr="008577F6" w:rsidRDefault="004252D7" w:rsidP="004252D7">
      <w:pPr>
        <w:ind w:firstLine="709"/>
        <w:jc w:val="both"/>
        <w:rPr>
          <w:rStyle w:val="ae"/>
          <w:i w:val="0"/>
          <w:sz w:val="28"/>
          <w:szCs w:val="28"/>
        </w:rPr>
      </w:pPr>
      <w:r w:rsidRPr="008577F6">
        <w:rPr>
          <w:rStyle w:val="ae"/>
          <w:i w:val="0"/>
          <w:sz w:val="28"/>
          <w:szCs w:val="28"/>
        </w:rPr>
        <w:t xml:space="preserve">где </w:t>
      </w:r>
      <w:r w:rsidRPr="008577F6">
        <w:rPr>
          <w:rStyle w:val="ae"/>
          <w:i w:val="0"/>
          <w:sz w:val="28"/>
          <w:szCs w:val="28"/>
        </w:rPr>
        <w:tab/>
      </w:r>
      <w:r w:rsidR="001A4F53">
        <w:rPr>
          <w:i/>
          <w:iCs/>
          <w:noProof/>
          <w:sz w:val="28"/>
          <w:szCs w:val="28"/>
        </w:rPr>
        <w:drawing>
          <wp:inline distT="0" distB="0" distL="0" distR="0" wp14:anchorId="702CE4CC" wp14:editId="05525F1F">
            <wp:extent cx="142875" cy="180975"/>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11"/>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005626E2" w:rsidRPr="008577F6">
        <w:rPr>
          <w:rStyle w:val="ae"/>
          <w:i w:val="0"/>
          <w:sz w:val="28"/>
          <w:szCs w:val="28"/>
        </w:rPr>
        <w:t>- коэффициент, учитывающий рост производительности тр</w:t>
      </w:r>
      <w:r w:rsidR="005626E2" w:rsidRPr="008577F6">
        <w:rPr>
          <w:rStyle w:val="ae"/>
          <w:i w:val="0"/>
          <w:sz w:val="28"/>
          <w:szCs w:val="28"/>
        </w:rPr>
        <w:t>у</w:t>
      </w:r>
      <w:r w:rsidR="005626E2" w:rsidRPr="008577F6">
        <w:rPr>
          <w:rStyle w:val="ae"/>
          <w:i w:val="0"/>
          <w:sz w:val="28"/>
          <w:szCs w:val="28"/>
        </w:rPr>
        <w:t>да, равен 1,14.</w:t>
      </w:r>
    </w:p>
    <w:p w:rsidR="004252D7" w:rsidRPr="008577F6" w:rsidRDefault="004252D7" w:rsidP="004252D7">
      <w:pPr>
        <w:ind w:firstLine="709"/>
        <w:jc w:val="both"/>
        <w:rPr>
          <w:rStyle w:val="ae"/>
          <w:i w:val="0"/>
          <w:sz w:val="28"/>
          <w:szCs w:val="28"/>
        </w:rPr>
      </w:pPr>
      <w:r w:rsidRPr="008577F6">
        <w:rPr>
          <w:rStyle w:val="ae"/>
          <w:i w:val="0"/>
          <w:sz w:val="28"/>
          <w:szCs w:val="28"/>
        </w:rPr>
        <w:t>В том случае, когда кондитерский цех работает в 2-3 смены, числе</w:t>
      </w:r>
      <w:r w:rsidRPr="008577F6">
        <w:rPr>
          <w:rStyle w:val="ae"/>
          <w:i w:val="0"/>
          <w:sz w:val="28"/>
          <w:szCs w:val="28"/>
        </w:rPr>
        <w:t>н</w:t>
      </w:r>
      <w:r w:rsidRPr="008577F6">
        <w:rPr>
          <w:rStyle w:val="ae"/>
          <w:i w:val="0"/>
          <w:sz w:val="28"/>
          <w:szCs w:val="28"/>
        </w:rPr>
        <w:t>ность работников определяется, исходя из действующих норм выработки (или норм времени).</w:t>
      </w:r>
    </w:p>
    <w:p w:rsidR="004252D7" w:rsidRPr="008577F6" w:rsidRDefault="001A4F53" w:rsidP="004252D7">
      <w:pPr>
        <w:jc w:val="center"/>
        <w:rPr>
          <w:rStyle w:val="ae"/>
          <w:i w:val="0"/>
          <w:sz w:val="28"/>
          <w:szCs w:val="28"/>
        </w:rPr>
      </w:pPr>
      <w:r>
        <w:rPr>
          <w:i/>
          <w:iCs/>
          <w:noProof/>
          <w:sz w:val="28"/>
          <w:szCs w:val="28"/>
        </w:rPr>
        <w:drawing>
          <wp:inline distT="0" distB="0" distL="0" distR="0" wp14:anchorId="4417E93A" wp14:editId="645B1C0D">
            <wp:extent cx="685800" cy="39052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16"/>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004252D7" w:rsidRPr="008577F6">
        <w:rPr>
          <w:rStyle w:val="ae"/>
          <w:sz w:val="28"/>
          <w:szCs w:val="28"/>
        </w:rPr>
        <w:t xml:space="preserve">или </w:t>
      </w:r>
      <w:r>
        <w:rPr>
          <w:i/>
          <w:iCs/>
          <w:noProof/>
          <w:sz w:val="28"/>
          <w:szCs w:val="28"/>
        </w:rPr>
        <w:drawing>
          <wp:inline distT="0" distB="0" distL="0" distR="0" wp14:anchorId="16501197" wp14:editId="18BF92CB">
            <wp:extent cx="1133475" cy="409575"/>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7"/>
                    <a:srcRect/>
                    <a:stretch>
                      <a:fillRect/>
                    </a:stretch>
                  </pic:blipFill>
                  <pic:spPr bwMode="auto">
                    <a:xfrm>
                      <a:off x="0" y="0"/>
                      <a:ext cx="1133475" cy="409575"/>
                    </a:xfrm>
                    <a:prstGeom prst="rect">
                      <a:avLst/>
                    </a:prstGeom>
                    <a:noFill/>
                    <a:ln w="9525">
                      <a:noFill/>
                      <a:miter lim="800000"/>
                      <a:headEnd/>
                      <a:tailEnd/>
                    </a:ln>
                  </pic:spPr>
                </pic:pic>
              </a:graphicData>
            </a:graphic>
          </wp:inline>
        </w:drawing>
      </w:r>
      <w:r w:rsidR="004252D7" w:rsidRPr="008577F6">
        <w:rPr>
          <w:rStyle w:val="ae"/>
          <w:sz w:val="28"/>
          <w:szCs w:val="28"/>
        </w:rPr>
        <w:t xml:space="preserve"> ,</w:t>
      </w:r>
    </w:p>
    <w:p w:rsidR="004252D7" w:rsidRPr="008577F6" w:rsidRDefault="004252D7" w:rsidP="004252D7">
      <w:pPr>
        <w:rPr>
          <w:rStyle w:val="ae"/>
          <w:sz w:val="28"/>
          <w:szCs w:val="28"/>
        </w:rPr>
      </w:pPr>
      <w:r w:rsidRPr="008577F6">
        <w:rPr>
          <w:rStyle w:val="ae"/>
          <w:i w:val="0"/>
          <w:sz w:val="28"/>
          <w:szCs w:val="28"/>
        </w:rPr>
        <w:t xml:space="preserve">где </w:t>
      </w:r>
      <w:r w:rsidRPr="008577F6">
        <w:rPr>
          <w:rStyle w:val="ae"/>
          <w:i w:val="0"/>
          <w:sz w:val="28"/>
          <w:szCs w:val="28"/>
        </w:rPr>
        <w:tab/>
      </w:r>
      <w:r w:rsidR="001A4F53">
        <w:rPr>
          <w:i/>
          <w:iCs/>
          <w:noProof/>
          <w:sz w:val="28"/>
          <w:szCs w:val="28"/>
        </w:rPr>
        <w:drawing>
          <wp:inline distT="0" distB="0" distL="0" distR="0" wp14:anchorId="086F2D6C" wp14:editId="2C2E3A23">
            <wp:extent cx="390525" cy="2190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8"/>
                    <a:srcRect/>
                    <a:stretch>
                      <a:fillRect/>
                    </a:stretch>
                  </pic:blipFill>
                  <pic:spPr bwMode="auto">
                    <a:xfrm>
                      <a:off x="0" y="0"/>
                      <a:ext cx="390525" cy="219075"/>
                    </a:xfrm>
                    <a:prstGeom prst="rect">
                      <a:avLst/>
                    </a:prstGeom>
                    <a:noFill/>
                    <a:ln w="9525">
                      <a:noFill/>
                      <a:miter lim="800000"/>
                      <a:headEnd/>
                      <a:tailEnd/>
                    </a:ln>
                  </pic:spPr>
                </pic:pic>
              </a:graphicData>
            </a:graphic>
          </wp:inline>
        </w:drawing>
      </w:r>
      <w:r w:rsidRPr="008577F6">
        <w:rPr>
          <w:rStyle w:val="ae"/>
          <w:i w:val="0"/>
          <w:sz w:val="28"/>
          <w:szCs w:val="28"/>
        </w:rPr>
        <w:t>- количество соответственно человеко-часов и человеко-секунд, требуемое для выполнения производственной программы цеха:</w:t>
      </w:r>
    </w:p>
    <w:p w:rsidR="004252D7" w:rsidRPr="008577F6" w:rsidRDefault="001A4F53" w:rsidP="004252D7">
      <w:pPr>
        <w:jc w:val="center"/>
        <w:rPr>
          <w:rStyle w:val="ae"/>
          <w:i w:val="0"/>
          <w:sz w:val="28"/>
          <w:szCs w:val="28"/>
        </w:rPr>
      </w:pPr>
      <w:r>
        <w:rPr>
          <w:i/>
          <w:iCs/>
          <w:noProof/>
          <w:sz w:val="28"/>
          <w:szCs w:val="28"/>
        </w:rPr>
        <w:drawing>
          <wp:inline distT="0" distB="0" distL="0" distR="0" wp14:anchorId="04792982" wp14:editId="373A1D12">
            <wp:extent cx="1343025" cy="3905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19"/>
                    <a:srcRect/>
                    <a:stretch>
                      <a:fillRect/>
                    </a:stretch>
                  </pic:blipFill>
                  <pic:spPr bwMode="auto">
                    <a:xfrm>
                      <a:off x="0" y="0"/>
                      <a:ext cx="1343025" cy="390525"/>
                    </a:xfrm>
                    <a:prstGeom prst="rect">
                      <a:avLst/>
                    </a:prstGeom>
                    <a:noFill/>
                    <a:ln w="9525">
                      <a:noFill/>
                      <a:miter lim="800000"/>
                      <a:headEnd/>
                      <a:tailEnd/>
                    </a:ln>
                  </pic:spPr>
                </pic:pic>
              </a:graphicData>
            </a:graphic>
          </wp:inline>
        </w:drawing>
      </w:r>
      <w:r w:rsidR="004252D7" w:rsidRPr="008577F6">
        <w:rPr>
          <w:rStyle w:val="ae"/>
          <w:sz w:val="28"/>
          <w:szCs w:val="28"/>
        </w:rPr>
        <w:t>,</w:t>
      </w:r>
    </w:p>
    <w:p w:rsidR="004252D7" w:rsidRPr="008577F6" w:rsidRDefault="004252D7" w:rsidP="004252D7">
      <w:pPr>
        <w:rPr>
          <w:rStyle w:val="ae"/>
          <w:i w:val="0"/>
          <w:sz w:val="28"/>
          <w:szCs w:val="28"/>
        </w:rPr>
      </w:pPr>
      <w:r w:rsidRPr="008577F6">
        <w:rPr>
          <w:rStyle w:val="ae"/>
          <w:i w:val="0"/>
          <w:sz w:val="28"/>
          <w:szCs w:val="28"/>
        </w:rPr>
        <w:t>где</w:t>
      </w:r>
      <w:r w:rsidRPr="008577F6">
        <w:rPr>
          <w:rStyle w:val="ae"/>
          <w:i w:val="0"/>
          <w:sz w:val="28"/>
          <w:szCs w:val="28"/>
        </w:rPr>
        <w:tab/>
      </w:r>
      <w:r w:rsidR="001A4F53">
        <w:rPr>
          <w:i/>
          <w:iCs/>
          <w:noProof/>
          <w:sz w:val="28"/>
          <w:szCs w:val="28"/>
        </w:rPr>
        <w:drawing>
          <wp:inline distT="0" distB="0" distL="0" distR="0" wp14:anchorId="4B7A01E5" wp14:editId="22A79D89">
            <wp:extent cx="123825" cy="142875"/>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0"/>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8577F6">
        <w:rPr>
          <w:rStyle w:val="ae"/>
          <w:i w:val="0"/>
          <w:sz w:val="28"/>
          <w:szCs w:val="28"/>
        </w:rPr>
        <w:t>- количество продукции определенного вида (кг, штук, порций и т.д.);</w:t>
      </w:r>
    </w:p>
    <w:p w:rsidR="004252D7" w:rsidRPr="008577F6" w:rsidRDefault="001A4F53" w:rsidP="004252D7">
      <w:pPr>
        <w:ind w:firstLine="709"/>
        <w:rPr>
          <w:rStyle w:val="ae"/>
          <w:i w:val="0"/>
          <w:sz w:val="28"/>
          <w:szCs w:val="28"/>
        </w:rPr>
      </w:pPr>
      <w:r>
        <w:rPr>
          <w:i/>
          <w:iCs/>
          <w:noProof/>
          <w:sz w:val="28"/>
          <w:szCs w:val="28"/>
        </w:rPr>
        <w:drawing>
          <wp:inline distT="0" distB="0" distL="0" distR="0" wp14:anchorId="13536777" wp14:editId="01B4F9C8">
            <wp:extent cx="85725" cy="152400"/>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1"/>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004252D7" w:rsidRPr="008577F6">
        <w:rPr>
          <w:rStyle w:val="ae"/>
          <w:i w:val="0"/>
          <w:sz w:val="28"/>
          <w:szCs w:val="28"/>
        </w:rPr>
        <w:t>- норма времени на изготовление единицы продукции этого вида (сек);</w:t>
      </w:r>
    </w:p>
    <w:p w:rsidR="004252D7" w:rsidRPr="008577F6" w:rsidRDefault="001A4F53" w:rsidP="004252D7">
      <w:pPr>
        <w:ind w:firstLine="709"/>
        <w:rPr>
          <w:rStyle w:val="ae"/>
          <w:i w:val="0"/>
          <w:sz w:val="28"/>
          <w:szCs w:val="28"/>
        </w:rPr>
      </w:pPr>
      <w:r>
        <w:rPr>
          <w:i/>
          <w:iCs/>
          <w:noProof/>
          <w:sz w:val="28"/>
          <w:szCs w:val="28"/>
        </w:rPr>
        <w:drawing>
          <wp:inline distT="0" distB="0" distL="0" distR="0" wp14:anchorId="16DF0DF4" wp14:editId="06270823">
            <wp:extent cx="180975" cy="1619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2"/>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004252D7" w:rsidRPr="008577F6">
        <w:rPr>
          <w:rStyle w:val="ae"/>
          <w:i w:val="0"/>
          <w:sz w:val="28"/>
          <w:szCs w:val="28"/>
        </w:rPr>
        <w:t>- часовая норма выработки на одного работника (кг, шт., порций и пр.);</w:t>
      </w:r>
    </w:p>
    <w:p w:rsidR="004252D7" w:rsidRPr="008577F6" w:rsidRDefault="001A4F53" w:rsidP="004252D7">
      <w:pPr>
        <w:ind w:firstLine="709"/>
        <w:rPr>
          <w:rStyle w:val="ae"/>
          <w:i w:val="0"/>
          <w:sz w:val="28"/>
          <w:szCs w:val="28"/>
        </w:rPr>
      </w:pPr>
      <w:r>
        <w:rPr>
          <w:i/>
          <w:iCs/>
          <w:noProof/>
          <w:sz w:val="28"/>
          <w:szCs w:val="28"/>
        </w:rPr>
        <w:drawing>
          <wp:inline distT="0" distB="0" distL="0" distR="0" wp14:anchorId="226FDD91" wp14:editId="3893B5A7">
            <wp:extent cx="142875" cy="161925"/>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3"/>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004252D7" w:rsidRPr="008577F6">
        <w:rPr>
          <w:rStyle w:val="ae"/>
          <w:i w:val="0"/>
          <w:sz w:val="28"/>
          <w:szCs w:val="28"/>
        </w:rPr>
        <w:t>- продолжительность рабочего дня;</w:t>
      </w:r>
    </w:p>
    <w:p w:rsidR="004252D7" w:rsidRPr="008577F6" w:rsidRDefault="001A4F53" w:rsidP="004252D7">
      <w:pPr>
        <w:ind w:firstLine="709"/>
        <w:rPr>
          <w:rStyle w:val="ae"/>
          <w:i w:val="0"/>
          <w:sz w:val="28"/>
          <w:szCs w:val="28"/>
        </w:rPr>
      </w:pPr>
      <w:r>
        <w:rPr>
          <w:i/>
          <w:iCs/>
          <w:noProof/>
          <w:sz w:val="28"/>
          <w:szCs w:val="28"/>
        </w:rPr>
        <w:drawing>
          <wp:inline distT="0" distB="0" distL="0" distR="0" wp14:anchorId="15ACA76E" wp14:editId="1B9FDFAF">
            <wp:extent cx="142875" cy="180975"/>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24"/>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004252D7" w:rsidRPr="008577F6">
        <w:rPr>
          <w:rStyle w:val="ae"/>
          <w:i w:val="0"/>
          <w:sz w:val="28"/>
          <w:szCs w:val="28"/>
        </w:rPr>
        <w:t>- коэффициент, учитывающий рост производительности труда.</w:t>
      </w:r>
    </w:p>
    <w:p w:rsidR="00102515" w:rsidRPr="008577F6" w:rsidRDefault="004252D7" w:rsidP="00102515">
      <w:pPr>
        <w:ind w:firstLine="709"/>
        <w:rPr>
          <w:rStyle w:val="ae"/>
          <w:sz w:val="28"/>
          <w:szCs w:val="28"/>
        </w:rPr>
      </w:pPr>
      <w:r w:rsidRPr="008577F6">
        <w:rPr>
          <w:rStyle w:val="ae"/>
          <w:i w:val="0"/>
          <w:sz w:val="28"/>
          <w:szCs w:val="28"/>
        </w:rPr>
        <w:t>Общая численность производственных работников будет:</w:t>
      </w:r>
    </w:p>
    <w:p w:rsidR="004252D7" w:rsidRPr="008577F6" w:rsidRDefault="001A4F53" w:rsidP="00E235F4">
      <w:pPr>
        <w:ind w:firstLine="709"/>
        <w:jc w:val="center"/>
        <w:rPr>
          <w:rStyle w:val="ae"/>
          <w:i w:val="0"/>
          <w:sz w:val="28"/>
          <w:szCs w:val="28"/>
        </w:rPr>
      </w:pPr>
      <w:r>
        <w:rPr>
          <w:i/>
          <w:iCs/>
          <w:noProof/>
          <w:sz w:val="28"/>
          <w:szCs w:val="28"/>
        </w:rPr>
        <w:drawing>
          <wp:inline distT="0" distB="0" distL="0" distR="0" wp14:anchorId="5F55034E" wp14:editId="5B6CB328">
            <wp:extent cx="790575" cy="2190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25"/>
                    <a:srcRect/>
                    <a:stretch>
                      <a:fillRect/>
                    </a:stretch>
                  </pic:blipFill>
                  <pic:spPr bwMode="auto">
                    <a:xfrm>
                      <a:off x="0" y="0"/>
                      <a:ext cx="790575" cy="219075"/>
                    </a:xfrm>
                    <a:prstGeom prst="rect">
                      <a:avLst/>
                    </a:prstGeom>
                    <a:noFill/>
                    <a:ln w="9525">
                      <a:noFill/>
                      <a:miter lim="800000"/>
                      <a:headEnd/>
                      <a:tailEnd/>
                    </a:ln>
                  </pic:spPr>
                </pic:pic>
              </a:graphicData>
            </a:graphic>
          </wp:inline>
        </w:drawing>
      </w:r>
    </w:p>
    <w:p w:rsidR="00102515" w:rsidRPr="008577F6" w:rsidRDefault="004252D7" w:rsidP="00102515">
      <w:pPr>
        <w:ind w:firstLine="709"/>
        <w:rPr>
          <w:rStyle w:val="ae"/>
          <w:i w:val="0"/>
          <w:sz w:val="28"/>
          <w:szCs w:val="28"/>
        </w:rPr>
      </w:pPr>
      <w:r w:rsidRPr="008577F6">
        <w:rPr>
          <w:rStyle w:val="ae"/>
          <w:i w:val="0"/>
          <w:sz w:val="28"/>
          <w:szCs w:val="28"/>
        </w:rPr>
        <w:t xml:space="preserve">где </w:t>
      </w:r>
      <w:r w:rsidRPr="008577F6">
        <w:rPr>
          <w:rStyle w:val="ae"/>
          <w:i w:val="0"/>
          <w:sz w:val="28"/>
          <w:szCs w:val="28"/>
        </w:rPr>
        <w:tab/>
      </w:r>
      <w:r w:rsidR="001A4F53">
        <w:rPr>
          <w:i/>
          <w:iCs/>
          <w:noProof/>
          <w:sz w:val="28"/>
          <w:szCs w:val="28"/>
        </w:rPr>
        <w:drawing>
          <wp:inline distT="0" distB="0" distL="0" distR="0" wp14:anchorId="7421EDFA" wp14:editId="54B397F7">
            <wp:extent cx="152400" cy="1428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26"/>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8577F6">
        <w:rPr>
          <w:rStyle w:val="ae"/>
          <w:i w:val="0"/>
          <w:sz w:val="28"/>
          <w:szCs w:val="28"/>
        </w:rPr>
        <w:t>- коэффициент, учитывающий работу предприятий без в</w:t>
      </w:r>
      <w:r w:rsidRPr="008577F6">
        <w:rPr>
          <w:rStyle w:val="ae"/>
          <w:i w:val="0"/>
          <w:sz w:val="28"/>
          <w:szCs w:val="28"/>
        </w:rPr>
        <w:t>ы</w:t>
      </w:r>
      <w:r w:rsidRPr="008577F6">
        <w:rPr>
          <w:rStyle w:val="ae"/>
          <w:i w:val="0"/>
          <w:sz w:val="28"/>
          <w:szCs w:val="28"/>
        </w:rPr>
        <w:t xml:space="preserve">ходных и праздничных дней. </w:t>
      </w:r>
    </w:p>
    <w:p w:rsidR="00F73556" w:rsidRDefault="004252D7" w:rsidP="00163A97">
      <w:pPr>
        <w:ind w:firstLine="709"/>
        <w:rPr>
          <w:rStyle w:val="ae"/>
          <w:i w:val="0"/>
          <w:sz w:val="28"/>
          <w:szCs w:val="28"/>
        </w:rPr>
      </w:pPr>
      <w:r w:rsidRPr="008577F6">
        <w:rPr>
          <w:rStyle w:val="ae"/>
          <w:i w:val="0"/>
          <w:sz w:val="28"/>
          <w:szCs w:val="28"/>
        </w:rPr>
        <w:t xml:space="preserve">Данные расчетов сводятся в таблицу </w:t>
      </w:r>
      <w:r w:rsidR="00CF1A6C" w:rsidRPr="008577F6">
        <w:rPr>
          <w:rStyle w:val="ae"/>
          <w:i w:val="0"/>
          <w:sz w:val="28"/>
          <w:szCs w:val="28"/>
        </w:rPr>
        <w:t>3.4</w:t>
      </w:r>
      <w:r w:rsidR="00163A97">
        <w:rPr>
          <w:rStyle w:val="ae"/>
          <w:i w:val="0"/>
          <w:sz w:val="28"/>
          <w:szCs w:val="28"/>
        </w:rPr>
        <w:t>6</w:t>
      </w:r>
      <w:r w:rsidR="00CF1A6C" w:rsidRPr="008577F6">
        <w:rPr>
          <w:rStyle w:val="ae"/>
          <w:i w:val="0"/>
          <w:sz w:val="28"/>
          <w:szCs w:val="28"/>
        </w:rPr>
        <w:t>.</w:t>
      </w:r>
    </w:p>
    <w:p w:rsidR="00DC5895" w:rsidRDefault="00DC5895" w:rsidP="00163A97">
      <w:pPr>
        <w:ind w:firstLine="709"/>
        <w:rPr>
          <w:rStyle w:val="ae"/>
          <w:i w:val="0"/>
          <w:sz w:val="28"/>
          <w:szCs w:val="28"/>
        </w:rPr>
      </w:pPr>
    </w:p>
    <w:p w:rsidR="004252D7" w:rsidRPr="008577F6" w:rsidRDefault="00C55C4C" w:rsidP="00DC5895">
      <w:pPr>
        <w:rPr>
          <w:rStyle w:val="ae"/>
          <w:i w:val="0"/>
          <w:sz w:val="28"/>
          <w:szCs w:val="28"/>
        </w:rPr>
      </w:pPr>
      <w:r w:rsidRPr="008577F6">
        <w:rPr>
          <w:rStyle w:val="ae"/>
          <w:i w:val="0"/>
          <w:sz w:val="28"/>
          <w:szCs w:val="28"/>
        </w:rPr>
        <w:t xml:space="preserve">Таблица </w:t>
      </w:r>
      <w:r w:rsidR="00CF1A6C" w:rsidRPr="008577F6">
        <w:rPr>
          <w:rStyle w:val="ae"/>
          <w:i w:val="0"/>
          <w:sz w:val="28"/>
          <w:szCs w:val="28"/>
        </w:rPr>
        <w:t>3.4</w:t>
      </w:r>
      <w:r w:rsidR="00163A97">
        <w:rPr>
          <w:rStyle w:val="ae"/>
          <w:i w:val="0"/>
          <w:sz w:val="28"/>
          <w:szCs w:val="28"/>
        </w:rPr>
        <w:t>6</w:t>
      </w:r>
      <w:r w:rsidR="004252D7" w:rsidRPr="008577F6">
        <w:rPr>
          <w:rStyle w:val="ae"/>
          <w:i w:val="0"/>
          <w:sz w:val="28"/>
          <w:szCs w:val="28"/>
        </w:rPr>
        <w:t xml:space="preserve"> - Расчет рабочей силы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9"/>
        <w:gridCol w:w="1817"/>
        <w:gridCol w:w="2237"/>
        <w:gridCol w:w="1833"/>
        <w:gridCol w:w="1780"/>
      </w:tblGrid>
      <w:tr w:rsidR="004252D7" w:rsidRPr="008577F6">
        <w:trPr>
          <w:jc w:val="center"/>
        </w:trPr>
        <w:tc>
          <w:tcPr>
            <w:tcW w:w="1668" w:type="dxa"/>
          </w:tcPr>
          <w:p w:rsidR="004252D7" w:rsidRPr="008577F6" w:rsidRDefault="004252D7" w:rsidP="008F52C3">
            <w:pPr>
              <w:jc w:val="center"/>
              <w:rPr>
                <w:rStyle w:val="ae"/>
                <w:i w:val="0"/>
                <w:sz w:val="28"/>
                <w:szCs w:val="28"/>
              </w:rPr>
            </w:pPr>
            <w:r w:rsidRPr="008577F6">
              <w:rPr>
                <w:rStyle w:val="ae"/>
                <w:i w:val="0"/>
                <w:sz w:val="28"/>
                <w:szCs w:val="28"/>
              </w:rPr>
              <w:t>Изделие</w:t>
            </w:r>
          </w:p>
        </w:tc>
        <w:tc>
          <w:tcPr>
            <w:tcW w:w="1859" w:type="dxa"/>
          </w:tcPr>
          <w:p w:rsidR="004252D7" w:rsidRPr="008577F6" w:rsidRDefault="004252D7" w:rsidP="008F52C3">
            <w:pPr>
              <w:jc w:val="center"/>
              <w:rPr>
                <w:rStyle w:val="ae"/>
                <w:i w:val="0"/>
                <w:sz w:val="28"/>
                <w:szCs w:val="28"/>
              </w:rPr>
            </w:pPr>
            <w:r w:rsidRPr="008577F6">
              <w:rPr>
                <w:rStyle w:val="ae"/>
                <w:i w:val="0"/>
                <w:sz w:val="28"/>
                <w:szCs w:val="28"/>
              </w:rPr>
              <w:t>Единица и</w:t>
            </w:r>
            <w:r w:rsidRPr="008577F6">
              <w:rPr>
                <w:rStyle w:val="ae"/>
                <w:i w:val="0"/>
                <w:sz w:val="28"/>
                <w:szCs w:val="28"/>
              </w:rPr>
              <w:t>з</w:t>
            </w:r>
            <w:r w:rsidRPr="008577F6">
              <w:rPr>
                <w:rStyle w:val="ae"/>
                <w:i w:val="0"/>
                <w:sz w:val="28"/>
                <w:szCs w:val="28"/>
              </w:rPr>
              <w:t>мерения</w:t>
            </w:r>
          </w:p>
        </w:tc>
        <w:tc>
          <w:tcPr>
            <w:tcW w:w="2263" w:type="dxa"/>
          </w:tcPr>
          <w:p w:rsidR="004252D7" w:rsidRPr="008577F6" w:rsidRDefault="004252D7" w:rsidP="008F52C3">
            <w:pPr>
              <w:jc w:val="center"/>
              <w:rPr>
                <w:rStyle w:val="ae"/>
                <w:i w:val="0"/>
                <w:sz w:val="28"/>
                <w:szCs w:val="28"/>
              </w:rPr>
            </w:pPr>
            <w:r w:rsidRPr="008577F6">
              <w:rPr>
                <w:rStyle w:val="ae"/>
                <w:i w:val="0"/>
                <w:sz w:val="28"/>
                <w:szCs w:val="28"/>
              </w:rPr>
              <w:t>Количество и</w:t>
            </w:r>
            <w:r w:rsidRPr="008577F6">
              <w:rPr>
                <w:rStyle w:val="ae"/>
                <w:i w:val="0"/>
                <w:sz w:val="28"/>
                <w:szCs w:val="28"/>
              </w:rPr>
              <w:t>з</w:t>
            </w:r>
            <w:r w:rsidRPr="008577F6">
              <w:rPr>
                <w:rStyle w:val="ae"/>
                <w:i w:val="0"/>
                <w:sz w:val="28"/>
                <w:szCs w:val="28"/>
              </w:rPr>
              <w:t>готовляемых за смену изд</w:t>
            </w:r>
            <w:r w:rsidRPr="008577F6">
              <w:rPr>
                <w:rStyle w:val="ae"/>
                <w:i w:val="0"/>
                <w:sz w:val="28"/>
                <w:szCs w:val="28"/>
              </w:rPr>
              <w:t>е</w:t>
            </w:r>
            <w:r w:rsidRPr="008577F6">
              <w:rPr>
                <w:rStyle w:val="ae"/>
                <w:i w:val="0"/>
                <w:sz w:val="28"/>
                <w:szCs w:val="28"/>
              </w:rPr>
              <w:t>лий(</w:t>
            </w:r>
            <w:proofErr w:type="spellStart"/>
            <w:r w:rsidRPr="008577F6">
              <w:rPr>
                <w:rStyle w:val="ae"/>
                <w:i w:val="0"/>
                <w:sz w:val="28"/>
                <w:szCs w:val="28"/>
              </w:rPr>
              <w:t>шт</w:t>
            </w:r>
            <w:proofErr w:type="spellEnd"/>
            <w:r w:rsidRPr="008577F6">
              <w:rPr>
                <w:rStyle w:val="ae"/>
                <w:i w:val="0"/>
                <w:sz w:val="28"/>
                <w:szCs w:val="28"/>
              </w:rPr>
              <w:t>)</w:t>
            </w:r>
          </w:p>
        </w:tc>
        <w:tc>
          <w:tcPr>
            <w:tcW w:w="1874" w:type="dxa"/>
          </w:tcPr>
          <w:p w:rsidR="004252D7" w:rsidRPr="008577F6" w:rsidRDefault="004252D7" w:rsidP="008F52C3">
            <w:pPr>
              <w:jc w:val="center"/>
              <w:rPr>
                <w:rStyle w:val="ae"/>
                <w:i w:val="0"/>
                <w:sz w:val="28"/>
                <w:szCs w:val="28"/>
              </w:rPr>
            </w:pPr>
            <w:r w:rsidRPr="008577F6">
              <w:rPr>
                <w:rStyle w:val="ae"/>
                <w:i w:val="0"/>
                <w:sz w:val="28"/>
                <w:szCs w:val="28"/>
              </w:rPr>
              <w:t>Норма выр</w:t>
            </w:r>
            <w:r w:rsidRPr="008577F6">
              <w:rPr>
                <w:rStyle w:val="ae"/>
                <w:i w:val="0"/>
                <w:sz w:val="28"/>
                <w:szCs w:val="28"/>
              </w:rPr>
              <w:t>а</w:t>
            </w:r>
            <w:r w:rsidRPr="008577F6">
              <w:rPr>
                <w:rStyle w:val="ae"/>
                <w:i w:val="0"/>
                <w:sz w:val="28"/>
                <w:szCs w:val="28"/>
              </w:rPr>
              <w:t>ботки за час или смену (</w:t>
            </w:r>
            <w:proofErr w:type="spellStart"/>
            <w:r w:rsidRPr="008577F6">
              <w:rPr>
                <w:rStyle w:val="ae"/>
                <w:i w:val="0"/>
                <w:sz w:val="28"/>
                <w:szCs w:val="28"/>
              </w:rPr>
              <w:t>шт</w:t>
            </w:r>
            <w:proofErr w:type="spellEnd"/>
            <w:r w:rsidRPr="008577F6">
              <w:rPr>
                <w:rStyle w:val="ae"/>
                <w:i w:val="0"/>
                <w:sz w:val="28"/>
                <w:szCs w:val="28"/>
              </w:rPr>
              <w:t xml:space="preserve">/ч., </w:t>
            </w:r>
            <w:proofErr w:type="spellStart"/>
            <w:r w:rsidRPr="008577F6">
              <w:rPr>
                <w:rStyle w:val="ae"/>
                <w:i w:val="0"/>
                <w:sz w:val="28"/>
                <w:szCs w:val="28"/>
              </w:rPr>
              <w:t>шт</w:t>
            </w:r>
            <w:proofErr w:type="spellEnd"/>
            <w:r w:rsidRPr="008577F6">
              <w:rPr>
                <w:rStyle w:val="ae"/>
                <w:i w:val="0"/>
                <w:sz w:val="28"/>
                <w:szCs w:val="28"/>
              </w:rPr>
              <w:t>/ч.)</w:t>
            </w:r>
          </w:p>
        </w:tc>
        <w:tc>
          <w:tcPr>
            <w:tcW w:w="1800" w:type="dxa"/>
          </w:tcPr>
          <w:p w:rsidR="004252D7" w:rsidRPr="008577F6" w:rsidRDefault="004252D7" w:rsidP="008F52C3">
            <w:pPr>
              <w:jc w:val="center"/>
              <w:rPr>
                <w:rStyle w:val="ae"/>
                <w:i w:val="0"/>
                <w:sz w:val="28"/>
                <w:szCs w:val="28"/>
              </w:rPr>
            </w:pPr>
            <w:r w:rsidRPr="008577F6">
              <w:rPr>
                <w:rStyle w:val="ae"/>
                <w:i w:val="0"/>
                <w:sz w:val="28"/>
                <w:szCs w:val="28"/>
              </w:rPr>
              <w:t>Количество человеко-часов</w:t>
            </w:r>
          </w:p>
        </w:tc>
      </w:tr>
      <w:tr w:rsidR="004252D7" w:rsidRPr="008577F6">
        <w:trPr>
          <w:jc w:val="center"/>
        </w:trPr>
        <w:tc>
          <w:tcPr>
            <w:tcW w:w="1668" w:type="dxa"/>
          </w:tcPr>
          <w:p w:rsidR="004252D7" w:rsidRPr="008577F6" w:rsidRDefault="004252D7" w:rsidP="004252D7">
            <w:pPr>
              <w:jc w:val="center"/>
              <w:rPr>
                <w:rStyle w:val="ae"/>
                <w:i w:val="0"/>
                <w:sz w:val="28"/>
                <w:szCs w:val="28"/>
              </w:rPr>
            </w:pPr>
          </w:p>
        </w:tc>
        <w:tc>
          <w:tcPr>
            <w:tcW w:w="1859" w:type="dxa"/>
          </w:tcPr>
          <w:p w:rsidR="004252D7" w:rsidRPr="008577F6" w:rsidRDefault="004252D7" w:rsidP="004252D7">
            <w:pPr>
              <w:jc w:val="center"/>
              <w:rPr>
                <w:rStyle w:val="ae"/>
                <w:i w:val="0"/>
                <w:sz w:val="28"/>
                <w:szCs w:val="28"/>
              </w:rPr>
            </w:pPr>
          </w:p>
        </w:tc>
        <w:tc>
          <w:tcPr>
            <w:tcW w:w="2263" w:type="dxa"/>
          </w:tcPr>
          <w:p w:rsidR="004252D7" w:rsidRPr="008577F6" w:rsidRDefault="004252D7" w:rsidP="004252D7">
            <w:pPr>
              <w:jc w:val="center"/>
              <w:rPr>
                <w:rStyle w:val="ae"/>
                <w:i w:val="0"/>
                <w:sz w:val="28"/>
                <w:szCs w:val="28"/>
              </w:rPr>
            </w:pPr>
          </w:p>
        </w:tc>
        <w:tc>
          <w:tcPr>
            <w:tcW w:w="1874" w:type="dxa"/>
          </w:tcPr>
          <w:p w:rsidR="004252D7" w:rsidRPr="008577F6" w:rsidRDefault="004252D7" w:rsidP="004252D7">
            <w:pPr>
              <w:jc w:val="center"/>
              <w:rPr>
                <w:rStyle w:val="ae"/>
                <w:i w:val="0"/>
                <w:sz w:val="28"/>
                <w:szCs w:val="28"/>
              </w:rPr>
            </w:pPr>
          </w:p>
        </w:tc>
        <w:tc>
          <w:tcPr>
            <w:tcW w:w="1800" w:type="dxa"/>
          </w:tcPr>
          <w:p w:rsidR="004252D7" w:rsidRPr="008577F6" w:rsidRDefault="004252D7" w:rsidP="004252D7">
            <w:pPr>
              <w:jc w:val="center"/>
              <w:rPr>
                <w:rStyle w:val="ae"/>
                <w:i w:val="0"/>
                <w:sz w:val="28"/>
                <w:szCs w:val="28"/>
              </w:rPr>
            </w:pPr>
          </w:p>
        </w:tc>
      </w:tr>
    </w:tbl>
    <w:p w:rsidR="004252D7" w:rsidRPr="008577F6" w:rsidRDefault="004252D7" w:rsidP="004252D7">
      <w:pPr>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lastRenderedPageBreak/>
        <w:t>Затем составляют график выхода на работу и определяют количество работающих одновременно в цехе в часы пик.</w:t>
      </w:r>
    </w:p>
    <w:p w:rsidR="004252D7" w:rsidRPr="008577F6" w:rsidRDefault="004252D7" w:rsidP="004252D7">
      <w:pPr>
        <w:ind w:firstLine="709"/>
        <w:jc w:val="both"/>
        <w:rPr>
          <w:rStyle w:val="ae"/>
          <w:i w:val="0"/>
          <w:sz w:val="28"/>
          <w:szCs w:val="28"/>
        </w:rPr>
      </w:pPr>
      <w:r w:rsidRPr="008577F6">
        <w:rPr>
          <w:rStyle w:val="ae"/>
          <w:i w:val="0"/>
          <w:sz w:val="28"/>
          <w:szCs w:val="28"/>
        </w:rPr>
        <w:t>Расчет длины столов ведется на количество работающих в часы пик. При расчете производственных столов исходят из количества работников цеха и нормы длины стола в зависимости от технологической операции, (</w:t>
      </w:r>
      <w:r w:rsidRPr="00DC5895">
        <w:rPr>
          <w:rStyle w:val="ae"/>
          <w:i w:val="0"/>
          <w:sz w:val="28"/>
          <w:szCs w:val="28"/>
        </w:rPr>
        <w:t xml:space="preserve">приложение </w:t>
      </w:r>
      <w:r w:rsidR="00A05DC2">
        <w:rPr>
          <w:rStyle w:val="ae"/>
          <w:i w:val="0"/>
          <w:sz w:val="28"/>
          <w:szCs w:val="28"/>
        </w:rPr>
        <w:t>18</w:t>
      </w:r>
      <w:r w:rsidRPr="00DC5895">
        <w:rPr>
          <w:rStyle w:val="ae"/>
          <w:i w:val="0"/>
          <w:sz w:val="28"/>
          <w:szCs w:val="28"/>
        </w:rPr>
        <w:t>).</w:t>
      </w:r>
    </w:p>
    <w:p w:rsidR="004252D7" w:rsidRPr="008577F6" w:rsidRDefault="004252D7" w:rsidP="004252D7">
      <w:pPr>
        <w:ind w:firstLine="709"/>
        <w:jc w:val="both"/>
        <w:rPr>
          <w:rStyle w:val="ae"/>
          <w:i w:val="0"/>
          <w:sz w:val="28"/>
          <w:szCs w:val="28"/>
        </w:rPr>
      </w:pPr>
      <w:r w:rsidRPr="008577F6">
        <w:rPr>
          <w:rStyle w:val="ae"/>
          <w:i w:val="0"/>
          <w:sz w:val="28"/>
          <w:szCs w:val="28"/>
        </w:rPr>
        <w:t>Подбор тары, инвентаря производится по нормам оснащенности. Расчет количества стеллажей производят на основе производственной пр</w:t>
      </w:r>
      <w:r w:rsidRPr="008577F6">
        <w:rPr>
          <w:rStyle w:val="ae"/>
          <w:i w:val="0"/>
          <w:sz w:val="28"/>
          <w:szCs w:val="28"/>
        </w:rPr>
        <w:t>о</w:t>
      </w:r>
      <w:r w:rsidR="004D26A6" w:rsidRPr="008577F6">
        <w:rPr>
          <w:rStyle w:val="ae"/>
          <w:i w:val="0"/>
          <w:sz w:val="28"/>
          <w:szCs w:val="28"/>
        </w:rPr>
        <w:t>граммы</w:t>
      </w:r>
      <w:r w:rsidRPr="008577F6">
        <w:rPr>
          <w:rStyle w:val="ae"/>
          <w:i w:val="0"/>
          <w:sz w:val="28"/>
          <w:szCs w:val="28"/>
        </w:rPr>
        <w:t>.</w:t>
      </w:r>
    </w:p>
    <w:p w:rsidR="004252D7" w:rsidRPr="008577F6" w:rsidRDefault="004252D7" w:rsidP="004252D7">
      <w:pPr>
        <w:ind w:firstLine="709"/>
        <w:jc w:val="both"/>
        <w:rPr>
          <w:rStyle w:val="ae"/>
          <w:i w:val="0"/>
          <w:sz w:val="28"/>
          <w:szCs w:val="28"/>
        </w:rPr>
      </w:pPr>
      <w:r w:rsidRPr="008577F6">
        <w:rPr>
          <w:rStyle w:val="ae"/>
          <w:i w:val="0"/>
          <w:sz w:val="28"/>
          <w:szCs w:val="28"/>
        </w:rPr>
        <w:t>При определении полезной площади необходимо уточнить, из скол</w:t>
      </w:r>
      <w:r w:rsidRPr="008577F6">
        <w:rPr>
          <w:rStyle w:val="ae"/>
          <w:i w:val="0"/>
          <w:sz w:val="28"/>
          <w:szCs w:val="28"/>
        </w:rPr>
        <w:t>ь</w:t>
      </w:r>
      <w:r w:rsidRPr="008577F6">
        <w:rPr>
          <w:rStyle w:val="ae"/>
          <w:i w:val="0"/>
          <w:sz w:val="28"/>
          <w:szCs w:val="28"/>
        </w:rPr>
        <w:t xml:space="preserve">ких отделений состоит проектируемый кондитерский цех. Обычно цех, выпускающий 2-3 </w:t>
      </w:r>
      <w:proofErr w:type="spellStart"/>
      <w:r w:rsidRPr="008577F6">
        <w:rPr>
          <w:rStyle w:val="ae"/>
          <w:i w:val="0"/>
          <w:sz w:val="28"/>
          <w:szCs w:val="28"/>
        </w:rPr>
        <w:t>тыс.изделий</w:t>
      </w:r>
      <w:proofErr w:type="spellEnd"/>
      <w:r w:rsidRPr="008577F6">
        <w:rPr>
          <w:rStyle w:val="ae"/>
          <w:i w:val="0"/>
          <w:sz w:val="28"/>
          <w:szCs w:val="28"/>
        </w:rPr>
        <w:t>, состоит из одного - двух помещений</w:t>
      </w:r>
      <w:r w:rsidR="00DC6145" w:rsidRPr="008577F6">
        <w:rPr>
          <w:rStyle w:val="ae"/>
          <w:i w:val="0"/>
          <w:sz w:val="28"/>
          <w:szCs w:val="28"/>
        </w:rPr>
        <w:t>:</w:t>
      </w:r>
      <w:r w:rsidRPr="008577F6">
        <w:rPr>
          <w:rStyle w:val="ae"/>
          <w:i w:val="0"/>
          <w:sz w:val="28"/>
          <w:szCs w:val="28"/>
        </w:rPr>
        <w:t xml:space="preserve"> заг</w:t>
      </w:r>
      <w:r w:rsidRPr="008577F6">
        <w:rPr>
          <w:rStyle w:val="ae"/>
          <w:i w:val="0"/>
          <w:sz w:val="28"/>
          <w:szCs w:val="28"/>
        </w:rPr>
        <w:t>о</w:t>
      </w:r>
      <w:r w:rsidRPr="008577F6">
        <w:rPr>
          <w:rStyle w:val="ae"/>
          <w:i w:val="0"/>
          <w:sz w:val="28"/>
          <w:szCs w:val="28"/>
        </w:rPr>
        <w:t>товочного и отделочного. В первом производится подготовка и выпечка изделий, в отделочном – оформление; моечные и кладовые суточного зап</w:t>
      </w:r>
      <w:r w:rsidRPr="008577F6">
        <w:rPr>
          <w:rStyle w:val="ae"/>
          <w:i w:val="0"/>
          <w:sz w:val="28"/>
          <w:szCs w:val="28"/>
        </w:rPr>
        <w:t>а</w:t>
      </w:r>
      <w:r w:rsidRPr="008577F6">
        <w:rPr>
          <w:rStyle w:val="ae"/>
          <w:i w:val="0"/>
          <w:sz w:val="28"/>
          <w:szCs w:val="28"/>
        </w:rPr>
        <w:t>са сырья являются общими для производства.</w:t>
      </w:r>
    </w:p>
    <w:p w:rsidR="004252D7" w:rsidRPr="008577F6" w:rsidRDefault="00DC6145" w:rsidP="004252D7">
      <w:pPr>
        <w:ind w:firstLine="708"/>
        <w:jc w:val="both"/>
        <w:rPr>
          <w:rStyle w:val="ae"/>
          <w:i w:val="0"/>
          <w:sz w:val="28"/>
          <w:szCs w:val="28"/>
        </w:rPr>
      </w:pPr>
      <w:r w:rsidRPr="008577F6">
        <w:rPr>
          <w:rStyle w:val="ae"/>
          <w:i w:val="0"/>
          <w:sz w:val="28"/>
          <w:szCs w:val="28"/>
        </w:rPr>
        <w:t xml:space="preserve">Цехи с большим объемом работы имеют несколько изолированных помещений: кладовую суточного запаса сырья, отделение замеса </w:t>
      </w:r>
      <w:proofErr w:type="spellStart"/>
      <w:r w:rsidRPr="008577F6">
        <w:rPr>
          <w:rStyle w:val="ae"/>
          <w:i w:val="0"/>
          <w:sz w:val="28"/>
          <w:szCs w:val="28"/>
        </w:rPr>
        <w:t>темта</w:t>
      </w:r>
      <w:proofErr w:type="spellEnd"/>
      <w:r w:rsidRPr="008577F6">
        <w:rPr>
          <w:rStyle w:val="ae"/>
          <w:i w:val="0"/>
          <w:sz w:val="28"/>
          <w:szCs w:val="28"/>
        </w:rPr>
        <w:t>, выпечки, отделочное, моечная для инструментов, инвентаря и тары, хол</w:t>
      </w:r>
      <w:r w:rsidRPr="008577F6">
        <w:rPr>
          <w:rStyle w:val="ae"/>
          <w:i w:val="0"/>
          <w:sz w:val="28"/>
          <w:szCs w:val="28"/>
        </w:rPr>
        <w:t>о</w:t>
      </w:r>
      <w:r w:rsidRPr="008577F6">
        <w:rPr>
          <w:rStyle w:val="ae"/>
          <w:i w:val="0"/>
          <w:sz w:val="28"/>
          <w:szCs w:val="28"/>
        </w:rPr>
        <w:t>дильная камера и экспедиция для отпуска готовой продукции.</w:t>
      </w:r>
    </w:p>
    <w:p w:rsidR="00DC6145" w:rsidRPr="008577F6" w:rsidRDefault="00DC6145" w:rsidP="004252D7">
      <w:pPr>
        <w:ind w:firstLine="708"/>
        <w:jc w:val="both"/>
        <w:rPr>
          <w:rStyle w:val="ae"/>
          <w:i w:val="0"/>
          <w:sz w:val="28"/>
          <w:szCs w:val="28"/>
        </w:rPr>
      </w:pPr>
      <w:r w:rsidRPr="008577F6">
        <w:rPr>
          <w:rStyle w:val="ae"/>
          <w:i w:val="0"/>
          <w:sz w:val="28"/>
          <w:szCs w:val="28"/>
        </w:rPr>
        <w:t>Для обработки яиц необходимо предусмотреть специальную мое</w:t>
      </w:r>
      <w:r w:rsidRPr="008577F6">
        <w:rPr>
          <w:rStyle w:val="ae"/>
          <w:i w:val="0"/>
          <w:sz w:val="28"/>
          <w:szCs w:val="28"/>
        </w:rPr>
        <w:t>ч</w:t>
      </w:r>
      <w:r w:rsidRPr="008577F6">
        <w:rPr>
          <w:rStyle w:val="ae"/>
          <w:i w:val="0"/>
          <w:sz w:val="28"/>
          <w:szCs w:val="28"/>
        </w:rPr>
        <w:t>ную, где устанавливают ванны, овоскоп. Стеллажи. Удобно располагать это помещение рядом с отделением суточного запаса сырья.</w:t>
      </w:r>
    </w:p>
    <w:p w:rsidR="00DC6145" w:rsidRPr="008577F6" w:rsidRDefault="00DC6145" w:rsidP="004252D7">
      <w:pPr>
        <w:ind w:firstLine="708"/>
        <w:jc w:val="both"/>
        <w:rPr>
          <w:rStyle w:val="ae"/>
          <w:i w:val="0"/>
          <w:sz w:val="28"/>
          <w:szCs w:val="28"/>
        </w:rPr>
      </w:pPr>
      <w:r w:rsidRPr="008577F6">
        <w:rPr>
          <w:rStyle w:val="ae"/>
          <w:i w:val="0"/>
          <w:sz w:val="28"/>
          <w:szCs w:val="28"/>
        </w:rPr>
        <w:t>Полезная площадь цеха складывается из полезных площадей кажд</w:t>
      </w:r>
      <w:r w:rsidRPr="008577F6">
        <w:rPr>
          <w:rStyle w:val="ae"/>
          <w:i w:val="0"/>
          <w:sz w:val="28"/>
          <w:szCs w:val="28"/>
        </w:rPr>
        <w:t>о</w:t>
      </w:r>
      <w:r w:rsidRPr="008577F6">
        <w:rPr>
          <w:rStyle w:val="ae"/>
          <w:i w:val="0"/>
          <w:sz w:val="28"/>
          <w:szCs w:val="28"/>
        </w:rPr>
        <w:t>го отделения. Общая площадь определяется с учетом коэффициента  и</w:t>
      </w:r>
      <w:r w:rsidRPr="008577F6">
        <w:rPr>
          <w:rStyle w:val="ae"/>
          <w:i w:val="0"/>
          <w:sz w:val="28"/>
          <w:szCs w:val="28"/>
        </w:rPr>
        <w:t>с</w:t>
      </w:r>
      <w:r w:rsidRPr="008577F6">
        <w:rPr>
          <w:rStyle w:val="ae"/>
          <w:i w:val="0"/>
          <w:sz w:val="28"/>
          <w:szCs w:val="28"/>
        </w:rPr>
        <w:t>пользования.</w:t>
      </w:r>
    </w:p>
    <w:p w:rsidR="00DC6145" w:rsidRPr="008577F6" w:rsidRDefault="00DC6145" w:rsidP="004252D7">
      <w:pPr>
        <w:ind w:firstLine="708"/>
        <w:jc w:val="both"/>
        <w:rPr>
          <w:rStyle w:val="ae"/>
          <w:i w:val="0"/>
          <w:sz w:val="28"/>
          <w:szCs w:val="28"/>
        </w:rPr>
      </w:pPr>
      <w:r w:rsidRPr="008577F6">
        <w:rPr>
          <w:rStyle w:val="ae"/>
          <w:i w:val="0"/>
          <w:sz w:val="28"/>
          <w:szCs w:val="28"/>
        </w:rPr>
        <w:t>При проектировании заготовочных предприятий и комбинатов общ</w:t>
      </w:r>
      <w:r w:rsidRPr="008577F6">
        <w:rPr>
          <w:rStyle w:val="ae"/>
          <w:i w:val="0"/>
          <w:sz w:val="28"/>
          <w:szCs w:val="28"/>
        </w:rPr>
        <w:t>е</w:t>
      </w:r>
      <w:r w:rsidRPr="008577F6">
        <w:rPr>
          <w:rStyle w:val="ae"/>
          <w:i w:val="0"/>
          <w:sz w:val="28"/>
          <w:szCs w:val="28"/>
        </w:rPr>
        <w:t>ственного питания включают и другие специализированные цехи.</w:t>
      </w:r>
    </w:p>
    <w:p w:rsidR="00DC6145" w:rsidRPr="008577F6" w:rsidRDefault="00DC6145" w:rsidP="004252D7">
      <w:pPr>
        <w:ind w:firstLine="708"/>
        <w:jc w:val="both"/>
        <w:rPr>
          <w:rStyle w:val="ae"/>
          <w:i w:val="0"/>
          <w:sz w:val="28"/>
          <w:szCs w:val="28"/>
        </w:rPr>
      </w:pPr>
      <w:r w:rsidRPr="008577F6">
        <w:rPr>
          <w:rStyle w:val="ae"/>
          <w:i w:val="0"/>
          <w:sz w:val="28"/>
          <w:szCs w:val="28"/>
        </w:rPr>
        <w:t>Специализированные цехи рассчитывают по следующей общеприн</w:t>
      </w:r>
      <w:r w:rsidRPr="008577F6">
        <w:rPr>
          <w:rStyle w:val="ae"/>
          <w:i w:val="0"/>
          <w:sz w:val="28"/>
          <w:szCs w:val="28"/>
        </w:rPr>
        <w:t>я</w:t>
      </w:r>
      <w:r w:rsidRPr="008577F6">
        <w:rPr>
          <w:rStyle w:val="ae"/>
          <w:i w:val="0"/>
          <w:sz w:val="28"/>
          <w:szCs w:val="28"/>
        </w:rPr>
        <w:t>той схеме: составление производственной программы, расчет сырья и п</w:t>
      </w:r>
      <w:r w:rsidRPr="008577F6">
        <w:rPr>
          <w:rStyle w:val="ae"/>
          <w:i w:val="0"/>
          <w:sz w:val="28"/>
          <w:szCs w:val="28"/>
        </w:rPr>
        <w:t>о</w:t>
      </w:r>
      <w:r w:rsidRPr="008577F6">
        <w:rPr>
          <w:rStyle w:val="ae"/>
          <w:i w:val="0"/>
          <w:sz w:val="28"/>
          <w:szCs w:val="28"/>
        </w:rPr>
        <w:t>луфабрикатов, разработка технологических схем, определение режима р</w:t>
      </w:r>
      <w:r w:rsidRPr="008577F6">
        <w:rPr>
          <w:rStyle w:val="ae"/>
          <w:i w:val="0"/>
          <w:sz w:val="28"/>
          <w:szCs w:val="28"/>
        </w:rPr>
        <w:t>а</w:t>
      </w:r>
      <w:r w:rsidRPr="008577F6">
        <w:rPr>
          <w:rStyle w:val="ae"/>
          <w:i w:val="0"/>
          <w:sz w:val="28"/>
          <w:szCs w:val="28"/>
        </w:rPr>
        <w:t>боты цеха и подготовка технической документации, расчет и подбор об</w:t>
      </w:r>
      <w:r w:rsidRPr="008577F6">
        <w:rPr>
          <w:rStyle w:val="ae"/>
          <w:i w:val="0"/>
          <w:sz w:val="28"/>
          <w:szCs w:val="28"/>
        </w:rPr>
        <w:t>о</w:t>
      </w:r>
      <w:r w:rsidRPr="008577F6">
        <w:rPr>
          <w:rStyle w:val="ae"/>
          <w:i w:val="0"/>
          <w:sz w:val="28"/>
          <w:szCs w:val="28"/>
        </w:rPr>
        <w:t>рудования, определение численности работников цеха и составление гр</w:t>
      </w:r>
      <w:r w:rsidRPr="008577F6">
        <w:rPr>
          <w:rStyle w:val="ae"/>
          <w:i w:val="0"/>
          <w:sz w:val="28"/>
          <w:szCs w:val="28"/>
        </w:rPr>
        <w:t>а</w:t>
      </w:r>
      <w:r w:rsidRPr="008577F6">
        <w:rPr>
          <w:rStyle w:val="ae"/>
          <w:i w:val="0"/>
          <w:sz w:val="28"/>
          <w:szCs w:val="28"/>
        </w:rPr>
        <w:t>фиков выхода на работу</w:t>
      </w:r>
      <w:r w:rsidR="003E1A29" w:rsidRPr="008577F6">
        <w:rPr>
          <w:rStyle w:val="ae"/>
          <w:i w:val="0"/>
          <w:sz w:val="28"/>
          <w:szCs w:val="28"/>
        </w:rPr>
        <w:t>, подбор инвентаря, тары, инструментов, расчет полезной и общей площади цеха, разработка маршрутной карты по доста</w:t>
      </w:r>
      <w:r w:rsidR="003E1A29" w:rsidRPr="008577F6">
        <w:rPr>
          <w:rStyle w:val="ae"/>
          <w:i w:val="0"/>
          <w:sz w:val="28"/>
          <w:szCs w:val="28"/>
        </w:rPr>
        <w:t>в</w:t>
      </w:r>
      <w:r w:rsidR="003E1A29" w:rsidRPr="008577F6">
        <w:rPr>
          <w:rStyle w:val="ae"/>
          <w:i w:val="0"/>
          <w:sz w:val="28"/>
          <w:szCs w:val="28"/>
        </w:rPr>
        <w:t>ке продукции потребителям.</w:t>
      </w:r>
    </w:p>
    <w:p w:rsidR="003438EC" w:rsidRPr="008577F6" w:rsidRDefault="003438EC" w:rsidP="004252D7">
      <w:pPr>
        <w:ind w:firstLine="708"/>
        <w:jc w:val="both"/>
        <w:rPr>
          <w:rStyle w:val="ae"/>
          <w:b/>
          <w:i w:val="0"/>
          <w:sz w:val="28"/>
          <w:szCs w:val="28"/>
        </w:rPr>
      </w:pPr>
    </w:p>
    <w:p w:rsidR="008F3CD7" w:rsidRDefault="00D735FD" w:rsidP="00D735FD">
      <w:pPr>
        <w:ind w:firstLine="708"/>
        <w:jc w:val="center"/>
        <w:rPr>
          <w:rStyle w:val="ae"/>
          <w:b/>
          <w:i w:val="0"/>
          <w:sz w:val="28"/>
          <w:szCs w:val="28"/>
        </w:rPr>
      </w:pPr>
      <w:r>
        <w:rPr>
          <w:rStyle w:val="ae"/>
          <w:b/>
          <w:i w:val="0"/>
          <w:sz w:val="28"/>
          <w:szCs w:val="28"/>
        </w:rPr>
        <w:t>1.</w:t>
      </w:r>
      <w:r w:rsidR="00A0093F">
        <w:rPr>
          <w:rStyle w:val="ae"/>
          <w:b/>
          <w:i w:val="0"/>
          <w:sz w:val="28"/>
          <w:szCs w:val="28"/>
        </w:rPr>
        <w:t>6</w:t>
      </w:r>
      <w:r>
        <w:rPr>
          <w:rStyle w:val="ae"/>
          <w:b/>
          <w:i w:val="0"/>
          <w:sz w:val="28"/>
          <w:szCs w:val="28"/>
        </w:rPr>
        <w:t xml:space="preserve">. </w:t>
      </w:r>
      <w:r w:rsidR="00FF14D4" w:rsidRPr="008577F6">
        <w:rPr>
          <w:rStyle w:val="ae"/>
          <w:b/>
          <w:i w:val="0"/>
          <w:sz w:val="28"/>
          <w:szCs w:val="28"/>
        </w:rPr>
        <w:t>РАСЧЕТ ТОРГОВЫХ</w:t>
      </w:r>
      <w:r w:rsidR="00080B66">
        <w:rPr>
          <w:rStyle w:val="ae"/>
          <w:b/>
          <w:i w:val="0"/>
          <w:sz w:val="28"/>
          <w:szCs w:val="28"/>
        </w:rPr>
        <w:t>, АДМИНИСТРАТИВНО-</w:t>
      </w:r>
    </w:p>
    <w:p w:rsidR="004252D7" w:rsidRPr="008577F6" w:rsidRDefault="00080B66" w:rsidP="00D735FD">
      <w:pPr>
        <w:ind w:firstLine="708"/>
        <w:jc w:val="center"/>
        <w:rPr>
          <w:rStyle w:val="ae"/>
          <w:b/>
          <w:i w:val="0"/>
          <w:sz w:val="28"/>
          <w:szCs w:val="28"/>
        </w:rPr>
      </w:pPr>
      <w:r>
        <w:rPr>
          <w:rStyle w:val="ae"/>
          <w:b/>
          <w:i w:val="0"/>
          <w:sz w:val="28"/>
          <w:szCs w:val="28"/>
        </w:rPr>
        <w:t xml:space="preserve">БЫТОВЫХ </w:t>
      </w:r>
      <w:r w:rsidR="004252D7" w:rsidRPr="008577F6">
        <w:rPr>
          <w:rStyle w:val="ae"/>
          <w:b/>
          <w:i w:val="0"/>
          <w:sz w:val="28"/>
          <w:szCs w:val="28"/>
        </w:rPr>
        <w:t>И  ДРУГИХ  ПОМЕЩЕНИЙ</w:t>
      </w:r>
    </w:p>
    <w:p w:rsidR="004C3B46" w:rsidRPr="008577F6" w:rsidRDefault="004C3B46" w:rsidP="004252D7">
      <w:pPr>
        <w:ind w:firstLine="708"/>
        <w:jc w:val="both"/>
        <w:rPr>
          <w:rStyle w:val="ae"/>
          <w:b/>
          <w:i w:val="0"/>
          <w:sz w:val="28"/>
          <w:szCs w:val="28"/>
        </w:rPr>
      </w:pPr>
    </w:p>
    <w:p w:rsidR="004252D7" w:rsidRPr="008577F6" w:rsidRDefault="00D735FD" w:rsidP="00D735FD">
      <w:pPr>
        <w:ind w:firstLine="708"/>
        <w:jc w:val="center"/>
        <w:rPr>
          <w:rStyle w:val="ae"/>
          <w:b/>
          <w:i w:val="0"/>
          <w:sz w:val="28"/>
          <w:szCs w:val="28"/>
        </w:rPr>
      </w:pPr>
      <w:r>
        <w:rPr>
          <w:rStyle w:val="ae"/>
          <w:b/>
          <w:i w:val="0"/>
          <w:sz w:val="28"/>
          <w:szCs w:val="28"/>
        </w:rPr>
        <w:t>1.</w:t>
      </w:r>
      <w:r w:rsidR="00A0093F">
        <w:rPr>
          <w:rStyle w:val="ae"/>
          <w:b/>
          <w:i w:val="0"/>
          <w:sz w:val="28"/>
          <w:szCs w:val="28"/>
        </w:rPr>
        <w:t>6</w:t>
      </w:r>
      <w:r>
        <w:rPr>
          <w:rStyle w:val="ae"/>
          <w:b/>
          <w:i w:val="0"/>
          <w:sz w:val="28"/>
          <w:szCs w:val="28"/>
        </w:rPr>
        <w:t>.</w:t>
      </w:r>
      <w:r w:rsidR="009C64F0" w:rsidRPr="008577F6">
        <w:rPr>
          <w:rStyle w:val="ae"/>
          <w:b/>
          <w:i w:val="0"/>
          <w:sz w:val="28"/>
          <w:szCs w:val="28"/>
        </w:rPr>
        <w:t xml:space="preserve">1. </w:t>
      </w:r>
      <w:r w:rsidR="004C3B46" w:rsidRPr="008577F6">
        <w:rPr>
          <w:rStyle w:val="ae"/>
          <w:b/>
          <w:i w:val="0"/>
          <w:sz w:val="28"/>
          <w:szCs w:val="28"/>
        </w:rPr>
        <w:t>Расчет торговой группы помещений</w:t>
      </w:r>
    </w:p>
    <w:p w:rsidR="009C64F0" w:rsidRPr="008577F6" w:rsidRDefault="009C64F0" w:rsidP="009C64F0">
      <w:pPr>
        <w:ind w:firstLine="708"/>
        <w:rPr>
          <w:rStyle w:val="ae"/>
          <w:b/>
          <w:i w:val="0"/>
          <w:sz w:val="28"/>
          <w:szCs w:val="28"/>
        </w:rPr>
      </w:pPr>
    </w:p>
    <w:p w:rsidR="004252D7" w:rsidRPr="008577F6" w:rsidRDefault="004252D7" w:rsidP="004252D7">
      <w:pPr>
        <w:ind w:firstLine="708"/>
        <w:jc w:val="both"/>
        <w:rPr>
          <w:rStyle w:val="ae"/>
          <w:i w:val="0"/>
          <w:sz w:val="28"/>
          <w:szCs w:val="28"/>
        </w:rPr>
      </w:pPr>
      <w:r w:rsidRPr="008577F6">
        <w:rPr>
          <w:rStyle w:val="ae"/>
          <w:i w:val="0"/>
          <w:sz w:val="28"/>
          <w:szCs w:val="28"/>
        </w:rPr>
        <w:t xml:space="preserve">К торговой группе помещений относятся: </w:t>
      </w:r>
      <w:proofErr w:type="spellStart"/>
      <w:r w:rsidRPr="008577F6">
        <w:rPr>
          <w:rStyle w:val="ae"/>
          <w:i w:val="0"/>
          <w:sz w:val="28"/>
          <w:szCs w:val="28"/>
        </w:rPr>
        <w:t>обеденныезалы</w:t>
      </w:r>
      <w:proofErr w:type="spellEnd"/>
      <w:r w:rsidRPr="008577F6">
        <w:rPr>
          <w:rStyle w:val="ae"/>
          <w:i w:val="0"/>
          <w:sz w:val="28"/>
          <w:szCs w:val="28"/>
        </w:rPr>
        <w:t>, раздато</w:t>
      </w:r>
      <w:r w:rsidRPr="008577F6">
        <w:rPr>
          <w:rStyle w:val="ae"/>
          <w:i w:val="0"/>
          <w:sz w:val="28"/>
          <w:szCs w:val="28"/>
        </w:rPr>
        <w:t>ч</w:t>
      </w:r>
      <w:r w:rsidRPr="008577F6">
        <w:rPr>
          <w:rStyle w:val="ae"/>
          <w:i w:val="0"/>
          <w:sz w:val="28"/>
          <w:szCs w:val="28"/>
        </w:rPr>
        <w:t>ные, моечные, хлеборезки, сервизные, буфеты, помещения для отпуска обедов на дом и приема предварительных заказов, магазины полуфабрик</w:t>
      </w:r>
      <w:r w:rsidRPr="008577F6">
        <w:rPr>
          <w:rStyle w:val="ae"/>
          <w:i w:val="0"/>
          <w:sz w:val="28"/>
          <w:szCs w:val="28"/>
        </w:rPr>
        <w:t>а</w:t>
      </w:r>
      <w:r w:rsidRPr="008577F6">
        <w:rPr>
          <w:rStyle w:val="ae"/>
          <w:i w:val="0"/>
          <w:sz w:val="28"/>
          <w:szCs w:val="28"/>
        </w:rPr>
        <w:lastRenderedPageBreak/>
        <w:t>тов и кулинарных изделий, банкетные залы, аванзалы, гардеробы и вест</w:t>
      </w:r>
      <w:r w:rsidRPr="008577F6">
        <w:rPr>
          <w:rStyle w:val="ae"/>
          <w:i w:val="0"/>
          <w:sz w:val="28"/>
          <w:szCs w:val="28"/>
        </w:rPr>
        <w:t>и</w:t>
      </w:r>
      <w:r w:rsidRPr="008577F6">
        <w:rPr>
          <w:rStyle w:val="ae"/>
          <w:i w:val="0"/>
          <w:sz w:val="28"/>
          <w:szCs w:val="28"/>
        </w:rPr>
        <w:t xml:space="preserve">бюли для потребителей. </w:t>
      </w:r>
    </w:p>
    <w:p w:rsidR="004252D7" w:rsidRPr="008577F6" w:rsidRDefault="004252D7" w:rsidP="00A473AB">
      <w:pPr>
        <w:ind w:firstLine="708"/>
        <w:jc w:val="both"/>
        <w:rPr>
          <w:rStyle w:val="ae"/>
          <w:i w:val="0"/>
          <w:sz w:val="28"/>
          <w:szCs w:val="28"/>
        </w:rPr>
      </w:pPr>
      <w:r w:rsidRPr="008577F6">
        <w:rPr>
          <w:rStyle w:val="ae"/>
          <w:i w:val="0"/>
          <w:sz w:val="28"/>
          <w:szCs w:val="28"/>
        </w:rPr>
        <w:t>Методика расче</w:t>
      </w:r>
      <w:r w:rsidR="009C64F0" w:rsidRPr="008577F6">
        <w:rPr>
          <w:rStyle w:val="ae"/>
          <w:i w:val="0"/>
          <w:sz w:val="28"/>
          <w:szCs w:val="28"/>
        </w:rPr>
        <w:t>тов торговых помещений включает</w:t>
      </w:r>
      <w:r w:rsidRPr="008577F6">
        <w:rPr>
          <w:rStyle w:val="ae"/>
          <w:i w:val="0"/>
          <w:sz w:val="28"/>
          <w:szCs w:val="28"/>
        </w:rPr>
        <w:t xml:space="preserve">: определение площади, обоснование режима работы, подбор оборудования </w:t>
      </w:r>
      <w:r w:rsidR="004156F8">
        <w:rPr>
          <w:rStyle w:val="ae"/>
          <w:i w:val="0"/>
          <w:sz w:val="28"/>
          <w:szCs w:val="28"/>
        </w:rPr>
        <w:t>и</w:t>
      </w:r>
      <w:r w:rsidRPr="008577F6">
        <w:rPr>
          <w:rStyle w:val="ae"/>
          <w:i w:val="0"/>
          <w:sz w:val="28"/>
          <w:szCs w:val="28"/>
        </w:rPr>
        <w:t xml:space="preserve"> мебели; определение рабочей силы и определение графика выхода на работу, по</w:t>
      </w:r>
      <w:r w:rsidRPr="008577F6">
        <w:rPr>
          <w:rStyle w:val="ae"/>
          <w:i w:val="0"/>
          <w:sz w:val="28"/>
          <w:szCs w:val="28"/>
        </w:rPr>
        <w:t>д</w:t>
      </w:r>
      <w:r w:rsidRPr="008577F6">
        <w:rPr>
          <w:rStyle w:val="ae"/>
          <w:i w:val="0"/>
          <w:sz w:val="28"/>
          <w:szCs w:val="28"/>
        </w:rPr>
        <w:t>бор инвентаря, инструментов, приборов, посуды и т.п.</w:t>
      </w:r>
    </w:p>
    <w:p w:rsidR="00102515" w:rsidRPr="008577F6" w:rsidRDefault="004252D7" w:rsidP="00A473AB">
      <w:pPr>
        <w:ind w:firstLine="708"/>
        <w:jc w:val="both"/>
        <w:rPr>
          <w:iCs/>
          <w:sz w:val="28"/>
          <w:szCs w:val="28"/>
        </w:rPr>
      </w:pPr>
      <w:r w:rsidRPr="008577F6">
        <w:rPr>
          <w:rStyle w:val="ae"/>
          <w:i w:val="0"/>
          <w:sz w:val="28"/>
          <w:szCs w:val="28"/>
        </w:rPr>
        <w:t xml:space="preserve">Площадь торгового зала определяется по </w:t>
      </w:r>
      <w:r w:rsidR="00102515" w:rsidRPr="008577F6">
        <w:rPr>
          <w:rStyle w:val="ae"/>
          <w:i w:val="0"/>
          <w:sz w:val="28"/>
          <w:szCs w:val="28"/>
        </w:rPr>
        <w:t xml:space="preserve">ранее </w:t>
      </w:r>
      <w:r w:rsidRPr="008577F6">
        <w:rPr>
          <w:rStyle w:val="ae"/>
          <w:i w:val="0"/>
          <w:sz w:val="28"/>
          <w:szCs w:val="28"/>
        </w:rPr>
        <w:t>форму</w:t>
      </w:r>
      <w:r w:rsidR="00123F74" w:rsidRPr="008577F6">
        <w:rPr>
          <w:rStyle w:val="ae"/>
          <w:i w:val="0"/>
          <w:sz w:val="28"/>
          <w:szCs w:val="28"/>
        </w:rPr>
        <w:t>л</w:t>
      </w:r>
      <w:r w:rsidR="00102515" w:rsidRPr="008577F6">
        <w:rPr>
          <w:rStyle w:val="ae"/>
          <w:i w:val="0"/>
          <w:sz w:val="28"/>
          <w:szCs w:val="28"/>
        </w:rPr>
        <w:t>е:</w:t>
      </w:r>
    </w:p>
    <w:p w:rsidR="00102515" w:rsidRPr="008577F6" w:rsidRDefault="00102515" w:rsidP="00A473AB">
      <w:pPr>
        <w:pStyle w:val="3"/>
        <w:tabs>
          <w:tab w:val="left" w:pos="0"/>
        </w:tabs>
        <w:spacing w:after="0"/>
        <w:rPr>
          <w:rStyle w:val="ae"/>
          <w:rFonts w:ascii="Times New Roman" w:hAnsi="Times New Roman"/>
          <w:sz w:val="28"/>
          <w:szCs w:val="28"/>
        </w:rPr>
      </w:pPr>
      <w:r w:rsidRPr="008577F6">
        <w:rPr>
          <w:rStyle w:val="ae"/>
          <w:rFonts w:ascii="Times New Roman" w:hAnsi="Times New Roman"/>
          <w:sz w:val="28"/>
          <w:szCs w:val="28"/>
        </w:rPr>
        <w:tab/>
      </w:r>
      <w:r w:rsidR="001A4F53">
        <w:rPr>
          <w:rFonts w:ascii="Times New Roman" w:hAnsi="Times New Roman"/>
          <w:i/>
          <w:iCs/>
          <w:noProof/>
          <w:sz w:val="28"/>
          <w:szCs w:val="28"/>
        </w:rPr>
        <w:drawing>
          <wp:inline distT="0" distB="0" distL="0" distR="0" wp14:anchorId="08D9BA39" wp14:editId="23C9C7DE">
            <wp:extent cx="571500" cy="180975"/>
            <wp:effectExtent l="1905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27"/>
                    <a:srcRect/>
                    <a:stretch>
                      <a:fillRect/>
                    </a:stretch>
                  </pic:blipFill>
                  <pic:spPr bwMode="auto">
                    <a:xfrm>
                      <a:off x="0" y="0"/>
                      <a:ext cx="571500" cy="180975"/>
                    </a:xfrm>
                    <a:prstGeom prst="rect">
                      <a:avLst/>
                    </a:prstGeom>
                    <a:noFill/>
                    <a:ln w="9525">
                      <a:noFill/>
                      <a:miter lim="800000"/>
                      <a:headEnd/>
                      <a:tailEnd/>
                    </a:ln>
                  </pic:spPr>
                </pic:pic>
              </a:graphicData>
            </a:graphic>
          </wp:inline>
        </w:drawing>
      </w:r>
      <w:r w:rsidRPr="008577F6">
        <w:rPr>
          <w:rStyle w:val="ae"/>
          <w:rFonts w:ascii="Times New Roman" w:hAnsi="Times New Roman"/>
          <w:sz w:val="28"/>
          <w:szCs w:val="28"/>
        </w:rPr>
        <w:t xml:space="preserve">, </w:t>
      </w:r>
      <w:r w:rsidRPr="008577F6">
        <w:rPr>
          <w:rStyle w:val="ae"/>
          <w:rFonts w:ascii="Times New Roman" w:hAnsi="Times New Roman"/>
          <w:sz w:val="28"/>
          <w:szCs w:val="28"/>
        </w:rPr>
        <w:tab/>
      </w:r>
      <w:r w:rsidRPr="008577F6">
        <w:rPr>
          <w:rStyle w:val="ae"/>
          <w:rFonts w:ascii="Times New Roman" w:hAnsi="Times New Roman"/>
          <w:sz w:val="28"/>
          <w:szCs w:val="28"/>
        </w:rPr>
        <w:tab/>
      </w:r>
      <w:r w:rsidRPr="008577F6">
        <w:rPr>
          <w:rStyle w:val="ae"/>
          <w:rFonts w:ascii="Times New Roman" w:hAnsi="Times New Roman"/>
          <w:sz w:val="28"/>
          <w:szCs w:val="28"/>
        </w:rPr>
        <w:tab/>
      </w:r>
      <w:r w:rsidRPr="008577F6">
        <w:rPr>
          <w:rStyle w:val="ae"/>
          <w:rFonts w:ascii="Times New Roman" w:hAnsi="Times New Roman"/>
          <w:sz w:val="28"/>
          <w:szCs w:val="28"/>
        </w:rPr>
        <w:tab/>
      </w:r>
      <w:r w:rsidRPr="008577F6">
        <w:rPr>
          <w:rStyle w:val="ae"/>
          <w:rFonts w:ascii="Times New Roman" w:hAnsi="Times New Roman"/>
          <w:sz w:val="28"/>
          <w:szCs w:val="28"/>
        </w:rPr>
        <w:tab/>
      </w:r>
    </w:p>
    <w:p w:rsidR="00102515" w:rsidRPr="008577F6" w:rsidRDefault="00102515" w:rsidP="00A473AB">
      <w:pPr>
        <w:ind w:firstLine="709"/>
        <w:rPr>
          <w:rStyle w:val="ae"/>
          <w:i w:val="0"/>
          <w:sz w:val="28"/>
          <w:szCs w:val="28"/>
        </w:rPr>
      </w:pPr>
      <w:r w:rsidRPr="008577F6">
        <w:rPr>
          <w:rStyle w:val="ae"/>
          <w:i w:val="0"/>
          <w:sz w:val="28"/>
          <w:szCs w:val="28"/>
        </w:rPr>
        <w:t xml:space="preserve">где </w:t>
      </w:r>
      <w:r w:rsidRPr="008577F6">
        <w:rPr>
          <w:rStyle w:val="ae"/>
          <w:i w:val="0"/>
          <w:sz w:val="28"/>
          <w:szCs w:val="28"/>
          <w:lang w:val="en-US"/>
        </w:rPr>
        <w:t>S</w:t>
      </w:r>
      <w:r w:rsidRPr="008577F6">
        <w:rPr>
          <w:rStyle w:val="ae"/>
          <w:i w:val="0"/>
          <w:sz w:val="28"/>
          <w:szCs w:val="28"/>
        </w:rPr>
        <w:t xml:space="preserve"> – площадь зала в м²,</w:t>
      </w:r>
    </w:p>
    <w:p w:rsidR="00102515" w:rsidRPr="008577F6" w:rsidRDefault="00102515" w:rsidP="00102515">
      <w:pPr>
        <w:pStyle w:val="3"/>
        <w:tabs>
          <w:tab w:val="left" w:pos="0"/>
        </w:tabs>
        <w:spacing w:after="0"/>
        <w:ind w:firstLine="709"/>
        <w:jc w:val="both"/>
        <w:rPr>
          <w:rStyle w:val="ae"/>
          <w:rFonts w:ascii="Times New Roman" w:hAnsi="Times New Roman"/>
          <w:i w:val="0"/>
          <w:sz w:val="28"/>
          <w:szCs w:val="28"/>
        </w:rPr>
      </w:pPr>
      <w:r w:rsidRPr="008577F6">
        <w:rPr>
          <w:rStyle w:val="ae"/>
          <w:rFonts w:ascii="Times New Roman" w:hAnsi="Times New Roman"/>
          <w:i w:val="0"/>
          <w:sz w:val="28"/>
          <w:szCs w:val="28"/>
        </w:rPr>
        <w:t xml:space="preserve">       Р – количество мест в зале;</w:t>
      </w:r>
    </w:p>
    <w:p w:rsidR="00102515" w:rsidRPr="008577F6" w:rsidRDefault="00102515" w:rsidP="00102515">
      <w:pPr>
        <w:ind w:firstLine="709"/>
        <w:jc w:val="both"/>
        <w:rPr>
          <w:rStyle w:val="ae"/>
          <w:i w:val="0"/>
          <w:sz w:val="28"/>
          <w:szCs w:val="28"/>
        </w:rPr>
      </w:pPr>
      <w:r w:rsidRPr="008577F6">
        <w:rPr>
          <w:rStyle w:val="ae"/>
          <w:i w:val="0"/>
          <w:sz w:val="28"/>
          <w:szCs w:val="28"/>
        </w:rPr>
        <w:t xml:space="preserve">       а – норма площади на 1 место, м</w:t>
      </w:r>
      <w:r w:rsidRPr="00A473AB">
        <w:rPr>
          <w:rStyle w:val="ae"/>
          <w:i w:val="0"/>
          <w:sz w:val="28"/>
          <w:szCs w:val="28"/>
          <w:vertAlign w:val="superscript"/>
        </w:rPr>
        <w:t>2</w:t>
      </w:r>
      <w:r w:rsidRPr="008577F6">
        <w:rPr>
          <w:rStyle w:val="ae"/>
          <w:i w:val="0"/>
          <w:sz w:val="28"/>
          <w:szCs w:val="28"/>
        </w:rPr>
        <w:t xml:space="preserve"> (принимается по СНиПам</w:t>
      </w:r>
      <w:r w:rsidR="00A473AB">
        <w:rPr>
          <w:rStyle w:val="ae"/>
          <w:i w:val="0"/>
          <w:sz w:val="28"/>
          <w:szCs w:val="28"/>
        </w:rPr>
        <w:t>)</w:t>
      </w:r>
    </w:p>
    <w:p w:rsidR="004252D7" w:rsidRPr="008577F6" w:rsidRDefault="004252D7" w:rsidP="00102515">
      <w:pPr>
        <w:ind w:firstLine="709"/>
        <w:jc w:val="both"/>
        <w:rPr>
          <w:rStyle w:val="ae"/>
          <w:i w:val="0"/>
          <w:sz w:val="28"/>
          <w:szCs w:val="28"/>
        </w:rPr>
      </w:pPr>
      <w:r w:rsidRPr="008577F6">
        <w:rPr>
          <w:rStyle w:val="ae"/>
          <w:i w:val="0"/>
          <w:sz w:val="28"/>
          <w:szCs w:val="28"/>
        </w:rPr>
        <w:t xml:space="preserve"> Расчет гардероба сводится к определению потребного количества вешалок, кото</w:t>
      </w:r>
      <w:r w:rsidR="00102515" w:rsidRPr="008577F6">
        <w:rPr>
          <w:rStyle w:val="ae"/>
          <w:i w:val="0"/>
          <w:sz w:val="28"/>
          <w:szCs w:val="28"/>
        </w:rPr>
        <w:t>рое принимается на 10</w:t>
      </w:r>
      <w:r w:rsidRPr="008577F6">
        <w:rPr>
          <w:rStyle w:val="ae"/>
          <w:i w:val="0"/>
          <w:sz w:val="28"/>
          <w:szCs w:val="28"/>
        </w:rPr>
        <w:t xml:space="preserve"> % больше, чем количество мест в з</w:t>
      </w:r>
      <w:r w:rsidRPr="008577F6">
        <w:rPr>
          <w:rStyle w:val="ae"/>
          <w:i w:val="0"/>
          <w:sz w:val="28"/>
          <w:szCs w:val="28"/>
        </w:rPr>
        <w:t>а</w:t>
      </w:r>
      <w:r w:rsidRPr="008577F6">
        <w:rPr>
          <w:rStyle w:val="ae"/>
          <w:i w:val="0"/>
          <w:sz w:val="28"/>
          <w:szCs w:val="28"/>
        </w:rPr>
        <w:t>ле.</w:t>
      </w:r>
    </w:p>
    <w:p w:rsidR="004252D7" w:rsidRPr="008577F6" w:rsidRDefault="004252D7" w:rsidP="00102515">
      <w:pPr>
        <w:ind w:firstLine="708"/>
        <w:jc w:val="both"/>
        <w:rPr>
          <w:rStyle w:val="ae"/>
          <w:i w:val="0"/>
          <w:sz w:val="28"/>
          <w:szCs w:val="28"/>
        </w:rPr>
      </w:pPr>
      <w:r w:rsidRPr="008577F6">
        <w:rPr>
          <w:rStyle w:val="ae"/>
          <w:i w:val="0"/>
          <w:sz w:val="28"/>
          <w:szCs w:val="28"/>
        </w:rPr>
        <w:t>Режим работы обеденного зала зависит от типа, категории, местон</w:t>
      </w:r>
      <w:r w:rsidRPr="008577F6">
        <w:rPr>
          <w:rStyle w:val="ae"/>
          <w:i w:val="0"/>
          <w:sz w:val="28"/>
          <w:szCs w:val="28"/>
        </w:rPr>
        <w:t>а</w:t>
      </w:r>
      <w:r w:rsidRPr="008577F6">
        <w:rPr>
          <w:rStyle w:val="ae"/>
          <w:i w:val="0"/>
          <w:sz w:val="28"/>
          <w:szCs w:val="28"/>
        </w:rPr>
        <w:t>хождения предприятия, а также от характера обслуживаемого контингента питающихся, который согласовывается с местными Советскими органами и другими заинтересованными организациями.</w:t>
      </w:r>
    </w:p>
    <w:p w:rsidR="004252D7" w:rsidRPr="008577F6" w:rsidRDefault="004252D7" w:rsidP="00102515">
      <w:pPr>
        <w:ind w:firstLine="708"/>
        <w:jc w:val="both"/>
        <w:rPr>
          <w:rStyle w:val="ae"/>
          <w:i w:val="0"/>
          <w:sz w:val="28"/>
          <w:szCs w:val="28"/>
        </w:rPr>
      </w:pPr>
      <w:r w:rsidRPr="008577F6">
        <w:rPr>
          <w:rStyle w:val="ae"/>
          <w:i w:val="0"/>
          <w:sz w:val="28"/>
          <w:szCs w:val="28"/>
        </w:rPr>
        <w:t>Подбор и расчет оборудования и мебели сводится к определению к</w:t>
      </w:r>
      <w:r w:rsidRPr="008577F6">
        <w:rPr>
          <w:rStyle w:val="ae"/>
          <w:i w:val="0"/>
          <w:sz w:val="28"/>
          <w:szCs w:val="28"/>
        </w:rPr>
        <w:t>о</w:t>
      </w:r>
      <w:r w:rsidRPr="008577F6">
        <w:rPr>
          <w:rStyle w:val="ae"/>
          <w:i w:val="0"/>
          <w:sz w:val="28"/>
          <w:szCs w:val="28"/>
        </w:rPr>
        <w:t>личества, типов и параметров раздаточн</w:t>
      </w:r>
      <w:r w:rsidR="008059AA" w:rsidRPr="008577F6">
        <w:rPr>
          <w:rStyle w:val="ae"/>
          <w:i w:val="0"/>
          <w:sz w:val="28"/>
          <w:szCs w:val="28"/>
        </w:rPr>
        <w:t>ых линий, прилавков, мармитов, с</w:t>
      </w:r>
      <w:r w:rsidRPr="008577F6">
        <w:rPr>
          <w:rStyle w:val="ae"/>
          <w:i w:val="0"/>
          <w:sz w:val="28"/>
          <w:szCs w:val="28"/>
        </w:rPr>
        <w:t>тоек, моечных машин, ванн, стеллажей, шкафов, обеденных столов и т.п.</w:t>
      </w:r>
    </w:p>
    <w:p w:rsidR="004252D7" w:rsidRPr="008577F6" w:rsidRDefault="004252D7" w:rsidP="00102515">
      <w:pPr>
        <w:ind w:firstLine="708"/>
        <w:jc w:val="both"/>
        <w:rPr>
          <w:rStyle w:val="ae"/>
          <w:i w:val="0"/>
          <w:sz w:val="28"/>
          <w:szCs w:val="28"/>
        </w:rPr>
      </w:pPr>
      <w:r w:rsidRPr="008577F6">
        <w:rPr>
          <w:rStyle w:val="ae"/>
          <w:i w:val="0"/>
          <w:sz w:val="28"/>
          <w:szCs w:val="28"/>
        </w:rPr>
        <w:t xml:space="preserve">Подбор раздаточных линий производится в зависимости от типа к мощности предприятий, форм обслуживания и загруженности зала в </w:t>
      </w:r>
      <w:r w:rsidR="008059AA" w:rsidRPr="008577F6">
        <w:rPr>
          <w:rStyle w:val="ae"/>
          <w:i w:val="0"/>
          <w:sz w:val="28"/>
          <w:szCs w:val="28"/>
        </w:rPr>
        <w:t xml:space="preserve">«часы </w:t>
      </w:r>
      <w:r w:rsidRPr="008577F6">
        <w:rPr>
          <w:rStyle w:val="ae"/>
          <w:i w:val="0"/>
          <w:sz w:val="28"/>
          <w:szCs w:val="28"/>
        </w:rPr>
        <w:t>пик».</w:t>
      </w:r>
    </w:p>
    <w:p w:rsidR="004252D7" w:rsidRPr="008577F6" w:rsidRDefault="004252D7" w:rsidP="004252D7">
      <w:pPr>
        <w:ind w:firstLine="708"/>
        <w:jc w:val="both"/>
        <w:rPr>
          <w:rStyle w:val="ae"/>
          <w:i w:val="0"/>
          <w:sz w:val="28"/>
          <w:szCs w:val="28"/>
        </w:rPr>
      </w:pPr>
      <w:r w:rsidRPr="008577F6">
        <w:rPr>
          <w:rStyle w:val="ae"/>
          <w:i w:val="0"/>
          <w:sz w:val="28"/>
          <w:szCs w:val="28"/>
        </w:rPr>
        <w:t xml:space="preserve">К оборудованию моечных относятся: посудомоечные машины, </w:t>
      </w:r>
      <w:proofErr w:type="spellStart"/>
      <w:r w:rsidRPr="008577F6">
        <w:rPr>
          <w:rStyle w:val="ae"/>
          <w:i w:val="0"/>
          <w:sz w:val="28"/>
          <w:szCs w:val="28"/>
        </w:rPr>
        <w:t>ст</w:t>
      </w:r>
      <w:r w:rsidRPr="008577F6">
        <w:rPr>
          <w:rStyle w:val="ae"/>
          <w:i w:val="0"/>
          <w:sz w:val="28"/>
          <w:szCs w:val="28"/>
        </w:rPr>
        <w:t>а</w:t>
      </w:r>
      <w:r w:rsidRPr="008577F6">
        <w:rPr>
          <w:rStyle w:val="ae"/>
          <w:i w:val="0"/>
          <w:sz w:val="28"/>
          <w:szCs w:val="28"/>
        </w:rPr>
        <w:t>каномойки</w:t>
      </w:r>
      <w:proofErr w:type="spellEnd"/>
      <w:r w:rsidRPr="008577F6">
        <w:rPr>
          <w:rStyle w:val="ae"/>
          <w:i w:val="0"/>
          <w:sz w:val="28"/>
          <w:szCs w:val="28"/>
        </w:rPr>
        <w:t>, производственные столы для сортировки и предварительной очистки посуды от остатки пищи, сушильные шкафы, стеллажи, шкафы для хранения чистой посуды, бачки для отходов, тележки для сбора и п</w:t>
      </w:r>
      <w:r w:rsidRPr="008577F6">
        <w:rPr>
          <w:rStyle w:val="ae"/>
          <w:i w:val="0"/>
          <w:sz w:val="28"/>
          <w:szCs w:val="28"/>
        </w:rPr>
        <w:t>е</w:t>
      </w:r>
      <w:r w:rsidRPr="008577F6">
        <w:rPr>
          <w:rStyle w:val="ae"/>
          <w:i w:val="0"/>
          <w:sz w:val="28"/>
          <w:szCs w:val="28"/>
        </w:rPr>
        <w:t>ревозки посуды и т.д. Тип и марка оборудования подбираются согласно справочникам и каталогам.</w:t>
      </w:r>
    </w:p>
    <w:p w:rsidR="009C64F0" w:rsidRDefault="004252D7" w:rsidP="004156F8">
      <w:pPr>
        <w:ind w:firstLine="708"/>
        <w:jc w:val="both"/>
        <w:rPr>
          <w:rStyle w:val="ae"/>
          <w:i w:val="0"/>
          <w:sz w:val="28"/>
          <w:szCs w:val="28"/>
        </w:rPr>
      </w:pPr>
      <w:r w:rsidRPr="008577F6">
        <w:rPr>
          <w:rStyle w:val="ae"/>
          <w:i w:val="0"/>
          <w:sz w:val="28"/>
          <w:szCs w:val="28"/>
        </w:rPr>
        <w:t xml:space="preserve">Расчет и подбор моечных машин сводится к определению количества посуды и приборов, подлежащих мойке в часы максимального заполнения обеденного </w:t>
      </w:r>
      <w:r w:rsidR="004D26A6" w:rsidRPr="008577F6">
        <w:rPr>
          <w:rStyle w:val="ae"/>
          <w:i w:val="0"/>
          <w:sz w:val="28"/>
          <w:szCs w:val="28"/>
        </w:rPr>
        <w:t>зал</w:t>
      </w:r>
      <w:r w:rsidR="000442C3" w:rsidRPr="008577F6">
        <w:rPr>
          <w:rStyle w:val="ae"/>
          <w:i w:val="0"/>
          <w:sz w:val="28"/>
          <w:szCs w:val="28"/>
        </w:rPr>
        <w:t>а. Данные сводят в таблицу 4.1.</w:t>
      </w:r>
    </w:p>
    <w:p w:rsidR="00080B66" w:rsidRPr="008577F6" w:rsidRDefault="00080B66" w:rsidP="004156F8">
      <w:pPr>
        <w:ind w:firstLine="708"/>
        <w:jc w:val="both"/>
        <w:rPr>
          <w:rStyle w:val="ae"/>
          <w:i w:val="0"/>
          <w:sz w:val="28"/>
          <w:szCs w:val="28"/>
        </w:rPr>
      </w:pPr>
    </w:p>
    <w:p w:rsidR="004252D7" w:rsidRPr="008577F6" w:rsidRDefault="000442C3" w:rsidP="00080B66">
      <w:pPr>
        <w:jc w:val="both"/>
        <w:rPr>
          <w:rStyle w:val="ae"/>
          <w:i w:val="0"/>
          <w:sz w:val="28"/>
          <w:szCs w:val="28"/>
        </w:rPr>
      </w:pPr>
      <w:r w:rsidRPr="008577F6">
        <w:rPr>
          <w:rStyle w:val="ae"/>
          <w:i w:val="0"/>
          <w:sz w:val="28"/>
          <w:szCs w:val="28"/>
        </w:rPr>
        <w:t>Таблица 4.1</w:t>
      </w:r>
      <w:r w:rsidR="004252D7" w:rsidRPr="008577F6">
        <w:rPr>
          <w:rStyle w:val="ae"/>
          <w:i w:val="0"/>
          <w:sz w:val="28"/>
          <w:szCs w:val="28"/>
        </w:rPr>
        <w:t xml:space="preserve"> - Расчет количества посуды и приборов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196"/>
        <w:gridCol w:w="1731"/>
        <w:gridCol w:w="1477"/>
        <w:gridCol w:w="1703"/>
      </w:tblGrid>
      <w:tr w:rsidR="004252D7" w:rsidRPr="008577F6">
        <w:tc>
          <w:tcPr>
            <w:tcW w:w="1965" w:type="dxa"/>
          </w:tcPr>
          <w:p w:rsidR="004252D7" w:rsidRPr="008577F6" w:rsidRDefault="004252D7" w:rsidP="004252D7">
            <w:pPr>
              <w:jc w:val="center"/>
              <w:rPr>
                <w:rStyle w:val="ae"/>
                <w:i w:val="0"/>
                <w:sz w:val="28"/>
                <w:szCs w:val="28"/>
              </w:rPr>
            </w:pPr>
            <w:r w:rsidRPr="008577F6">
              <w:rPr>
                <w:rStyle w:val="ae"/>
                <w:i w:val="0"/>
                <w:sz w:val="28"/>
                <w:szCs w:val="28"/>
              </w:rPr>
              <w:t>Наименование посуды и приборов</w:t>
            </w:r>
          </w:p>
        </w:tc>
        <w:tc>
          <w:tcPr>
            <w:tcW w:w="2196" w:type="dxa"/>
          </w:tcPr>
          <w:p w:rsidR="004252D7" w:rsidRPr="008577F6" w:rsidRDefault="004252D7" w:rsidP="004252D7">
            <w:pPr>
              <w:jc w:val="center"/>
              <w:rPr>
                <w:rStyle w:val="ae"/>
                <w:i w:val="0"/>
                <w:iCs w:val="0"/>
                <w:sz w:val="28"/>
                <w:szCs w:val="28"/>
              </w:rPr>
            </w:pPr>
            <w:r w:rsidRPr="008577F6">
              <w:rPr>
                <w:sz w:val="28"/>
                <w:szCs w:val="28"/>
              </w:rPr>
              <w:t>Кол-во посет</w:t>
            </w:r>
            <w:r w:rsidRPr="008577F6">
              <w:rPr>
                <w:sz w:val="28"/>
                <w:szCs w:val="28"/>
              </w:rPr>
              <w:t>и</w:t>
            </w:r>
            <w:r w:rsidRPr="008577F6">
              <w:rPr>
                <w:sz w:val="28"/>
                <w:szCs w:val="28"/>
              </w:rPr>
              <w:t>телей в часы максимального заполнения зала</w:t>
            </w:r>
          </w:p>
        </w:tc>
        <w:tc>
          <w:tcPr>
            <w:tcW w:w="1731" w:type="dxa"/>
          </w:tcPr>
          <w:p w:rsidR="004252D7" w:rsidRPr="008577F6" w:rsidRDefault="004252D7" w:rsidP="004252D7">
            <w:pPr>
              <w:jc w:val="center"/>
              <w:rPr>
                <w:rStyle w:val="ae"/>
                <w:i w:val="0"/>
                <w:iCs w:val="0"/>
                <w:sz w:val="28"/>
                <w:szCs w:val="28"/>
              </w:rPr>
            </w:pPr>
            <w:r w:rsidRPr="008577F6">
              <w:rPr>
                <w:sz w:val="28"/>
                <w:szCs w:val="28"/>
              </w:rPr>
              <w:t>Нормы п</w:t>
            </w:r>
            <w:r w:rsidRPr="008577F6">
              <w:rPr>
                <w:sz w:val="28"/>
                <w:szCs w:val="28"/>
              </w:rPr>
              <w:t>о</w:t>
            </w:r>
            <w:r w:rsidRPr="008577F6">
              <w:rPr>
                <w:sz w:val="28"/>
                <w:szCs w:val="28"/>
              </w:rPr>
              <w:t>суды и пр</w:t>
            </w:r>
            <w:r w:rsidRPr="008577F6">
              <w:rPr>
                <w:sz w:val="28"/>
                <w:szCs w:val="28"/>
              </w:rPr>
              <w:t>и</w:t>
            </w:r>
            <w:r w:rsidRPr="008577F6">
              <w:rPr>
                <w:sz w:val="28"/>
                <w:szCs w:val="28"/>
              </w:rPr>
              <w:t>боров на 1-ого посет</w:t>
            </w:r>
            <w:r w:rsidRPr="008577F6">
              <w:rPr>
                <w:sz w:val="28"/>
                <w:szCs w:val="28"/>
              </w:rPr>
              <w:t>и</w:t>
            </w:r>
            <w:r w:rsidRPr="008577F6">
              <w:rPr>
                <w:sz w:val="28"/>
                <w:szCs w:val="28"/>
              </w:rPr>
              <w:t>теля</w:t>
            </w:r>
          </w:p>
        </w:tc>
        <w:tc>
          <w:tcPr>
            <w:tcW w:w="1477" w:type="dxa"/>
          </w:tcPr>
          <w:p w:rsidR="004252D7" w:rsidRPr="008577F6" w:rsidRDefault="004252D7" w:rsidP="004252D7">
            <w:pPr>
              <w:jc w:val="center"/>
              <w:rPr>
                <w:sz w:val="28"/>
                <w:szCs w:val="28"/>
              </w:rPr>
            </w:pPr>
            <w:r w:rsidRPr="008577F6">
              <w:rPr>
                <w:sz w:val="28"/>
                <w:szCs w:val="28"/>
              </w:rPr>
              <w:t xml:space="preserve">Всего </w:t>
            </w:r>
          </w:p>
          <w:p w:rsidR="004252D7" w:rsidRPr="008577F6" w:rsidRDefault="004252D7" w:rsidP="004252D7">
            <w:pPr>
              <w:jc w:val="center"/>
              <w:rPr>
                <w:sz w:val="28"/>
                <w:szCs w:val="28"/>
              </w:rPr>
            </w:pPr>
            <w:r w:rsidRPr="008577F6">
              <w:rPr>
                <w:sz w:val="28"/>
                <w:szCs w:val="28"/>
              </w:rPr>
              <w:t>посуды и приборов</w:t>
            </w:r>
          </w:p>
          <w:p w:rsidR="004252D7" w:rsidRPr="008577F6" w:rsidRDefault="004252D7" w:rsidP="004252D7">
            <w:pPr>
              <w:jc w:val="center"/>
              <w:rPr>
                <w:rStyle w:val="ae"/>
                <w:i w:val="0"/>
                <w:sz w:val="28"/>
                <w:szCs w:val="28"/>
              </w:rPr>
            </w:pPr>
          </w:p>
        </w:tc>
        <w:tc>
          <w:tcPr>
            <w:tcW w:w="1703" w:type="dxa"/>
          </w:tcPr>
          <w:p w:rsidR="004252D7" w:rsidRPr="008577F6" w:rsidRDefault="004252D7" w:rsidP="004252D7">
            <w:pPr>
              <w:jc w:val="center"/>
              <w:rPr>
                <w:sz w:val="28"/>
                <w:szCs w:val="28"/>
              </w:rPr>
            </w:pPr>
            <w:r w:rsidRPr="008577F6">
              <w:rPr>
                <w:sz w:val="28"/>
                <w:szCs w:val="28"/>
              </w:rPr>
              <w:t>Примечание</w:t>
            </w:r>
          </w:p>
          <w:p w:rsidR="004252D7" w:rsidRPr="008577F6" w:rsidRDefault="004252D7" w:rsidP="004252D7">
            <w:pPr>
              <w:jc w:val="center"/>
              <w:rPr>
                <w:rStyle w:val="ae"/>
                <w:i w:val="0"/>
                <w:sz w:val="28"/>
                <w:szCs w:val="28"/>
              </w:rPr>
            </w:pPr>
          </w:p>
        </w:tc>
      </w:tr>
      <w:tr w:rsidR="004252D7" w:rsidRPr="008577F6">
        <w:tc>
          <w:tcPr>
            <w:tcW w:w="1965" w:type="dxa"/>
          </w:tcPr>
          <w:p w:rsidR="004252D7" w:rsidRPr="008577F6" w:rsidRDefault="004252D7" w:rsidP="004252D7">
            <w:pPr>
              <w:jc w:val="both"/>
              <w:rPr>
                <w:rStyle w:val="ae"/>
                <w:i w:val="0"/>
                <w:sz w:val="28"/>
                <w:szCs w:val="28"/>
              </w:rPr>
            </w:pPr>
          </w:p>
        </w:tc>
        <w:tc>
          <w:tcPr>
            <w:tcW w:w="2196" w:type="dxa"/>
          </w:tcPr>
          <w:p w:rsidR="004252D7" w:rsidRPr="008577F6" w:rsidRDefault="004252D7" w:rsidP="004252D7">
            <w:pPr>
              <w:jc w:val="both"/>
              <w:rPr>
                <w:rStyle w:val="ae"/>
                <w:i w:val="0"/>
                <w:sz w:val="28"/>
                <w:szCs w:val="28"/>
              </w:rPr>
            </w:pPr>
          </w:p>
        </w:tc>
        <w:tc>
          <w:tcPr>
            <w:tcW w:w="1731" w:type="dxa"/>
          </w:tcPr>
          <w:p w:rsidR="004252D7" w:rsidRPr="008577F6" w:rsidRDefault="004252D7" w:rsidP="004252D7">
            <w:pPr>
              <w:jc w:val="both"/>
              <w:rPr>
                <w:rStyle w:val="ae"/>
                <w:i w:val="0"/>
                <w:sz w:val="28"/>
                <w:szCs w:val="28"/>
              </w:rPr>
            </w:pPr>
          </w:p>
        </w:tc>
        <w:tc>
          <w:tcPr>
            <w:tcW w:w="1477" w:type="dxa"/>
          </w:tcPr>
          <w:p w:rsidR="004252D7" w:rsidRPr="008577F6" w:rsidRDefault="004252D7" w:rsidP="004252D7">
            <w:pPr>
              <w:jc w:val="both"/>
              <w:rPr>
                <w:rStyle w:val="ae"/>
                <w:i w:val="0"/>
                <w:sz w:val="28"/>
                <w:szCs w:val="28"/>
              </w:rPr>
            </w:pPr>
          </w:p>
        </w:tc>
        <w:tc>
          <w:tcPr>
            <w:tcW w:w="1703" w:type="dxa"/>
          </w:tcPr>
          <w:p w:rsidR="004252D7" w:rsidRPr="008577F6" w:rsidRDefault="004252D7" w:rsidP="004252D7">
            <w:pPr>
              <w:jc w:val="both"/>
              <w:rPr>
                <w:rStyle w:val="ae"/>
                <w:i w:val="0"/>
                <w:sz w:val="28"/>
                <w:szCs w:val="28"/>
              </w:rPr>
            </w:pPr>
          </w:p>
        </w:tc>
      </w:tr>
    </w:tbl>
    <w:p w:rsidR="004252D7" w:rsidRPr="008577F6" w:rsidRDefault="004252D7" w:rsidP="004252D7">
      <w:pPr>
        <w:jc w:val="both"/>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 xml:space="preserve">На основе данных таблицы </w:t>
      </w:r>
      <w:r w:rsidR="00102515" w:rsidRPr="008577F6">
        <w:rPr>
          <w:rStyle w:val="ae"/>
          <w:i w:val="0"/>
          <w:sz w:val="28"/>
          <w:szCs w:val="28"/>
        </w:rPr>
        <w:t>4.1</w:t>
      </w:r>
      <w:r w:rsidRPr="008577F6">
        <w:rPr>
          <w:rStyle w:val="ae"/>
          <w:i w:val="0"/>
          <w:sz w:val="28"/>
          <w:szCs w:val="28"/>
        </w:rPr>
        <w:t xml:space="preserve"> подбирают моечную машину с прои</w:t>
      </w:r>
      <w:r w:rsidRPr="008577F6">
        <w:rPr>
          <w:rStyle w:val="ae"/>
          <w:i w:val="0"/>
          <w:sz w:val="28"/>
          <w:szCs w:val="28"/>
        </w:rPr>
        <w:t>з</w:t>
      </w:r>
      <w:r w:rsidRPr="008577F6">
        <w:rPr>
          <w:rStyle w:val="ae"/>
          <w:i w:val="0"/>
          <w:sz w:val="28"/>
          <w:szCs w:val="28"/>
        </w:rPr>
        <w:t xml:space="preserve">водительностью, близкой к расчетной. Все остальные виды оборудования </w:t>
      </w:r>
      <w:r w:rsidRPr="008577F6">
        <w:rPr>
          <w:rStyle w:val="ae"/>
          <w:i w:val="0"/>
          <w:sz w:val="28"/>
          <w:szCs w:val="28"/>
        </w:rPr>
        <w:lastRenderedPageBreak/>
        <w:t>(моечные ванны, стеллажи, производственные столы и т.д.) рассчитываю</w:t>
      </w:r>
      <w:r w:rsidRPr="008577F6">
        <w:rPr>
          <w:rStyle w:val="ae"/>
          <w:i w:val="0"/>
          <w:sz w:val="28"/>
          <w:szCs w:val="28"/>
        </w:rPr>
        <w:t>т</w:t>
      </w:r>
      <w:r w:rsidRPr="008577F6">
        <w:rPr>
          <w:rStyle w:val="ae"/>
          <w:i w:val="0"/>
          <w:sz w:val="28"/>
          <w:szCs w:val="28"/>
        </w:rPr>
        <w:t xml:space="preserve">ся по методике, изложенной ранее. </w:t>
      </w:r>
    </w:p>
    <w:p w:rsidR="004252D7" w:rsidRPr="008577F6" w:rsidRDefault="004252D7" w:rsidP="004252D7">
      <w:pPr>
        <w:ind w:firstLine="709"/>
        <w:jc w:val="both"/>
        <w:rPr>
          <w:rStyle w:val="ae"/>
          <w:i w:val="0"/>
          <w:sz w:val="28"/>
          <w:szCs w:val="28"/>
        </w:rPr>
      </w:pPr>
      <w:r w:rsidRPr="008577F6">
        <w:rPr>
          <w:rStyle w:val="ae"/>
          <w:i w:val="0"/>
          <w:sz w:val="28"/>
          <w:szCs w:val="28"/>
        </w:rPr>
        <w:t>К оборудованию хлеборезки относятся: машины для нарезки хлеба, стеллажи разных конструкций, шкафы, столы и др. Потребное количество рассчитывается и подбирается согласно каталогам.</w:t>
      </w:r>
    </w:p>
    <w:p w:rsidR="004252D7" w:rsidRPr="008577F6" w:rsidRDefault="004252D7" w:rsidP="004252D7">
      <w:pPr>
        <w:ind w:firstLine="708"/>
        <w:jc w:val="both"/>
        <w:rPr>
          <w:rStyle w:val="ae"/>
          <w:i w:val="0"/>
          <w:sz w:val="28"/>
          <w:szCs w:val="28"/>
        </w:rPr>
      </w:pPr>
      <w:r w:rsidRPr="008577F6">
        <w:rPr>
          <w:rStyle w:val="ae"/>
          <w:i w:val="0"/>
          <w:sz w:val="28"/>
          <w:szCs w:val="28"/>
        </w:rPr>
        <w:t>В сервизных устанавливаются: стеллажи, шкафы, столы, серванты и т.д. (подбор производится по каталогам).</w:t>
      </w:r>
    </w:p>
    <w:p w:rsidR="004252D7" w:rsidRPr="008577F6" w:rsidRDefault="004252D7" w:rsidP="004252D7">
      <w:pPr>
        <w:ind w:firstLine="709"/>
        <w:jc w:val="both"/>
        <w:rPr>
          <w:rStyle w:val="ae"/>
          <w:i w:val="0"/>
          <w:sz w:val="28"/>
          <w:szCs w:val="28"/>
        </w:rPr>
      </w:pPr>
      <w:r w:rsidRPr="008577F6">
        <w:rPr>
          <w:rStyle w:val="ae"/>
          <w:i w:val="0"/>
          <w:sz w:val="28"/>
          <w:szCs w:val="28"/>
        </w:rPr>
        <w:t>Буфеты, магазины и отделы кулинарии и полуфабрикатов оборуд</w:t>
      </w:r>
      <w:r w:rsidRPr="008577F6">
        <w:rPr>
          <w:rStyle w:val="ae"/>
          <w:i w:val="0"/>
          <w:sz w:val="28"/>
          <w:szCs w:val="28"/>
        </w:rPr>
        <w:t>у</w:t>
      </w:r>
      <w:r w:rsidRPr="008577F6">
        <w:rPr>
          <w:rStyle w:val="ae"/>
          <w:i w:val="0"/>
          <w:sz w:val="28"/>
          <w:szCs w:val="28"/>
        </w:rPr>
        <w:t>ются: буфетными прилавками и витринами, кофеварками, термостатами, кипятильниками и др. Потребное количество оборудования рассчитывае</w:t>
      </w:r>
      <w:r w:rsidRPr="008577F6">
        <w:rPr>
          <w:rStyle w:val="ae"/>
          <w:i w:val="0"/>
          <w:sz w:val="28"/>
          <w:szCs w:val="28"/>
        </w:rPr>
        <w:t>т</w:t>
      </w:r>
      <w:r w:rsidRPr="008577F6">
        <w:rPr>
          <w:rStyle w:val="ae"/>
          <w:i w:val="0"/>
          <w:sz w:val="28"/>
          <w:szCs w:val="28"/>
        </w:rPr>
        <w:t xml:space="preserve">ся и подбирается согласно каталогам и действующим нормативам. </w:t>
      </w:r>
    </w:p>
    <w:p w:rsidR="004252D7" w:rsidRPr="008577F6" w:rsidRDefault="004252D7" w:rsidP="004252D7">
      <w:pPr>
        <w:ind w:firstLine="709"/>
        <w:jc w:val="both"/>
        <w:rPr>
          <w:rStyle w:val="ae"/>
          <w:i w:val="0"/>
          <w:sz w:val="28"/>
          <w:szCs w:val="28"/>
        </w:rPr>
      </w:pPr>
      <w:r w:rsidRPr="008577F6">
        <w:rPr>
          <w:rStyle w:val="ae"/>
          <w:i w:val="0"/>
          <w:sz w:val="28"/>
          <w:szCs w:val="28"/>
        </w:rPr>
        <w:t>Расчет и подбор мебели производится на основе данных технико-экономического обоснования (по количеству мест). Мебель для обеденных и банкетных залов: обеденные столы, стулья,  кресла, диваны, серванты и др. подбирается согласно каталогам. Для ресторанов, кафе, др. предпри</w:t>
      </w:r>
      <w:r w:rsidRPr="008577F6">
        <w:rPr>
          <w:rStyle w:val="ae"/>
          <w:i w:val="0"/>
          <w:sz w:val="28"/>
          <w:szCs w:val="28"/>
        </w:rPr>
        <w:t>я</w:t>
      </w:r>
      <w:r w:rsidRPr="008577F6">
        <w:rPr>
          <w:rStyle w:val="ae"/>
          <w:i w:val="0"/>
          <w:sz w:val="28"/>
          <w:szCs w:val="28"/>
        </w:rPr>
        <w:t xml:space="preserve">тий подбираются дополнительные холодильники и подсобные столики. </w:t>
      </w:r>
    </w:p>
    <w:p w:rsidR="004252D7" w:rsidRPr="008577F6" w:rsidRDefault="004252D7" w:rsidP="004252D7">
      <w:pPr>
        <w:ind w:firstLine="709"/>
        <w:jc w:val="both"/>
        <w:rPr>
          <w:rStyle w:val="ae"/>
          <w:i w:val="0"/>
          <w:sz w:val="28"/>
          <w:szCs w:val="28"/>
        </w:rPr>
      </w:pPr>
      <w:r w:rsidRPr="008577F6">
        <w:rPr>
          <w:rStyle w:val="ae"/>
          <w:i w:val="0"/>
          <w:sz w:val="28"/>
          <w:szCs w:val="28"/>
        </w:rPr>
        <w:t>Расчет рабочей силы и составление графиков выхода на работу пр</w:t>
      </w:r>
      <w:r w:rsidRPr="008577F6">
        <w:rPr>
          <w:rStyle w:val="ae"/>
          <w:i w:val="0"/>
          <w:sz w:val="28"/>
          <w:szCs w:val="28"/>
        </w:rPr>
        <w:t>о</w:t>
      </w:r>
      <w:r w:rsidRPr="008577F6">
        <w:rPr>
          <w:rStyle w:val="ae"/>
          <w:i w:val="0"/>
          <w:sz w:val="28"/>
          <w:szCs w:val="28"/>
        </w:rPr>
        <w:t>изводится по общей методике, изложенной выше. Подбор инвентаря, пр</w:t>
      </w:r>
      <w:r w:rsidRPr="008577F6">
        <w:rPr>
          <w:rStyle w:val="ae"/>
          <w:i w:val="0"/>
          <w:sz w:val="28"/>
          <w:szCs w:val="28"/>
        </w:rPr>
        <w:t>и</w:t>
      </w:r>
      <w:r w:rsidRPr="008577F6">
        <w:rPr>
          <w:rStyle w:val="ae"/>
          <w:i w:val="0"/>
          <w:sz w:val="28"/>
          <w:szCs w:val="28"/>
        </w:rPr>
        <w:t xml:space="preserve">боров, посуды, инструментов и средств малой механизации ведется по нормам оснащения. </w:t>
      </w:r>
    </w:p>
    <w:p w:rsidR="00F73556" w:rsidRDefault="004252D7" w:rsidP="004156F8">
      <w:pPr>
        <w:ind w:firstLine="709"/>
        <w:jc w:val="both"/>
        <w:rPr>
          <w:rStyle w:val="ae"/>
          <w:i w:val="0"/>
          <w:sz w:val="28"/>
          <w:szCs w:val="28"/>
        </w:rPr>
      </w:pPr>
      <w:r w:rsidRPr="008577F6">
        <w:rPr>
          <w:rStyle w:val="ae"/>
          <w:i w:val="0"/>
          <w:sz w:val="28"/>
          <w:szCs w:val="28"/>
        </w:rPr>
        <w:t>При расстановке торгового оборудования учитывают порядок и формы обслуживания, конфигурацию зала и другие особенности. Особое внимание необходимо уделить ширине проходов. От входа по продольной оси планируется центральные/главные проходы. Рекомендуемая ширина проходов приве</w:t>
      </w:r>
      <w:r w:rsidR="008059AA" w:rsidRPr="008577F6">
        <w:rPr>
          <w:rStyle w:val="ae"/>
          <w:i w:val="0"/>
          <w:sz w:val="28"/>
          <w:szCs w:val="28"/>
        </w:rPr>
        <w:t>дена в табл</w:t>
      </w:r>
      <w:r w:rsidR="00080B66">
        <w:rPr>
          <w:rStyle w:val="ae"/>
          <w:i w:val="0"/>
          <w:sz w:val="28"/>
          <w:szCs w:val="28"/>
        </w:rPr>
        <w:t xml:space="preserve">ицу </w:t>
      </w:r>
      <w:r w:rsidR="000442C3" w:rsidRPr="008577F6">
        <w:rPr>
          <w:rStyle w:val="ae"/>
          <w:i w:val="0"/>
          <w:sz w:val="28"/>
          <w:szCs w:val="28"/>
        </w:rPr>
        <w:t>4</w:t>
      </w:r>
      <w:r w:rsidR="008B0892" w:rsidRPr="008577F6">
        <w:rPr>
          <w:rStyle w:val="ae"/>
          <w:i w:val="0"/>
          <w:sz w:val="28"/>
          <w:szCs w:val="28"/>
        </w:rPr>
        <w:t>.2</w:t>
      </w:r>
      <w:r w:rsidR="00CE1E48" w:rsidRPr="008577F6">
        <w:rPr>
          <w:rStyle w:val="ae"/>
          <w:i w:val="0"/>
          <w:sz w:val="28"/>
          <w:szCs w:val="28"/>
        </w:rPr>
        <w:t>.</w:t>
      </w:r>
    </w:p>
    <w:p w:rsidR="00080B66" w:rsidRDefault="00080B66" w:rsidP="004156F8">
      <w:pPr>
        <w:ind w:firstLine="709"/>
        <w:jc w:val="both"/>
        <w:rPr>
          <w:rStyle w:val="ae"/>
          <w:i w:val="0"/>
          <w:sz w:val="28"/>
          <w:szCs w:val="28"/>
        </w:rPr>
      </w:pPr>
    </w:p>
    <w:p w:rsidR="004252D7" w:rsidRPr="008577F6" w:rsidRDefault="008B0892" w:rsidP="00266088">
      <w:pPr>
        <w:jc w:val="both"/>
        <w:rPr>
          <w:rStyle w:val="ae"/>
          <w:i w:val="0"/>
          <w:sz w:val="28"/>
          <w:szCs w:val="28"/>
        </w:rPr>
      </w:pPr>
      <w:r w:rsidRPr="008577F6">
        <w:rPr>
          <w:rStyle w:val="ae"/>
          <w:i w:val="0"/>
          <w:sz w:val="28"/>
          <w:szCs w:val="28"/>
        </w:rPr>
        <w:t xml:space="preserve">Таблица </w:t>
      </w:r>
      <w:r w:rsidR="004252D7" w:rsidRPr="008577F6">
        <w:rPr>
          <w:rStyle w:val="ae"/>
          <w:i w:val="0"/>
          <w:sz w:val="28"/>
          <w:szCs w:val="28"/>
        </w:rPr>
        <w:t>4</w:t>
      </w:r>
      <w:r w:rsidRPr="008577F6">
        <w:rPr>
          <w:rStyle w:val="ae"/>
          <w:i w:val="0"/>
          <w:sz w:val="28"/>
          <w:szCs w:val="28"/>
        </w:rPr>
        <w:t>.2</w:t>
      </w:r>
      <w:r w:rsidR="004252D7" w:rsidRPr="008577F6">
        <w:rPr>
          <w:rStyle w:val="ae"/>
          <w:i w:val="0"/>
          <w:sz w:val="28"/>
          <w:szCs w:val="28"/>
        </w:rPr>
        <w:t xml:space="preserve"> -  Ширина проходов в торговых залах</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3600"/>
        <w:gridCol w:w="1174"/>
        <w:gridCol w:w="1260"/>
        <w:gridCol w:w="1260"/>
        <w:gridCol w:w="1322"/>
      </w:tblGrid>
      <w:tr w:rsidR="004252D7" w:rsidRPr="008F3CD7" w:rsidTr="00003C34">
        <w:trPr>
          <w:trHeight w:val="20"/>
          <w:jc w:val="center"/>
        </w:trPr>
        <w:tc>
          <w:tcPr>
            <w:tcW w:w="626" w:type="dxa"/>
            <w:vMerge w:val="restart"/>
          </w:tcPr>
          <w:p w:rsidR="004252D7" w:rsidRPr="008F3CD7" w:rsidRDefault="004252D7" w:rsidP="004252D7">
            <w:pPr>
              <w:jc w:val="center"/>
              <w:rPr>
                <w:rStyle w:val="ae"/>
                <w:i w:val="0"/>
                <w:sz w:val="24"/>
                <w:szCs w:val="24"/>
              </w:rPr>
            </w:pPr>
            <w:r w:rsidRPr="008F3CD7">
              <w:rPr>
                <w:rStyle w:val="ae"/>
                <w:i w:val="0"/>
                <w:sz w:val="24"/>
                <w:szCs w:val="24"/>
              </w:rPr>
              <w:t>№</w:t>
            </w:r>
          </w:p>
          <w:p w:rsidR="004252D7" w:rsidRPr="008F3CD7" w:rsidRDefault="004252D7" w:rsidP="004252D7">
            <w:pPr>
              <w:jc w:val="center"/>
              <w:rPr>
                <w:rStyle w:val="ae"/>
                <w:i w:val="0"/>
                <w:sz w:val="24"/>
                <w:szCs w:val="24"/>
              </w:rPr>
            </w:pPr>
            <w:r w:rsidRPr="008F3CD7">
              <w:rPr>
                <w:rStyle w:val="ae"/>
                <w:i w:val="0"/>
                <w:sz w:val="24"/>
                <w:szCs w:val="24"/>
              </w:rPr>
              <w:t>п/п</w:t>
            </w:r>
          </w:p>
        </w:tc>
        <w:tc>
          <w:tcPr>
            <w:tcW w:w="3600" w:type="dxa"/>
            <w:vMerge w:val="restart"/>
          </w:tcPr>
          <w:p w:rsidR="004252D7" w:rsidRPr="008F3CD7" w:rsidRDefault="004252D7" w:rsidP="004252D7">
            <w:pPr>
              <w:jc w:val="center"/>
              <w:rPr>
                <w:sz w:val="24"/>
                <w:szCs w:val="24"/>
              </w:rPr>
            </w:pPr>
            <w:r w:rsidRPr="008F3CD7">
              <w:rPr>
                <w:sz w:val="24"/>
                <w:szCs w:val="24"/>
              </w:rPr>
              <w:t xml:space="preserve">Наименование </w:t>
            </w:r>
          </w:p>
          <w:p w:rsidR="004252D7" w:rsidRPr="008F3CD7" w:rsidRDefault="004252D7" w:rsidP="004252D7">
            <w:pPr>
              <w:jc w:val="center"/>
              <w:rPr>
                <w:rStyle w:val="ae"/>
                <w:i w:val="0"/>
                <w:iCs w:val="0"/>
                <w:sz w:val="24"/>
                <w:szCs w:val="24"/>
              </w:rPr>
            </w:pPr>
            <w:r w:rsidRPr="008F3CD7">
              <w:rPr>
                <w:sz w:val="24"/>
                <w:szCs w:val="24"/>
              </w:rPr>
              <w:t>проходов</w:t>
            </w:r>
          </w:p>
        </w:tc>
        <w:tc>
          <w:tcPr>
            <w:tcW w:w="5016" w:type="dxa"/>
            <w:gridSpan w:val="4"/>
          </w:tcPr>
          <w:p w:rsidR="004252D7" w:rsidRPr="008F3CD7" w:rsidRDefault="004252D7" w:rsidP="004252D7">
            <w:pPr>
              <w:jc w:val="center"/>
              <w:rPr>
                <w:rStyle w:val="ae"/>
                <w:i w:val="0"/>
                <w:sz w:val="24"/>
                <w:szCs w:val="24"/>
              </w:rPr>
            </w:pPr>
            <w:r w:rsidRPr="008F3CD7">
              <w:rPr>
                <w:rStyle w:val="ae"/>
                <w:i w:val="0"/>
                <w:sz w:val="24"/>
                <w:szCs w:val="24"/>
              </w:rPr>
              <w:t>Ширина проходов, м</w:t>
            </w:r>
          </w:p>
        </w:tc>
      </w:tr>
      <w:tr w:rsidR="004252D7" w:rsidRPr="008F3CD7" w:rsidTr="00003C34">
        <w:trPr>
          <w:trHeight w:val="20"/>
          <w:jc w:val="center"/>
        </w:trPr>
        <w:tc>
          <w:tcPr>
            <w:tcW w:w="626" w:type="dxa"/>
            <w:vMerge/>
          </w:tcPr>
          <w:p w:rsidR="004252D7" w:rsidRPr="008F3CD7" w:rsidRDefault="004252D7" w:rsidP="004252D7">
            <w:pPr>
              <w:jc w:val="both"/>
              <w:rPr>
                <w:rStyle w:val="ae"/>
                <w:i w:val="0"/>
                <w:sz w:val="24"/>
                <w:szCs w:val="24"/>
              </w:rPr>
            </w:pPr>
          </w:p>
        </w:tc>
        <w:tc>
          <w:tcPr>
            <w:tcW w:w="3600" w:type="dxa"/>
            <w:vMerge/>
          </w:tcPr>
          <w:p w:rsidR="004252D7" w:rsidRPr="008F3CD7" w:rsidRDefault="004252D7" w:rsidP="004252D7">
            <w:pPr>
              <w:jc w:val="both"/>
              <w:rPr>
                <w:rStyle w:val="ae"/>
                <w:i w:val="0"/>
                <w:sz w:val="24"/>
                <w:szCs w:val="24"/>
              </w:rPr>
            </w:pPr>
          </w:p>
        </w:tc>
        <w:tc>
          <w:tcPr>
            <w:tcW w:w="1174" w:type="dxa"/>
          </w:tcPr>
          <w:p w:rsidR="004252D7" w:rsidRPr="008F3CD7" w:rsidRDefault="004252D7" w:rsidP="004252D7">
            <w:pPr>
              <w:jc w:val="center"/>
              <w:rPr>
                <w:rStyle w:val="ae"/>
                <w:i w:val="0"/>
                <w:sz w:val="24"/>
                <w:szCs w:val="24"/>
              </w:rPr>
            </w:pPr>
            <w:r w:rsidRPr="008F3CD7">
              <w:rPr>
                <w:rStyle w:val="ae"/>
                <w:i w:val="0"/>
                <w:sz w:val="24"/>
                <w:szCs w:val="24"/>
              </w:rPr>
              <w:t>Стол</w:t>
            </w:r>
            <w:r w:rsidRPr="008F3CD7">
              <w:rPr>
                <w:rStyle w:val="ae"/>
                <w:i w:val="0"/>
                <w:sz w:val="24"/>
                <w:szCs w:val="24"/>
              </w:rPr>
              <w:t>о</w:t>
            </w:r>
            <w:r w:rsidRPr="008F3CD7">
              <w:rPr>
                <w:rStyle w:val="ae"/>
                <w:i w:val="0"/>
                <w:sz w:val="24"/>
                <w:szCs w:val="24"/>
              </w:rPr>
              <w:t>вые</w:t>
            </w:r>
          </w:p>
        </w:tc>
        <w:tc>
          <w:tcPr>
            <w:tcW w:w="1260" w:type="dxa"/>
          </w:tcPr>
          <w:p w:rsidR="004252D7" w:rsidRPr="008F3CD7" w:rsidRDefault="004252D7" w:rsidP="004252D7">
            <w:pPr>
              <w:ind w:left="-108" w:right="-108"/>
              <w:jc w:val="center"/>
              <w:rPr>
                <w:rStyle w:val="ae"/>
                <w:i w:val="0"/>
                <w:sz w:val="24"/>
                <w:szCs w:val="24"/>
              </w:rPr>
            </w:pPr>
            <w:r w:rsidRPr="008F3CD7">
              <w:rPr>
                <w:rStyle w:val="ae"/>
                <w:i w:val="0"/>
                <w:sz w:val="24"/>
                <w:szCs w:val="24"/>
              </w:rPr>
              <w:t>Рестораны</w:t>
            </w:r>
          </w:p>
        </w:tc>
        <w:tc>
          <w:tcPr>
            <w:tcW w:w="1260" w:type="dxa"/>
          </w:tcPr>
          <w:p w:rsidR="004252D7" w:rsidRPr="008F3CD7" w:rsidRDefault="004252D7" w:rsidP="004252D7">
            <w:pPr>
              <w:jc w:val="center"/>
              <w:rPr>
                <w:rStyle w:val="ae"/>
                <w:i w:val="0"/>
                <w:sz w:val="24"/>
                <w:szCs w:val="24"/>
              </w:rPr>
            </w:pPr>
            <w:r w:rsidRPr="008F3CD7">
              <w:rPr>
                <w:rStyle w:val="ae"/>
                <w:i w:val="0"/>
                <w:sz w:val="24"/>
                <w:szCs w:val="24"/>
              </w:rPr>
              <w:t>Кафе</w:t>
            </w:r>
          </w:p>
        </w:tc>
        <w:tc>
          <w:tcPr>
            <w:tcW w:w="1322" w:type="dxa"/>
          </w:tcPr>
          <w:p w:rsidR="004252D7" w:rsidRPr="008F3CD7" w:rsidRDefault="004252D7" w:rsidP="004252D7">
            <w:pPr>
              <w:ind w:left="-108" w:right="-51"/>
              <w:jc w:val="center"/>
              <w:rPr>
                <w:rStyle w:val="ae"/>
                <w:i w:val="0"/>
                <w:sz w:val="24"/>
                <w:szCs w:val="24"/>
              </w:rPr>
            </w:pPr>
            <w:r w:rsidRPr="008F3CD7">
              <w:rPr>
                <w:rStyle w:val="ae"/>
                <w:i w:val="0"/>
                <w:sz w:val="24"/>
                <w:szCs w:val="24"/>
              </w:rPr>
              <w:t>Закусочные</w:t>
            </w:r>
          </w:p>
        </w:tc>
      </w:tr>
      <w:tr w:rsidR="004252D7" w:rsidRPr="008F3CD7" w:rsidTr="00003C34">
        <w:trPr>
          <w:trHeight w:val="20"/>
          <w:jc w:val="center"/>
        </w:trPr>
        <w:tc>
          <w:tcPr>
            <w:tcW w:w="626" w:type="dxa"/>
          </w:tcPr>
          <w:p w:rsidR="004252D7" w:rsidRPr="008F3CD7" w:rsidRDefault="004252D7" w:rsidP="004252D7">
            <w:pPr>
              <w:jc w:val="center"/>
              <w:rPr>
                <w:rStyle w:val="ae"/>
                <w:i w:val="0"/>
                <w:sz w:val="24"/>
                <w:szCs w:val="24"/>
              </w:rPr>
            </w:pPr>
            <w:r w:rsidRPr="008F3CD7">
              <w:rPr>
                <w:rStyle w:val="ae"/>
                <w:i w:val="0"/>
                <w:sz w:val="24"/>
                <w:szCs w:val="24"/>
              </w:rPr>
              <w:t>1</w:t>
            </w:r>
          </w:p>
        </w:tc>
        <w:tc>
          <w:tcPr>
            <w:tcW w:w="3600" w:type="dxa"/>
          </w:tcPr>
          <w:p w:rsidR="004252D7" w:rsidRPr="008F3CD7" w:rsidRDefault="004252D7" w:rsidP="004252D7">
            <w:pPr>
              <w:rPr>
                <w:rStyle w:val="ae"/>
                <w:i w:val="0"/>
                <w:sz w:val="24"/>
                <w:szCs w:val="24"/>
              </w:rPr>
            </w:pPr>
            <w:r w:rsidRPr="008F3CD7">
              <w:rPr>
                <w:rStyle w:val="ae"/>
                <w:i w:val="0"/>
                <w:sz w:val="24"/>
                <w:szCs w:val="24"/>
              </w:rPr>
              <w:t>Главный проход, допускающий одновременное</w:t>
            </w:r>
          </w:p>
          <w:p w:rsidR="004252D7" w:rsidRPr="008F3CD7" w:rsidRDefault="004252D7" w:rsidP="004252D7">
            <w:pPr>
              <w:rPr>
                <w:rStyle w:val="ae"/>
                <w:i w:val="0"/>
                <w:sz w:val="24"/>
                <w:szCs w:val="24"/>
              </w:rPr>
            </w:pPr>
            <w:r w:rsidRPr="008F3CD7">
              <w:rPr>
                <w:rStyle w:val="ae"/>
                <w:i w:val="0"/>
                <w:sz w:val="24"/>
                <w:szCs w:val="24"/>
              </w:rPr>
              <w:t>движение двух</w:t>
            </w:r>
          </w:p>
          <w:p w:rsidR="004252D7" w:rsidRPr="008F3CD7" w:rsidRDefault="004252D7" w:rsidP="004252D7">
            <w:pPr>
              <w:rPr>
                <w:rStyle w:val="ae"/>
                <w:i w:val="0"/>
                <w:sz w:val="24"/>
                <w:szCs w:val="24"/>
              </w:rPr>
            </w:pPr>
            <w:r w:rsidRPr="008F3CD7">
              <w:rPr>
                <w:rStyle w:val="ae"/>
                <w:i w:val="0"/>
                <w:sz w:val="24"/>
                <w:szCs w:val="24"/>
              </w:rPr>
              <w:t>официантов и одного потреб</w:t>
            </w:r>
            <w:r w:rsidRPr="008F3CD7">
              <w:rPr>
                <w:rStyle w:val="ae"/>
                <w:i w:val="0"/>
                <w:sz w:val="24"/>
                <w:szCs w:val="24"/>
              </w:rPr>
              <w:t>и</w:t>
            </w:r>
            <w:r w:rsidRPr="008F3CD7">
              <w:rPr>
                <w:rStyle w:val="ae"/>
                <w:i w:val="0"/>
                <w:sz w:val="24"/>
                <w:szCs w:val="24"/>
              </w:rPr>
              <w:t xml:space="preserve">теля или </w:t>
            </w:r>
          </w:p>
          <w:p w:rsidR="004252D7" w:rsidRPr="008F3CD7" w:rsidRDefault="004252D7" w:rsidP="004252D7">
            <w:pPr>
              <w:rPr>
                <w:rStyle w:val="ae"/>
                <w:i w:val="0"/>
                <w:sz w:val="24"/>
                <w:szCs w:val="24"/>
              </w:rPr>
            </w:pPr>
            <w:r w:rsidRPr="008F3CD7">
              <w:rPr>
                <w:rStyle w:val="ae"/>
                <w:i w:val="0"/>
                <w:sz w:val="24"/>
                <w:szCs w:val="24"/>
              </w:rPr>
              <w:t>двух потребителей</w:t>
            </w:r>
          </w:p>
          <w:p w:rsidR="004252D7" w:rsidRPr="008F3CD7" w:rsidRDefault="004252D7" w:rsidP="004252D7">
            <w:pPr>
              <w:jc w:val="both"/>
              <w:rPr>
                <w:rStyle w:val="ae"/>
                <w:i w:val="0"/>
                <w:sz w:val="24"/>
                <w:szCs w:val="24"/>
              </w:rPr>
            </w:pPr>
            <w:r w:rsidRPr="008F3CD7">
              <w:rPr>
                <w:rStyle w:val="ae"/>
                <w:i w:val="0"/>
                <w:sz w:val="24"/>
                <w:szCs w:val="24"/>
              </w:rPr>
              <w:t>и одного официанта</w:t>
            </w:r>
          </w:p>
        </w:tc>
        <w:tc>
          <w:tcPr>
            <w:tcW w:w="1174" w:type="dxa"/>
          </w:tcPr>
          <w:p w:rsidR="004252D7" w:rsidRPr="008F3CD7" w:rsidRDefault="004252D7" w:rsidP="004252D7">
            <w:pPr>
              <w:jc w:val="center"/>
              <w:rPr>
                <w:rStyle w:val="ae"/>
                <w:i w:val="0"/>
                <w:sz w:val="24"/>
                <w:szCs w:val="24"/>
              </w:rPr>
            </w:pPr>
            <w:r w:rsidRPr="008F3CD7">
              <w:rPr>
                <w:rStyle w:val="ae"/>
                <w:i w:val="0"/>
                <w:sz w:val="24"/>
                <w:szCs w:val="24"/>
              </w:rPr>
              <w:t>1,2-1,4</w:t>
            </w:r>
          </w:p>
        </w:tc>
        <w:tc>
          <w:tcPr>
            <w:tcW w:w="1260" w:type="dxa"/>
          </w:tcPr>
          <w:p w:rsidR="004252D7" w:rsidRPr="008F3CD7" w:rsidRDefault="004252D7" w:rsidP="004252D7">
            <w:pPr>
              <w:jc w:val="center"/>
              <w:rPr>
                <w:rStyle w:val="ae"/>
                <w:i w:val="0"/>
                <w:sz w:val="24"/>
                <w:szCs w:val="24"/>
              </w:rPr>
            </w:pPr>
            <w:r w:rsidRPr="008F3CD7">
              <w:rPr>
                <w:rStyle w:val="ae"/>
                <w:i w:val="0"/>
                <w:sz w:val="24"/>
                <w:szCs w:val="24"/>
              </w:rPr>
              <w:t>1,5-3,0</w:t>
            </w:r>
          </w:p>
        </w:tc>
        <w:tc>
          <w:tcPr>
            <w:tcW w:w="1260" w:type="dxa"/>
          </w:tcPr>
          <w:p w:rsidR="004252D7" w:rsidRPr="008F3CD7" w:rsidRDefault="004252D7" w:rsidP="004252D7">
            <w:pPr>
              <w:jc w:val="center"/>
              <w:rPr>
                <w:rStyle w:val="ae"/>
                <w:i w:val="0"/>
                <w:sz w:val="24"/>
                <w:szCs w:val="24"/>
              </w:rPr>
            </w:pPr>
            <w:r w:rsidRPr="008F3CD7">
              <w:rPr>
                <w:rStyle w:val="ae"/>
                <w:i w:val="0"/>
                <w:sz w:val="24"/>
                <w:szCs w:val="24"/>
              </w:rPr>
              <w:t>1,1-1,3</w:t>
            </w:r>
          </w:p>
        </w:tc>
        <w:tc>
          <w:tcPr>
            <w:tcW w:w="1322" w:type="dxa"/>
          </w:tcPr>
          <w:p w:rsidR="004252D7" w:rsidRPr="008F3CD7" w:rsidRDefault="004252D7" w:rsidP="004252D7">
            <w:pPr>
              <w:jc w:val="center"/>
              <w:rPr>
                <w:rStyle w:val="ae"/>
                <w:i w:val="0"/>
                <w:sz w:val="24"/>
                <w:szCs w:val="24"/>
              </w:rPr>
            </w:pPr>
            <w:r w:rsidRPr="008F3CD7">
              <w:rPr>
                <w:rStyle w:val="ae"/>
                <w:i w:val="0"/>
                <w:sz w:val="24"/>
                <w:szCs w:val="24"/>
              </w:rPr>
              <w:t>1,0-1.2</w:t>
            </w:r>
          </w:p>
        </w:tc>
      </w:tr>
      <w:tr w:rsidR="004252D7" w:rsidRPr="008F3CD7" w:rsidTr="00003C34">
        <w:trPr>
          <w:trHeight w:val="20"/>
          <w:jc w:val="center"/>
        </w:trPr>
        <w:tc>
          <w:tcPr>
            <w:tcW w:w="626" w:type="dxa"/>
          </w:tcPr>
          <w:p w:rsidR="004252D7" w:rsidRPr="008F3CD7" w:rsidRDefault="004252D7" w:rsidP="004252D7">
            <w:pPr>
              <w:jc w:val="center"/>
              <w:rPr>
                <w:rStyle w:val="ae"/>
                <w:i w:val="0"/>
                <w:sz w:val="24"/>
                <w:szCs w:val="24"/>
              </w:rPr>
            </w:pPr>
            <w:r w:rsidRPr="008F3CD7">
              <w:rPr>
                <w:rStyle w:val="ae"/>
                <w:i w:val="0"/>
                <w:sz w:val="24"/>
                <w:szCs w:val="24"/>
              </w:rPr>
              <w:t>2</w:t>
            </w:r>
          </w:p>
        </w:tc>
        <w:tc>
          <w:tcPr>
            <w:tcW w:w="3600" w:type="dxa"/>
          </w:tcPr>
          <w:p w:rsidR="004252D7" w:rsidRPr="008F3CD7" w:rsidRDefault="004252D7" w:rsidP="004252D7">
            <w:pPr>
              <w:rPr>
                <w:rStyle w:val="ae"/>
                <w:i w:val="0"/>
                <w:sz w:val="24"/>
                <w:szCs w:val="24"/>
              </w:rPr>
            </w:pPr>
            <w:r w:rsidRPr="008F3CD7">
              <w:rPr>
                <w:rStyle w:val="ae"/>
                <w:i w:val="0"/>
                <w:sz w:val="24"/>
                <w:szCs w:val="24"/>
              </w:rPr>
              <w:t>Второстепенный</w:t>
            </w:r>
          </w:p>
          <w:p w:rsidR="004252D7" w:rsidRPr="008F3CD7" w:rsidRDefault="004252D7" w:rsidP="004252D7">
            <w:pPr>
              <w:rPr>
                <w:rStyle w:val="ae"/>
                <w:i w:val="0"/>
                <w:sz w:val="24"/>
                <w:szCs w:val="24"/>
              </w:rPr>
            </w:pPr>
            <w:r w:rsidRPr="008F3CD7">
              <w:rPr>
                <w:rStyle w:val="ae"/>
                <w:i w:val="0"/>
                <w:sz w:val="24"/>
                <w:szCs w:val="24"/>
              </w:rPr>
              <w:t>проход, допускающий</w:t>
            </w:r>
          </w:p>
          <w:p w:rsidR="004252D7" w:rsidRPr="008F3CD7" w:rsidRDefault="004252D7" w:rsidP="004252D7">
            <w:pPr>
              <w:rPr>
                <w:rStyle w:val="ae"/>
                <w:i w:val="0"/>
                <w:sz w:val="24"/>
                <w:szCs w:val="24"/>
              </w:rPr>
            </w:pPr>
            <w:r w:rsidRPr="008F3CD7">
              <w:rPr>
                <w:rStyle w:val="ae"/>
                <w:i w:val="0"/>
                <w:sz w:val="24"/>
                <w:szCs w:val="24"/>
              </w:rPr>
              <w:t>одновременное движение двух потребителей или одного оф</w:t>
            </w:r>
            <w:r w:rsidRPr="008F3CD7">
              <w:rPr>
                <w:rStyle w:val="ae"/>
                <w:i w:val="0"/>
                <w:sz w:val="24"/>
                <w:szCs w:val="24"/>
              </w:rPr>
              <w:t>и</w:t>
            </w:r>
            <w:r w:rsidRPr="008F3CD7">
              <w:rPr>
                <w:rStyle w:val="ae"/>
                <w:i w:val="0"/>
                <w:sz w:val="24"/>
                <w:szCs w:val="24"/>
              </w:rPr>
              <w:t xml:space="preserve">цианта и потребителя           </w:t>
            </w:r>
          </w:p>
        </w:tc>
        <w:tc>
          <w:tcPr>
            <w:tcW w:w="1174" w:type="dxa"/>
          </w:tcPr>
          <w:p w:rsidR="004252D7" w:rsidRPr="008F3CD7" w:rsidRDefault="004252D7" w:rsidP="004252D7">
            <w:pPr>
              <w:jc w:val="center"/>
              <w:rPr>
                <w:rStyle w:val="ae"/>
                <w:i w:val="0"/>
                <w:sz w:val="24"/>
                <w:szCs w:val="24"/>
              </w:rPr>
            </w:pPr>
            <w:r w:rsidRPr="008F3CD7">
              <w:rPr>
                <w:rStyle w:val="ae"/>
                <w:i w:val="0"/>
                <w:sz w:val="24"/>
                <w:szCs w:val="24"/>
              </w:rPr>
              <w:t>1,2</w:t>
            </w:r>
          </w:p>
        </w:tc>
        <w:tc>
          <w:tcPr>
            <w:tcW w:w="1260" w:type="dxa"/>
          </w:tcPr>
          <w:p w:rsidR="004252D7" w:rsidRPr="008F3CD7" w:rsidRDefault="004252D7" w:rsidP="004252D7">
            <w:pPr>
              <w:jc w:val="center"/>
              <w:rPr>
                <w:rStyle w:val="ae"/>
                <w:i w:val="0"/>
                <w:sz w:val="24"/>
                <w:szCs w:val="24"/>
              </w:rPr>
            </w:pPr>
            <w:r w:rsidRPr="008F3CD7">
              <w:rPr>
                <w:rStyle w:val="ae"/>
                <w:i w:val="0"/>
                <w:sz w:val="24"/>
                <w:szCs w:val="24"/>
              </w:rPr>
              <w:t>1,2</w:t>
            </w:r>
          </w:p>
        </w:tc>
        <w:tc>
          <w:tcPr>
            <w:tcW w:w="1260" w:type="dxa"/>
          </w:tcPr>
          <w:p w:rsidR="004252D7" w:rsidRPr="008F3CD7" w:rsidRDefault="004252D7" w:rsidP="004252D7">
            <w:pPr>
              <w:jc w:val="center"/>
              <w:rPr>
                <w:rStyle w:val="ae"/>
                <w:i w:val="0"/>
                <w:sz w:val="24"/>
                <w:szCs w:val="24"/>
              </w:rPr>
            </w:pPr>
            <w:r w:rsidRPr="008F3CD7">
              <w:rPr>
                <w:rStyle w:val="ae"/>
                <w:i w:val="0"/>
                <w:sz w:val="24"/>
                <w:szCs w:val="24"/>
              </w:rPr>
              <w:t>1,0</w:t>
            </w:r>
          </w:p>
        </w:tc>
        <w:tc>
          <w:tcPr>
            <w:tcW w:w="1322" w:type="dxa"/>
          </w:tcPr>
          <w:p w:rsidR="004252D7" w:rsidRPr="008F3CD7" w:rsidRDefault="004252D7" w:rsidP="004252D7">
            <w:pPr>
              <w:jc w:val="center"/>
              <w:rPr>
                <w:rStyle w:val="ae"/>
                <w:i w:val="0"/>
                <w:sz w:val="24"/>
                <w:szCs w:val="24"/>
              </w:rPr>
            </w:pPr>
            <w:r w:rsidRPr="008F3CD7">
              <w:rPr>
                <w:rStyle w:val="ae"/>
                <w:i w:val="0"/>
                <w:sz w:val="24"/>
                <w:szCs w:val="24"/>
              </w:rPr>
              <w:t>1,1</w:t>
            </w:r>
          </w:p>
        </w:tc>
      </w:tr>
      <w:tr w:rsidR="004252D7" w:rsidRPr="008F3CD7" w:rsidTr="00003C34">
        <w:trPr>
          <w:trHeight w:val="20"/>
          <w:jc w:val="center"/>
        </w:trPr>
        <w:tc>
          <w:tcPr>
            <w:tcW w:w="626" w:type="dxa"/>
          </w:tcPr>
          <w:p w:rsidR="004252D7" w:rsidRPr="008F3CD7" w:rsidRDefault="004252D7" w:rsidP="004252D7">
            <w:pPr>
              <w:jc w:val="center"/>
              <w:rPr>
                <w:rStyle w:val="ae"/>
                <w:i w:val="0"/>
                <w:sz w:val="24"/>
                <w:szCs w:val="24"/>
              </w:rPr>
            </w:pPr>
            <w:r w:rsidRPr="008F3CD7">
              <w:rPr>
                <w:rStyle w:val="ae"/>
                <w:i w:val="0"/>
                <w:sz w:val="24"/>
                <w:szCs w:val="24"/>
              </w:rPr>
              <w:t>3</w:t>
            </w:r>
          </w:p>
        </w:tc>
        <w:tc>
          <w:tcPr>
            <w:tcW w:w="3600" w:type="dxa"/>
          </w:tcPr>
          <w:p w:rsidR="004252D7" w:rsidRPr="008F3CD7" w:rsidRDefault="004252D7" w:rsidP="004252D7">
            <w:pPr>
              <w:rPr>
                <w:rStyle w:val="ae"/>
                <w:i w:val="0"/>
                <w:sz w:val="24"/>
                <w:szCs w:val="24"/>
              </w:rPr>
            </w:pPr>
            <w:r w:rsidRPr="008F3CD7">
              <w:rPr>
                <w:rStyle w:val="ae"/>
                <w:i w:val="0"/>
                <w:sz w:val="24"/>
                <w:szCs w:val="24"/>
              </w:rPr>
              <w:t>Подсобный проход, рассчита</w:t>
            </w:r>
            <w:r w:rsidRPr="008F3CD7">
              <w:rPr>
                <w:rStyle w:val="ae"/>
                <w:i w:val="0"/>
                <w:sz w:val="24"/>
                <w:szCs w:val="24"/>
              </w:rPr>
              <w:t>н</w:t>
            </w:r>
            <w:r w:rsidRPr="008F3CD7">
              <w:rPr>
                <w:rStyle w:val="ae"/>
                <w:i w:val="0"/>
                <w:sz w:val="24"/>
                <w:szCs w:val="24"/>
              </w:rPr>
              <w:t>ный на движение одного потр</w:t>
            </w:r>
            <w:r w:rsidRPr="008F3CD7">
              <w:rPr>
                <w:rStyle w:val="ae"/>
                <w:i w:val="0"/>
                <w:sz w:val="24"/>
                <w:szCs w:val="24"/>
              </w:rPr>
              <w:t>е</w:t>
            </w:r>
            <w:r w:rsidRPr="008F3CD7">
              <w:rPr>
                <w:rStyle w:val="ae"/>
                <w:i w:val="0"/>
                <w:sz w:val="24"/>
                <w:szCs w:val="24"/>
              </w:rPr>
              <w:t>бителя или</w:t>
            </w:r>
          </w:p>
          <w:p w:rsidR="004252D7" w:rsidRPr="008F3CD7" w:rsidRDefault="004252D7" w:rsidP="004252D7">
            <w:pPr>
              <w:rPr>
                <w:rStyle w:val="ae"/>
                <w:i w:val="0"/>
                <w:sz w:val="24"/>
                <w:szCs w:val="24"/>
              </w:rPr>
            </w:pPr>
            <w:r w:rsidRPr="008F3CD7">
              <w:rPr>
                <w:rStyle w:val="ae"/>
                <w:i w:val="0"/>
                <w:sz w:val="24"/>
                <w:szCs w:val="24"/>
              </w:rPr>
              <w:t>одного официанта</w:t>
            </w:r>
          </w:p>
        </w:tc>
        <w:tc>
          <w:tcPr>
            <w:tcW w:w="1174" w:type="dxa"/>
          </w:tcPr>
          <w:p w:rsidR="004252D7" w:rsidRPr="008F3CD7" w:rsidRDefault="004252D7" w:rsidP="004252D7">
            <w:pPr>
              <w:jc w:val="center"/>
              <w:rPr>
                <w:rStyle w:val="ae"/>
                <w:i w:val="0"/>
                <w:sz w:val="24"/>
                <w:szCs w:val="24"/>
              </w:rPr>
            </w:pPr>
            <w:r w:rsidRPr="008F3CD7">
              <w:rPr>
                <w:rStyle w:val="ae"/>
                <w:i w:val="0"/>
                <w:sz w:val="24"/>
                <w:szCs w:val="24"/>
              </w:rPr>
              <w:t>0,7</w:t>
            </w:r>
          </w:p>
        </w:tc>
        <w:tc>
          <w:tcPr>
            <w:tcW w:w="1260" w:type="dxa"/>
          </w:tcPr>
          <w:p w:rsidR="004252D7" w:rsidRPr="008F3CD7" w:rsidRDefault="004252D7" w:rsidP="004252D7">
            <w:pPr>
              <w:jc w:val="center"/>
              <w:rPr>
                <w:rStyle w:val="ae"/>
                <w:i w:val="0"/>
                <w:sz w:val="24"/>
                <w:szCs w:val="24"/>
              </w:rPr>
            </w:pPr>
            <w:r w:rsidRPr="008F3CD7">
              <w:rPr>
                <w:rStyle w:val="ae"/>
                <w:i w:val="0"/>
                <w:sz w:val="24"/>
                <w:szCs w:val="24"/>
              </w:rPr>
              <w:t>0,8</w:t>
            </w:r>
          </w:p>
        </w:tc>
        <w:tc>
          <w:tcPr>
            <w:tcW w:w="1260" w:type="dxa"/>
          </w:tcPr>
          <w:p w:rsidR="004252D7" w:rsidRPr="008F3CD7" w:rsidRDefault="004252D7" w:rsidP="004252D7">
            <w:pPr>
              <w:jc w:val="center"/>
              <w:rPr>
                <w:rStyle w:val="ae"/>
                <w:i w:val="0"/>
                <w:sz w:val="24"/>
                <w:szCs w:val="24"/>
              </w:rPr>
            </w:pPr>
            <w:r w:rsidRPr="008F3CD7">
              <w:rPr>
                <w:rStyle w:val="ae"/>
                <w:i w:val="0"/>
                <w:sz w:val="24"/>
                <w:szCs w:val="24"/>
              </w:rPr>
              <w:t>0,6</w:t>
            </w:r>
          </w:p>
        </w:tc>
        <w:tc>
          <w:tcPr>
            <w:tcW w:w="1322" w:type="dxa"/>
          </w:tcPr>
          <w:p w:rsidR="004252D7" w:rsidRPr="008F3CD7" w:rsidRDefault="004252D7" w:rsidP="004252D7">
            <w:pPr>
              <w:jc w:val="center"/>
              <w:rPr>
                <w:rStyle w:val="ae"/>
                <w:i w:val="0"/>
                <w:sz w:val="24"/>
                <w:szCs w:val="24"/>
              </w:rPr>
            </w:pPr>
            <w:r w:rsidRPr="008F3CD7">
              <w:rPr>
                <w:rStyle w:val="ae"/>
                <w:i w:val="0"/>
                <w:sz w:val="24"/>
                <w:szCs w:val="24"/>
              </w:rPr>
              <w:t>0,6</w:t>
            </w:r>
          </w:p>
        </w:tc>
      </w:tr>
    </w:tbl>
    <w:p w:rsidR="00102515" w:rsidRPr="008577F6" w:rsidRDefault="00102515" w:rsidP="004252D7">
      <w:pPr>
        <w:ind w:firstLine="709"/>
        <w:jc w:val="both"/>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В процессе реализации готовой пищи и кулинарных изделий и орг</w:t>
      </w:r>
      <w:r w:rsidRPr="008577F6">
        <w:rPr>
          <w:rStyle w:val="ae"/>
          <w:i w:val="0"/>
          <w:sz w:val="28"/>
          <w:szCs w:val="28"/>
        </w:rPr>
        <w:t>а</w:t>
      </w:r>
      <w:r w:rsidRPr="008577F6">
        <w:rPr>
          <w:rStyle w:val="ae"/>
          <w:i w:val="0"/>
          <w:sz w:val="28"/>
          <w:szCs w:val="28"/>
        </w:rPr>
        <w:t xml:space="preserve">низации их потребления применяются различные формы обслуживания: </w:t>
      </w:r>
    </w:p>
    <w:p w:rsidR="004252D7" w:rsidRPr="008577F6" w:rsidRDefault="004252D7" w:rsidP="004252D7">
      <w:pPr>
        <w:ind w:firstLine="709"/>
        <w:jc w:val="both"/>
        <w:rPr>
          <w:rStyle w:val="ae"/>
          <w:i w:val="0"/>
          <w:sz w:val="28"/>
          <w:szCs w:val="28"/>
        </w:rPr>
      </w:pPr>
      <w:r w:rsidRPr="008577F6">
        <w:rPr>
          <w:rStyle w:val="ae"/>
          <w:i w:val="0"/>
          <w:sz w:val="28"/>
          <w:szCs w:val="28"/>
        </w:rPr>
        <w:t xml:space="preserve">- самообслуживание (с последующей, предварительной оплатой и оплаты после приема пищи); </w:t>
      </w:r>
    </w:p>
    <w:p w:rsidR="004252D7" w:rsidRPr="008577F6" w:rsidRDefault="004252D7" w:rsidP="004252D7">
      <w:pPr>
        <w:ind w:firstLine="709"/>
        <w:jc w:val="both"/>
        <w:rPr>
          <w:rStyle w:val="ae"/>
          <w:i w:val="0"/>
          <w:sz w:val="28"/>
          <w:szCs w:val="28"/>
        </w:rPr>
      </w:pPr>
      <w:r w:rsidRPr="008577F6">
        <w:rPr>
          <w:rStyle w:val="ae"/>
          <w:i w:val="0"/>
          <w:sz w:val="28"/>
          <w:szCs w:val="28"/>
        </w:rPr>
        <w:t xml:space="preserve">- обслуживание официантами (индивидуальный или бригадный); </w:t>
      </w:r>
    </w:p>
    <w:p w:rsidR="004252D7" w:rsidRPr="008577F6" w:rsidRDefault="004252D7" w:rsidP="004252D7">
      <w:pPr>
        <w:ind w:firstLine="709"/>
        <w:jc w:val="both"/>
        <w:rPr>
          <w:rStyle w:val="ae"/>
          <w:i w:val="0"/>
          <w:sz w:val="28"/>
          <w:szCs w:val="28"/>
        </w:rPr>
      </w:pPr>
      <w:r w:rsidRPr="008577F6">
        <w:rPr>
          <w:rStyle w:val="ae"/>
          <w:i w:val="0"/>
          <w:sz w:val="28"/>
          <w:szCs w:val="28"/>
        </w:rPr>
        <w:t xml:space="preserve">- отпуск обедов на дом, реализация полуфабрикатов и кулинарных изделий; </w:t>
      </w:r>
    </w:p>
    <w:p w:rsidR="004252D7" w:rsidRPr="008577F6" w:rsidRDefault="004252D7" w:rsidP="004252D7">
      <w:pPr>
        <w:ind w:firstLine="709"/>
        <w:jc w:val="both"/>
        <w:rPr>
          <w:rStyle w:val="ae"/>
          <w:i w:val="0"/>
          <w:sz w:val="28"/>
          <w:szCs w:val="28"/>
        </w:rPr>
      </w:pPr>
      <w:r w:rsidRPr="008577F6">
        <w:rPr>
          <w:rStyle w:val="ae"/>
          <w:i w:val="0"/>
          <w:sz w:val="28"/>
          <w:szCs w:val="28"/>
        </w:rPr>
        <w:t xml:space="preserve">- предварительная продажа абонентов и чеков на рацион питания; </w:t>
      </w:r>
    </w:p>
    <w:p w:rsidR="004252D7" w:rsidRPr="008577F6" w:rsidRDefault="004252D7" w:rsidP="004252D7">
      <w:pPr>
        <w:ind w:firstLine="709"/>
        <w:jc w:val="both"/>
        <w:rPr>
          <w:rStyle w:val="ae"/>
          <w:i w:val="0"/>
          <w:sz w:val="28"/>
          <w:szCs w:val="28"/>
        </w:rPr>
      </w:pPr>
      <w:r w:rsidRPr="008577F6">
        <w:rPr>
          <w:rStyle w:val="ae"/>
          <w:i w:val="0"/>
          <w:sz w:val="28"/>
          <w:szCs w:val="28"/>
        </w:rPr>
        <w:t>- специальные формы обслуживания и т.д.</w:t>
      </w:r>
    </w:p>
    <w:p w:rsidR="004252D7" w:rsidRPr="008577F6" w:rsidRDefault="004252D7" w:rsidP="004252D7">
      <w:pPr>
        <w:ind w:firstLine="709"/>
        <w:jc w:val="both"/>
        <w:rPr>
          <w:rStyle w:val="ae"/>
          <w:i w:val="0"/>
          <w:sz w:val="28"/>
          <w:szCs w:val="28"/>
        </w:rPr>
      </w:pPr>
      <w:r w:rsidRPr="008577F6">
        <w:rPr>
          <w:rStyle w:val="ae"/>
          <w:i w:val="0"/>
          <w:sz w:val="28"/>
          <w:szCs w:val="28"/>
        </w:rPr>
        <w:t>В столовых и кафе, работающих в дневное время по методу самоо</w:t>
      </w:r>
      <w:r w:rsidRPr="008577F6">
        <w:rPr>
          <w:rStyle w:val="ae"/>
          <w:i w:val="0"/>
          <w:sz w:val="28"/>
          <w:szCs w:val="28"/>
        </w:rPr>
        <w:t>б</w:t>
      </w:r>
      <w:r w:rsidRPr="008577F6">
        <w:rPr>
          <w:rStyle w:val="ae"/>
          <w:i w:val="0"/>
          <w:sz w:val="28"/>
          <w:szCs w:val="28"/>
        </w:rPr>
        <w:t>служивания, допускается  применение обслуживания официантами в в</w:t>
      </w:r>
      <w:r w:rsidRPr="008577F6">
        <w:rPr>
          <w:rStyle w:val="ae"/>
          <w:i w:val="0"/>
          <w:sz w:val="28"/>
          <w:szCs w:val="28"/>
        </w:rPr>
        <w:t>е</w:t>
      </w:r>
      <w:r w:rsidRPr="008577F6">
        <w:rPr>
          <w:rStyle w:val="ae"/>
          <w:i w:val="0"/>
          <w:sz w:val="28"/>
          <w:szCs w:val="28"/>
        </w:rPr>
        <w:t>чернее время.</w:t>
      </w:r>
    </w:p>
    <w:p w:rsidR="004252D7" w:rsidRPr="008577F6" w:rsidRDefault="004252D7" w:rsidP="004252D7">
      <w:pPr>
        <w:ind w:firstLine="709"/>
        <w:jc w:val="both"/>
        <w:rPr>
          <w:rStyle w:val="ae"/>
          <w:i w:val="0"/>
          <w:sz w:val="28"/>
          <w:szCs w:val="28"/>
        </w:rPr>
      </w:pPr>
      <w:r w:rsidRPr="008577F6">
        <w:rPr>
          <w:rStyle w:val="ae"/>
          <w:i w:val="0"/>
          <w:sz w:val="28"/>
          <w:szCs w:val="28"/>
        </w:rPr>
        <w:t>Дипломник в пояснительной записке дает краткое обоснование форм и методов обслуживания проектируемого предприятия.</w:t>
      </w:r>
    </w:p>
    <w:p w:rsidR="004252D7" w:rsidRPr="008577F6" w:rsidRDefault="004252D7" w:rsidP="004252D7">
      <w:pPr>
        <w:ind w:firstLine="709"/>
        <w:jc w:val="both"/>
        <w:rPr>
          <w:rStyle w:val="ae"/>
          <w:i w:val="0"/>
          <w:sz w:val="28"/>
          <w:szCs w:val="28"/>
        </w:rPr>
      </w:pPr>
    </w:p>
    <w:p w:rsidR="004252D7" w:rsidRPr="008577F6" w:rsidRDefault="00D735FD" w:rsidP="00D735FD">
      <w:pPr>
        <w:ind w:left="709"/>
        <w:jc w:val="center"/>
        <w:rPr>
          <w:rStyle w:val="ae"/>
          <w:b/>
          <w:i w:val="0"/>
          <w:sz w:val="28"/>
          <w:szCs w:val="28"/>
        </w:rPr>
      </w:pPr>
      <w:r>
        <w:rPr>
          <w:rStyle w:val="ae"/>
          <w:b/>
          <w:i w:val="0"/>
          <w:sz w:val="28"/>
          <w:szCs w:val="28"/>
        </w:rPr>
        <w:t>1.6.</w:t>
      </w:r>
      <w:r w:rsidR="004C3B46" w:rsidRPr="008577F6">
        <w:rPr>
          <w:rStyle w:val="ae"/>
          <w:b/>
          <w:i w:val="0"/>
          <w:sz w:val="28"/>
          <w:szCs w:val="28"/>
        </w:rPr>
        <w:t>2.</w:t>
      </w:r>
      <w:r w:rsidR="004252D7" w:rsidRPr="008577F6">
        <w:rPr>
          <w:rStyle w:val="ae"/>
          <w:b/>
          <w:i w:val="0"/>
          <w:sz w:val="28"/>
          <w:szCs w:val="28"/>
        </w:rPr>
        <w:t>Расчет раздаточных</w:t>
      </w:r>
    </w:p>
    <w:p w:rsidR="004D030B" w:rsidRPr="008577F6" w:rsidRDefault="004D030B" w:rsidP="004D030B">
      <w:pPr>
        <w:ind w:left="1020"/>
        <w:jc w:val="both"/>
        <w:rPr>
          <w:rStyle w:val="ae"/>
          <w:b/>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 xml:space="preserve">Раздаточные в предприятиях общественного питания предназначены для </w:t>
      </w:r>
      <w:proofErr w:type="spellStart"/>
      <w:r w:rsidRPr="008577F6">
        <w:rPr>
          <w:rStyle w:val="ae"/>
          <w:i w:val="0"/>
          <w:sz w:val="28"/>
          <w:szCs w:val="28"/>
        </w:rPr>
        <w:t>порционирования</w:t>
      </w:r>
      <w:proofErr w:type="spellEnd"/>
      <w:r w:rsidRPr="008577F6">
        <w:rPr>
          <w:rStyle w:val="ae"/>
          <w:i w:val="0"/>
          <w:sz w:val="28"/>
          <w:szCs w:val="28"/>
        </w:rPr>
        <w:t>, оформления и отпуска готовых блюд потребителя. Различают следующие типы раздаточных: специализированные, униве</w:t>
      </w:r>
      <w:r w:rsidRPr="008577F6">
        <w:rPr>
          <w:rStyle w:val="ae"/>
          <w:i w:val="0"/>
          <w:sz w:val="28"/>
          <w:szCs w:val="28"/>
        </w:rPr>
        <w:t>р</w:t>
      </w:r>
      <w:r w:rsidRPr="008577F6">
        <w:rPr>
          <w:rStyle w:val="ae"/>
          <w:i w:val="0"/>
          <w:sz w:val="28"/>
          <w:szCs w:val="28"/>
        </w:rPr>
        <w:t>сальные, по отпуску скомплектованных обедов, по абонементам.</w:t>
      </w:r>
    </w:p>
    <w:p w:rsidR="004252D7" w:rsidRPr="008577F6" w:rsidRDefault="004252D7" w:rsidP="004252D7">
      <w:pPr>
        <w:ind w:firstLine="709"/>
        <w:jc w:val="both"/>
        <w:rPr>
          <w:rStyle w:val="ae"/>
          <w:i w:val="0"/>
          <w:sz w:val="28"/>
          <w:szCs w:val="28"/>
        </w:rPr>
      </w:pPr>
      <w:r w:rsidRPr="008577F6">
        <w:rPr>
          <w:rStyle w:val="ae"/>
          <w:i w:val="0"/>
          <w:sz w:val="28"/>
          <w:szCs w:val="28"/>
        </w:rPr>
        <w:t>Расчет заключается в определении количества раздаточной линий, их общий длинны, количество раздатчиков, кассовых аппаратов, кассиров, подбора инвентаря, инструментов и определения площади раздаточных. Расчет необходимо вести на часы максимального заполнения обеденного зала с учетом принятой формы обслуживания. Дипломник должен обосн</w:t>
      </w:r>
      <w:r w:rsidRPr="008577F6">
        <w:rPr>
          <w:rStyle w:val="ae"/>
          <w:i w:val="0"/>
          <w:sz w:val="28"/>
          <w:szCs w:val="28"/>
        </w:rPr>
        <w:t>о</w:t>
      </w:r>
      <w:r w:rsidRPr="008577F6">
        <w:rPr>
          <w:rStyle w:val="ae"/>
          <w:i w:val="0"/>
          <w:sz w:val="28"/>
          <w:szCs w:val="28"/>
        </w:rPr>
        <w:t>вать принятую линию прилавков, привести их характеристику.</w:t>
      </w:r>
    </w:p>
    <w:p w:rsidR="004252D7" w:rsidRPr="008577F6" w:rsidRDefault="004252D7" w:rsidP="004252D7">
      <w:pPr>
        <w:ind w:firstLine="709"/>
        <w:jc w:val="both"/>
        <w:rPr>
          <w:rStyle w:val="ae"/>
          <w:i w:val="0"/>
          <w:sz w:val="28"/>
          <w:szCs w:val="28"/>
        </w:rPr>
      </w:pPr>
      <w:r w:rsidRPr="008577F6">
        <w:rPr>
          <w:rStyle w:val="ae"/>
          <w:i w:val="0"/>
          <w:sz w:val="28"/>
          <w:szCs w:val="28"/>
        </w:rPr>
        <w:t>Количество поваров – раздатчиков определяется по формуле. Время, необходимое для</w:t>
      </w:r>
      <w:r w:rsidR="00C947E8">
        <w:rPr>
          <w:rStyle w:val="ae"/>
          <w:i w:val="0"/>
          <w:sz w:val="28"/>
          <w:szCs w:val="28"/>
        </w:rPr>
        <w:t xml:space="preserve"> отпуска одного блюда, зависит </w:t>
      </w:r>
      <w:r w:rsidRPr="008577F6">
        <w:rPr>
          <w:rStyle w:val="ae"/>
          <w:i w:val="0"/>
          <w:sz w:val="28"/>
          <w:szCs w:val="28"/>
        </w:rPr>
        <w:t>от организации рабочих мест раздатчиков, применения специального оборудования, инвентаря, и</w:t>
      </w:r>
      <w:r w:rsidRPr="008577F6">
        <w:rPr>
          <w:rStyle w:val="ae"/>
          <w:i w:val="0"/>
          <w:sz w:val="28"/>
          <w:szCs w:val="28"/>
        </w:rPr>
        <w:t>н</w:t>
      </w:r>
      <w:r w:rsidRPr="008577F6">
        <w:rPr>
          <w:rStyle w:val="ae"/>
          <w:i w:val="0"/>
          <w:sz w:val="28"/>
          <w:szCs w:val="28"/>
        </w:rPr>
        <w:t>струментов, ассортиментов блюд и других факторов. Для отпуска с марм</w:t>
      </w:r>
      <w:r w:rsidRPr="008577F6">
        <w:rPr>
          <w:rStyle w:val="ae"/>
          <w:i w:val="0"/>
          <w:sz w:val="28"/>
          <w:szCs w:val="28"/>
        </w:rPr>
        <w:t>и</w:t>
      </w:r>
      <w:r w:rsidRPr="008577F6">
        <w:rPr>
          <w:rStyle w:val="ae"/>
          <w:i w:val="0"/>
          <w:sz w:val="28"/>
          <w:szCs w:val="28"/>
        </w:rPr>
        <w:t>тов, специализированных прилавков, при условии применения мерного инвентаря, затрачивается: для первых блюд 10-12 сек; для вторых 12-14 сек; для обеда в целом 30 сек.</w:t>
      </w:r>
    </w:p>
    <w:p w:rsidR="004252D7" w:rsidRPr="008577F6" w:rsidRDefault="004252D7" w:rsidP="004252D7">
      <w:pPr>
        <w:ind w:firstLine="709"/>
        <w:jc w:val="both"/>
        <w:rPr>
          <w:rStyle w:val="ae"/>
          <w:i w:val="0"/>
          <w:sz w:val="28"/>
          <w:szCs w:val="28"/>
        </w:rPr>
      </w:pPr>
      <w:r w:rsidRPr="008577F6">
        <w:rPr>
          <w:rStyle w:val="ae"/>
          <w:i w:val="0"/>
          <w:sz w:val="28"/>
          <w:szCs w:val="28"/>
        </w:rPr>
        <w:t>Количество кассовых аппаратов определяют из расчета один касс</w:t>
      </w:r>
      <w:r w:rsidRPr="008577F6">
        <w:rPr>
          <w:rStyle w:val="ae"/>
          <w:i w:val="0"/>
          <w:sz w:val="28"/>
          <w:szCs w:val="28"/>
        </w:rPr>
        <w:t>о</w:t>
      </w:r>
      <w:r w:rsidRPr="008577F6">
        <w:rPr>
          <w:rStyle w:val="ae"/>
          <w:i w:val="0"/>
          <w:sz w:val="28"/>
          <w:szCs w:val="28"/>
        </w:rPr>
        <w:t>вый аппарат на одну раздаточную линию при самообслуживании и один аппарат на 4-5 официантов при обслуживании официантами. Количество кассиров определяют по максимальному потоку потребителей.</w:t>
      </w:r>
    </w:p>
    <w:p w:rsidR="004252D7" w:rsidRPr="008577F6" w:rsidRDefault="004252D7" w:rsidP="004252D7">
      <w:pPr>
        <w:ind w:firstLine="709"/>
        <w:jc w:val="both"/>
        <w:rPr>
          <w:rStyle w:val="ae"/>
          <w:i w:val="0"/>
          <w:sz w:val="28"/>
          <w:szCs w:val="28"/>
        </w:rPr>
      </w:pPr>
      <w:r w:rsidRPr="008577F6">
        <w:rPr>
          <w:rStyle w:val="ae"/>
          <w:i w:val="0"/>
          <w:sz w:val="28"/>
          <w:szCs w:val="28"/>
        </w:rPr>
        <w:t>В зависимости от типа, мощности предприятия общественного пит</w:t>
      </w:r>
      <w:r w:rsidRPr="008577F6">
        <w:rPr>
          <w:rStyle w:val="ae"/>
          <w:i w:val="0"/>
          <w:sz w:val="28"/>
          <w:szCs w:val="28"/>
        </w:rPr>
        <w:t>а</w:t>
      </w:r>
      <w:r w:rsidRPr="008577F6">
        <w:rPr>
          <w:rStyle w:val="ae"/>
          <w:i w:val="0"/>
          <w:sz w:val="28"/>
          <w:szCs w:val="28"/>
        </w:rPr>
        <w:t>ния подбирают необходимое количество инвентаря, инструментов и об</w:t>
      </w:r>
      <w:r w:rsidRPr="008577F6">
        <w:rPr>
          <w:rStyle w:val="ae"/>
          <w:i w:val="0"/>
          <w:sz w:val="28"/>
          <w:szCs w:val="28"/>
        </w:rPr>
        <w:t>о</w:t>
      </w:r>
      <w:r w:rsidRPr="008577F6">
        <w:rPr>
          <w:rStyle w:val="ae"/>
          <w:i w:val="0"/>
          <w:sz w:val="28"/>
          <w:szCs w:val="28"/>
        </w:rPr>
        <w:t>рудования согласно нормам оснащения. Остальные расчеты ведутся по м</w:t>
      </w:r>
      <w:r w:rsidRPr="008577F6">
        <w:rPr>
          <w:rStyle w:val="ae"/>
          <w:i w:val="0"/>
          <w:sz w:val="28"/>
          <w:szCs w:val="28"/>
        </w:rPr>
        <w:t>е</w:t>
      </w:r>
      <w:r w:rsidRPr="008577F6">
        <w:rPr>
          <w:rStyle w:val="ae"/>
          <w:i w:val="0"/>
          <w:sz w:val="28"/>
          <w:szCs w:val="28"/>
        </w:rPr>
        <w:t xml:space="preserve">тодике, изложенной ранее. </w:t>
      </w:r>
    </w:p>
    <w:p w:rsidR="004252D7" w:rsidRPr="008577F6" w:rsidRDefault="004252D7" w:rsidP="004252D7">
      <w:pPr>
        <w:ind w:firstLine="709"/>
        <w:jc w:val="both"/>
        <w:rPr>
          <w:rStyle w:val="ae"/>
          <w:i w:val="0"/>
          <w:sz w:val="28"/>
          <w:szCs w:val="28"/>
        </w:rPr>
      </w:pPr>
      <w:r w:rsidRPr="008577F6">
        <w:rPr>
          <w:rStyle w:val="ae"/>
          <w:i w:val="0"/>
          <w:sz w:val="28"/>
          <w:szCs w:val="28"/>
        </w:rPr>
        <w:lastRenderedPageBreak/>
        <w:t>В последние годы широко применяются механизированные конве</w:t>
      </w:r>
      <w:r w:rsidRPr="008577F6">
        <w:rPr>
          <w:rStyle w:val="ae"/>
          <w:i w:val="0"/>
          <w:sz w:val="28"/>
          <w:szCs w:val="28"/>
        </w:rPr>
        <w:t>й</w:t>
      </w:r>
      <w:r w:rsidRPr="008577F6">
        <w:rPr>
          <w:rStyle w:val="ae"/>
          <w:i w:val="0"/>
          <w:sz w:val="28"/>
          <w:szCs w:val="28"/>
        </w:rPr>
        <w:t>ерные линии комплектации и отпуска рационов питания. Дипломник до</w:t>
      </w:r>
      <w:r w:rsidRPr="008577F6">
        <w:rPr>
          <w:rStyle w:val="ae"/>
          <w:i w:val="0"/>
          <w:sz w:val="28"/>
          <w:szCs w:val="28"/>
        </w:rPr>
        <w:t>л</w:t>
      </w:r>
      <w:r w:rsidRPr="008577F6">
        <w:rPr>
          <w:rStyle w:val="ae"/>
          <w:i w:val="0"/>
          <w:sz w:val="28"/>
          <w:szCs w:val="28"/>
        </w:rPr>
        <w:t xml:space="preserve">жен обосновать выбор линии и провести ее характеристику. </w:t>
      </w:r>
    </w:p>
    <w:p w:rsidR="004252D7" w:rsidRPr="008577F6" w:rsidRDefault="004252D7" w:rsidP="004252D7">
      <w:pPr>
        <w:ind w:firstLine="709"/>
        <w:jc w:val="both"/>
        <w:rPr>
          <w:rStyle w:val="ae"/>
          <w:i w:val="0"/>
          <w:sz w:val="28"/>
          <w:szCs w:val="28"/>
        </w:rPr>
      </w:pPr>
    </w:p>
    <w:p w:rsidR="004D030B" w:rsidRPr="008577F6" w:rsidRDefault="00D735FD" w:rsidP="00D735FD">
      <w:pPr>
        <w:tabs>
          <w:tab w:val="left" w:pos="1276"/>
        </w:tabs>
        <w:ind w:left="1020"/>
        <w:jc w:val="center"/>
        <w:rPr>
          <w:rStyle w:val="ae"/>
          <w:b/>
          <w:i w:val="0"/>
          <w:sz w:val="28"/>
          <w:szCs w:val="28"/>
        </w:rPr>
      </w:pPr>
      <w:r>
        <w:rPr>
          <w:rStyle w:val="ae"/>
          <w:b/>
          <w:i w:val="0"/>
          <w:sz w:val="28"/>
          <w:szCs w:val="28"/>
        </w:rPr>
        <w:t xml:space="preserve">1.6.3. </w:t>
      </w:r>
      <w:r w:rsidR="004252D7" w:rsidRPr="008577F6">
        <w:rPr>
          <w:rStyle w:val="ae"/>
          <w:b/>
          <w:i w:val="0"/>
          <w:sz w:val="28"/>
          <w:szCs w:val="28"/>
        </w:rPr>
        <w:t>Расчет моечной столовой посуды</w:t>
      </w:r>
    </w:p>
    <w:p w:rsidR="00E261D4" w:rsidRPr="008577F6" w:rsidRDefault="00E261D4" w:rsidP="00E261D4">
      <w:pPr>
        <w:jc w:val="both"/>
        <w:rPr>
          <w:rStyle w:val="ae"/>
          <w:b/>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Расчет моечной столовой посуды сводится к определению колич</w:t>
      </w:r>
      <w:r w:rsidRPr="008577F6">
        <w:rPr>
          <w:rStyle w:val="ae"/>
          <w:i w:val="0"/>
          <w:sz w:val="28"/>
          <w:szCs w:val="28"/>
        </w:rPr>
        <w:t>е</w:t>
      </w:r>
      <w:r w:rsidRPr="008577F6">
        <w:rPr>
          <w:rStyle w:val="ae"/>
          <w:i w:val="0"/>
          <w:sz w:val="28"/>
          <w:szCs w:val="28"/>
        </w:rPr>
        <w:t>ства посуды и приборов, подлежащих мойке; посудомоечных машин; р</w:t>
      </w:r>
      <w:r w:rsidRPr="008577F6">
        <w:rPr>
          <w:rStyle w:val="ae"/>
          <w:i w:val="0"/>
          <w:sz w:val="28"/>
          <w:szCs w:val="28"/>
        </w:rPr>
        <w:t>а</w:t>
      </w:r>
      <w:r w:rsidRPr="008577F6">
        <w:rPr>
          <w:rStyle w:val="ae"/>
          <w:i w:val="0"/>
          <w:sz w:val="28"/>
          <w:szCs w:val="28"/>
        </w:rPr>
        <w:t xml:space="preserve">бочей силы; немеханического оборудования; площади. </w:t>
      </w:r>
    </w:p>
    <w:p w:rsidR="004252D7" w:rsidRPr="008577F6" w:rsidRDefault="004252D7" w:rsidP="004252D7">
      <w:pPr>
        <w:ind w:firstLine="709"/>
        <w:jc w:val="both"/>
        <w:rPr>
          <w:rStyle w:val="ae"/>
          <w:i w:val="0"/>
          <w:sz w:val="28"/>
          <w:szCs w:val="28"/>
        </w:rPr>
      </w:pPr>
      <w:r w:rsidRPr="008577F6">
        <w:rPr>
          <w:rStyle w:val="ae"/>
          <w:i w:val="0"/>
          <w:sz w:val="28"/>
          <w:szCs w:val="28"/>
        </w:rPr>
        <w:t>Результаты расчетов сводятся в таблицу и по этим данным произв</w:t>
      </w:r>
      <w:r w:rsidRPr="008577F6">
        <w:rPr>
          <w:rStyle w:val="ae"/>
          <w:i w:val="0"/>
          <w:sz w:val="28"/>
          <w:szCs w:val="28"/>
        </w:rPr>
        <w:t>о</w:t>
      </w:r>
      <w:r w:rsidRPr="008577F6">
        <w:rPr>
          <w:rStyle w:val="ae"/>
          <w:i w:val="0"/>
          <w:sz w:val="28"/>
          <w:szCs w:val="28"/>
        </w:rPr>
        <w:t xml:space="preserve">дят выбор моечных машин. </w:t>
      </w:r>
    </w:p>
    <w:p w:rsidR="004252D7" w:rsidRPr="008577F6" w:rsidRDefault="004252D7" w:rsidP="004252D7">
      <w:pPr>
        <w:ind w:firstLine="709"/>
        <w:jc w:val="both"/>
        <w:rPr>
          <w:rStyle w:val="ae"/>
          <w:i w:val="0"/>
          <w:sz w:val="28"/>
          <w:szCs w:val="28"/>
        </w:rPr>
      </w:pPr>
      <w:r w:rsidRPr="008577F6">
        <w:rPr>
          <w:rStyle w:val="ae"/>
          <w:i w:val="0"/>
          <w:sz w:val="28"/>
          <w:szCs w:val="28"/>
        </w:rPr>
        <w:t>Расчеты рабочей силы ведется по общей методике. Подбор и расчет немеханического оборудования ведется по ранее изложенной методике. График выхода на работу составляется по общей схеме. Расчет площади моечной ведется по общей формуле. Моечной полуфабрикатной тары пр</w:t>
      </w:r>
      <w:r w:rsidRPr="008577F6">
        <w:rPr>
          <w:rStyle w:val="ae"/>
          <w:i w:val="0"/>
          <w:sz w:val="28"/>
          <w:szCs w:val="28"/>
        </w:rPr>
        <w:t>о</w:t>
      </w:r>
      <w:r w:rsidRPr="008577F6">
        <w:rPr>
          <w:rStyle w:val="ae"/>
          <w:i w:val="0"/>
          <w:sz w:val="28"/>
          <w:szCs w:val="28"/>
        </w:rPr>
        <w:t>ектируется в предприятиях общественного питания, работающих полуфа</w:t>
      </w:r>
      <w:r w:rsidRPr="008577F6">
        <w:rPr>
          <w:rStyle w:val="ae"/>
          <w:i w:val="0"/>
          <w:sz w:val="28"/>
          <w:szCs w:val="28"/>
        </w:rPr>
        <w:t>б</w:t>
      </w:r>
      <w:r w:rsidRPr="008577F6">
        <w:rPr>
          <w:rStyle w:val="ae"/>
          <w:i w:val="0"/>
          <w:sz w:val="28"/>
          <w:szCs w:val="28"/>
        </w:rPr>
        <w:t>рикатов. Моечная экспедиционной тары проектируется в заготовочных предприятиях, где выделяется отдельная группа помещений – экспедиция.</w:t>
      </w:r>
    </w:p>
    <w:p w:rsidR="004C3A9F" w:rsidRPr="008577F6" w:rsidRDefault="004C3A9F" w:rsidP="008059AA">
      <w:pPr>
        <w:jc w:val="both"/>
        <w:rPr>
          <w:rStyle w:val="ae"/>
          <w:i w:val="0"/>
          <w:sz w:val="28"/>
          <w:szCs w:val="28"/>
        </w:rPr>
      </w:pPr>
    </w:p>
    <w:p w:rsidR="00FF14D4" w:rsidRPr="008577F6" w:rsidRDefault="00D735FD" w:rsidP="00D735FD">
      <w:pPr>
        <w:ind w:firstLine="709"/>
        <w:jc w:val="center"/>
        <w:rPr>
          <w:rStyle w:val="ae"/>
          <w:b/>
          <w:i w:val="0"/>
          <w:sz w:val="28"/>
          <w:szCs w:val="28"/>
        </w:rPr>
      </w:pPr>
      <w:r>
        <w:rPr>
          <w:rStyle w:val="ae"/>
          <w:b/>
          <w:i w:val="0"/>
          <w:sz w:val="28"/>
          <w:szCs w:val="28"/>
        </w:rPr>
        <w:t>1.6.</w:t>
      </w:r>
      <w:r w:rsidR="004C3B46" w:rsidRPr="008577F6">
        <w:rPr>
          <w:rStyle w:val="ae"/>
          <w:b/>
          <w:i w:val="0"/>
          <w:sz w:val="28"/>
          <w:szCs w:val="28"/>
        </w:rPr>
        <w:t>4</w:t>
      </w:r>
      <w:r w:rsidR="004252D7" w:rsidRPr="008577F6">
        <w:rPr>
          <w:rStyle w:val="ae"/>
          <w:b/>
          <w:i w:val="0"/>
          <w:sz w:val="28"/>
          <w:szCs w:val="28"/>
        </w:rPr>
        <w:t>. Расчет и подбор буфетов, сервизных, хлеборезки, магазинов</w:t>
      </w:r>
    </w:p>
    <w:p w:rsidR="004252D7" w:rsidRPr="008577F6" w:rsidRDefault="004252D7" w:rsidP="00D735FD">
      <w:pPr>
        <w:ind w:firstLine="709"/>
        <w:jc w:val="center"/>
        <w:rPr>
          <w:rStyle w:val="ae"/>
          <w:b/>
          <w:i w:val="0"/>
          <w:sz w:val="28"/>
          <w:szCs w:val="28"/>
        </w:rPr>
      </w:pPr>
      <w:r w:rsidRPr="008577F6">
        <w:rPr>
          <w:rStyle w:val="ae"/>
          <w:b/>
          <w:i w:val="0"/>
          <w:sz w:val="28"/>
          <w:szCs w:val="28"/>
        </w:rPr>
        <w:t>и отделов кулинарии</w:t>
      </w:r>
    </w:p>
    <w:p w:rsidR="004252D7" w:rsidRPr="008577F6" w:rsidRDefault="004252D7" w:rsidP="004252D7">
      <w:pPr>
        <w:ind w:firstLine="709"/>
        <w:jc w:val="both"/>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Буфеты подразделяются на внешние, внутренние (универсальные и специализированные), выносные и экспресс-буфеты. Они располагаются в обеденных залах или в отдельных помещениях.</w:t>
      </w:r>
    </w:p>
    <w:p w:rsidR="004252D7" w:rsidRPr="008577F6" w:rsidRDefault="004252D7" w:rsidP="004252D7">
      <w:pPr>
        <w:ind w:firstLine="709"/>
        <w:jc w:val="both"/>
        <w:rPr>
          <w:rStyle w:val="ae"/>
          <w:i w:val="0"/>
          <w:sz w:val="28"/>
          <w:szCs w:val="28"/>
        </w:rPr>
      </w:pPr>
      <w:r w:rsidRPr="008577F6">
        <w:rPr>
          <w:rStyle w:val="ae"/>
          <w:i w:val="0"/>
          <w:sz w:val="28"/>
          <w:szCs w:val="28"/>
        </w:rPr>
        <w:t>В буфетах устанавливаются: буфетные прилавки, подсобные стол</w:t>
      </w:r>
      <w:r w:rsidRPr="008577F6">
        <w:rPr>
          <w:rStyle w:val="ae"/>
          <w:i w:val="0"/>
          <w:sz w:val="28"/>
          <w:szCs w:val="28"/>
        </w:rPr>
        <w:t>и</w:t>
      </w:r>
      <w:r w:rsidRPr="008577F6">
        <w:rPr>
          <w:rStyle w:val="ae"/>
          <w:i w:val="0"/>
          <w:sz w:val="28"/>
          <w:szCs w:val="28"/>
        </w:rPr>
        <w:t>ки, холодильные шкафы, прилавки, электромагниты, кофеварки, термост</w:t>
      </w:r>
      <w:r w:rsidRPr="008577F6">
        <w:rPr>
          <w:rStyle w:val="ae"/>
          <w:i w:val="0"/>
          <w:sz w:val="28"/>
          <w:szCs w:val="28"/>
        </w:rPr>
        <w:t>а</w:t>
      </w:r>
      <w:r w:rsidRPr="008577F6">
        <w:rPr>
          <w:rStyle w:val="ae"/>
          <w:i w:val="0"/>
          <w:sz w:val="28"/>
          <w:szCs w:val="28"/>
        </w:rPr>
        <w:t>ты, кипятильники и т.д. Оборудование подбирается по действующим но</w:t>
      </w:r>
      <w:r w:rsidRPr="008577F6">
        <w:rPr>
          <w:rStyle w:val="ae"/>
          <w:i w:val="0"/>
          <w:sz w:val="28"/>
          <w:szCs w:val="28"/>
        </w:rPr>
        <w:t>р</w:t>
      </w:r>
      <w:r w:rsidRPr="008577F6">
        <w:rPr>
          <w:rStyle w:val="ae"/>
          <w:i w:val="0"/>
          <w:sz w:val="28"/>
          <w:szCs w:val="28"/>
        </w:rPr>
        <w:t xml:space="preserve">мам согласно каталогам. Буфеты оснащаются также </w:t>
      </w:r>
      <w:proofErr w:type="spellStart"/>
      <w:r w:rsidRPr="008577F6">
        <w:rPr>
          <w:rStyle w:val="ae"/>
          <w:i w:val="0"/>
          <w:sz w:val="28"/>
          <w:szCs w:val="28"/>
        </w:rPr>
        <w:t>весоизмерительными</w:t>
      </w:r>
      <w:proofErr w:type="spellEnd"/>
      <w:r w:rsidRPr="008577F6">
        <w:rPr>
          <w:rStyle w:val="ae"/>
          <w:i w:val="0"/>
          <w:sz w:val="28"/>
          <w:szCs w:val="28"/>
        </w:rPr>
        <w:t xml:space="preserve"> приборами, колонками для продажи соков, пива, сатураторными устано</w:t>
      </w:r>
      <w:r w:rsidRPr="008577F6">
        <w:rPr>
          <w:rStyle w:val="ae"/>
          <w:i w:val="0"/>
          <w:sz w:val="28"/>
          <w:szCs w:val="28"/>
        </w:rPr>
        <w:t>в</w:t>
      </w:r>
      <w:r w:rsidRPr="008577F6">
        <w:rPr>
          <w:rStyle w:val="ae"/>
          <w:i w:val="0"/>
          <w:sz w:val="28"/>
          <w:szCs w:val="28"/>
        </w:rPr>
        <w:t>ками для продажи газированной воды, различными торговыми автоматами и полуавтоматами.</w:t>
      </w:r>
    </w:p>
    <w:p w:rsidR="004252D7" w:rsidRPr="008577F6" w:rsidRDefault="004252D7" w:rsidP="004252D7">
      <w:pPr>
        <w:ind w:firstLine="709"/>
        <w:jc w:val="both"/>
        <w:rPr>
          <w:rStyle w:val="ae"/>
          <w:i w:val="0"/>
          <w:sz w:val="28"/>
          <w:szCs w:val="28"/>
        </w:rPr>
      </w:pPr>
      <w:r w:rsidRPr="008577F6">
        <w:rPr>
          <w:rStyle w:val="ae"/>
          <w:i w:val="0"/>
          <w:sz w:val="28"/>
          <w:szCs w:val="28"/>
        </w:rPr>
        <w:t>В буфетах при предприятии большой мощности должны предусма</w:t>
      </w:r>
      <w:r w:rsidRPr="008577F6">
        <w:rPr>
          <w:rStyle w:val="ae"/>
          <w:i w:val="0"/>
          <w:sz w:val="28"/>
          <w:szCs w:val="28"/>
        </w:rPr>
        <w:t>т</w:t>
      </w:r>
      <w:r w:rsidRPr="008577F6">
        <w:rPr>
          <w:rStyle w:val="ae"/>
          <w:i w:val="0"/>
          <w:sz w:val="28"/>
          <w:szCs w:val="28"/>
        </w:rPr>
        <w:t>риваться, кроме основного помещения буфета, подсобные помещения для кратковременного хранения запаса продуктов. На одного буфетчика пр</w:t>
      </w:r>
      <w:r w:rsidRPr="008577F6">
        <w:rPr>
          <w:rStyle w:val="ae"/>
          <w:i w:val="0"/>
          <w:sz w:val="28"/>
          <w:szCs w:val="28"/>
        </w:rPr>
        <w:t>и</w:t>
      </w:r>
      <w:r w:rsidR="00CE1E48" w:rsidRPr="008577F6">
        <w:rPr>
          <w:rStyle w:val="ae"/>
          <w:i w:val="0"/>
          <w:sz w:val="28"/>
          <w:szCs w:val="28"/>
        </w:rPr>
        <w:t>ходится</w:t>
      </w:r>
      <w:r w:rsidRPr="008577F6">
        <w:rPr>
          <w:rStyle w:val="ae"/>
          <w:i w:val="0"/>
          <w:sz w:val="28"/>
          <w:szCs w:val="28"/>
        </w:rPr>
        <w:t xml:space="preserve"> не менее 6 – </w:t>
      </w:r>
      <w:smartTag w:uri="urn:schemas-microsoft-com:office:smarttags" w:element="metricconverter">
        <w:smartTagPr>
          <w:attr w:name="ProductID" w:val="8 м²"/>
        </w:smartTagPr>
        <w:r w:rsidRPr="008577F6">
          <w:rPr>
            <w:rStyle w:val="ae"/>
            <w:i w:val="0"/>
            <w:sz w:val="28"/>
            <w:szCs w:val="28"/>
          </w:rPr>
          <w:t>8 м²</w:t>
        </w:r>
      </w:smartTag>
      <w:r w:rsidRPr="008577F6">
        <w:rPr>
          <w:rStyle w:val="ae"/>
          <w:i w:val="0"/>
          <w:sz w:val="28"/>
          <w:szCs w:val="28"/>
        </w:rPr>
        <w:t xml:space="preserve"> основной площади. Высота прилавка не должна быть более </w:t>
      </w:r>
      <w:smartTag w:uri="urn:schemas-microsoft-com:office:smarttags" w:element="metricconverter">
        <w:smartTagPr>
          <w:attr w:name="ProductID" w:val="90 см"/>
        </w:smartTagPr>
        <w:r w:rsidRPr="008577F6">
          <w:rPr>
            <w:rStyle w:val="ae"/>
            <w:i w:val="0"/>
            <w:sz w:val="28"/>
            <w:szCs w:val="28"/>
          </w:rPr>
          <w:t>90 см</w:t>
        </w:r>
      </w:smartTag>
      <w:r w:rsidRPr="008577F6">
        <w:rPr>
          <w:rStyle w:val="ae"/>
          <w:i w:val="0"/>
          <w:sz w:val="28"/>
          <w:szCs w:val="28"/>
        </w:rPr>
        <w:t>., ширина 70-</w:t>
      </w:r>
      <w:smartTag w:uri="urn:schemas-microsoft-com:office:smarttags" w:element="metricconverter">
        <w:smartTagPr>
          <w:attr w:name="ProductID" w:val="80 см"/>
        </w:smartTagPr>
        <w:r w:rsidRPr="008577F6">
          <w:rPr>
            <w:rStyle w:val="ae"/>
            <w:i w:val="0"/>
            <w:sz w:val="28"/>
            <w:szCs w:val="28"/>
          </w:rPr>
          <w:t>80 см</w:t>
        </w:r>
      </w:smartTag>
      <w:r w:rsidRPr="008577F6">
        <w:rPr>
          <w:rStyle w:val="ae"/>
          <w:i w:val="0"/>
          <w:sz w:val="28"/>
          <w:szCs w:val="28"/>
        </w:rPr>
        <w:t>. Длинна фронта рабочего места с</w:t>
      </w:r>
      <w:r w:rsidRPr="008577F6">
        <w:rPr>
          <w:rStyle w:val="ae"/>
          <w:i w:val="0"/>
          <w:sz w:val="28"/>
          <w:szCs w:val="28"/>
        </w:rPr>
        <w:t>о</w:t>
      </w:r>
      <w:r w:rsidRPr="008577F6">
        <w:rPr>
          <w:rStyle w:val="ae"/>
          <w:i w:val="0"/>
          <w:sz w:val="28"/>
          <w:szCs w:val="28"/>
        </w:rPr>
        <w:t xml:space="preserve">ставляет от 2 % до </w:t>
      </w:r>
      <w:smartTag w:uri="urn:schemas-microsoft-com:office:smarttags" w:element="metricconverter">
        <w:smartTagPr>
          <w:attr w:name="ProductID" w:val="4,5 м"/>
        </w:smartTagPr>
        <w:r w:rsidRPr="008577F6">
          <w:rPr>
            <w:rStyle w:val="ae"/>
            <w:i w:val="0"/>
            <w:sz w:val="28"/>
            <w:szCs w:val="28"/>
          </w:rPr>
          <w:t>4,5 м</w:t>
        </w:r>
      </w:smartTag>
      <w:r w:rsidRPr="008577F6">
        <w:rPr>
          <w:rStyle w:val="ae"/>
          <w:i w:val="0"/>
          <w:sz w:val="28"/>
          <w:szCs w:val="28"/>
        </w:rPr>
        <w:t xml:space="preserve">. Расстояние между прилавками и </w:t>
      </w:r>
      <w:proofErr w:type="spellStart"/>
      <w:r w:rsidRPr="008577F6">
        <w:rPr>
          <w:rStyle w:val="ae"/>
          <w:i w:val="0"/>
          <w:sz w:val="28"/>
          <w:szCs w:val="28"/>
        </w:rPr>
        <w:t>пристенным</w:t>
      </w:r>
      <w:proofErr w:type="spellEnd"/>
      <w:r w:rsidRPr="008577F6">
        <w:rPr>
          <w:rStyle w:val="ae"/>
          <w:i w:val="0"/>
          <w:sz w:val="28"/>
          <w:szCs w:val="28"/>
        </w:rPr>
        <w:t xml:space="preserve"> оборудованием принимается в пределах 90-100см.</w:t>
      </w:r>
    </w:p>
    <w:p w:rsidR="004252D7" w:rsidRPr="008577F6" w:rsidRDefault="004252D7" w:rsidP="004252D7">
      <w:pPr>
        <w:ind w:firstLine="709"/>
        <w:jc w:val="both"/>
        <w:rPr>
          <w:rStyle w:val="ae"/>
          <w:i w:val="0"/>
          <w:sz w:val="28"/>
          <w:szCs w:val="28"/>
        </w:rPr>
      </w:pPr>
      <w:r w:rsidRPr="008577F6">
        <w:rPr>
          <w:rStyle w:val="ae"/>
          <w:i w:val="0"/>
          <w:sz w:val="28"/>
          <w:szCs w:val="28"/>
        </w:rPr>
        <w:t>В зависимости от ассортимента реализуемой продукции подбираю</w:t>
      </w:r>
      <w:r w:rsidRPr="008577F6">
        <w:rPr>
          <w:rStyle w:val="ae"/>
          <w:i w:val="0"/>
          <w:sz w:val="28"/>
          <w:szCs w:val="28"/>
        </w:rPr>
        <w:t>т</w:t>
      </w:r>
      <w:r w:rsidRPr="008577F6">
        <w:rPr>
          <w:rStyle w:val="ae"/>
          <w:i w:val="0"/>
          <w:sz w:val="28"/>
          <w:szCs w:val="28"/>
        </w:rPr>
        <w:t>ся инвентарь, инструменты, необходимые для буфета, и рассчитывается его площадь. Все расчеты ведутся по ранее изложенной методике.</w:t>
      </w:r>
    </w:p>
    <w:p w:rsidR="004252D7" w:rsidRPr="008577F6" w:rsidRDefault="004252D7" w:rsidP="004252D7">
      <w:pPr>
        <w:ind w:firstLine="709"/>
        <w:jc w:val="both"/>
        <w:rPr>
          <w:rStyle w:val="ae"/>
          <w:i w:val="0"/>
          <w:sz w:val="28"/>
          <w:szCs w:val="28"/>
        </w:rPr>
      </w:pPr>
      <w:r w:rsidRPr="008577F6">
        <w:rPr>
          <w:rStyle w:val="ae"/>
          <w:i w:val="0"/>
          <w:sz w:val="28"/>
          <w:szCs w:val="28"/>
        </w:rPr>
        <w:lastRenderedPageBreak/>
        <w:t>В ресторанах, кафе выделяются отдельные помещения для серви</w:t>
      </w:r>
      <w:r w:rsidRPr="008577F6">
        <w:rPr>
          <w:rStyle w:val="ae"/>
          <w:i w:val="0"/>
          <w:sz w:val="28"/>
          <w:szCs w:val="28"/>
        </w:rPr>
        <w:t>з</w:t>
      </w:r>
      <w:r w:rsidRPr="008577F6">
        <w:rPr>
          <w:rStyle w:val="ae"/>
          <w:i w:val="0"/>
          <w:sz w:val="28"/>
          <w:szCs w:val="28"/>
        </w:rPr>
        <w:t xml:space="preserve">ной. Они оборудуются стеллажами, шкафами, располагаются вблизи от моечной столовой посуды и обеденных залов. </w:t>
      </w:r>
    </w:p>
    <w:p w:rsidR="004252D7" w:rsidRPr="008577F6" w:rsidRDefault="004252D7" w:rsidP="004252D7">
      <w:pPr>
        <w:ind w:firstLine="709"/>
        <w:jc w:val="both"/>
        <w:rPr>
          <w:rStyle w:val="ae"/>
          <w:i w:val="0"/>
          <w:sz w:val="28"/>
          <w:szCs w:val="28"/>
        </w:rPr>
      </w:pPr>
      <w:r w:rsidRPr="008577F6">
        <w:rPr>
          <w:rStyle w:val="ae"/>
          <w:i w:val="0"/>
          <w:sz w:val="28"/>
          <w:szCs w:val="28"/>
        </w:rPr>
        <w:t>В хлеборезке устанавливаются машины для нарезки хлеба, шкафы, производственные столы и т.д. Расчет сводится к определению производ</w:t>
      </w:r>
      <w:r w:rsidRPr="008577F6">
        <w:rPr>
          <w:rStyle w:val="ae"/>
          <w:i w:val="0"/>
          <w:sz w:val="28"/>
          <w:szCs w:val="28"/>
        </w:rPr>
        <w:t>и</w:t>
      </w:r>
      <w:r w:rsidRPr="008577F6">
        <w:rPr>
          <w:rStyle w:val="ae"/>
          <w:i w:val="0"/>
          <w:sz w:val="28"/>
          <w:szCs w:val="28"/>
        </w:rPr>
        <w:t>тельности машин, рабочей силы и площади.</w:t>
      </w:r>
    </w:p>
    <w:p w:rsidR="004252D7" w:rsidRPr="008577F6" w:rsidRDefault="004252D7" w:rsidP="004252D7">
      <w:pPr>
        <w:ind w:firstLine="709"/>
        <w:jc w:val="both"/>
        <w:rPr>
          <w:rStyle w:val="ae"/>
          <w:i w:val="0"/>
          <w:sz w:val="28"/>
          <w:szCs w:val="28"/>
        </w:rPr>
      </w:pPr>
      <w:r w:rsidRPr="008577F6">
        <w:rPr>
          <w:rStyle w:val="ae"/>
          <w:i w:val="0"/>
          <w:sz w:val="28"/>
          <w:szCs w:val="28"/>
        </w:rPr>
        <w:t>Магазины и отделы полуфабрикатов и кулинарных изделий предн</w:t>
      </w:r>
      <w:r w:rsidRPr="008577F6">
        <w:rPr>
          <w:rStyle w:val="ae"/>
          <w:i w:val="0"/>
          <w:sz w:val="28"/>
          <w:szCs w:val="28"/>
        </w:rPr>
        <w:t>а</w:t>
      </w:r>
      <w:r w:rsidRPr="008577F6">
        <w:rPr>
          <w:rStyle w:val="ae"/>
          <w:i w:val="0"/>
          <w:sz w:val="28"/>
          <w:szCs w:val="28"/>
        </w:rPr>
        <w:t>значены для реализации широкого ассортимента продукции из мяса, рыбы, овощей и т.д., наборов для первых и вторых блюд, кондитерские изделия собственного производства. Кроме этого магазины производят реализацию горячих напитков, пирожков, соков и другой продукции с потреблением на месте, а также некоторых сопутствующих товаров.</w:t>
      </w:r>
    </w:p>
    <w:p w:rsidR="004252D7" w:rsidRPr="008577F6" w:rsidRDefault="004252D7" w:rsidP="004252D7">
      <w:pPr>
        <w:ind w:firstLine="709"/>
        <w:jc w:val="both"/>
        <w:rPr>
          <w:rStyle w:val="ae"/>
          <w:i w:val="0"/>
          <w:sz w:val="28"/>
          <w:szCs w:val="28"/>
        </w:rPr>
      </w:pPr>
      <w:r w:rsidRPr="008577F6">
        <w:rPr>
          <w:rStyle w:val="ae"/>
          <w:i w:val="0"/>
          <w:sz w:val="28"/>
          <w:szCs w:val="28"/>
        </w:rPr>
        <w:t>В соответствии с санитарными требованиями для реализации пол</w:t>
      </w:r>
      <w:r w:rsidRPr="008577F6">
        <w:rPr>
          <w:rStyle w:val="ae"/>
          <w:i w:val="0"/>
          <w:sz w:val="28"/>
          <w:szCs w:val="28"/>
        </w:rPr>
        <w:t>у</w:t>
      </w:r>
      <w:r w:rsidRPr="008577F6">
        <w:rPr>
          <w:rStyle w:val="ae"/>
          <w:i w:val="0"/>
          <w:sz w:val="28"/>
          <w:szCs w:val="28"/>
        </w:rPr>
        <w:t>фабрикатов, готовых кулинарных изделий, мучных кондитерских изделий требуется различные рабочие места, оснащенные холодильными прила</w:t>
      </w:r>
      <w:r w:rsidRPr="008577F6">
        <w:rPr>
          <w:rStyle w:val="ae"/>
          <w:i w:val="0"/>
          <w:sz w:val="28"/>
          <w:szCs w:val="28"/>
        </w:rPr>
        <w:t>в</w:t>
      </w:r>
      <w:r w:rsidRPr="008577F6">
        <w:rPr>
          <w:rStyle w:val="ae"/>
          <w:i w:val="0"/>
          <w:sz w:val="28"/>
          <w:szCs w:val="28"/>
        </w:rPr>
        <w:t>ками, шкафами. Количество рабочих мест в кулинарных магазинах зависят от предполагаемого ассортимента (но не менее 2).</w:t>
      </w:r>
    </w:p>
    <w:p w:rsidR="00F73556" w:rsidRDefault="004252D7" w:rsidP="004156F8">
      <w:pPr>
        <w:ind w:firstLine="709"/>
        <w:jc w:val="both"/>
        <w:rPr>
          <w:rStyle w:val="ae"/>
          <w:i w:val="0"/>
          <w:sz w:val="28"/>
          <w:szCs w:val="28"/>
        </w:rPr>
      </w:pPr>
      <w:r w:rsidRPr="008577F6">
        <w:rPr>
          <w:rStyle w:val="ae"/>
          <w:i w:val="0"/>
          <w:sz w:val="28"/>
          <w:szCs w:val="28"/>
        </w:rPr>
        <w:t>Кроме холодильного оборудования, рабочие места оснащаются ос</w:t>
      </w:r>
      <w:r w:rsidR="00CE1E48" w:rsidRPr="008577F6">
        <w:rPr>
          <w:rStyle w:val="ae"/>
          <w:i w:val="0"/>
          <w:sz w:val="28"/>
          <w:szCs w:val="28"/>
        </w:rPr>
        <w:t>текленными</w:t>
      </w:r>
      <w:r w:rsidRPr="008577F6">
        <w:rPr>
          <w:rStyle w:val="ae"/>
          <w:i w:val="0"/>
          <w:sz w:val="28"/>
          <w:szCs w:val="28"/>
        </w:rPr>
        <w:t xml:space="preserve"> витринами, инвентарем и инструментами (лотки, весы, г</w:t>
      </w:r>
      <w:r w:rsidRPr="008577F6">
        <w:rPr>
          <w:rStyle w:val="ae"/>
          <w:i w:val="0"/>
          <w:sz w:val="28"/>
          <w:szCs w:val="28"/>
        </w:rPr>
        <w:t>и</w:t>
      </w:r>
      <w:r w:rsidRPr="008577F6">
        <w:rPr>
          <w:rStyle w:val="ae"/>
          <w:i w:val="0"/>
          <w:sz w:val="28"/>
          <w:szCs w:val="28"/>
        </w:rPr>
        <w:t>ри, разделочные доски, ножи, вилки, щипцы, лопаточки и т.д.). Количество и вид оборудования подбирается согласно каталогам. Расчет площади м</w:t>
      </w:r>
      <w:r w:rsidRPr="008577F6">
        <w:rPr>
          <w:rStyle w:val="ae"/>
          <w:i w:val="0"/>
          <w:sz w:val="28"/>
          <w:szCs w:val="28"/>
        </w:rPr>
        <w:t>а</w:t>
      </w:r>
      <w:r w:rsidRPr="008577F6">
        <w:rPr>
          <w:rStyle w:val="ae"/>
          <w:i w:val="0"/>
          <w:sz w:val="28"/>
          <w:szCs w:val="28"/>
        </w:rPr>
        <w:t>газина ведетс</w:t>
      </w:r>
      <w:r w:rsidR="008059AA" w:rsidRPr="008577F6">
        <w:rPr>
          <w:rStyle w:val="ae"/>
          <w:i w:val="0"/>
          <w:sz w:val="28"/>
          <w:szCs w:val="28"/>
        </w:rPr>
        <w:t>я на основании данных табл</w:t>
      </w:r>
      <w:r w:rsidR="00080B66">
        <w:rPr>
          <w:rStyle w:val="ae"/>
          <w:i w:val="0"/>
          <w:sz w:val="28"/>
          <w:szCs w:val="28"/>
        </w:rPr>
        <w:t>ицы</w:t>
      </w:r>
      <w:r w:rsidR="000442C3" w:rsidRPr="008577F6">
        <w:rPr>
          <w:rStyle w:val="ae"/>
          <w:i w:val="0"/>
          <w:sz w:val="28"/>
          <w:szCs w:val="28"/>
        </w:rPr>
        <w:t xml:space="preserve"> 4</w:t>
      </w:r>
      <w:r w:rsidR="004D030B" w:rsidRPr="008577F6">
        <w:rPr>
          <w:rStyle w:val="ae"/>
          <w:i w:val="0"/>
          <w:sz w:val="28"/>
          <w:szCs w:val="28"/>
        </w:rPr>
        <w:t>.3</w:t>
      </w:r>
      <w:r w:rsidRPr="008577F6">
        <w:rPr>
          <w:rStyle w:val="ae"/>
          <w:i w:val="0"/>
          <w:sz w:val="28"/>
          <w:szCs w:val="28"/>
        </w:rPr>
        <w:t>.</w:t>
      </w:r>
    </w:p>
    <w:p w:rsidR="00080B66" w:rsidRDefault="00080B66" w:rsidP="004156F8">
      <w:pPr>
        <w:ind w:firstLine="709"/>
        <w:jc w:val="both"/>
        <w:rPr>
          <w:rStyle w:val="ae"/>
          <w:i w:val="0"/>
          <w:sz w:val="28"/>
          <w:szCs w:val="28"/>
        </w:rPr>
      </w:pPr>
    </w:p>
    <w:p w:rsidR="004252D7" w:rsidRPr="00080B66" w:rsidRDefault="000442C3" w:rsidP="00080B66">
      <w:pPr>
        <w:jc w:val="both"/>
        <w:rPr>
          <w:rStyle w:val="ae"/>
          <w:i w:val="0"/>
          <w:sz w:val="28"/>
          <w:szCs w:val="28"/>
        </w:rPr>
      </w:pPr>
      <w:r w:rsidRPr="008577F6">
        <w:rPr>
          <w:rStyle w:val="ae"/>
          <w:i w:val="0"/>
          <w:sz w:val="28"/>
          <w:szCs w:val="28"/>
        </w:rPr>
        <w:t>Таблица 4</w:t>
      </w:r>
      <w:r w:rsidR="004D030B" w:rsidRPr="008577F6">
        <w:rPr>
          <w:rStyle w:val="ae"/>
          <w:i w:val="0"/>
          <w:sz w:val="28"/>
          <w:szCs w:val="28"/>
        </w:rPr>
        <w:t>.3</w:t>
      </w:r>
      <w:r w:rsidR="004252D7" w:rsidRPr="008577F6">
        <w:rPr>
          <w:rStyle w:val="ae"/>
          <w:i w:val="0"/>
          <w:sz w:val="28"/>
          <w:szCs w:val="28"/>
        </w:rPr>
        <w:t xml:space="preserve"> - Состав площади </w:t>
      </w:r>
      <w:r w:rsidR="004C3A9F" w:rsidRPr="008577F6">
        <w:rPr>
          <w:rStyle w:val="ae"/>
          <w:i w:val="0"/>
          <w:sz w:val="28"/>
          <w:szCs w:val="28"/>
        </w:rPr>
        <w:t>помещений магазина «</w:t>
      </w:r>
      <w:r w:rsidR="004252D7" w:rsidRPr="008577F6">
        <w:rPr>
          <w:rStyle w:val="ae"/>
          <w:i w:val="0"/>
          <w:sz w:val="28"/>
          <w:szCs w:val="28"/>
        </w:rPr>
        <w:t>Кулинария»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4084"/>
        <w:gridCol w:w="2268"/>
        <w:gridCol w:w="2232"/>
      </w:tblGrid>
      <w:tr w:rsidR="004252D7" w:rsidRPr="00C81388" w:rsidTr="00C947E8">
        <w:trPr>
          <w:trHeight w:val="20"/>
        </w:trPr>
        <w:tc>
          <w:tcPr>
            <w:tcW w:w="594" w:type="dxa"/>
            <w:vMerge w:val="restart"/>
          </w:tcPr>
          <w:p w:rsidR="004252D7" w:rsidRPr="00C81388" w:rsidRDefault="004252D7" w:rsidP="004252D7">
            <w:pPr>
              <w:jc w:val="center"/>
              <w:rPr>
                <w:rStyle w:val="ae"/>
                <w:i w:val="0"/>
                <w:sz w:val="28"/>
                <w:szCs w:val="28"/>
              </w:rPr>
            </w:pPr>
            <w:r w:rsidRPr="00C81388">
              <w:rPr>
                <w:rStyle w:val="ae"/>
                <w:i w:val="0"/>
                <w:sz w:val="28"/>
                <w:szCs w:val="28"/>
              </w:rPr>
              <w:t>№</w:t>
            </w:r>
          </w:p>
          <w:p w:rsidR="004252D7" w:rsidRPr="00C81388" w:rsidRDefault="004252D7" w:rsidP="004252D7">
            <w:pPr>
              <w:jc w:val="center"/>
              <w:rPr>
                <w:rStyle w:val="ae"/>
                <w:i w:val="0"/>
                <w:sz w:val="28"/>
                <w:szCs w:val="28"/>
              </w:rPr>
            </w:pPr>
            <w:r w:rsidRPr="00C81388">
              <w:rPr>
                <w:rStyle w:val="ae"/>
                <w:i w:val="0"/>
                <w:sz w:val="28"/>
                <w:szCs w:val="28"/>
              </w:rPr>
              <w:t>п/п</w:t>
            </w:r>
          </w:p>
        </w:tc>
        <w:tc>
          <w:tcPr>
            <w:tcW w:w="4084" w:type="dxa"/>
            <w:vMerge w:val="restart"/>
          </w:tcPr>
          <w:p w:rsidR="004252D7" w:rsidRPr="00C81388" w:rsidRDefault="004252D7" w:rsidP="004252D7">
            <w:pPr>
              <w:jc w:val="center"/>
              <w:rPr>
                <w:rStyle w:val="ae"/>
                <w:i w:val="0"/>
                <w:sz w:val="28"/>
                <w:szCs w:val="28"/>
              </w:rPr>
            </w:pPr>
            <w:r w:rsidRPr="00C81388">
              <w:rPr>
                <w:rStyle w:val="ae"/>
                <w:i w:val="0"/>
                <w:sz w:val="28"/>
                <w:szCs w:val="28"/>
              </w:rPr>
              <w:t>Наименование</w:t>
            </w:r>
          </w:p>
          <w:p w:rsidR="004252D7" w:rsidRPr="00C81388" w:rsidRDefault="004252D7" w:rsidP="004252D7">
            <w:pPr>
              <w:jc w:val="center"/>
              <w:rPr>
                <w:rStyle w:val="ae"/>
                <w:i w:val="0"/>
                <w:sz w:val="28"/>
                <w:szCs w:val="28"/>
              </w:rPr>
            </w:pPr>
            <w:r w:rsidRPr="00C81388">
              <w:rPr>
                <w:rStyle w:val="ae"/>
                <w:i w:val="0"/>
                <w:sz w:val="28"/>
                <w:szCs w:val="28"/>
              </w:rPr>
              <w:t>помещений</w:t>
            </w:r>
          </w:p>
        </w:tc>
        <w:tc>
          <w:tcPr>
            <w:tcW w:w="4500" w:type="dxa"/>
            <w:gridSpan w:val="2"/>
          </w:tcPr>
          <w:p w:rsidR="004252D7" w:rsidRPr="00C81388" w:rsidRDefault="004252D7" w:rsidP="004252D7">
            <w:pPr>
              <w:jc w:val="center"/>
              <w:rPr>
                <w:rStyle w:val="ae"/>
                <w:i w:val="0"/>
                <w:sz w:val="28"/>
                <w:szCs w:val="28"/>
              </w:rPr>
            </w:pPr>
            <w:r w:rsidRPr="00C81388">
              <w:rPr>
                <w:rStyle w:val="ae"/>
                <w:i w:val="0"/>
                <w:sz w:val="28"/>
                <w:szCs w:val="28"/>
              </w:rPr>
              <w:t>Примерные площади помещений (</w:t>
            </w:r>
            <w:proofErr w:type="spellStart"/>
            <w:r w:rsidRPr="00C81388">
              <w:rPr>
                <w:rStyle w:val="ae"/>
                <w:i w:val="0"/>
                <w:sz w:val="28"/>
                <w:szCs w:val="28"/>
              </w:rPr>
              <w:t>кв.м</w:t>
            </w:r>
            <w:proofErr w:type="spellEnd"/>
            <w:r w:rsidRPr="00C81388">
              <w:rPr>
                <w:rStyle w:val="ae"/>
                <w:i w:val="0"/>
                <w:sz w:val="28"/>
                <w:szCs w:val="28"/>
              </w:rPr>
              <w:t>)</w:t>
            </w:r>
          </w:p>
        </w:tc>
      </w:tr>
      <w:tr w:rsidR="004252D7" w:rsidRPr="00C81388" w:rsidTr="00C947E8">
        <w:trPr>
          <w:trHeight w:val="20"/>
        </w:trPr>
        <w:tc>
          <w:tcPr>
            <w:tcW w:w="594" w:type="dxa"/>
            <w:vMerge/>
          </w:tcPr>
          <w:p w:rsidR="004252D7" w:rsidRPr="00C81388" w:rsidRDefault="004252D7" w:rsidP="004252D7">
            <w:pPr>
              <w:jc w:val="center"/>
              <w:rPr>
                <w:rStyle w:val="ae"/>
                <w:i w:val="0"/>
                <w:sz w:val="28"/>
                <w:szCs w:val="28"/>
              </w:rPr>
            </w:pPr>
          </w:p>
        </w:tc>
        <w:tc>
          <w:tcPr>
            <w:tcW w:w="4084" w:type="dxa"/>
            <w:vMerge/>
          </w:tcPr>
          <w:p w:rsidR="004252D7" w:rsidRPr="00C81388" w:rsidRDefault="004252D7" w:rsidP="004252D7">
            <w:pPr>
              <w:jc w:val="center"/>
              <w:rPr>
                <w:rStyle w:val="ae"/>
                <w:i w:val="0"/>
                <w:sz w:val="28"/>
                <w:szCs w:val="28"/>
              </w:rPr>
            </w:pPr>
          </w:p>
        </w:tc>
        <w:tc>
          <w:tcPr>
            <w:tcW w:w="2268" w:type="dxa"/>
          </w:tcPr>
          <w:p w:rsidR="004252D7" w:rsidRPr="00C81388" w:rsidRDefault="004252D7" w:rsidP="004252D7">
            <w:pPr>
              <w:jc w:val="center"/>
              <w:rPr>
                <w:rStyle w:val="ae"/>
                <w:i w:val="0"/>
                <w:sz w:val="28"/>
                <w:szCs w:val="28"/>
              </w:rPr>
            </w:pPr>
            <w:r w:rsidRPr="00C81388">
              <w:rPr>
                <w:rStyle w:val="ae"/>
                <w:i w:val="0"/>
                <w:sz w:val="28"/>
                <w:szCs w:val="28"/>
              </w:rPr>
              <w:t xml:space="preserve">на 2 </w:t>
            </w:r>
            <w:proofErr w:type="spellStart"/>
            <w:r w:rsidRPr="00C81388">
              <w:rPr>
                <w:rStyle w:val="ae"/>
                <w:i w:val="0"/>
                <w:sz w:val="28"/>
                <w:szCs w:val="28"/>
              </w:rPr>
              <w:t>р.м</w:t>
            </w:r>
            <w:proofErr w:type="spellEnd"/>
            <w:r w:rsidRPr="00C81388">
              <w:rPr>
                <w:rStyle w:val="ae"/>
                <w:i w:val="0"/>
                <w:sz w:val="28"/>
                <w:szCs w:val="28"/>
              </w:rPr>
              <w:t>.</w:t>
            </w:r>
          </w:p>
        </w:tc>
        <w:tc>
          <w:tcPr>
            <w:tcW w:w="2232" w:type="dxa"/>
          </w:tcPr>
          <w:p w:rsidR="004252D7" w:rsidRPr="00C81388" w:rsidRDefault="004252D7" w:rsidP="004252D7">
            <w:pPr>
              <w:jc w:val="center"/>
              <w:rPr>
                <w:rStyle w:val="ae"/>
                <w:i w:val="0"/>
                <w:sz w:val="28"/>
                <w:szCs w:val="28"/>
              </w:rPr>
            </w:pPr>
            <w:r w:rsidRPr="00C81388">
              <w:rPr>
                <w:rStyle w:val="ae"/>
                <w:i w:val="0"/>
                <w:sz w:val="28"/>
                <w:szCs w:val="28"/>
              </w:rPr>
              <w:t xml:space="preserve">на 3 </w:t>
            </w:r>
            <w:proofErr w:type="spellStart"/>
            <w:r w:rsidRPr="00C81388">
              <w:rPr>
                <w:rStyle w:val="ae"/>
                <w:i w:val="0"/>
                <w:sz w:val="28"/>
                <w:szCs w:val="28"/>
              </w:rPr>
              <w:t>р.м</w:t>
            </w:r>
            <w:proofErr w:type="spellEnd"/>
            <w:r w:rsidRPr="00C81388">
              <w:rPr>
                <w:rStyle w:val="ae"/>
                <w:i w:val="0"/>
                <w:sz w:val="28"/>
                <w:szCs w:val="28"/>
              </w:rPr>
              <w:t>.</w:t>
            </w:r>
          </w:p>
        </w:tc>
      </w:tr>
      <w:tr w:rsidR="004252D7" w:rsidRPr="00C81388" w:rsidTr="00C947E8">
        <w:trPr>
          <w:trHeight w:val="20"/>
        </w:trPr>
        <w:tc>
          <w:tcPr>
            <w:tcW w:w="594" w:type="dxa"/>
          </w:tcPr>
          <w:p w:rsidR="004252D7" w:rsidRPr="00C81388" w:rsidRDefault="004252D7" w:rsidP="004252D7">
            <w:pPr>
              <w:jc w:val="center"/>
              <w:rPr>
                <w:rStyle w:val="ae"/>
                <w:i w:val="0"/>
                <w:sz w:val="28"/>
                <w:szCs w:val="28"/>
              </w:rPr>
            </w:pPr>
            <w:r w:rsidRPr="00C81388">
              <w:rPr>
                <w:rStyle w:val="ae"/>
                <w:i w:val="0"/>
                <w:sz w:val="28"/>
                <w:szCs w:val="28"/>
              </w:rPr>
              <w:t>1</w:t>
            </w:r>
          </w:p>
        </w:tc>
        <w:tc>
          <w:tcPr>
            <w:tcW w:w="4084" w:type="dxa"/>
          </w:tcPr>
          <w:p w:rsidR="004252D7" w:rsidRPr="00C81388" w:rsidRDefault="004252D7" w:rsidP="004252D7">
            <w:pPr>
              <w:rPr>
                <w:rStyle w:val="ae"/>
                <w:i w:val="0"/>
                <w:sz w:val="28"/>
                <w:szCs w:val="28"/>
              </w:rPr>
            </w:pPr>
            <w:r w:rsidRPr="00C81388">
              <w:rPr>
                <w:rStyle w:val="ae"/>
                <w:i w:val="0"/>
                <w:sz w:val="28"/>
                <w:szCs w:val="28"/>
              </w:rPr>
              <w:t xml:space="preserve">Торговый зал            </w:t>
            </w:r>
          </w:p>
        </w:tc>
        <w:tc>
          <w:tcPr>
            <w:tcW w:w="2268" w:type="dxa"/>
          </w:tcPr>
          <w:p w:rsidR="004252D7" w:rsidRPr="00C81388" w:rsidRDefault="004252D7" w:rsidP="004252D7">
            <w:pPr>
              <w:jc w:val="center"/>
              <w:rPr>
                <w:rStyle w:val="ae"/>
                <w:i w:val="0"/>
                <w:sz w:val="28"/>
                <w:szCs w:val="28"/>
              </w:rPr>
            </w:pPr>
            <w:r w:rsidRPr="00C81388">
              <w:rPr>
                <w:rStyle w:val="ae"/>
                <w:i w:val="0"/>
                <w:sz w:val="28"/>
                <w:szCs w:val="28"/>
              </w:rPr>
              <w:t>36</w:t>
            </w:r>
          </w:p>
        </w:tc>
        <w:tc>
          <w:tcPr>
            <w:tcW w:w="2232" w:type="dxa"/>
          </w:tcPr>
          <w:p w:rsidR="004252D7" w:rsidRPr="00C81388" w:rsidRDefault="004252D7" w:rsidP="004252D7">
            <w:pPr>
              <w:jc w:val="center"/>
              <w:rPr>
                <w:rStyle w:val="ae"/>
                <w:i w:val="0"/>
                <w:sz w:val="28"/>
                <w:szCs w:val="28"/>
              </w:rPr>
            </w:pPr>
            <w:r w:rsidRPr="00C81388">
              <w:rPr>
                <w:rStyle w:val="ae"/>
                <w:i w:val="0"/>
                <w:sz w:val="28"/>
                <w:szCs w:val="28"/>
              </w:rPr>
              <w:t>54</w:t>
            </w:r>
          </w:p>
        </w:tc>
      </w:tr>
      <w:tr w:rsidR="004252D7" w:rsidRPr="00C81388" w:rsidTr="00C947E8">
        <w:trPr>
          <w:trHeight w:val="20"/>
        </w:trPr>
        <w:tc>
          <w:tcPr>
            <w:tcW w:w="594" w:type="dxa"/>
          </w:tcPr>
          <w:p w:rsidR="004252D7" w:rsidRPr="00C81388" w:rsidRDefault="004252D7" w:rsidP="004252D7">
            <w:pPr>
              <w:jc w:val="center"/>
              <w:rPr>
                <w:rStyle w:val="ae"/>
                <w:i w:val="0"/>
                <w:sz w:val="28"/>
                <w:szCs w:val="28"/>
              </w:rPr>
            </w:pPr>
            <w:r w:rsidRPr="00C81388">
              <w:rPr>
                <w:rStyle w:val="ae"/>
                <w:i w:val="0"/>
                <w:sz w:val="28"/>
                <w:szCs w:val="28"/>
              </w:rPr>
              <w:t>2</w:t>
            </w:r>
          </w:p>
        </w:tc>
        <w:tc>
          <w:tcPr>
            <w:tcW w:w="4084" w:type="dxa"/>
          </w:tcPr>
          <w:p w:rsidR="004252D7" w:rsidRPr="00C81388" w:rsidRDefault="004252D7" w:rsidP="004252D7">
            <w:pPr>
              <w:rPr>
                <w:rStyle w:val="ae"/>
                <w:i w:val="0"/>
                <w:sz w:val="28"/>
                <w:szCs w:val="28"/>
              </w:rPr>
            </w:pPr>
            <w:r w:rsidRPr="00C81388">
              <w:rPr>
                <w:rStyle w:val="ae"/>
                <w:i w:val="0"/>
                <w:sz w:val="28"/>
                <w:szCs w:val="28"/>
              </w:rPr>
              <w:t xml:space="preserve">Подсобные помещения в </w:t>
            </w:r>
            <w:proofErr w:type="spellStart"/>
            <w:r w:rsidRPr="00C81388">
              <w:rPr>
                <w:rStyle w:val="ae"/>
                <w:i w:val="0"/>
                <w:sz w:val="28"/>
                <w:szCs w:val="28"/>
              </w:rPr>
              <w:t>т.ч</w:t>
            </w:r>
            <w:proofErr w:type="spellEnd"/>
            <w:r w:rsidRPr="00C81388">
              <w:rPr>
                <w:rStyle w:val="ae"/>
                <w:i w:val="0"/>
                <w:sz w:val="28"/>
                <w:szCs w:val="28"/>
              </w:rPr>
              <w:t xml:space="preserve"> холодильная камера </w:t>
            </w:r>
          </w:p>
        </w:tc>
        <w:tc>
          <w:tcPr>
            <w:tcW w:w="2268" w:type="dxa"/>
          </w:tcPr>
          <w:p w:rsidR="004252D7" w:rsidRPr="00C81388" w:rsidRDefault="004252D7" w:rsidP="004252D7">
            <w:pPr>
              <w:jc w:val="center"/>
              <w:rPr>
                <w:rStyle w:val="ae"/>
                <w:i w:val="0"/>
                <w:sz w:val="28"/>
                <w:szCs w:val="28"/>
              </w:rPr>
            </w:pPr>
            <w:r w:rsidRPr="00C81388">
              <w:rPr>
                <w:rStyle w:val="ae"/>
                <w:i w:val="0"/>
                <w:sz w:val="28"/>
                <w:szCs w:val="28"/>
              </w:rPr>
              <w:t>8</w:t>
            </w:r>
          </w:p>
        </w:tc>
        <w:tc>
          <w:tcPr>
            <w:tcW w:w="2232" w:type="dxa"/>
          </w:tcPr>
          <w:p w:rsidR="004252D7" w:rsidRPr="00C81388" w:rsidRDefault="004252D7" w:rsidP="004252D7">
            <w:pPr>
              <w:jc w:val="center"/>
              <w:rPr>
                <w:rStyle w:val="ae"/>
                <w:i w:val="0"/>
                <w:sz w:val="28"/>
                <w:szCs w:val="28"/>
              </w:rPr>
            </w:pPr>
            <w:r w:rsidRPr="00C81388">
              <w:rPr>
                <w:rStyle w:val="ae"/>
                <w:i w:val="0"/>
                <w:sz w:val="28"/>
                <w:szCs w:val="28"/>
              </w:rPr>
              <w:t>20</w:t>
            </w:r>
          </w:p>
        </w:tc>
      </w:tr>
      <w:tr w:rsidR="004252D7" w:rsidRPr="00C81388" w:rsidTr="00C947E8">
        <w:trPr>
          <w:trHeight w:val="20"/>
        </w:trPr>
        <w:tc>
          <w:tcPr>
            <w:tcW w:w="594" w:type="dxa"/>
          </w:tcPr>
          <w:p w:rsidR="004252D7" w:rsidRPr="00C81388" w:rsidRDefault="004252D7" w:rsidP="004252D7">
            <w:pPr>
              <w:jc w:val="center"/>
              <w:rPr>
                <w:rStyle w:val="ae"/>
                <w:i w:val="0"/>
                <w:sz w:val="28"/>
                <w:szCs w:val="28"/>
              </w:rPr>
            </w:pPr>
            <w:r w:rsidRPr="00C81388">
              <w:rPr>
                <w:rStyle w:val="ae"/>
                <w:i w:val="0"/>
                <w:sz w:val="28"/>
                <w:szCs w:val="28"/>
              </w:rPr>
              <w:t>3</w:t>
            </w:r>
          </w:p>
        </w:tc>
        <w:tc>
          <w:tcPr>
            <w:tcW w:w="4084" w:type="dxa"/>
          </w:tcPr>
          <w:p w:rsidR="004252D7" w:rsidRPr="00C81388" w:rsidRDefault="004252D7" w:rsidP="004252D7">
            <w:pPr>
              <w:rPr>
                <w:rStyle w:val="ae"/>
                <w:i w:val="0"/>
                <w:sz w:val="28"/>
                <w:szCs w:val="28"/>
              </w:rPr>
            </w:pPr>
            <w:r w:rsidRPr="00C81388">
              <w:rPr>
                <w:rStyle w:val="ae"/>
                <w:i w:val="0"/>
                <w:sz w:val="28"/>
                <w:szCs w:val="28"/>
              </w:rPr>
              <w:t>Служебный гардероб  и санузел</w:t>
            </w:r>
          </w:p>
        </w:tc>
        <w:tc>
          <w:tcPr>
            <w:tcW w:w="2268" w:type="dxa"/>
          </w:tcPr>
          <w:p w:rsidR="004252D7" w:rsidRPr="00C81388" w:rsidRDefault="004252D7" w:rsidP="004252D7">
            <w:pPr>
              <w:jc w:val="center"/>
              <w:rPr>
                <w:rStyle w:val="ae"/>
                <w:i w:val="0"/>
                <w:sz w:val="28"/>
                <w:szCs w:val="28"/>
              </w:rPr>
            </w:pPr>
            <w:r w:rsidRPr="00C81388">
              <w:rPr>
                <w:rStyle w:val="ae"/>
                <w:i w:val="0"/>
                <w:sz w:val="28"/>
                <w:szCs w:val="28"/>
              </w:rPr>
              <w:t>5</w:t>
            </w:r>
          </w:p>
        </w:tc>
        <w:tc>
          <w:tcPr>
            <w:tcW w:w="2232" w:type="dxa"/>
          </w:tcPr>
          <w:p w:rsidR="004252D7" w:rsidRPr="00C81388" w:rsidRDefault="004252D7" w:rsidP="004252D7">
            <w:pPr>
              <w:jc w:val="center"/>
              <w:rPr>
                <w:rStyle w:val="ae"/>
                <w:i w:val="0"/>
                <w:sz w:val="28"/>
                <w:szCs w:val="28"/>
              </w:rPr>
            </w:pPr>
            <w:r w:rsidRPr="00C81388">
              <w:rPr>
                <w:rStyle w:val="ae"/>
                <w:i w:val="0"/>
                <w:sz w:val="28"/>
                <w:szCs w:val="28"/>
              </w:rPr>
              <w:t>9</w:t>
            </w:r>
          </w:p>
        </w:tc>
      </w:tr>
      <w:tr w:rsidR="004252D7" w:rsidRPr="00C81388" w:rsidTr="00C947E8">
        <w:trPr>
          <w:trHeight w:val="20"/>
        </w:trPr>
        <w:tc>
          <w:tcPr>
            <w:tcW w:w="594" w:type="dxa"/>
          </w:tcPr>
          <w:p w:rsidR="004252D7" w:rsidRPr="00C81388" w:rsidRDefault="004252D7" w:rsidP="004252D7">
            <w:pPr>
              <w:jc w:val="center"/>
              <w:rPr>
                <w:rStyle w:val="ae"/>
                <w:i w:val="0"/>
                <w:sz w:val="28"/>
                <w:szCs w:val="28"/>
              </w:rPr>
            </w:pPr>
          </w:p>
        </w:tc>
        <w:tc>
          <w:tcPr>
            <w:tcW w:w="4084" w:type="dxa"/>
          </w:tcPr>
          <w:p w:rsidR="004252D7" w:rsidRPr="00C81388" w:rsidRDefault="004252D7" w:rsidP="004252D7">
            <w:pPr>
              <w:rPr>
                <w:rStyle w:val="ae"/>
                <w:i w:val="0"/>
                <w:sz w:val="28"/>
                <w:szCs w:val="28"/>
              </w:rPr>
            </w:pPr>
            <w:r w:rsidRPr="00C81388">
              <w:rPr>
                <w:rStyle w:val="ae"/>
                <w:i w:val="0"/>
                <w:sz w:val="28"/>
                <w:szCs w:val="28"/>
              </w:rPr>
              <w:t>Итого:</w:t>
            </w:r>
          </w:p>
        </w:tc>
        <w:tc>
          <w:tcPr>
            <w:tcW w:w="2268" w:type="dxa"/>
          </w:tcPr>
          <w:p w:rsidR="004252D7" w:rsidRPr="00C81388" w:rsidRDefault="004252D7" w:rsidP="004252D7">
            <w:pPr>
              <w:jc w:val="center"/>
              <w:rPr>
                <w:rStyle w:val="ae"/>
                <w:i w:val="0"/>
                <w:sz w:val="28"/>
                <w:szCs w:val="28"/>
              </w:rPr>
            </w:pPr>
            <w:r w:rsidRPr="00C81388">
              <w:rPr>
                <w:rStyle w:val="ae"/>
                <w:i w:val="0"/>
                <w:sz w:val="28"/>
                <w:szCs w:val="28"/>
              </w:rPr>
              <w:t>52</w:t>
            </w:r>
          </w:p>
        </w:tc>
        <w:tc>
          <w:tcPr>
            <w:tcW w:w="2232" w:type="dxa"/>
          </w:tcPr>
          <w:p w:rsidR="004252D7" w:rsidRPr="00C81388" w:rsidRDefault="004252D7" w:rsidP="004252D7">
            <w:pPr>
              <w:jc w:val="center"/>
              <w:rPr>
                <w:rStyle w:val="ae"/>
                <w:i w:val="0"/>
                <w:sz w:val="28"/>
                <w:szCs w:val="28"/>
              </w:rPr>
            </w:pPr>
            <w:r w:rsidRPr="00C81388">
              <w:rPr>
                <w:rStyle w:val="ae"/>
                <w:i w:val="0"/>
                <w:sz w:val="28"/>
                <w:szCs w:val="28"/>
              </w:rPr>
              <w:t>83</w:t>
            </w:r>
          </w:p>
        </w:tc>
      </w:tr>
      <w:tr w:rsidR="004252D7" w:rsidRPr="00C81388" w:rsidTr="00C947E8">
        <w:trPr>
          <w:trHeight w:val="20"/>
        </w:trPr>
        <w:tc>
          <w:tcPr>
            <w:tcW w:w="594" w:type="dxa"/>
          </w:tcPr>
          <w:p w:rsidR="004252D7" w:rsidRPr="00C81388" w:rsidRDefault="004252D7" w:rsidP="004252D7">
            <w:pPr>
              <w:jc w:val="center"/>
              <w:rPr>
                <w:rStyle w:val="ae"/>
                <w:i w:val="0"/>
                <w:sz w:val="28"/>
                <w:szCs w:val="28"/>
              </w:rPr>
            </w:pPr>
          </w:p>
        </w:tc>
        <w:tc>
          <w:tcPr>
            <w:tcW w:w="4084" w:type="dxa"/>
          </w:tcPr>
          <w:p w:rsidR="004252D7" w:rsidRPr="00C81388" w:rsidRDefault="004252D7" w:rsidP="004252D7">
            <w:pPr>
              <w:rPr>
                <w:rStyle w:val="ae"/>
                <w:i w:val="0"/>
                <w:sz w:val="28"/>
                <w:szCs w:val="28"/>
              </w:rPr>
            </w:pPr>
            <w:r w:rsidRPr="00C81388">
              <w:rPr>
                <w:rStyle w:val="ae"/>
                <w:i w:val="0"/>
                <w:sz w:val="28"/>
                <w:szCs w:val="28"/>
              </w:rPr>
              <w:t>На одно рабочее место</w:t>
            </w:r>
          </w:p>
        </w:tc>
        <w:tc>
          <w:tcPr>
            <w:tcW w:w="2268" w:type="dxa"/>
          </w:tcPr>
          <w:p w:rsidR="004252D7" w:rsidRPr="00C81388" w:rsidRDefault="004252D7" w:rsidP="004252D7">
            <w:pPr>
              <w:jc w:val="center"/>
              <w:rPr>
                <w:rStyle w:val="ae"/>
                <w:i w:val="0"/>
                <w:sz w:val="28"/>
                <w:szCs w:val="28"/>
              </w:rPr>
            </w:pPr>
            <w:r w:rsidRPr="00C81388">
              <w:rPr>
                <w:rStyle w:val="ae"/>
                <w:i w:val="0"/>
                <w:sz w:val="28"/>
                <w:szCs w:val="28"/>
              </w:rPr>
              <w:t>26</w:t>
            </w:r>
          </w:p>
        </w:tc>
        <w:tc>
          <w:tcPr>
            <w:tcW w:w="2232" w:type="dxa"/>
          </w:tcPr>
          <w:p w:rsidR="004252D7" w:rsidRPr="00C81388" w:rsidRDefault="004252D7" w:rsidP="004252D7">
            <w:pPr>
              <w:jc w:val="center"/>
              <w:rPr>
                <w:rStyle w:val="ae"/>
                <w:i w:val="0"/>
                <w:sz w:val="28"/>
                <w:szCs w:val="28"/>
              </w:rPr>
            </w:pPr>
            <w:r w:rsidRPr="00C81388">
              <w:rPr>
                <w:rStyle w:val="ae"/>
                <w:i w:val="0"/>
                <w:sz w:val="28"/>
                <w:szCs w:val="28"/>
              </w:rPr>
              <w:t>28</w:t>
            </w:r>
          </w:p>
        </w:tc>
      </w:tr>
    </w:tbl>
    <w:p w:rsidR="00CE1E48" w:rsidRPr="008577F6" w:rsidRDefault="00CE1E48" w:rsidP="004252D7">
      <w:pPr>
        <w:ind w:firstLine="709"/>
        <w:jc w:val="both"/>
        <w:rPr>
          <w:rStyle w:val="ae"/>
          <w:i w:val="0"/>
          <w:sz w:val="28"/>
          <w:szCs w:val="28"/>
        </w:rPr>
      </w:pPr>
    </w:p>
    <w:p w:rsidR="00003C34" w:rsidRDefault="004252D7" w:rsidP="004156F8">
      <w:pPr>
        <w:ind w:firstLine="709"/>
        <w:jc w:val="both"/>
        <w:rPr>
          <w:rStyle w:val="ae"/>
          <w:i w:val="0"/>
          <w:sz w:val="28"/>
          <w:szCs w:val="28"/>
        </w:rPr>
      </w:pPr>
      <w:r w:rsidRPr="008577F6">
        <w:rPr>
          <w:rStyle w:val="ae"/>
          <w:i w:val="0"/>
          <w:sz w:val="28"/>
          <w:szCs w:val="28"/>
        </w:rPr>
        <w:t>При размещении магазина в здании столовых гардероб и санузел о</w:t>
      </w:r>
      <w:r w:rsidRPr="008577F6">
        <w:rPr>
          <w:rStyle w:val="ae"/>
          <w:i w:val="0"/>
          <w:sz w:val="28"/>
          <w:szCs w:val="28"/>
        </w:rPr>
        <w:t>т</w:t>
      </w:r>
      <w:r w:rsidRPr="008577F6">
        <w:rPr>
          <w:rStyle w:val="ae"/>
          <w:i w:val="0"/>
          <w:sz w:val="28"/>
          <w:szCs w:val="28"/>
        </w:rPr>
        <w:t>дельно не проектируется.</w:t>
      </w:r>
    </w:p>
    <w:p w:rsidR="00003C34" w:rsidRPr="008577F6" w:rsidRDefault="00003C34" w:rsidP="004252D7">
      <w:pPr>
        <w:jc w:val="both"/>
        <w:rPr>
          <w:rStyle w:val="ae"/>
          <w:i w:val="0"/>
          <w:sz w:val="28"/>
          <w:szCs w:val="28"/>
        </w:rPr>
      </w:pPr>
    </w:p>
    <w:p w:rsidR="00F46C5B" w:rsidRPr="008577F6" w:rsidRDefault="00D735FD" w:rsidP="00D735FD">
      <w:pPr>
        <w:ind w:firstLine="708"/>
        <w:jc w:val="center"/>
        <w:rPr>
          <w:rStyle w:val="ae"/>
          <w:b/>
          <w:i w:val="0"/>
          <w:sz w:val="28"/>
          <w:szCs w:val="28"/>
        </w:rPr>
      </w:pPr>
      <w:r>
        <w:rPr>
          <w:rStyle w:val="ae"/>
          <w:b/>
          <w:i w:val="0"/>
          <w:sz w:val="28"/>
          <w:szCs w:val="28"/>
        </w:rPr>
        <w:t>1.6</w:t>
      </w:r>
      <w:r w:rsidR="00F46C5B" w:rsidRPr="008577F6">
        <w:rPr>
          <w:rStyle w:val="ae"/>
          <w:b/>
          <w:i w:val="0"/>
          <w:sz w:val="28"/>
          <w:szCs w:val="28"/>
        </w:rPr>
        <w:t>.</w:t>
      </w:r>
      <w:r w:rsidR="00E762D5" w:rsidRPr="008577F6">
        <w:rPr>
          <w:rStyle w:val="ae"/>
          <w:b/>
          <w:i w:val="0"/>
          <w:sz w:val="28"/>
          <w:szCs w:val="28"/>
        </w:rPr>
        <w:t>5</w:t>
      </w:r>
      <w:r w:rsidR="004252D7" w:rsidRPr="008577F6">
        <w:rPr>
          <w:rStyle w:val="ae"/>
          <w:b/>
          <w:i w:val="0"/>
          <w:sz w:val="28"/>
          <w:szCs w:val="28"/>
        </w:rPr>
        <w:t>. Подбор административно-бытовых и технических</w:t>
      </w:r>
    </w:p>
    <w:p w:rsidR="004252D7" w:rsidRPr="008577F6" w:rsidRDefault="004252D7" w:rsidP="00D735FD">
      <w:pPr>
        <w:ind w:firstLine="708"/>
        <w:jc w:val="center"/>
        <w:rPr>
          <w:rStyle w:val="ae"/>
          <w:b/>
          <w:i w:val="0"/>
          <w:sz w:val="28"/>
          <w:szCs w:val="28"/>
        </w:rPr>
      </w:pPr>
      <w:r w:rsidRPr="008577F6">
        <w:rPr>
          <w:rStyle w:val="ae"/>
          <w:b/>
          <w:i w:val="0"/>
          <w:sz w:val="28"/>
          <w:szCs w:val="28"/>
        </w:rPr>
        <w:t>помещений</w:t>
      </w:r>
    </w:p>
    <w:p w:rsidR="004252D7" w:rsidRPr="008577F6" w:rsidRDefault="004252D7" w:rsidP="004252D7">
      <w:pPr>
        <w:ind w:firstLine="709"/>
        <w:jc w:val="both"/>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В состав административно-бытовой группы помещений входят: ко</w:t>
      </w:r>
      <w:r w:rsidRPr="008577F6">
        <w:rPr>
          <w:rStyle w:val="ae"/>
          <w:i w:val="0"/>
          <w:sz w:val="28"/>
          <w:szCs w:val="28"/>
        </w:rPr>
        <w:t>н</w:t>
      </w:r>
      <w:r w:rsidRPr="008577F6">
        <w:rPr>
          <w:rStyle w:val="ae"/>
          <w:i w:val="0"/>
          <w:sz w:val="28"/>
          <w:szCs w:val="28"/>
        </w:rPr>
        <w:t>тора, кабинет директора, комната персонала, врача, гардеробные для пе</w:t>
      </w:r>
      <w:r w:rsidRPr="008577F6">
        <w:rPr>
          <w:rStyle w:val="ae"/>
          <w:i w:val="0"/>
          <w:sz w:val="28"/>
          <w:szCs w:val="28"/>
        </w:rPr>
        <w:t>р</w:t>
      </w:r>
      <w:r w:rsidRPr="008577F6">
        <w:rPr>
          <w:rStyle w:val="ae"/>
          <w:i w:val="0"/>
          <w:sz w:val="28"/>
          <w:szCs w:val="28"/>
        </w:rPr>
        <w:t>сонала, душевые, бельевые, санузел, лаборатория (в заготовочных пре</w:t>
      </w:r>
      <w:r w:rsidRPr="008577F6">
        <w:rPr>
          <w:rStyle w:val="ae"/>
          <w:i w:val="0"/>
          <w:sz w:val="28"/>
          <w:szCs w:val="28"/>
        </w:rPr>
        <w:t>д</w:t>
      </w:r>
      <w:r w:rsidRPr="008577F6">
        <w:rPr>
          <w:rStyle w:val="ae"/>
          <w:i w:val="0"/>
          <w:sz w:val="28"/>
          <w:szCs w:val="28"/>
        </w:rPr>
        <w:t xml:space="preserve">приятиях) и др.  Расчет этих групп помещений сводится к определению и </w:t>
      </w:r>
      <w:r w:rsidRPr="008577F6">
        <w:rPr>
          <w:rStyle w:val="ae"/>
          <w:i w:val="0"/>
          <w:sz w:val="28"/>
          <w:szCs w:val="28"/>
        </w:rPr>
        <w:lastRenderedPageBreak/>
        <w:t>подбору оборудования и их площади. В административно-бытовых пом</w:t>
      </w:r>
      <w:r w:rsidRPr="008577F6">
        <w:rPr>
          <w:rStyle w:val="ae"/>
          <w:i w:val="0"/>
          <w:sz w:val="28"/>
          <w:szCs w:val="28"/>
        </w:rPr>
        <w:t>е</w:t>
      </w:r>
      <w:r w:rsidRPr="008577F6">
        <w:rPr>
          <w:rStyle w:val="ae"/>
          <w:i w:val="0"/>
          <w:sz w:val="28"/>
          <w:szCs w:val="28"/>
        </w:rPr>
        <w:t>щениях устанавливаются конторские шкафы, столы и стеллажи, подтова</w:t>
      </w:r>
      <w:r w:rsidRPr="008577F6">
        <w:rPr>
          <w:rStyle w:val="ae"/>
          <w:i w:val="0"/>
          <w:sz w:val="28"/>
          <w:szCs w:val="28"/>
        </w:rPr>
        <w:t>р</w:t>
      </w:r>
      <w:r w:rsidRPr="008577F6">
        <w:rPr>
          <w:rStyle w:val="ae"/>
          <w:i w:val="0"/>
          <w:sz w:val="28"/>
          <w:szCs w:val="28"/>
        </w:rPr>
        <w:t xml:space="preserve">ники для бельевой, индивидуальные шкафы для одежды и т.п. </w:t>
      </w:r>
    </w:p>
    <w:p w:rsidR="004252D7" w:rsidRPr="008577F6" w:rsidRDefault="004252D7" w:rsidP="004252D7">
      <w:pPr>
        <w:ind w:firstLine="709"/>
        <w:jc w:val="both"/>
        <w:rPr>
          <w:rStyle w:val="ae"/>
          <w:i w:val="0"/>
          <w:sz w:val="28"/>
          <w:szCs w:val="28"/>
        </w:rPr>
      </w:pPr>
      <w:r w:rsidRPr="008577F6">
        <w:rPr>
          <w:rStyle w:val="ae"/>
          <w:i w:val="0"/>
          <w:sz w:val="28"/>
          <w:szCs w:val="28"/>
        </w:rPr>
        <w:t>Душевые кабины подбираются в предприятиях общественного пит</w:t>
      </w:r>
      <w:r w:rsidRPr="008577F6">
        <w:rPr>
          <w:rStyle w:val="ae"/>
          <w:i w:val="0"/>
          <w:sz w:val="28"/>
          <w:szCs w:val="28"/>
        </w:rPr>
        <w:t>а</w:t>
      </w:r>
      <w:r w:rsidRPr="008577F6">
        <w:rPr>
          <w:rStyle w:val="ae"/>
          <w:i w:val="0"/>
          <w:sz w:val="28"/>
          <w:szCs w:val="28"/>
        </w:rPr>
        <w:t>ния из расчета до 100 мест – одна кабина, свы</w:t>
      </w:r>
      <w:bookmarkStart w:id="0" w:name="OLE_LINK1"/>
      <w:r w:rsidRPr="008577F6">
        <w:rPr>
          <w:rStyle w:val="ae"/>
          <w:i w:val="0"/>
          <w:sz w:val="28"/>
          <w:szCs w:val="28"/>
        </w:rPr>
        <w:t>ш</w:t>
      </w:r>
      <w:bookmarkEnd w:id="0"/>
      <w:r w:rsidRPr="008577F6">
        <w:rPr>
          <w:rStyle w:val="ae"/>
          <w:i w:val="0"/>
          <w:sz w:val="28"/>
          <w:szCs w:val="28"/>
        </w:rPr>
        <w:t>е  100 – две кабины. В крупных предприятиях общественного питания количество душевых кабин рассчитывается с учетом: одна душевая кабина из расчета на 20-30 раб</w:t>
      </w:r>
      <w:r w:rsidRPr="008577F6">
        <w:rPr>
          <w:rStyle w:val="ae"/>
          <w:i w:val="0"/>
          <w:sz w:val="28"/>
          <w:szCs w:val="28"/>
        </w:rPr>
        <w:t>о</w:t>
      </w:r>
      <w:r w:rsidRPr="008577F6">
        <w:rPr>
          <w:rStyle w:val="ae"/>
          <w:i w:val="0"/>
          <w:sz w:val="28"/>
          <w:szCs w:val="28"/>
        </w:rPr>
        <w:t xml:space="preserve">тающих. Душевые кабины принимаются размером 900x900 мм, ширина между двумя рядами кабин - </w:t>
      </w:r>
      <w:smartTag w:uri="urn:schemas-microsoft-com:office:smarttags" w:element="metricconverter">
        <w:smartTagPr>
          <w:attr w:name="ProductID" w:val="1,8 м"/>
        </w:smartTagPr>
        <w:r w:rsidRPr="008577F6">
          <w:rPr>
            <w:rStyle w:val="ae"/>
            <w:i w:val="0"/>
            <w:sz w:val="28"/>
            <w:szCs w:val="28"/>
          </w:rPr>
          <w:t>1,8 м</w:t>
        </w:r>
      </w:smartTag>
      <w:r w:rsidRPr="008577F6">
        <w:rPr>
          <w:rStyle w:val="ae"/>
          <w:i w:val="0"/>
          <w:sz w:val="28"/>
          <w:szCs w:val="28"/>
        </w:rPr>
        <w:t xml:space="preserve">; между кабиной и стенкой - </w:t>
      </w:r>
      <w:smartTag w:uri="urn:schemas-microsoft-com:office:smarttags" w:element="metricconverter">
        <w:smartTagPr>
          <w:attr w:name="ProductID" w:val="0,9 м"/>
        </w:smartTagPr>
        <w:r w:rsidRPr="008577F6">
          <w:rPr>
            <w:rStyle w:val="ae"/>
            <w:i w:val="0"/>
            <w:sz w:val="28"/>
            <w:szCs w:val="28"/>
          </w:rPr>
          <w:t>0,9 м</w:t>
        </w:r>
      </w:smartTag>
      <w:r w:rsidRPr="008577F6">
        <w:rPr>
          <w:rStyle w:val="ae"/>
          <w:i w:val="0"/>
          <w:sz w:val="28"/>
          <w:szCs w:val="28"/>
        </w:rPr>
        <w:t xml:space="preserve">. </w:t>
      </w:r>
    </w:p>
    <w:p w:rsidR="004252D7" w:rsidRPr="008577F6" w:rsidRDefault="004252D7" w:rsidP="004252D7">
      <w:pPr>
        <w:ind w:firstLine="709"/>
        <w:jc w:val="both"/>
        <w:rPr>
          <w:rStyle w:val="ae"/>
          <w:i w:val="0"/>
          <w:sz w:val="28"/>
          <w:szCs w:val="28"/>
        </w:rPr>
      </w:pPr>
      <w:r w:rsidRPr="008577F6">
        <w:rPr>
          <w:rStyle w:val="ae"/>
          <w:i w:val="0"/>
          <w:sz w:val="28"/>
          <w:szCs w:val="28"/>
        </w:rPr>
        <w:t>Остальные виды оборудования подбираются по каталогам в завис</w:t>
      </w:r>
      <w:r w:rsidRPr="008577F6">
        <w:rPr>
          <w:rStyle w:val="ae"/>
          <w:i w:val="0"/>
          <w:sz w:val="28"/>
          <w:szCs w:val="28"/>
        </w:rPr>
        <w:t>и</w:t>
      </w:r>
      <w:r w:rsidRPr="008577F6">
        <w:rPr>
          <w:rStyle w:val="ae"/>
          <w:i w:val="0"/>
          <w:sz w:val="28"/>
          <w:szCs w:val="28"/>
        </w:rPr>
        <w:t>мости от типа, мощности, категории предприятия и количество работн</w:t>
      </w:r>
      <w:r w:rsidRPr="008577F6">
        <w:rPr>
          <w:rStyle w:val="ae"/>
          <w:i w:val="0"/>
          <w:sz w:val="28"/>
          <w:szCs w:val="28"/>
        </w:rPr>
        <w:t>и</w:t>
      </w:r>
      <w:r w:rsidRPr="008577F6">
        <w:rPr>
          <w:rStyle w:val="ae"/>
          <w:i w:val="0"/>
          <w:sz w:val="28"/>
          <w:szCs w:val="28"/>
        </w:rPr>
        <w:t xml:space="preserve">ков, работающих единовременно. </w:t>
      </w:r>
    </w:p>
    <w:p w:rsidR="004252D7" w:rsidRPr="008577F6" w:rsidRDefault="004252D7" w:rsidP="004252D7">
      <w:pPr>
        <w:ind w:firstLine="709"/>
        <w:jc w:val="both"/>
        <w:rPr>
          <w:rStyle w:val="ae"/>
          <w:i w:val="0"/>
          <w:sz w:val="28"/>
          <w:szCs w:val="28"/>
        </w:rPr>
      </w:pPr>
      <w:r w:rsidRPr="008577F6">
        <w:rPr>
          <w:rStyle w:val="ae"/>
          <w:i w:val="0"/>
          <w:sz w:val="28"/>
          <w:szCs w:val="28"/>
        </w:rPr>
        <w:t>Технические помещения являются вспомогательными и обслужив</w:t>
      </w:r>
      <w:r w:rsidRPr="008577F6">
        <w:rPr>
          <w:rStyle w:val="ae"/>
          <w:i w:val="0"/>
          <w:sz w:val="28"/>
          <w:szCs w:val="28"/>
        </w:rPr>
        <w:t>а</w:t>
      </w:r>
      <w:r w:rsidRPr="008577F6">
        <w:rPr>
          <w:rStyle w:val="ae"/>
          <w:i w:val="0"/>
          <w:sz w:val="28"/>
          <w:szCs w:val="28"/>
        </w:rPr>
        <w:t xml:space="preserve">ют группу основных помещений. К ним относится: машинное отделение холодильника, вентиляционные камеры, </w:t>
      </w:r>
      <w:proofErr w:type="spellStart"/>
      <w:r w:rsidRPr="008577F6">
        <w:rPr>
          <w:rStyle w:val="ae"/>
          <w:i w:val="0"/>
          <w:sz w:val="28"/>
          <w:szCs w:val="28"/>
        </w:rPr>
        <w:t>электрощитовые</w:t>
      </w:r>
      <w:proofErr w:type="spellEnd"/>
      <w:r w:rsidRPr="008577F6">
        <w:rPr>
          <w:rStyle w:val="ae"/>
          <w:i w:val="0"/>
          <w:sz w:val="28"/>
          <w:szCs w:val="28"/>
        </w:rPr>
        <w:t>, бойлерные, к</w:t>
      </w:r>
      <w:r w:rsidRPr="008577F6">
        <w:rPr>
          <w:rStyle w:val="ae"/>
          <w:i w:val="0"/>
          <w:sz w:val="28"/>
          <w:szCs w:val="28"/>
        </w:rPr>
        <w:t>о</w:t>
      </w:r>
      <w:r w:rsidRPr="008577F6">
        <w:rPr>
          <w:rStyle w:val="ae"/>
          <w:i w:val="0"/>
          <w:sz w:val="28"/>
          <w:szCs w:val="28"/>
        </w:rPr>
        <w:t>тельные, комнаты источника и др.</w:t>
      </w:r>
    </w:p>
    <w:p w:rsidR="004252D7" w:rsidRPr="008577F6" w:rsidRDefault="004252D7" w:rsidP="004252D7">
      <w:pPr>
        <w:ind w:firstLine="709"/>
        <w:jc w:val="both"/>
        <w:rPr>
          <w:rStyle w:val="ae"/>
          <w:i w:val="0"/>
          <w:sz w:val="28"/>
          <w:szCs w:val="28"/>
        </w:rPr>
      </w:pPr>
      <w:r w:rsidRPr="008577F6">
        <w:rPr>
          <w:rStyle w:val="ae"/>
          <w:i w:val="0"/>
          <w:sz w:val="28"/>
          <w:szCs w:val="28"/>
        </w:rPr>
        <w:t>Состав и площади технических и подсобных помещений зависят от мощности проектируемого предприятия и специфики его работы. В бол</w:t>
      </w:r>
      <w:r w:rsidRPr="008577F6">
        <w:rPr>
          <w:rStyle w:val="ae"/>
          <w:i w:val="0"/>
          <w:sz w:val="28"/>
          <w:szCs w:val="28"/>
        </w:rPr>
        <w:t>ь</w:t>
      </w:r>
      <w:r w:rsidRPr="008577F6">
        <w:rPr>
          <w:rStyle w:val="ae"/>
          <w:i w:val="0"/>
          <w:sz w:val="28"/>
          <w:szCs w:val="28"/>
        </w:rPr>
        <w:t xml:space="preserve">шинстве случаев площадь этих помещений применяется дипломником по </w:t>
      </w:r>
      <w:proofErr w:type="spellStart"/>
      <w:r w:rsidRPr="008577F6">
        <w:rPr>
          <w:rStyle w:val="ae"/>
          <w:i w:val="0"/>
          <w:sz w:val="28"/>
          <w:szCs w:val="28"/>
        </w:rPr>
        <w:t>СНИПу</w:t>
      </w:r>
      <w:proofErr w:type="spellEnd"/>
      <w:r w:rsidRPr="008577F6">
        <w:rPr>
          <w:rStyle w:val="ae"/>
          <w:i w:val="0"/>
          <w:sz w:val="28"/>
          <w:szCs w:val="28"/>
        </w:rPr>
        <w:t>.</w:t>
      </w:r>
    </w:p>
    <w:p w:rsidR="00F73556" w:rsidRPr="008577F6" w:rsidRDefault="00F73556" w:rsidP="004252D7">
      <w:pPr>
        <w:ind w:firstLine="709"/>
        <w:jc w:val="both"/>
        <w:rPr>
          <w:rStyle w:val="ae"/>
          <w:i w:val="0"/>
          <w:sz w:val="28"/>
          <w:szCs w:val="28"/>
        </w:rPr>
      </w:pPr>
    </w:p>
    <w:p w:rsidR="004252D7" w:rsidRPr="008577F6" w:rsidRDefault="00D735FD" w:rsidP="00D735FD">
      <w:pPr>
        <w:ind w:firstLine="709"/>
        <w:jc w:val="center"/>
        <w:rPr>
          <w:rStyle w:val="ae"/>
          <w:b/>
          <w:i w:val="0"/>
          <w:sz w:val="28"/>
          <w:szCs w:val="28"/>
        </w:rPr>
      </w:pPr>
      <w:r>
        <w:rPr>
          <w:rStyle w:val="ae"/>
          <w:b/>
          <w:i w:val="0"/>
          <w:sz w:val="28"/>
          <w:szCs w:val="28"/>
        </w:rPr>
        <w:t>1.6.6</w:t>
      </w:r>
      <w:r w:rsidR="004252D7" w:rsidRPr="008577F6">
        <w:rPr>
          <w:rStyle w:val="ae"/>
          <w:b/>
          <w:i w:val="0"/>
          <w:sz w:val="28"/>
          <w:szCs w:val="28"/>
        </w:rPr>
        <w:t>. Методы компоновки проектируемого предприятия</w:t>
      </w:r>
    </w:p>
    <w:p w:rsidR="004252D7" w:rsidRPr="008577F6" w:rsidRDefault="004252D7" w:rsidP="004252D7">
      <w:pPr>
        <w:ind w:firstLine="709"/>
        <w:jc w:val="both"/>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t xml:space="preserve">Заключительным этапом технологического раздела </w:t>
      </w:r>
      <w:r w:rsidR="00616065">
        <w:rPr>
          <w:rStyle w:val="ae"/>
          <w:i w:val="0"/>
          <w:sz w:val="28"/>
          <w:szCs w:val="28"/>
        </w:rPr>
        <w:t>выпускного</w:t>
      </w:r>
      <w:r w:rsidRPr="008577F6">
        <w:rPr>
          <w:rStyle w:val="ae"/>
          <w:i w:val="0"/>
          <w:sz w:val="28"/>
          <w:szCs w:val="28"/>
        </w:rPr>
        <w:t xml:space="preserve"> пр</w:t>
      </w:r>
      <w:r w:rsidRPr="008577F6">
        <w:rPr>
          <w:rStyle w:val="ae"/>
          <w:i w:val="0"/>
          <w:sz w:val="28"/>
          <w:szCs w:val="28"/>
        </w:rPr>
        <w:t>о</w:t>
      </w:r>
      <w:r w:rsidRPr="008577F6">
        <w:rPr>
          <w:rStyle w:val="ae"/>
          <w:i w:val="0"/>
          <w:sz w:val="28"/>
          <w:szCs w:val="28"/>
        </w:rPr>
        <w:t>екта является разработка компоновки отдельных групп помещений и пр</w:t>
      </w:r>
      <w:r w:rsidRPr="008577F6">
        <w:rPr>
          <w:rStyle w:val="ae"/>
          <w:i w:val="0"/>
          <w:sz w:val="28"/>
          <w:szCs w:val="28"/>
        </w:rPr>
        <w:t>о</w:t>
      </w:r>
      <w:r w:rsidRPr="008577F6">
        <w:rPr>
          <w:rStyle w:val="ae"/>
          <w:i w:val="0"/>
          <w:sz w:val="28"/>
          <w:szCs w:val="28"/>
        </w:rPr>
        <w:t>ектируемого предприятия в целом.</w:t>
      </w:r>
    </w:p>
    <w:p w:rsidR="004252D7" w:rsidRPr="008577F6" w:rsidRDefault="004252D7" w:rsidP="004252D7">
      <w:pPr>
        <w:ind w:firstLine="709"/>
        <w:jc w:val="both"/>
        <w:rPr>
          <w:rStyle w:val="ae"/>
          <w:i w:val="0"/>
          <w:sz w:val="28"/>
          <w:szCs w:val="28"/>
        </w:rPr>
      </w:pPr>
      <w:r w:rsidRPr="008577F6">
        <w:rPr>
          <w:rStyle w:val="ae"/>
          <w:i w:val="0"/>
          <w:sz w:val="28"/>
          <w:szCs w:val="28"/>
        </w:rPr>
        <w:t>Исходными показателями для разработки компоновки являются: данные расчета площадей отдельных помещений; схемы технологических потоков; принятая конфигурация, этажность и особенность объемно – пл</w:t>
      </w:r>
      <w:r w:rsidRPr="008577F6">
        <w:rPr>
          <w:rStyle w:val="ae"/>
          <w:i w:val="0"/>
          <w:sz w:val="28"/>
          <w:szCs w:val="28"/>
        </w:rPr>
        <w:t>а</w:t>
      </w:r>
      <w:r w:rsidRPr="008577F6">
        <w:rPr>
          <w:rStyle w:val="ae"/>
          <w:i w:val="0"/>
          <w:sz w:val="28"/>
          <w:szCs w:val="28"/>
        </w:rPr>
        <w:t>нировочного решения здания; особенности компоновки отдельных групп помещений и типов предприятий; действующие строительные нормы и правила для предприятий общественного питания (СНИП).</w:t>
      </w:r>
    </w:p>
    <w:p w:rsidR="004252D7" w:rsidRPr="008577F6" w:rsidRDefault="004252D7" w:rsidP="00266088">
      <w:pPr>
        <w:ind w:firstLine="709"/>
        <w:jc w:val="both"/>
        <w:rPr>
          <w:rStyle w:val="ae"/>
          <w:i w:val="0"/>
          <w:sz w:val="28"/>
          <w:szCs w:val="28"/>
        </w:rPr>
      </w:pPr>
      <w:r w:rsidRPr="008577F6">
        <w:rPr>
          <w:rStyle w:val="ae"/>
          <w:i w:val="0"/>
          <w:sz w:val="28"/>
          <w:szCs w:val="28"/>
        </w:rPr>
        <w:t>Как правило, дипломник разрабатывает несколько вариантов комп</w:t>
      </w:r>
      <w:r w:rsidRPr="008577F6">
        <w:rPr>
          <w:rStyle w:val="ae"/>
          <w:i w:val="0"/>
          <w:sz w:val="28"/>
          <w:szCs w:val="28"/>
        </w:rPr>
        <w:t>о</w:t>
      </w:r>
      <w:r w:rsidRPr="008577F6">
        <w:rPr>
          <w:rStyle w:val="ae"/>
          <w:i w:val="0"/>
          <w:sz w:val="28"/>
          <w:szCs w:val="28"/>
        </w:rPr>
        <w:t xml:space="preserve">новки с тем, чтобы выбрать оптимальный. При компоновке необходимо учитывать </w:t>
      </w:r>
      <w:proofErr w:type="spellStart"/>
      <w:r w:rsidRPr="008577F6">
        <w:rPr>
          <w:rStyle w:val="ae"/>
          <w:i w:val="0"/>
          <w:sz w:val="28"/>
          <w:szCs w:val="28"/>
        </w:rPr>
        <w:t>санитарно</w:t>
      </w:r>
      <w:proofErr w:type="spellEnd"/>
      <w:r w:rsidRPr="008577F6">
        <w:rPr>
          <w:rStyle w:val="ae"/>
          <w:i w:val="0"/>
          <w:sz w:val="28"/>
          <w:szCs w:val="28"/>
        </w:rPr>
        <w:t xml:space="preserve"> – гигиенические и противопожарные требования, а также требования техники безопасности. Сводные данные площадей гру</w:t>
      </w:r>
      <w:r w:rsidRPr="008577F6">
        <w:rPr>
          <w:rStyle w:val="ae"/>
          <w:i w:val="0"/>
          <w:sz w:val="28"/>
          <w:szCs w:val="28"/>
        </w:rPr>
        <w:t>п</w:t>
      </w:r>
      <w:r w:rsidR="00894A88" w:rsidRPr="008577F6">
        <w:rPr>
          <w:rStyle w:val="ae"/>
          <w:i w:val="0"/>
          <w:sz w:val="28"/>
          <w:szCs w:val="28"/>
        </w:rPr>
        <w:t>пируются по форме (табл.</w:t>
      </w:r>
      <w:r w:rsidR="000442C3" w:rsidRPr="008577F6">
        <w:rPr>
          <w:rStyle w:val="ae"/>
          <w:i w:val="0"/>
          <w:sz w:val="28"/>
          <w:szCs w:val="28"/>
        </w:rPr>
        <w:t xml:space="preserve"> 4</w:t>
      </w:r>
      <w:r w:rsidR="004C3B46" w:rsidRPr="008577F6">
        <w:rPr>
          <w:rStyle w:val="ae"/>
          <w:i w:val="0"/>
          <w:sz w:val="28"/>
          <w:szCs w:val="28"/>
        </w:rPr>
        <w:t>.4</w:t>
      </w:r>
      <w:r w:rsidRPr="008577F6">
        <w:rPr>
          <w:rStyle w:val="ae"/>
          <w:i w:val="0"/>
          <w:sz w:val="28"/>
          <w:szCs w:val="28"/>
        </w:rPr>
        <w:t>).</w:t>
      </w:r>
    </w:p>
    <w:p w:rsidR="00C947E8" w:rsidRDefault="00C947E8" w:rsidP="00FF14D4">
      <w:pPr>
        <w:rPr>
          <w:rStyle w:val="ae"/>
          <w:i w:val="0"/>
          <w:sz w:val="28"/>
          <w:szCs w:val="28"/>
        </w:rPr>
      </w:pPr>
    </w:p>
    <w:p w:rsidR="004252D7" w:rsidRPr="008577F6" w:rsidRDefault="000442C3" w:rsidP="00FF14D4">
      <w:pPr>
        <w:rPr>
          <w:rStyle w:val="ae"/>
          <w:i w:val="0"/>
          <w:sz w:val="28"/>
          <w:szCs w:val="28"/>
        </w:rPr>
      </w:pPr>
      <w:r w:rsidRPr="008577F6">
        <w:rPr>
          <w:rStyle w:val="ae"/>
          <w:i w:val="0"/>
          <w:sz w:val="28"/>
          <w:szCs w:val="28"/>
        </w:rPr>
        <w:t>Таблица 4</w:t>
      </w:r>
      <w:r w:rsidR="004C3B46" w:rsidRPr="008577F6">
        <w:rPr>
          <w:rStyle w:val="ae"/>
          <w:i w:val="0"/>
          <w:sz w:val="28"/>
          <w:szCs w:val="28"/>
        </w:rPr>
        <w:t>.4</w:t>
      </w:r>
      <w:r w:rsidR="004252D7" w:rsidRPr="008577F6">
        <w:rPr>
          <w:rStyle w:val="ae"/>
          <w:i w:val="0"/>
          <w:sz w:val="28"/>
          <w:szCs w:val="28"/>
        </w:rPr>
        <w:t xml:space="preserve"> -  Сводная таблица расчетов площадей</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992"/>
        <w:gridCol w:w="1276"/>
        <w:gridCol w:w="1559"/>
        <w:gridCol w:w="1701"/>
      </w:tblGrid>
      <w:tr w:rsidR="004252D7" w:rsidRPr="008577F6">
        <w:tc>
          <w:tcPr>
            <w:tcW w:w="2552" w:type="dxa"/>
            <w:vMerge w:val="restart"/>
          </w:tcPr>
          <w:p w:rsidR="004252D7" w:rsidRPr="008577F6" w:rsidRDefault="004252D7" w:rsidP="004252D7">
            <w:pPr>
              <w:jc w:val="center"/>
              <w:rPr>
                <w:rStyle w:val="ae"/>
                <w:i w:val="0"/>
                <w:sz w:val="28"/>
                <w:szCs w:val="28"/>
              </w:rPr>
            </w:pPr>
            <w:r w:rsidRPr="008577F6">
              <w:rPr>
                <w:rStyle w:val="ae"/>
                <w:i w:val="0"/>
                <w:sz w:val="28"/>
                <w:szCs w:val="28"/>
              </w:rPr>
              <w:t>Наименование групп и отдельных помещений</w:t>
            </w:r>
          </w:p>
        </w:tc>
        <w:tc>
          <w:tcPr>
            <w:tcW w:w="4961" w:type="dxa"/>
            <w:gridSpan w:val="4"/>
          </w:tcPr>
          <w:p w:rsidR="004252D7" w:rsidRPr="008577F6" w:rsidRDefault="004252D7" w:rsidP="00C947E8">
            <w:pPr>
              <w:ind w:firstLine="709"/>
              <w:jc w:val="center"/>
              <w:rPr>
                <w:rStyle w:val="ae"/>
                <w:i w:val="0"/>
                <w:sz w:val="28"/>
                <w:szCs w:val="28"/>
              </w:rPr>
            </w:pPr>
            <w:r w:rsidRPr="008577F6">
              <w:rPr>
                <w:rStyle w:val="ae"/>
                <w:i w:val="0"/>
                <w:sz w:val="28"/>
                <w:szCs w:val="28"/>
              </w:rPr>
              <w:t>Виды площадей,  м²</w:t>
            </w:r>
          </w:p>
        </w:tc>
        <w:tc>
          <w:tcPr>
            <w:tcW w:w="1701" w:type="dxa"/>
            <w:vMerge w:val="restart"/>
          </w:tcPr>
          <w:p w:rsidR="004252D7" w:rsidRPr="008577F6" w:rsidRDefault="004252D7" w:rsidP="004252D7">
            <w:pPr>
              <w:jc w:val="center"/>
              <w:rPr>
                <w:rStyle w:val="ae"/>
                <w:i w:val="0"/>
                <w:sz w:val="28"/>
                <w:szCs w:val="28"/>
              </w:rPr>
            </w:pPr>
            <w:r w:rsidRPr="008577F6">
              <w:rPr>
                <w:rStyle w:val="ae"/>
                <w:i w:val="0"/>
                <w:sz w:val="28"/>
                <w:szCs w:val="28"/>
              </w:rPr>
              <w:t>Примечание</w:t>
            </w:r>
          </w:p>
        </w:tc>
      </w:tr>
      <w:tr w:rsidR="004252D7" w:rsidRPr="008577F6">
        <w:tc>
          <w:tcPr>
            <w:tcW w:w="2552" w:type="dxa"/>
            <w:vMerge/>
          </w:tcPr>
          <w:p w:rsidR="004252D7" w:rsidRPr="008577F6" w:rsidRDefault="004252D7" w:rsidP="004252D7">
            <w:pPr>
              <w:rPr>
                <w:rStyle w:val="ae"/>
                <w:i w:val="0"/>
                <w:sz w:val="28"/>
                <w:szCs w:val="28"/>
              </w:rPr>
            </w:pPr>
          </w:p>
        </w:tc>
        <w:tc>
          <w:tcPr>
            <w:tcW w:w="1134" w:type="dxa"/>
          </w:tcPr>
          <w:p w:rsidR="004252D7" w:rsidRPr="008577F6" w:rsidRDefault="004252D7" w:rsidP="004252D7">
            <w:pPr>
              <w:jc w:val="center"/>
              <w:rPr>
                <w:rStyle w:val="ae"/>
                <w:i w:val="0"/>
                <w:sz w:val="28"/>
                <w:szCs w:val="28"/>
              </w:rPr>
            </w:pPr>
            <w:r w:rsidRPr="008577F6">
              <w:rPr>
                <w:rStyle w:val="ae"/>
                <w:i w:val="0"/>
                <w:sz w:val="28"/>
                <w:szCs w:val="28"/>
              </w:rPr>
              <w:t>поле</w:t>
            </w:r>
            <w:r w:rsidRPr="008577F6">
              <w:rPr>
                <w:rStyle w:val="ae"/>
                <w:i w:val="0"/>
                <w:sz w:val="28"/>
                <w:szCs w:val="28"/>
              </w:rPr>
              <w:t>з</w:t>
            </w:r>
            <w:r w:rsidRPr="008577F6">
              <w:rPr>
                <w:rStyle w:val="ae"/>
                <w:i w:val="0"/>
                <w:sz w:val="28"/>
                <w:szCs w:val="28"/>
              </w:rPr>
              <w:t>ная</w:t>
            </w:r>
          </w:p>
        </w:tc>
        <w:tc>
          <w:tcPr>
            <w:tcW w:w="992" w:type="dxa"/>
          </w:tcPr>
          <w:p w:rsidR="004252D7" w:rsidRPr="008577F6" w:rsidRDefault="004252D7" w:rsidP="004252D7">
            <w:pPr>
              <w:jc w:val="center"/>
              <w:rPr>
                <w:rStyle w:val="ae"/>
                <w:i w:val="0"/>
                <w:sz w:val="28"/>
                <w:szCs w:val="28"/>
              </w:rPr>
            </w:pPr>
            <w:r w:rsidRPr="008577F6">
              <w:rPr>
                <w:rStyle w:val="ae"/>
                <w:i w:val="0"/>
                <w:sz w:val="28"/>
                <w:szCs w:val="28"/>
              </w:rPr>
              <w:t>общая</w:t>
            </w:r>
          </w:p>
        </w:tc>
        <w:tc>
          <w:tcPr>
            <w:tcW w:w="1276" w:type="dxa"/>
          </w:tcPr>
          <w:p w:rsidR="004252D7" w:rsidRPr="008577F6" w:rsidRDefault="004252D7" w:rsidP="004252D7">
            <w:pPr>
              <w:jc w:val="center"/>
              <w:rPr>
                <w:rStyle w:val="ae"/>
                <w:i w:val="0"/>
                <w:sz w:val="28"/>
                <w:szCs w:val="28"/>
              </w:rPr>
            </w:pPr>
            <w:r w:rsidRPr="008577F6">
              <w:rPr>
                <w:rStyle w:val="ae"/>
                <w:i w:val="0"/>
                <w:sz w:val="28"/>
                <w:szCs w:val="28"/>
              </w:rPr>
              <w:t>по</w:t>
            </w:r>
          </w:p>
          <w:p w:rsidR="004252D7" w:rsidRPr="008577F6" w:rsidRDefault="004252D7" w:rsidP="004252D7">
            <w:pPr>
              <w:jc w:val="center"/>
              <w:rPr>
                <w:rStyle w:val="ae"/>
                <w:i w:val="0"/>
                <w:sz w:val="28"/>
                <w:szCs w:val="28"/>
              </w:rPr>
            </w:pPr>
            <w:proofErr w:type="spellStart"/>
            <w:r w:rsidRPr="008577F6">
              <w:rPr>
                <w:rStyle w:val="ae"/>
                <w:i w:val="0"/>
                <w:sz w:val="28"/>
                <w:szCs w:val="28"/>
              </w:rPr>
              <w:t>СНИПу</w:t>
            </w:r>
            <w:proofErr w:type="spellEnd"/>
          </w:p>
        </w:tc>
        <w:tc>
          <w:tcPr>
            <w:tcW w:w="1559" w:type="dxa"/>
          </w:tcPr>
          <w:p w:rsidR="004252D7" w:rsidRPr="008577F6" w:rsidRDefault="004252D7" w:rsidP="004252D7">
            <w:pPr>
              <w:jc w:val="center"/>
              <w:rPr>
                <w:rStyle w:val="ae"/>
                <w:i w:val="0"/>
                <w:sz w:val="28"/>
                <w:szCs w:val="28"/>
              </w:rPr>
            </w:pPr>
            <w:r w:rsidRPr="008577F6">
              <w:rPr>
                <w:rStyle w:val="ae"/>
                <w:i w:val="0"/>
                <w:sz w:val="28"/>
                <w:szCs w:val="28"/>
              </w:rPr>
              <w:t>компон</w:t>
            </w:r>
            <w:r w:rsidRPr="008577F6">
              <w:rPr>
                <w:rStyle w:val="ae"/>
                <w:i w:val="0"/>
                <w:sz w:val="28"/>
                <w:szCs w:val="28"/>
              </w:rPr>
              <w:t>о</w:t>
            </w:r>
            <w:r w:rsidRPr="008577F6">
              <w:rPr>
                <w:rStyle w:val="ae"/>
                <w:i w:val="0"/>
                <w:sz w:val="28"/>
                <w:szCs w:val="28"/>
              </w:rPr>
              <w:t>вочная</w:t>
            </w:r>
          </w:p>
        </w:tc>
        <w:tc>
          <w:tcPr>
            <w:tcW w:w="1701" w:type="dxa"/>
            <w:vMerge/>
          </w:tcPr>
          <w:p w:rsidR="004252D7" w:rsidRPr="008577F6" w:rsidRDefault="004252D7" w:rsidP="004252D7">
            <w:pPr>
              <w:rPr>
                <w:rStyle w:val="ae"/>
                <w:i w:val="0"/>
                <w:sz w:val="28"/>
                <w:szCs w:val="28"/>
              </w:rPr>
            </w:pPr>
          </w:p>
        </w:tc>
      </w:tr>
      <w:tr w:rsidR="004252D7" w:rsidRPr="008577F6">
        <w:tc>
          <w:tcPr>
            <w:tcW w:w="2552" w:type="dxa"/>
          </w:tcPr>
          <w:p w:rsidR="004252D7" w:rsidRPr="008577F6" w:rsidRDefault="004252D7" w:rsidP="004252D7">
            <w:pPr>
              <w:rPr>
                <w:rStyle w:val="ae"/>
                <w:i w:val="0"/>
                <w:sz w:val="28"/>
                <w:szCs w:val="28"/>
              </w:rPr>
            </w:pPr>
          </w:p>
        </w:tc>
        <w:tc>
          <w:tcPr>
            <w:tcW w:w="1134" w:type="dxa"/>
          </w:tcPr>
          <w:p w:rsidR="004252D7" w:rsidRPr="008577F6" w:rsidRDefault="004252D7" w:rsidP="004252D7">
            <w:pPr>
              <w:jc w:val="center"/>
              <w:rPr>
                <w:rStyle w:val="ae"/>
                <w:i w:val="0"/>
                <w:sz w:val="28"/>
                <w:szCs w:val="28"/>
              </w:rPr>
            </w:pPr>
          </w:p>
        </w:tc>
        <w:tc>
          <w:tcPr>
            <w:tcW w:w="992" w:type="dxa"/>
          </w:tcPr>
          <w:p w:rsidR="004252D7" w:rsidRPr="008577F6" w:rsidRDefault="004252D7" w:rsidP="004252D7">
            <w:pPr>
              <w:jc w:val="center"/>
              <w:rPr>
                <w:rStyle w:val="ae"/>
                <w:i w:val="0"/>
                <w:sz w:val="28"/>
                <w:szCs w:val="28"/>
              </w:rPr>
            </w:pPr>
          </w:p>
        </w:tc>
        <w:tc>
          <w:tcPr>
            <w:tcW w:w="1276" w:type="dxa"/>
          </w:tcPr>
          <w:p w:rsidR="004252D7" w:rsidRPr="008577F6" w:rsidRDefault="004252D7" w:rsidP="004252D7">
            <w:pPr>
              <w:jc w:val="center"/>
              <w:rPr>
                <w:rStyle w:val="ae"/>
                <w:i w:val="0"/>
                <w:sz w:val="28"/>
                <w:szCs w:val="28"/>
              </w:rPr>
            </w:pPr>
          </w:p>
        </w:tc>
        <w:tc>
          <w:tcPr>
            <w:tcW w:w="1559" w:type="dxa"/>
          </w:tcPr>
          <w:p w:rsidR="004252D7" w:rsidRPr="008577F6" w:rsidRDefault="004252D7" w:rsidP="004252D7">
            <w:pPr>
              <w:jc w:val="center"/>
            </w:pPr>
          </w:p>
        </w:tc>
        <w:tc>
          <w:tcPr>
            <w:tcW w:w="1701" w:type="dxa"/>
          </w:tcPr>
          <w:p w:rsidR="004252D7" w:rsidRPr="008577F6" w:rsidRDefault="004252D7" w:rsidP="004252D7">
            <w:pPr>
              <w:rPr>
                <w:rStyle w:val="ae"/>
                <w:i w:val="0"/>
                <w:sz w:val="28"/>
                <w:szCs w:val="28"/>
              </w:rPr>
            </w:pPr>
          </w:p>
        </w:tc>
      </w:tr>
    </w:tbl>
    <w:p w:rsidR="004252D7" w:rsidRPr="008577F6" w:rsidRDefault="004252D7" w:rsidP="004252D7">
      <w:pPr>
        <w:ind w:firstLine="709"/>
        <w:rPr>
          <w:rStyle w:val="ae"/>
          <w:i w:val="0"/>
          <w:sz w:val="28"/>
          <w:szCs w:val="28"/>
        </w:rPr>
      </w:pPr>
    </w:p>
    <w:p w:rsidR="004252D7" w:rsidRPr="008577F6" w:rsidRDefault="004252D7" w:rsidP="004252D7">
      <w:pPr>
        <w:ind w:firstLine="709"/>
        <w:jc w:val="both"/>
        <w:rPr>
          <w:rStyle w:val="ae"/>
          <w:i w:val="0"/>
          <w:sz w:val="28"/>
          <w:szCs w:val="28"/>
        </w:rPr>
      </w:pPr>
      <w:r w:rsidRPr="008577F6">
        <w:rPr>
          <w:rStyle w:val="ae"/>
          <w:i w:val="0"/>
          <w:sz w:val="28"/>
          <w:szCs w:val="28"/>
        </w:rPr>
        <w:lastRenderedPageBreak/>
        <w:t>Полученные расчетные площади должны быть максимально пр</w:t>
      </w:r>
      <w:r w:rsidRPr="008577F6">
        <w:rPr>
          <w:rStyle w:val="ae"/>
          <w:i w:val="0"/>
          <w:sz w:val="28"/>
          <w:szCs w:val="28"/>
        </w:rPr>
        <w:t>и</w:t>
      </w:r>
      <w:r w:rsidRPr="008577F6">
        <w:rPr>
          <w:rStyle w:val="ae"/>
          <w:i w:val="0"/>
          <w:sz w:val="28"/>
          <w:szCs w:val="28"/>
        </w:rPr>
        <w:t>ближе</w:t>
      </w:r>
      <w:r w:rsidR="00102515" w:rsidRPr="008577F6">
        <w:rPr>
          <w:rStyle w:val="ae"/>
          <w:i w:val="0"/>
          <w:sz w:val="28"/>
          <w:szCs w:val="28"/>
        </w:rPr>
        <w:t>ны к нормативным (данным СНи</w:t>
      </w:r>
      <w:r w:rsidRPr="008577F6">
        <w:rPr>
          <w:rStyle w:val="ae"/>
          <w:i w:val="0"/>
          <w:sz w:val="28"/>
          <w:szCs w:val="28"/>
        </w:rPr>
        <w:t>Па). Отклонения допускаются в пределах 5-10%. Дипломник должен использовать в качестве проверочных расчетов следующие укрупненные нормативы площадей на одного раб</w:t>
      </w:r>
      <w:r w:rsidRPr="008577F6">
        <w:rPr>
          <w:rStyle w:val="ae"/>
          <w:i w:val="0"/>
          <w:sz w:val="28"/>
          <w:szCs w:val="28"/>
        </w:rPr>
        <w:t>о</w:t>
      </w:r>
      <w:r w:rsidRPr="008577F6">
        <w:rPr>
          <w:rStyle w:val="ae"/>
          <w:i w:val="0"/>
          <w:sz w:val="28"/>
          <w:szCs w:val="28"/>
        </w:rPr>
        <w:t>тающего в максимальную смену: овощного цеха 4-</w:t>
      </w:r>
      <w:smartTag w:uri="urn:schemas-microsoft-com:office:smarttags" w:element="metricconverter">
        <w:smartTagPr>
          <w:attr w:name="ProductID" w:val="6 м²"/>
        </w:smartTagPr>
        <w:r w:rsidRPr="008577F6">
          <w:rPr>
            <w:rStyle w:val="ae"/>
            <w:i w:val="0"/>
            <w:sz w:val="28"/>
            <w:szCs w:val="28"/>
          </w:rPr>
          <w:t>6 м²</w:t>
        </w:r>
      </w:smartTag>
      <w:r w:rsidRPr="008577F6">
        <w:rPr>
          <w:rStyle w:val="ae"/>
          <w:i w:val="0"/>
          <w:sz w:val="28"/>
          <w:szCs w:val="28"/>
        </w:rPr>
        <w:t>, мясо-рыбного 4-5м², холодного цеха 6-8м². Свободная от оборудования площадь составляет примерно 5,0-5,5м² на одного работающего.</w:t>
      </w:r>
    </w:p>
    <w:p w:rsidR="004252D7" w:rsidRPr="008577F6" w:rsidRDefault="004252D7" w:rsidP="00102515">
      <w:pPr>
        <w:ind w:firstLine="709"/>
        <w:jc w:val="both"/>
        <w:rPr>
          <w:rStyle w:val="ae"/>
          <w:i w:val="0"/>
          <w:sz w:val="28"/>
          <w:szCs w:val="28"/>
        </w:rPr>
      </w:pPr>
      <w:r w:rsidRPr="008577F6">
        <w:rPr>
          <w:rStyle w:val="ae"/>
          <w:i w:val="0"/>
          <w:sz w:val="28"/>
          <w:szCs w:val="28"/>
        </w:rPr>
        <w:t>При компоновке отдельных групп помещений и предприятия в ц</w:t>
      </w:r>
      <w:r w:rsidRPr="008577F6">
        <w:rPr>
          <w:rStyle w:val="ae"/>
          <w:i w:val="0"/>
          <w:sz w:val="28"/>
          <w:szCs w:val="28"/>
        </w:rPr>
        <w:t>е</w:t>
      </w:r>
      <w:r w:rsidRPr="008577F6">
        <w:rPr>
          <w:rStyle w:val="ae"/>
          <w:i w:val="0"/>
          <w:sz w:val="28"/>
          <w:szCs w:val="28"/>
        </w:rPr>
        <w:t>лом необходимо соблюдать условные потоки движения: сырья и полуфа</w:t>
      </w:r>
      <w:r w:rsidRPr="008577F6">
        <w:rPr>
          <w:rStyle w:val="ae"/>
          <w:i w:val="0"/>
          <w:sz w:val="28"/>
          <w:szCs w:val="28"/>
        </w:rPr>
        <w:t>б</w:t>
      </w:r>
      <w:r w:rsidRPr="008577F6">
        <w:rPr>
          <w:rStyle w:val="ae"/>
          <w:i w:val="0"/>
          <w:sz w:val="28"/>
          <w:szCs w:val="28"/>
        </w:rPr>
        <w:t>рикатов, отходов, потребителей. Сырье и полуфабрикаты после их приема и загрузки в складские перемещения передаются для обработки в загот</w:t>
      </w:r>
      <w:r w:rsidRPr="008577F6">
        <w:rPr>
          <w:rStyle w:val="ae"/>
          <w:i w:val="0"/>
          <w:sz w:val="28"/>
          <w:szCs w:val="28"/>
        </w:rPr>
        <w:t>о</w:t>
      </w:r>
      <w:r w:rsidRPr="008577F6">
        <w:rPr>
          <w:rStyle w:val="ae"/>
          <w:i w:val="0"/>
          <w:sz w:val="28"/>
          <w:szCs w:val="28"/>
        </w:rPr>
        <w:t xml:space="preserve">вочные и </w:t>
      </w:r>
      <w:proofErr w:type="spellStart"/>
      <w:r w:rsidRPr="008577F6">
        <w:rPr>
          <w:rStyle w:val="ae"/>
          <w:i w:val="0"/>
          <w:sz w:val="28"/>
          <w:szCs w:val="28"/>
        </w:rPr>
        <w:t>доготовочные</w:t>
      </w:r>
      <w:proofErr w:type="spellEnd"/>
      <w:r w:rsidRPr="008577F6">
        <w:rPr>
          <w:rStyle w:val="ae"/>
          <w:i w:val="0"/>
          <w:sz w:val="28"/>
          <w:szCs w:val="28"/>
        </w:rPr>
        <w:t xml:space="preserve"> цехи. Отходы, получаемые в процессе обработки, а также остатки после приема пищи направляются либо в камеру отходов, либо для утилизации.   </w:t>
      </w:r>
    </w:p>
    <w:p w:rsidR="004252D7" w:rsidRPr="008577F6" w:rsidRDefault="004252D7" w:rsidP="00102515">
      <w:pPr>
        <w:ind w:firstLine="709"/>
        <w:jc w:val="both"/>
        <w:rPr>
          <w:rStyle w:val="ae"/>
          <w:i w:val="0"/>
          <w:sz w:val="28"/>
          <w:szCs w:val="28"/>
        </w:rPr>
      </w:pPr>
      <w:r w:rsidRPr="008577F6">
        <w:rPr>
          <w:rStyle w:val="ae"/>
          <w:i w:val="0"/>
          <w:sz w:val="28"/>
          <w:szCs w:val="28"/>
        </w:rPr>
        <w:t>Поток потребителя в зависимости от типа и мощности предприятия и фирмы обслуживания, перемещается от главного входа через вестибюль к раздаче и т.д.</w:t>
      </w:r>
    </w:p>
    <w:p w:rsidR="004252D7" w:rsidRPr="008577F6" w:rsidRDefault="004252D7" w:rsidP="004252D7">
      <w:pPr>
        <w:ind w:firstLine="709"/>
        <w:jc w:val="both"/>
        <w:rPr>
          <w:rStyle w:val="ae"/>
          <w:i w:val="0"/>
          <w:sz w:val="28"/>
          <w:szCs w:val="28"/>
        </w:rPr>
      </w:pPr>
      <w:r w:rsidRPr="008577F6">
        <w:rPr>
          <w:rStyle w:val="ae"/>
          <w:i w:val="0"/>
          <w:sz w:val="28"/>
          <w:szCs w:val="28"/>
        </w:rPr>
        <w:t>Определив суммарную площадь (общую) с учетом дополнения на коридоры, толщину стен и другие неучтен</w:t>
      </w:r>
      <w:r w:rsidR="00C81388">
        <w:rPr>
          <w:rStyle w:val="ae"/>
          <w:i w:val="0"/>
          <w:sz w:val="28"/>
          <w:szCs w:val="28"/>
        </w:rPr>
        <w:t xml:space="preserve">ные площади </w:t>
      </w:r>
      <w:r w:rsidRPr="008577F6">
        <w:rPr>
          <w:rStyle w:val="ae"/>
          <w:i w:val="0"/>
          <w:sz w:val="28"/>
          <w:szCs w:val="28"/>
        </w:rPr>
        <w:t>(10-15%), дипло</w:t>
      </w:r>
      <w:r w:rsidRPr="008577F6">
        <w:rPr>
          <w:rStyle w:val="ae"/>
          <w:i w:val="0"/>
          <w:sz w:val="28"/>
          <w:szCs w:val="28"/>
        </w:rPr>
        <w:t>м</w:t>
      </w:r>
      <w:r w:rsidRPr="008577F6">
        <w:rPr>
          <w:rStyle w:val="ae"/>
          <w:i w:val="0"/>
          <w:sz w:val="28"/>
          <w:szCs w:val="28"/>
        </w:rPr>
        <w:t xml:space="preserve">ник принимает конфигурацию, этажность здания на основе рекомендуемой стенке колонн и </w:t>
      </w:r>
      <w:proofErr w:type="spellStart"/>
      <w:r w:rsidRPr="008577F6">
        <w:rPr>
          <w:rStyle w:val="ae"/>
          <w:i w:val="0"/>
          <w:sz w:val="28"/>
          <w:szCs w:val="28"/>
        </w:rPr>
        <w:t>применениястроительных</w:t>
      </w:r>
      <w:proofErr w:type="spellEnd"/>
      <w:r w:rsidRPr="008577F6">
        <w:rPr>
          <w:rStyle w:val="ae"/>
          <w:i w:val="0"/>
          <w:sz w:val="28"/>
          <w:szCs w:val="28"/>
        </w:rPr>
        <w:t xml:space="preserve"> деталей заводского изготовл</w:t>
      </w:r>
      <w:r w:rsidRPr="008577F6">
        <w:rPr>
          <w:rStyle w:val="ae"/>
          <w:i w:val="0"/>
          <w:sz w:val="28"/>
          <w:szCs w:val="28"/>
        </w:rPr>
        <w:t>е</w:t>
      </w:r>
      <w:r w:rsidRPr="008577F6">
        <w:rPr>
          <w:rStyle w:val="ae"/>
          <w:i w:val="0"/>
          <w:sz w:val="28"/>
          <w:szCs w:val="28"/>
        </w:rPr>
        <w:t>ния.</w:t>
      </w:r>
    </w:p>
    <w:p w:rsidR="004252D7" w:rsidRPr="008577F6" w:rsidRDefault="004252D7" w:rsidP="004252D7">
      <w:pPr>
        <w:ind w:firstLine="709"/>
        <w:jc w:val="both"/>
        <w:rPr>
          <w:rStyle w:val="ae"/>
          <w:i w:val="0"/>
          <w:sz w:val="28"/>
          <w:szCs w:val="28"/>
        </w:rPr>
      </w:pPr>
      <w:r w:rsidRPr="008577F6">
        <w:rPr>
          <w:rStyle w:val="ae"/>
          <w:i w:val="0"/>
          <w:sz w:val="28"/>
          <w:szCs w:val="28"/>
        </w:rPr>
        <w:t>Конфигурация и этажность здания зависят от типа, мощности пре</w:t>
      </w:r>
      <w:r w:rsidRPr="008577F6">
        <w:rPr>
          <w:rStyle w:val="ae"/>
          <w:i w:val="0"/>
          <w:sz w:val="28"/>
          <w:szCs w:val="28"/>
        </w:rPr>
        <w:t>д</w:t>
      </w:r>
      <w:r w:rsidRPr="008577F6">
        <w:rPr>
          <w:rStyle w:val="ae"/>
          <w:i w:val="0"/>
          <w:sz w:val="28"/>
          <w:szCs w:val="28"/>
        </w:rPr>
        <w:t>приятия, принятой схемы технологического процесса и формы отведенн</w:t>
      </w:r>
      <w:r w:rsidRPr="008577F6">
        <w:rPr>
          <w:rStyle w:val="ae"/>
          <w:i w:val="0"/>
          <w:sz w:val="28"/>
          <w:szCs w:val="28"/>
        </w:rPr>
        <w:t>о</w:t>
      </w:r>
      <w:r w:rsidRPr="008577F6">
        <w:rPr>
          <w:rStyle w:val="ae"/>
          <w:i w:val="0"/>
          <w:sz w:val="28"/>
          <w:szCs w:val="28"/>
        </w:rPr>
        <w:t>го для строительства участка. Для предприятия общественного питания оптимальной конфигурацией здания является прямоугольное решение с соотношением сторон 1:1;1:1,5;1:2. В практике применяются здания в форме букв «Т», «П», а для специализированных предприятий виде мног</w:t>
      </w:r>
      <w:r w:rsidRPr="008577F6">
        <w:rPr>
          <w:rStyle w:val="ae"/>
          <w:i w:val="0"/>
          <w:sz w:val="28"/>
          <w:szCs w:val="28"/>
        </w:rPr>
        <w:t>о</w:t>
      </w:r>
      <w:r w:rsidRPr="008577F6">
        <w:rPr>
          <w:rStyle w:val="ae"/>
          <w:i w:val="0"/>
          <w:sz w:val="28"/>
          <w:szCs w:val="28"/>
        </w:rPr>
        <w:t>гранника, круга и т.д.</w:t>
      </w:r>
    </w:p>
    <w:p w:rsidR="004252D7" w:rsidRPr="008577F6" w:rsidRDefault="004252D7" w:rsidP="004252D7">
      <w:pPr>
        <w:ind w:firstLine="709"/>
        <w:jc w:val="both"/>
        <w:rPr>
          <w:rStyle w:val="ae"/>
          <w:i w:val="0"/>
          <w:sz w:val="28"/>
          <w:szCs w:val="28"/>
        </w:rPr>
      </w:pPr>
      <w:r w:rsidRPr="008577F6">
        <w:rPr>
          <w:rStyle w:val="ae"/>
          <w:i w:val="0"/>
          <w:sz w:val="28"/>
          <w:szCs w:val="28"/>
        </w:rPr>
        <w:t>Рекомендуемая этажность здания 1 и 2 этажа, для крупных предпр</w:t>
      </w:r>
      <w:r w:rsidRPr="008577F6">
        <w:rPr>
          <w:rStyle w:val="ae"/>
          <w:i w:val="0"/>
          <w:sz w:val="28"/>
          <w:szCs w:val="28"/>
        </w:rPr>
        <w:t>и</w:t>
      </w:r>
      <w:r w:rsidRPr="008577F6">
        <w:rPr>
          <w:rStyle w:val="ae"/>
          <w:i w:val="0"/>
          <w:sz w:val="28"/>
          <w:szCs w:val="28"/>
        </w:rPr>
        <w:t>ятий до 3-х  этажей. Здание проектируемого предприятия увязывается с объемно – планировочным ре</w:t>
      </w:r>
      <w:bookmarkStart w:id="1" w:name="OLE_LINK2"/>
      <w:r w:rsidRPr="008577F6">
        <w:rPr>
          <w:rStyle w:val="ae"/>
          <w:i w:val="0"/>
          <w:sz w:val="28"/>
          <w:szCs w:val="28"/>
        </w:rPr>
        <w:t>ш</w:t>
      </w:r>
      <w:bookmarkEnd w:id="1"/>
      <w:r w:rsidRPr="008577F6">
        <w:rPr>
          <w:rStyle w:val="ae"/>
          <w:i w:val="0"/>
          <w:sz w:val="28"/>
          <w:szCs w:val="28"/>
        </w:rPr>
        <w:t>ением и архитектурным ансамблем района привязки.</w:t>
      </w:r>
    </w:p>
    <w:p w:rsidR="004252D7" w:rsidRPr="008577F6" w:rsidRDefault="004252D7" w:rsidP="004252D7">
      <w:pPr>
        <w:ind w:firstLine="709"/>
        <w:jc w:val="both"/>
        <w:rPr>
          <w:rStyle w:val="ae"/>
          <w:i w:val="0"/>
          <w:sz w:val="28"/>
          <w:szCs w:val="28"/>
        </w:rPr>
      </w:pPr>
      <w:r w:rsidRPr="008577F6">
        <w:rPr>
          <w:rStyle w:val="ae"/>
          <w:i w:val="0"/>
          <w:sz w:val="28"/>
          <w:szCs w:val="28"/>
        </w:rPr>
        <w:t>Особенности компоновки отдельных типов предприятий и групп п</w:t>
      </w:r>
      <w:r w:rsidRPr="008577F6">
        <w:rPr>
          <w:rStyle w:val="ae"/>
          <w:i w:val="0"/>
          <w:sz w:val="28"/>
          <w:szCs w:val="28"/>
        </w:rPr>
        <w:t>о</w:t>
      </w:r>
      <w:r w:rsidRPr="008577F6">
        <w:rPr>
          <w:rStyle w:val="ae"/>
          <w:i w:val="0"/>
          <w:sz w:val="28"/>
          <w:szCs w:val="28"/>
        </w:rPr>
        <w:t xml:space="preserve">мещений вытекают из принятых организационных форм работы, методов обслуживания, схем технологических процессов и т.д. </w:t>
      </w:r>
    </w:p>
    <w:p w:rsidR="004252D7" w:rsidRPr="008577F6" w:rsidRDefault="004252D7" w:rsidP="004252D7">
      <w:pPr>
        <w:ind w:firstLine="709"/>
        <w:jc w:val="both"/>
        <w:rPr>
          <w:rStyle w:val="ae"/>
          <w:i w:val="0"/>
          <w:sz w:val="28"/>
          <w:szCs w:val="28"/>
        </w:rPr>
      </w:pPr>
      <w:r w:rsidRPr="008577F6">
        <w:rPr>
          <w:rStyle w:val="ae"/>
          <w:i w:val="0"/>
          <w:sz w:val="28"/>
          <w:szCs w:val="28"/>
        </w:rPr>
        <w:t>В компоновке необходимо учитывать взаимосвязь отдельных пом</w:t>
      </w:r>
      <w:r w:rsidRPr="008577F6">
        <w:rPr>
          <w:rStyle w:val="ae"/>
          <w:i w:val="0"/>
          <w:sz w:val="28"/>
          <w:szCs w:val="28"/>
        </w:rPr>
        <w:t>е</w:t>
      </w:r>
      <w:r w:rsidRPr="008577F6">
        <w:rPr>
          <w:rStyle w:val="ae"/>
          <w:i w:val="0"/>
          <w:sz w:val="28"/>
          <w:szCs w:val="28"/>
        </w:rPr>
        <w:t>щений и групп между собой с учетом поэтажного движения сырья и пол</w:t>
      </w:r>
      <w:r w:rsidRPr="008577F6">
        <w:rPr>
          <w:rStyle w:val="ae"/>
          <w:i w:val="0"/>
          <w:sz w:val="28"/>
          <w:szCs w:val="28"/>
        </w:rPr>
        <w:t>у</w:t>
      </w:r>
      <w:r w:rsidRPr="008577F6">
        <w:rPr>
          <w:rStyle w:val="ae"/>
          <w:i w:val="0"/>
          <w:sz w:val="28"/>
          <w:szCs w:val="28"/>
        </w:rPr>
        <w:t>фабрикатов, а также ориентации отдельных групп помещений по отнош</w:t>
      </w:r>
      <w:r w:rsidRPr="008577F6">
        <w:rPr>
          <w:rStyle w:val="ae"/>
          <w:i w:val="0"/>
          <w:sz w:val="28"/>
          <w:szCs w:val="28"/>
        </w:rPr>
        <w:t>е</w:t>
      </w:r>
      <w:r w:rsidRPr="008577F6">
        <w:rPr>
          <w:rStyle w:val="ae"/>
          <w:i w:val="0"/>
          <w:sz w:val="28"/>
          <w:szCs w:val="28"/>
        </w:rPr>
        <w:t>нию к сторонам света.</w:t>
      </w:r>
    </w:p>
    <w:p w:rsidR="004252D7" w:rsidRPr="008577F6" w:rsidRDefault="004252D7" w:rsidP="004252D7">
      <w:pPr>
        <w:ind w:firstLine="709"/>
        <w:jc w:val="both"/>
        <w:rPr>
          <w:rStyle w:val="ae"/>
          <w:i w:val="0"/>
          <w:sz w:val="28"/>
          <w:szCs w:val="28"/>
        </w:rPr>
      </w:pPr>
      <w:r w:rsidRPr="008577F6">
        <w:rPr>
          <w:rStyle w:val="ae"/>
          <w:i w:val="0"/>
          <w:sz w:val="28"/>
          <w:szCs w:val="28"/>
        </w:rPr>
        <w:t>При компоновке дипломник должен учитывать следующие требов</w:t>
      </w:r>
      <w:r w:rsidRPr="008577F6">
        <w:rPr>
          <w:rStyle w:val="ae"/>
          <w:i w:val="0"/>
          <w:sz w:val="28"/>
          <w:szCs w:val="28"/>
        </w:rPr>
        <w:t>а</w:t>
      </w:r>
      <w:r w:rsidRPr="008577F6">
        <w:rPr>
          <w:rStyle w:val="ae"/>
          <w:i w:val="0"/>
          <w:sz w:val="28"/>
          <w:szCs w:val="28"/>
        </w:rPr>
        <w:t>ния.</w:t>
      </w:r>
    </w:p>
    <w:p w:rsidR="004252D7" w:rsidRPr="008577F6" w:rsidRDefault="004252D7" w:rsidP="004252D7">
      <w:pPr>
        <w:ind w:firstLine="709"/>
        <w:jc w:val="both"/>
        <w:rPr>
          <w:rStyle w:val="ae"/>
          <w:i w:val="0"/>
          <w:sz w:val="28"/>
          <w:szCs w:val="28"/>
        </w:rPr>
      </w:pPr>
      <w:r w:rsidRPr="008577F6">
        <w:rPr>
          <w:rStyle w:val="ae"/>
          <w:i w:val="0"/>
          <w:sz w:val="28"/>
          <w:szCs w:val="28"/>
        </w:rPr>
        <w:t>Складские помещения размещаются, как правило, единым блоком в подвалах, полуподвалах или на первых этажах и ориентируется, в осно</w:t>
      </w:r>
      <w:r w:rsidRPr="008577F6">
        <w:rPr>
          <w:rStyle w:val="ae"/>
          <w:i w:val="0"/>
          <w:sz w:val="28"/>
          <w:szCs w:val="28"/>
        </w:rPr>
        <w:t>в</w:t>
      </w:r>
      <w:r w:rsidRPr="008577F6">
        <w:rPr>
          <w:rStyle w:val="ae"/>
          <w:i w:val="0"/>
          <w:sz w:val="28"/>
          <w:szCs w:val="28"/>
        </w:rPr>
        <w:lastRenderedPageBreak/>
        <w:t>ном на север. Эта группа помещений должна иметь удобную связь с хоз</w:t>
      </w:r>
      <w:r w:rsidR="00640C75" w:rsidRPr="008577F6">
        <w:rPr>
          <w:rStyle w:val="ae"/>
          <w:i w:val="0"/>
          <w:sz w:val="28"/>
          <w:szCs w:val="28"/>
        </w:rPr>
        <w:t>я</w:t>
      </w:r>
      <w:r w:rsidR="00640C75" w:rsidRPr="008577F6">
        <w:rPr>
          <w:rStyle w:val="ae"/>
          <w:i w:val="0"/>
          <w:sz w:val="28"/>
          <w:szCs w:val="28"/>
        </w:rPr>
        <w:t>й</w:t>
      </w:r>
      <w:r w:rsidR="00640C75" w:rsidRPr="008577F6">
        <w:rPr>
          <w:rStyle w:val="ae"/>
          <w:i w:val="0"/>
          <w:sz w:val="28"/>
          <w:szCs w:val="28"/>
        </w:rPr>
        <w:t xml:space="preserve">ственным </w:t>
      </w:r>
      <w:r w:rsidRPr="008577F6">
        <w:rPr>
          <w:rStyle w:val="ae"/>
          <w:i w:val="0"/>
          <w:sz w:val="28"/>
          <w:szCs w:val="28"/>
        </w:rPr>
        <w:t>двором и с группой производственных помещений, а также с буфетом. При многоэтажном решении здания группа складских помещ</w:t>
      </w:r>
      <w:r w:rsidRPr="008577F6">
        <w:rPr>
          <w:rStyle w:val="ae"/>
          <w:i w:val="0"/>
          <w:sz w:val="28"/>
          <w:szCs w:val="28"/>
        </w:rPr>
        <w:t>е</w:t>
      </w:r>
      <w:r w:rsidRPr="008577F6">
        <w:rPr>
          <w:rStyle w:val="ae"/>
          <w:i w:val="0"/>
          <w:sz w:val="28"/>
          <w:szCs w:val="28"/>
        </w:rPr>
        <w:t>ний должна иметь вертикальную св</w:t>
      </w:r>
      <w:r w:rsidR="00C81388">
        <w:rPr>
          <w:rStyle w:val="ae"/>
          <w:i w:val="0"/>
          <w:sz w:val="28"/>
          <w:szCs w:val="28"/>
        </w:rPr>
        <w:t xml:space="preserve">язь через грузовые подъемники, </w:t>
      </w:r>
      <w:r w:rsidRPr="008577F6">
        <w:rPr>
          <w:rStyle w:val="ae"/>
          <w:i w:val="0"/>
          <w:sz w:val="28"/>
          <w:szCs w:val="28"/>
        </w:rPr>
        <w:t>лифты.</w:t>
      </w:r>
    </w:p>
    <w:p w:rsidR="004252D7" w:rsidRPr="008577F6" w:rsidRDefault="004252D7" w:rsidP="004252D7">
      <w:pPr>
        <w:ind w:firstLine="709"/>
        <w:jc w:val="both"/>
        <w:rPr>
          <w:rStyle w:val="ae"/>
          <w:i w:val="0"/>
          <w:sz w:val="28"/>
          <w:szCs w:val="28"/>
        </w:rPr>
      </w:pPr>
      <w:r w:rsidRPr="008577F6">
        <w:rPr>
          <w:rStyle w:val="ae"/>
          <w:i w:val="0"/>
          <w:sz w:val="28"/>
          <w:szCs w:val="28"/>
        </w:rPr>
        <w:t xml:space="preserve">Группа производственных помещений проектируется единым или двумя блоками (заготовочные и </w:t>
      </w:r>
      <w:proofErr w:type="spellStart"/>
      <w:r w:rsidRPr="008577F6">
        <w:rPr>
          <w:rStyle w:val="ae"/>
          <w:i w:val="0"/>
          <w:sz w:val="28"/>
          <w:szCs w:val="28"/>
        </w:rPr>
        <w:t>доготовочные</w:t>
      </w:r>
      <w:proofErr w:type="spellEnd"/>
      <w:r w:rsidRPr="008577F6">
        <w:rPr>
          <w:rStyle w:val="ae"/>
          <w:i w:val="0"/>
          <w:sz w:val="28"/>
          <w:szCs w:val="28"/>
        </w:rPr>
        <w:t xml:space="preserve"> цеха). Эта группа должна иметь удобную взаимосвязь со складской и торговыми группами помещ</w:t>
      </w:r>
      <w:r w:rsidRPr="008577F6">
        <w:rPr>
          <w:rStyle w:val="ae"/>
          <w:i w:val="0"/>
          <w:sz w:val="28"/>
          <w:szCs w:val="28"/>
        </w:rPr>
        <w:t>е</w:t>
      </w:r>
      <w:r w:rsidRPr="008577F6">
        <w:rPr>
          <w:rStyle w:val="ae"/>
          <w:i w:val="0"/>
          <w:sz w:val="28"/>
          <w:szCs w:val="28"/>
        </w:rPr>
        <w:t xml:space="preserve">ний. Как правило, эти помещения размещаются на первом этаже (мясной, рыбный, овощей, холодный, горячий и специализированные цеха), а при многоэтажном решении </w:t>
      </w:r>
      <w:proofErr w:type="spellStart"/>
      <w:r w:rsidRPr="008577F6">
        <w:rPr>
          <w:rStyle w:val="ae"/>
          <w:i w:val="0"/>
          <w:sz w:val="28"/>
          <w:szCs w:val="28"/>
        </w:rPr>
        <w:t>доготовочные</w:t>
      </w:r>
      <w:proofErr w:type="spellEnd"/>
      <w:r w:rsidRPr="008577F6">
        <w:rPr>
          <w:rStyle w:val="ae"/>
          <w:i w:val="0"/>
          <w:sz w:val="28"/>
          <w:szCs w:val="28"/>
        </w:rPr>
        <w:t xml:space="preserve"> цехи (холодный и горячий) - на верхних этажах; для этого проектируется вертикальная связь. Овощной цех должен иметь хорошую взаимосвязь с кладовой овощей, мясной и рыбный – с мясо-рыбными камерами и дефростерами; горячий и холодный – с ра</w:t>
      </w:r>
      <w:r w:rsidRPr="008577F6">
        <w:rPr>
          <w:rStyle w:val="ae"/>
          <w:i w:val="0"/>
          <w:sz w:val="28"/>
          <w:szCs w:val="28"/>
        </w:rPr>
        <w:t>з</w:t>
      </w:r>
      <w:r w:rsidRPr="008577F6">
        <w:rPr>
          <w:rStyle w:val="ae"/>
          <w:i w:val="0"/>
          <w:sz w:val="28"/>
          <w:szCs w:val="28"/>
        </w:rPr>
        <w:t>даточными, обеденными залами и моечными. Кондитерские и другие сп</w:t>
      </w:r>
      <w:r w:rsidRPr="008577F6">
        <w:rPr>
          <w:rStyle w:val="ae"/>
          <w:i w:val="0"/>
          <w:sz w:val="28"/>
          <w:szCs w:val="28"/>
        </w:rPr>
        <w:t>е</w:t>
      </w:r>
      <w:r w:rsidRPr="008577F6">
        <w:rPr>
          <w:rStyle w:val="ae"/>
          <w:i w:val="0"/>
          <w:sz w:val="28"/>
          <w:szCs w:val="28"/>
        </w:rPr>
        <w:t>циализированные цехи могут проектироваться обособленными блоками. Группа производственных цехов ориентируется на север, северо-восток и имеет отдельный вход, который примыкает к боковым или задним фасадам здания.</w:t>
      </w:r>
    </w:p>
    <w:p w:rsidR="004252D7" w:rsidRPr="008577F6" w:rsidRDefault="004252D7" w:rsidP="004252D7">
      <w:pPr>
        <w:ind w:firstLine="709"/>
        <w:jc w:val="both"/>
        <w:rPr>
          <w:rStyle w:val="ae"/>
          <w:i w:val="0"/>
          <w:sz w:val="28"/>
          <w:szCs w:val="28"/>
        </w:rPr>
      </w:pPr>
      <w:r w:rsidRPr="008577F6">
        <w:rPr>
          <w:rStyle w:val="ae"/>
          <w:i w:val="0"/>
          <w:sz w:val="28"/>
          <w:szCs w:val="28"/>
        </w:rPr>
        <w:t>При расстановке оборудования в отдельных производственных цехах необходимо соблюдать поточность технологического процесса (линии о</w:t>
      </w:r>
      <w:r w:rsidRPr="008577F6">
        <w:rPr>
          <w:rStyle w:val="ae"/>
          <w:i w:val="0"/>
          <w:sz w:val="28"/>
          <w:szCs w:val="28"/>
        </w:rPr>
        <w:t>б</w:t>
      </w:r>
      <w:r w:rsidRPr="008577F6">
        <w:rPr>
          <w:rStyle w:val="ae"/>
          <w:i w:val="0"/>
          <w:sz w:val="28"/>
          <w:szCs w:val="28"/>
        </w:rPr>
        <w:t>работки отдельных видов сырья) и расстояния между отдельными видами оборудования.</w:t>
      </w:r>
    </w:p>
    <w:p w:rsidR="004252D7" w:rsidRPr="008577F6" w:rsidRDefault="004252D7" w:rsidP="004252D7">
      <w:pPr>
        <w:ind w:firstLine="709"/>
        <w:jc w:val="both"/>
        <w:rPr>
          <w:rStyle w:val="ae"/>
          <w:i w:val="0"/>
          <w:sz w:val="28"/>
          <w:szCs w:val="28"/>
        </w:rPr>
      </w:pPr>
      <w:r w:rsidRPr="008577F6">
        <w:rPr>
          <w:rStyle w:val="ae"/>
          <w:i w:val="0"/>
          <w:sz w:val="28"/>
          <w:szCs w:val="28"/>
        </w:rPr>
        <w:t>Торговая группа помещений проектируется единым блоком, орие</w:t>
      </w:r>
      <w:r w:rsidRPr="008577F6">
        <w:rPr>
          <w:rStyle w:val="ae"/>
          <w:i w:val="0"/>
          <w:sz w:val="28"/>
          <w:szCs w:val="28"/>
        </w:rPr>
        <w:t>н</w:t>
      </w:r>
      <w:r w:rsidRPr="008577F6">
        <w:rPr>
          <w:rStyle w:val="ae"/>
          <w:i w:val="0"/>
          <w:sz w:val="28"/>
          <w:szCs w:val="28"/>
        </w:rPr>
        <w:t xml:space="preserve">тируется, как правило, на юг и примыкает к главному фасаду здания. Эти помещения размещаются на первом и втором этажах. При проектировании необходимо учитывать удобную взаимосвязь главного входа, вестибюля с обеденным залом и обеденного зала с раздаточными, </w:t>
      </w:r>
      <w:proofErr w:type="spellStart"/>
      <w:r w:rsidRPr="008577F6">
        <w:rPr>
          <w:rStyle w:val="ae"/>
          <w:i w:val="0"/>
          <w:sz w:val="28"/>
          <w:szCs w:val="28"/>
        </w:rPr>
        <w:t>доготовочными</w:t>
      </w:r>
      <w:proofErr w:type="spellEnd"/>
      <w:r w:rsidRPr="008577F6">
        <w:rPr>
          <w:rStyle w:val="ae"/>
          <w:i w:val="0"/>
          <w:sz w:val="28"/>
          <w:szCs w:val="28"/>
        </w:rPr>
        <w:t xml:space="preserve"> ц</w:t>
      </w:r>
      <w:r w:rsidRPr="008577F6">
        <w:rPr>
          <w:rStyle w:val="ae"/>
          <w:i w:val="0"/>
          <w:sz w:val="28"/>
          <w:szCs w:val="28"/>
        </w:rPr>
        <w:t>е</w:t>
      </w:r>
      <w:r w:rsidRPr="008577F6">
        <w:rPr>
          <w:rStyle w:val="ae"/>
          <w:i w:val="0"/>
          <w:sz w:val="28"/>
          <w:szCs w:val="28"/>
        </w:rPr>
        <w:t>хами, буфетом, моечными и другими подсобными помещениями. Важным элементом является создание нормальной естественной освещенности и объемное решение главного фасада. Немаловажным является также вза</w:t>
      </w:r>
      <w:r w:rsidRPr="008577F6">
        <w:rPr>
          <w:rStyle w:val="ae"/>
          <w:i w:val="0"/>
          <w:sz w:val="28"/>
          <w:szCs w:val="28"/>
        </w:rPr>
        <w:t>и</w:t>
      </w:r>
      <w:r w:rsidRPr="008577F6">
        <w:rPr>
          <w:rStyle w:val="ae"/>
          <w:i w:val="0"/>
          <w:sz w:val="28"/>
          <w:szCs w:val="28"/>
        </w:rPr>
        <w:t>мосвязь моечных с обеденным залом, раздаточные и камерами отходов.</w:t>
      </w:r>
    </w:p>
    <w:p w:rsidR="004252D7" w:rsidRPr="008577F6" w:rsidRDefault="004252D7" w:rsidP="004252D7">
      <w:pPr>
        <w:ind w:firstLine="709"/>
        <w:jc w:val="both"/>
        <w:rPr>
          <w:rStyle w:val="ae"/>
          <w:i w:val="0"/>
          <w:sz w:val="28"/>
          <w:szCs w:val="28"/>
        </w:rPr>
      </w:pPr>
      <w:r w:rsidRPr="008577F6">
        <w:rPr>
          <w:rStyle w:val="ae"/>
          <w:i w:val="0"/>
          <w:sz w:val="28"/>
          <w:szCs w:val="28"/>
        </w:rPr>
        <w:t>Административно-бытовые помещения размещаются единым или двумя блоками и примыкают как к производственным, так и торговым п</w:t>
      </w:r>
      <w:r w:rsidRPr="008577F6">
        <w:rPr>
          <w:rStyle w:val="ae"/>
          <w:i w:val="0"/>
          <w:sz w:val="28"/>
          <w:szCs w:val="28"/>
        </w:rPr>
        <w:t>о</w:t>
      </w:r>
      <w:r w:rsidRPr="008577F6">
        <w:rPr>
          <w:rStyle w:val="ae"/>
          <w:i w:val="0"/>
          <w:sz w:val="28"/>
          <w:szCs w:val="28"/>
        </w:rPr>
        <w:t>мещениям. Размещение их по этажам решается отдельно для каждого ко</w:t>
      </w:r>
      <w:r w:rsidRPr="008577F6">
        <w:rPr>
          <w:rStyle w:val="ae"/>
          <w:i w:val="0"/>
          <w:sz w:val="28"/>
          <w:szCs w:val="28"/>
        </w:rPr>
        <w:t>н</w:t>
      </w:r>
      <w:r w:rsidRPr="008577F6">
        <w:rPr>
          <w:rStyle w:val="ae"/>
          <w:i w:val="0"/>
          <w:sz w:val="28"/>
          <w:szCs w:val="28"/>
        </w:rPr>
        <w:t>кретного случая.</w:t>
      </w:r>
    </w:p>
    <w:p w:rsidR="004252D7" w:rsidRPr="008577F6" w:rsidRDefault="004252D7" w:rsidP="004252D7">
      <w:pPr>
        <w:ind w:firstLine="709"/>
        <w:jc w:val="both"/>
        <w:rPr>
          <w:rStyle w:val="ae"/>
          <w:i w:val="0"/>
          <w:sz w:val="28"/>
          <w:szCs w:val="28"/>
        </w:rPr>
      </w:pPr>
      <w:r w:rsidRPr="008577F6">
        <w:rPr>
          <w:rStyle w:val="ae"/>
          <w:i w:val="0"/>
          <w:sz w:val="28"/>
          <w:szCs w:val="28"/>
        </w:rPr>
        <w:t>Подсобные и технические помещения проектируются в составе о</w:t>
      </w:r>
      <w:r w:rsidRPr="008577F6">
        <w:rPr>
          <w:rStyle w:val="ae"/>
          <w:i w:val="0"/>
          <w:sz w:val="28"/>
          <w:szCs w:val="28"/>
        </w:rPr>
        <w:t>т</w:t>
      </w:r>
      <w:r w:rsidRPr="008577F6">
        <w:rPr>
          <w:rStyle w:val="ae"/>
          <w:i w:val="0"/>
          <w:sz w:val="28"/>
          <w:szCs w:val="28"/>
        </w:rPr>
        <w:t>дельных групп и располагаются как внутри здания (машинное отделение холодильника, щитовая, бойлерная), так и вне здания (</w:t>
      </w:r>
      <w:proofErr w:type="spellStart"/>
      <w:r w:rsidRPr="008577F6">
        <w:rPr>
          <w:rStyle w:val="ae"/>
          <w:i w:val="0"/>
          <w:sz w:val="28"/>
          <w:szCs w:val="28"/>
        </w:rPr>
        <w:t>транскиоски</w:t>
      </w:r>
      <w:proofErr w:type="spellEnd"/>
      <w:r w:rsidRPr="008577F6">
        <w:rPr>
          <w:rStyle w:val="ae"/>
          <w:i w:val="0"/>
          <w:sz w:val="28"/>
          <w:szCs w:val="28"/>
        </w:rPr>
        <w:t>, к</w:t>
      </w:r>
      <w:r w:rsidRPr="008577F6">
        <w:rPr>
          <w:rStyle w:val="ae"/>
          <w:i w:val="0"/>
          <w:sz w:val="28"/>
          <w:szCs w:val="28"/>
        </w:rPr>
        <w:t>о</w:t>
      </w:r>
      <w:r w:rsidRPr="008577F6">
        <w:rPr>
          <w:rStyle w:val="ae"/>
          <w:i w:val="0"/>
          <w:sz w:val="28"/>
          <w:szCs w:val="28"/>
        </w:rPr>
        <w:t xml:space="preserve">тельные и другие). </w:t>
      </w:r>
    </w:p>
    <w:p w:rsidR="004252D7" w:rsidRPr="008577F6" w:rsidRDefault="004252D7" w:rsidP="004252D7">
      <w:pPr>
        <w:ind w:firstLine="709"/>
        <w:jc w:val="both"/>
        <w:rPr>
          <w:rStyle w:val="ae"/>
          <w:i w:val="0"/>
          <w:sz w:val="28"/>
          <w:szCs w:val="28"/>
        </w:rPr>
      </w:pPr>
      <w:r w:rsidRPr="008577F6">
        <w:rPr>
          <w:rStyle w:val="ae"/>
          <w:i w:val="0"/>
          <w:sz w:val="28"/>
          <w:szCs w:val="28"/>
        </w:rPr>
        <w:t>После окончательного решения компоновки и согласования после</w:t>
      </w:r>
      <w:r w:rsidRPr="008577F6">
        <w:rPr>
          <w:rStyle w:val="ae"/>
          <w:i w:val="0"/>
          <w:sz w:val="28"/>
          <w:szCs w:val="28"/>
        </w:rPr>
        <w:t>д</w:t>
      </w:r>
      <w:r w:rsidRPr="008577F6">
        <w:rPr>
          <w:rStyle w:val="ae"/>
          <w:i w:val="0"/>
          <w:sz w:val="28"/>
          <w:szCs w:val="28"/>
        </w:rPr>
        <w:t>ней с консультантами (по технологической, строительной, инженерное оборудование, электрической или холодильной частей) и руководителем проекта дипломник производит сравнение расчетных коэффициентов и</w:t>
      </w:r>
      <w:r w:rsidRPr="008577F6">
        <w:rPr>
          <w:rStyle w:val="ae"/>
          <w:i w:val="0"/>
          <w:sz w:val="28"/>
          <w:szCs w:val="28"/>
        </w:rPr>
        <w:t>с</w:t>
      </w:r>
      <w:r w:rsidRPr="008577F6">
        <w:rPr>
          <w:rStyle w:val="ae"/>
          <w:i w:val="0"/>
          <w:sz w:val="28"/>
          <w:szCs w:val="28"/>
        </w:rPr>
        <w:t>пользования площадей с фактическими, полученными после компоновки.</w:t>
      </w:r>
    </w:p>
    <w:p w:rsidR="004252D7" w:rsidRPr="00003C34" w:rsidRDefault="00FF14D4" w:rsidP="00D735FD">
      <w:pPr>
        <w:ind w:right="-144" w:firstLine="709"/>
        <w:jc w:val="center"/>
        <w:rPr>
          <w:rStyle w:val="ae"/>
          <w:b/>
          <w:i w:val="0"/>
          <w:sz w:val="28"/>
          <w:szCs w:val="28"/>
        </w:rPr>
      </w:pPr>
      <w:r w:rsidRPr="00003C34">
        <w:rPr>
          <w:rStyle w:val="ae"/>
          <w:b/>
          <w:i w:val="0"/>
          <w:sz w:val="28"/>
          <w:szCs w:val="28"/>
        </w:rPr>
        <w:lastRenderedPageBreak/>
        <w:t>ГЛАВА</w:t>
      </w:r>
      <w:r w:rsidR="00D735FD">
        <w:rPr>
          <w:rStyle w:val="ae"/>
          <w:b/>
          <w:i w:val="0"/>
          <w:sz w:val="28"/>
          <w:szCs w:val="28"/>
        </w:rPr>
        <w:t xml:space="preserve"> 2</w:t>
      </w:r>
      <w:r w:rsidR="00B05653" w:rsidRPr="00003C34">
        <w:rPr>
          <w:rStyle w:val="ae"/>
          <w:b/>
          <w:i w:val="0"/>
          <w:sz w:val="28"/>
          <w:szCs w:val="28"/>
        </w:rPr>
        <w:t>.</w:t>
      </w:r>
      <w:r w:rsidR="00D735FD">
        <w:rPr>
          <w:rStyle w:val="ae"/>
          <w:b/>
          <w:i w:val="0"/>
          <w:sz w:val="28"/>
          <w:szCs w:val="28"/>
        </w:rPr>
        <w:t xml:space="preserve"> </w:t>
      </w:r>
      <w:r w:rsidR="00B05653" w:rsidRPr="00003C34">
        <w:rPr>
          <w:rStyle w:val="ae"/>
          <w:b/>
          <w:i w:val="0"/>
          <w:sz w:val="28"/>
          <w:szCs w:val="28"/>
        </w:rPr>
        <w:t>М</w:t>
      </w:r>
      <w:r w:rsidRPr="00003C34">
        <w:rPr>
          <w:rStyle w:val="ae"/>
          <w:b/>
          <w:i w:val="0"/>
          <w:sz w:val="28"/>
          <w:szCs w:val="28"/>
        </w:rPr>
        <w:t xml:space="preserve">ЕТОДИЧЕСКИЕ УКАЗАНИЯ </w:t>
      </w:r>
      <w:r w:rsidR="00C81388">
        <w:rPr>
          <w:rStyle w:val="ae"/>
          <w:b/>
          <w:i w:val="0"/>
          <w:sz w:val="28"/>
          <w:szCs w:val="28"/>
        </w:rPr>
        <w:t xml:space="preserve">ПО </w:t>
      </w:r>
      <w:r w:rsidR="002C07CF" w:rsidRPr="00003C34">
        <w:rPr>
          <w:rStyle w:val="ae"/>
          <w:b/>
          <w:i w:val="0"/>
          <w:sz w:val="28"/>
          <w:szCs w:val="28"/>
        </w:rPr>
        <w:t>ВЫПОЛНЕНИЮ</w:t>
      </w:r>
    </w:p>
    <w:p w:rsidR="002C07CF" w:rsidRPr="008577F6" w:rsidRDefault="004156F8" w:rsidP="00D735FD">
      <w:pPr>
        <w:ind w:firstLine="709"/>
        <w:jc w:val="center"/>
        <w:rPr>
          <w:b/>
          <w:i/>
          <w:iCs/>
        </w:rPr>
      </w:pPr>
      <w:r>
        <w:rPr>
          <w:rStyle w:val="ae"/>
          <w:b/>
          <w:i w:val="0"/>
          <w:sz w:val="28"/>
          <w:szCs w:val="28"/>
        </w:rPr>
        <w:t xml:space="preserve">ИССЛЕДОВАТЕЛЬСКОЙ </w:t>
      </w:r>
      <w:r w:rsidR="002C07CF" w:rsidRPr="00003C34">
        <w:rPr>
          <w:rStyle w:val="ae"/>
          <w:b/>
          <w:i w:val="0"/>
          <w:sz w:val="28"/>
          <w:szCs w:val="28"/>
        </w:rPr>
        <w:t>РАБОТЫ</w:t>
      </w:r>
    </w:p>
    <w:p w:rsidR="002211D5" w:rsidRDefault="002211D5" w:rsidP="00FF14D4">
      <w:pPr>
        <w:pStyle w:val="ad"/>
        <w:spacing w:before="0" w:beforeAutospacing="0" w:after="0" w:afterAutospacing="0"/>
        <w:ind w:firstLine="709"/>
        <w:jc w:val="both"/>
        <w:rPr>
          <w:color w:val="000000"/>
          <w:sz w:val="28"/>
          <w:szCs w:val="28"/>
        </w:rPr>
      </w:pPr>
    </w:p>
    <w:p w:rsidR="002C07CF" w:rsidRPr="008577F6" w:rsidRDefault="002C07CF" w:rsidP="00FF14D4">
      <w:pPr>
        <w:pStyle w:val="ad"/>
        <w:spacing w:before="0" w:beforeAutospacing="0" w:after="0" w:afterAutospacing="0"/>
        <w:ind w:firstLine="709"/>
        <w:jc w:val="both"/>
        <w:rPr>
          <w:color w:val="000000"/>
          <w:sz w:val="28"/>
          <w:szCs w:val="28"/>
        </w:rPr>
      </w:pPr>
      <w:r w:rsidRPr="008577F6">
        <w:rPr>
          <w:color w:val="000000"/>
          <w:sz w:val="28"/>
          <w:szCs w:val="28"/>
        </w:rPr>
        <w:t xml:space="preserve">Подготовка и защита </w:t>
      </w:r>
      <w:r w:rsidR="002211D5">
        <w:rPr>
          <w:sz w:val="28"/>
          <w:szCs w:val="28"/>
        </w:rPr>
        <w:t xml:space="preserve">выпускной квалификационной работы (ВКР) </w:t>
      </w:r>
      <w:r w:rsidRPr="008577F6">
        <w:rPr>
          <w:color w:val="000000"/>
          <w:sz w:val="28"/>
          <w:szCs w:val="28"/>
        </w:rPr>
        <w:t>являются завершающим этапом обучения студентов, который должен о</w:t>
      </w:r>
      <w:r w:rsidRPr="008577F6">
        <w:rPr>
          <w:color w:val="000000"/>
          <w:sz w:val="28"/>
          <w:szCs w:val="28"/>
        </w:rPr>
        <w:t>т</w:t>
      </w:r>
      <w:r w:rsidRPr="008577F6">
        <w:rPr>
          <w:color w:val="000000"/>
          <w:sz w:val="28"/>
          <w:szCs w:val="28"/>
        </w:rPr>
        <w:t xml:space="preserve">ражать реальный профессиональный уровень </w:t>
      </w:r>
      <w:r w:rsidR="002211D5">
        <w:rPr>
          <w:color w:val="000000"/>
          <w:sz w:val="28"/>
          <w:szCs w:val="28"/>
        </w:rPr>
        <w:t>бакалавр</w:t>
      </w:r>
      <w:r w:rsidRPr="008577F6">
        <w:rPr>
          <w:color w:val="000000"/>
          <w:sz w:val="28"/>
          <w:szCs w:val="28"/>
        </w:rPr>
        <w:t>а, определять ур</w:t>
      </w:r>
      <w:r w:rsidRPr="008577F6">
        <w:rPr>
          <w:color w:val="000000"/>
          <w:sz w:val="28"/>
          <w:szCs w:val="28"/>
        </w:rPr>
        <w:t>о</w:t>
      </w:r>
      <w:r w:rsidRPr="008577F6">
        <w:rPr>
          <w:color w:val="000000"/>
          <w:sz w:val="28"/>
          <w:szCs w:val="28"/>
        </w:rPr>
        <w:t>вень его подготовленности к выполнению должностных обязанностей в соответствии с полученн</w:t>
      </w:r>
      <w:r w:rsidR="002211D5">
        <w:rPr>
          <w:color w:val="000000"/>
          <w:sz w:val="28"/>
          <w:szCs w:val="28"/>
        </w:rPr>
        <w:t>ым направлением подготовки</w:t>
      </w:r>
      <w:r w:rsidRPr="008577F6">
        <w:rPr>
          <w:color w:val="000000"/>
          <w:sz w:val="28"/>
          <w:szCs w:val="28"/>
        </w:rPr>
        <w:t>.</w:t>
      </w:r>
    </w:p>
    <w:p w:rsidR="00840A67" w:rsidRPr="008577F6" w:rsidRDefault="00BD5F1B" w:rsidP="002211D5">
      <w:pPr>
        <w:pStyle w:val="ad"/>
        <w:spacing w:before="0" w:beforeAutospacing="0" w:after="0" w:afterAutospacing="0"/>
        <w:ind w:firstLine="709"/>
        <w:rPr>
          <w:color w:val="000000"/>
          <w:sz w:val="28"/>
          <w:szCs w:val="28"/>
        </w:rPr>
      </w:pPr>
      <w:r w:rsidRPr="008577F6">
        <w:rPr>
          <w:color w:val="000000"/>
          <w:sz w:val="28"/>
          <w:szCs w:val="28"/>
        </w:rPr>
        <w:t>Ц</w:t>
      </w:r>
      <w:r w:rsidR="002C07CF" w:rsidRPr="008577F6">
        <w:rPr>
          <w:color w:val="000000"/>
          <w:sz w:val="28"/>
          <w:szCs w:val="28"/>
        </w:rPr>
        <w:t xml:space="preserve">елью </w:t>
      </w:r>
      <w:r w:rsidRPr="008577F6">
        <w:rPr>
          <w:color w:val="000000"/>
          <w:sz w:val="28"/>
          <w:szCs w:val="28"/>
        </w:rPr>
        <w:t xml:space="preserve">выполнения </w:t>
      </w:r>
      <w:r w:rsidR="002211D5">
        <w:rPr>
          <w:sz w:val="28"/>
          <w:szCs w:val="28"/>
        </w:rPr>
        <w:t>выпускной квалификационной</w:t>
      </w:r>
      <w:r w:rsidR="002C07CF" w:rsidRPr="008577F6">
        <w:rPr>
          <w:color w:val="000000"/>
          <w:sz w:val="28"/>
          <w:szCs w:val="28"/>
        </w:rPr>
        <w:t xml:space="preserve"> работы </w:t>
      </w:r>
      <w:r w:rsidR="002211D5" w:rsidRPr="00C5583A">
        <w:rPr>
          <w:sz w:val="28"/>
          <w:szCs w:val="28"/>
        </w:rPr>
        <w:t>научно-</w:t>
      </w:r>
      <w:r w:rsidR="002211D5">
        <w:rPr>
          <w:sz w:val="28"/>
          <w:szCs w:val="28"/>
        </w:rPr>
        <w:t xml:space="preserve">исследовательского характера </w:t>
      </w:r>
      <w:r w:rsidR="002C07CF" w:rsidRPr="008577F6">
        <w:rPr>
          <w:color w:val="000000"/>
          <w:sz w:val="28"/>
          <w:szCs w:val="28"/>
        </w:rPr>
        <w:t>являются:</w:t>
      </w:r>
    </w:p>
    <w:p w:rsidR="002C07CF" w:rsidRPr="008577F6" w:rsidRDefault="00840A67" w:rsidP="00FF14D4">
      <w:pPr>
        <w:pStyle w:val="ad"/>
        <w:spacing w:before="0" w:beforeAutospacing="0" w:after="0" w:afterAutospacing="0"/>
        <w:ind w:firstLine="709"/>
        <w:jc w:val="both"/>
        <w:rPr>
          <w:color w:val="000000"/>
          <w:sz w:val="28"/>
          <w:szCs w:val="28"/>
        </w:rPr>
      </w:pPr>
      <w:r w:rsidRPr="008577F6">
        <w:rPr>
          <w:color w:val="000000"/>
          <w:sz w:val="28"/>
          <w:szCs w:val="28"/>
        </w:rPr>
        <w:t xml:space="preserve">- </w:t>
      </w:r>
      <w:r w:rsidR="002C07CF" w:rsidRPr="008577F6">
        <w:rPr>
          <w:color w:val="000000"/>
          <w:sz w:val="28"/>
          <w:szCs w:val="28"/>
        </w:rPr>
        <w:t>систематизация, закрепление и рас</w:t>
      </w:r>
      <w:r w:rsidR="00134CA1" w:rsidRPr="008577F6">
        <w:rPr>
          <w:color w:val="000000"/>
          <w:sz w:val="28"/>
          <w:szCs w:val="28"/>
        </w:rPr>
        <w:t xml:space="preserve">ширение теоретических знаний по </w:t>
      </w:r>
      <w:r w:rsidR="002C07CF" w:rsidRPr="008577F6">
        <w:rPr>
          <w:color w:val="000000"/>
          <w:sz w:val="28"/>
          <w:szCs w:val="28"/>
        </w:rPr>
        <w:t xml:space="preserve">специальным дисциплинам; </w:t>
      </w:r>
    </w:p>
    <w:p w:rsidR="002C07CF" w:rsidRPr="008577F6" w:rsidRDefault="00840A67" w:rsidP="00FF14D4">
      <w:pPr>
        <w:ind w:firstLine="709"/>
        <w:jc w:val="both"/>
        <w:rPr>
          <w:color w:val="000000"/>
          <w:sz w:val="28"/>
          <w:szCs w:val="28"/>
        </w:rPr>
      </w:pPr>
      <w:r w:rsidRPr="008577F6">
        <w:rPr>
          <w:color w:val="000000"/>
          <w:sz w:val="28"/>
          <w:szCs w:val="28"/>
        </w:rPr>
        <w:t xml:space="preserve">- </w:t>
      </w:r>
      <w:r w:rsidR="002C07CF" w:rsidRPr="008577F6">
        <w:rPr>
          <w:color w:val="000000"/>
          <w:sz w:val="28"/>
          <w:szCs w:val="28"/>
        </w:rPr>
        <w:t>углубление навыков ведения самостоятельной работы и овладение методикой исследования при решении разрабатываемых проблем</w:t>
      </w:r>
      <w:r w:rsidR="00616065">
        <w:rPr>
          <w:color w:val="000000"/>
          <w:sz w:val="28"/>
          <w:szCs w:val="28"/>
        </w:rPr>
        <w:t xml:space="preserve"> в ВКР</w:t>
      </w:r>
      <w:r w:rsidR="002C07CF" w:rsidRPr="008577F6">
        <w:rPr>
          <w:color w:val="000000"/>
          <w:sz w:val="28"/>
          <w:szCs w:val="28"/>
        </w:rPr>
        <w:t xml:space="preserve">; </w:t>
      </w:r>
    </w:p>
    <w:p w:rsidR="002C07CF" w:rsidRPr="008577F6" w:rsidRDefault="00840A67" w:rsidP="00FF14D4">
      <w:pPr>
        <w:ind w:firstLine="709"/>
        <w:jc w:val="both"/>
        <w:rPr>
          <w:color w:val="000000"/>
          <w:sz w:val="28"/>
          <w:szCs w:val="28"/>
        </w:rPr>
      </w:pPr>
      <w:r w:rsidRPr="008577F6">
        <w:rPr>
          <w:color w:val="000000"/>
          <w:sz w:val="28"/>
          <w:szCs w:val="28"/>
        </w:rPr>
        <w:t xml:space="preserve">- </w:t>
      </w:r>
      <w:r w:rsidR="002C07CF" w:rsidRPr="008577F6">
        <w:rPr>
          <w:color w:val="000000"/>
          <w:sz w:val="28"/>
          <w:szCs w:val="28"/>
        </w:rPr>
        <w:t>углубление навыков самостоятельной работы с различной справо</w:t>
      </w:r>
      <w:r w:rsidR="002C07CF" w:rsidRPr="008577F6">
        <w:rPr>
          <w:color w:val="000000"/>
          <w:sz w:val="28"/>
          <w:szCs w:val="28"/>
        </w:rPr>
        <w:t>ч</w:t>
      </w:r>
      <w:r w:rsidR="002C07CF" w:rsidRPr="008577F6">
        <w:rPr>
          <w:color w:val="000000"/>
          <w:sz w:val="28"/>
          <w:szCs w:val="28"/>
        </w:rPr>
        <w:t xml:space="preserve">ной и специальной литературой; </w:t>
      </w:r>
    </w:p>
    <w:p w:rsidR="00C712C7" w:rsidRPr="008577F6" w:rsidRDefault="00840A67" w:rsidP="00FF14D4">
      <w:pPr>
        <w:ind w:firstLine="709"/>
        <w:jc w:val="both"/>
        <w:rPr>
          <w:color w:val="000000"/>
          <w:sz w:val="28"/>
          <w:szCs w:val="28"/>
        </w:rPr>
      </w:pPr>
      <w:r w:rsidRPr="008577F6">
        <w:rPr>
          <w:color w:val="000000"/>
          <w:sz w:val="28"/>
          <w:szCs w:val="28"/>
        </w:rPr>
        <w:t xml:space="preserve">- </w:t>
      </w:r>
      <w:r w:rsidR="002C07CF" w:rsidRPr="008577F6">
        <w:rPr>
          <w:color w:val="000000"/>
          <w:sz w:val="28"/>
          <w:szCs w:val="28"/>
        </w:rPr>
        <w:t>изучение и использование соврем</w:t>
      </w:r>
      <w:r w:rsidR="00C712C7" w:rsidRPr="008577F6">
        <w:rPr>
          <w:color w:val="000000"/>
          <w:sz w:val="28"/>
          <w:szCs w:val="28"/>
        </w:rPr>
        <w:t>енных методов обработки да</w:t>
      </w:r>
      <w:r w:rsidR="00C712C7" w:rsidRPr="008577F6">
        <w:rPr>
          <w:color w:val="000000"/>
          <w:sz w:val="28"/>
          <w:szCs w:val="28"/>
        </w:rPr>
        <w:t>н</w:t>
      </w:r>
      <w:r w:rsidR="00C712C7" w:rsidRPr="008577F6">
        <w:rPr>
          <w:color w:val="000000"/>
          <w:sz w:val="28"/>
          <w:szCs w:val="28"/>
        </w:rPr>
        <w:t>ных;</w:t>
      </w:r>
    </w:p>
    <w:p w:rsidR="002C07CF" w:rsidRPr="008577F6" w:rsidRDefault="00840A67" w:rsidP="00FF14D4">
      <w:pPr>
        <w:ind w:firstLine="709"/>
        <w:jc w:val="both"/>
        <w:rPr>
          <w:color w:val="000000"/>
          <w:sz w:val="28"/>
          <w:szCs w:val="28"/>
        </w:rPr>
      </w:pPr>
      <w:r w:rsidRPr="008577F6">
        <w:rPr>
          <w:color w:val="000000"/>
          <w:sz w:val="28"/>
          <w:szCs w:val="28"/>
        </w:rPr>
        <w:t xml:space="preserve">- </w:t>
      </w:r>
      <w:r w:rsidR="002C07CF" w:rsidRPr="008577F6">
        <w:rPr>
          <w:color w:val="000000"/>
          <w:sz w:val="28"/>
          <w:szCs w:val="28"/>
        </w:rPr>
        <w:t xml:space="preserve">умение самостоятельно формулировать проекты управленческих решений. </w:t>
      </w:r>
    </w:p>
    <w:p w:rsidR="002C07CF" w:rsidRPr="008577F6" w:rsidRDefault="002C07CF" w:rsidP="00FF14D4">
      <w:pPr>
        <w:pStyle w:val="ad"/>
        <w:spacing w:before="0" w:beforeAutospacing="0" w:after="0" w:afterAutospacing="0"/>
        <w:ind w:firstLine="709"/>
        <w:jc w:val="both"/>
        <w:rPr>
          <w:color w:val="000000"/>
          <w:sz w:val="28"/>
          <w:szCs w:val="28"/>
        </w:rPr>
      </w:pPr>
      <w:r w:rsidRPr="008577F6">
        <w:rPr>
          <w:color w:val="000000"/>
          <w:sz w:val="28"/>
          <w:szCs w:val="28"/>
        </w:rPr>
        <w:t xml:space="preserve">Процесс подготовки </w:t>
      </w:r>
      <w:r w:rsidR="002211D5">
        <w:rPr>
          <w:color w:val="000000"/>
          <w:sz w:val="28"/>
          <w:szCs w:val="28"/>
        </w:rPr>
        <w:t>исследовательской</w:t>
      </w:r>
      <w:r w:rsidRPr="008577F6">
        <w:rPr>
          <w:color w:val="000000"/>
          <w:sz w:val="28"/>
          <w:szCs w:val="28"/>
        </w:rPr>
        <w:t xml:space="preserve"> работы включает следующие этапы:</w:t>
      </w:r>
    </w:p>
    <w:p w:rsidR="002C07CF" w:rsidRPr="008577F6" w:rsidRDefault="00840A67" w:rsidP="00FF14D4">
      <w:pPr>
        <w:ind w:firstLine="709"/>
        <w:jc w:val="both"/>
        <w:rPr>
          <w:color w:val="000000"/>
          <w:sz w:val="28"/>
          <w:szCs w:val="28"/>
        </w:rPr>
      </w:pPr>
      <w:r w:rsidRPr="008577F6">
        <w:rPr>
          <w:color w:val="000000"/>
          <w:sz w:val="28"/>
          <w:szCs w:val="28"/>
        </w:rPr>
        <w:t xml:space="preserve">- </w:t>
      </w:r>
      <w:r w:rsidR="002C07CF" w:rsidRPr="008577F6">
        <w:rPr>
          <w:color w:val="000000"/>
          <w:sz w:val="28"/>
          <w:szCs w:val="28"/>
        </w:rPr>
        <w:t xml:space="preserve">выбор темы и согласование ее с научным руководителем; </w:t>
      </w:r>
    </w:p>
    <w:p w:rsidR="002C07CF" w:rsidRPr="008577F6" w:rsidRDefault="00840A67" w:rsidP="00FF14D4">
      <w:pPr>
        <w:ind w:firstLine="709"/>
        <w:jc w:val="both"/>
        <w:rPr>
          <w:color w:val="000000"/>
          <w:sz w:val="28"/>
          <w:szCs w:val="28"/>
        </w:rPr>
      </w:pPr>
      <w:r w:rsidRPr="008577F6">
        <w:rPr>
          <w:color w:val="000000"/>
          <w:sz w:val="28"/>
          <w:szCs w:val="28"/>
        </w:rPr>
        <w:t xml:space="preserve">- </w:t>
      </w:r>
      <w:r w:rsidR="002C07CF" w:rsidRPr="008577F6">
        <w:rPr>
          <w:color w:val="000000"/>
          <w:sz w:val="28"/>
          <w:szCs w:val="28"/>
        </w:rPr>
        <w:t xml:space="preserve">подбор и изучение литературы по выбранной проблеме; </w:t>
      </w:r>
    </w:p>
    <w:p w:rsidR="002C07CF" w:rsidRPr="008577F6" w:rsidRDefault="00840A67" w:rsidP="00FF14D4">
      <w:pPr>
        <w:ind w:firstLine="709"/>
        <w:jc w:val="both"/>
        <w:rPr>
          <w:color w:val="000000"/>
          <w:sz w:val="28"/>
          <w:szCs w:val="28"/>
        </w:rPr>
      </w:pPr>
      <w:r w:rsidRPr="008577F6">
        <w:rPr>
          <w:color w:val="000000"/>
          <w:sz w:val="28"/>
          <w:szCs w:val="28"/>
        </w:rPr>
        <w:t xml:space="preserve">- </w:t>
      </w:r>
      <w:r w:rsidR="002C07CF" w:rsidRPr="008577F6">
        <w:rPr>
          <w:color w:val="000000"/>
          <w:sz w:val="28"/>
          <w:szCs w:val="28"/>
        </w:rPr>
        <w:t>определение материалов и методов проведения исследований</w:t>
      </w:r>
    </w:p>
    <w:p w:rsidR="002C07CF" w:rsidRPr="008577F6" w:rsidRDefault="00840A67" w:rsidP="00FF14D4">
      <w:pPr>
        <w:ind w:firstLine="709"/>
        <w:jc w:val="both"/>
        <w:rPr>
          <w:color w:val="000000"/>
          <w:sz w:val="28"/>
          <w:szCs w:val="28"/>
        </w:rPr>
      </w:pPr>
      <w:r w:rsidRPr="008577F6">
        <w:rPr>
          <w:color w:val="000000"/>
          <w:sz w:val="28"/>
          <w:szCs w:val="28"/>
        </w:rPr>
        <w:t xml:space="preserve">- </w:t>
      </w:r>
      <w:r w:rsidR="002C07CF" w:rsidRPr="008577F6">
        <w:rPr>
          <w:color w:val="000000"/>
          <w:sz w:val="28"/>
          <w:szCs w:val="28"/>
        </w:rPr>
        <w:t>выполнение экспериментальной части работы</w:t>
      </w:r>
    </w:p>
    <w:p w:rsidR="002C07CF" w:rsidRPr="008577F6" w:rsidRDefault="00840A67" w:rsidP="00FF14D4">
      <w:pPr>
        <w:ind w:firstLine="709"/>
        <w:jc w:val="both"/>
        <w:rPr>
          <w:color w:val="000000"/>
          <w:sz w:val="28"/>
          <w:szCs w:val="28"/>
        </w:rPr>
      </w:pPr>
      <w:r w:rsidRPr="008577F6">
        <w:rPr>
          <w:color w:val="000000"/>
          <w:sz w:val="28"/>
          <w:szCs w:val="28"/>
        </w:rPr>
        <w:t xml:space="preserve">- </w:t>
      </w:r>
      <w:r w:rsidR="002C07CF" w:rsidRPr="008577F6">
        <w:rPr>
          <w:color w:val="000000"/>
          <w:sz w:val="28"/>
          <w:szCs w:val="28"/>
        </w:rPr>
        <w:t xml:space="preserve">оформление </w:t>
      </w:r>
      <w:r w:rsidR="00616065">
        <w:rPr>
          <w:color w:val="000000"/>
          <w:sz w:val="28"/>
          <w:szCs w:val="28"/>
        </w:rPr>
        <w:t>ВКР</w:t>
      </w:r>
      <w:r w:rsidR="002C07CF" w:rsidRPr="008577F6">
        <w:rPr>
          <w:color w:val="000000"/>
          <w:sz w:val="28"/>
          <w:szCs w:val="28"/>
        </w:rPr>
        <w:t xml:space="preserve">; </w:t>
      </w:r>
    </w:p>
    <w:p w:rsidR="002C07CF" w:rsidRPr="008577F6" w:rsidRDefault="00840A67" w:rsidP="00FF14D4">
      <w:pPr>
        <w:ind w:firstLine="709"/>
        <w:jc w:val="both"/>
        <w:rPr>
          <w:color w:val="000000"/>
          <w:sz w:val="24"/>
          <w:szCs w:val="24"/>
        </w:rPr>
      </w:pPr>
      <w:r w:rsidRPr="008577F6">
        <w:rPr>
          <w:color w:val="000000"/>
          <w:sz w:val="28"/>
          <w:szCs w:val="28"/>
        </w:rPr>
        <w:t xml:space="preserve">- </w:t>
      </w:r>
      <w:r w:rsidR="002C07CF" w:rsidRPr="008577F6">
        <w:rPr>
          <w:color w:val="000000"/>
          <w:sz w:val="28"/>
          <w:szCs w:val="28"/>
        </w:rPr>
        <w:t>подготовка</w:t>
      </w:r>
      <w:r w:rsidR="00134CA1" w:rsidRPr="008577F6">
        <w:rPr>
          <w:color w:val="000000"/>
          <w:sz w:val="28"/>
          <w:szCs w:val="28"/>
        </w:rPr>
        <w:t xml:space="preserve"> к защите (</w:t>
      </w:r>
      <w:r w:rsidR="002C07CF" w:rsidRPr="008577F6">
        <w:rPr>
          <w:color w:val="000000"/>
          <w:sz w:val="28"/>
          <w:szCs w:val="28"/>
        </w:rPr>
        <w:t>доклада, раздаточный и графический матер</w:t>
      </w:r>
      <w:r w:rsidR="002C07CF" w:rsidRPr="008577F6">
        <w:rPr>
          <w:color w:val="000000"/>
          <w:sz w:val="28"/>
          <w:szCs w:val="28"/>
        </w:rPr>
        <w:t>и</w:t>
      </w:r>
      <w:r w:rsidR="002C07CF" w:rsidRPr="008577F6">
        <w:rPr>
          <w:color w:val="000000"/>
          <w:sz w:val="28"/>
          <w:szCs w:val="28"/>
        </w:rPr>
        <w:t>ал, получение на работу отзыва руководителя, внешней рецензии</w:t>
      </w:r>
      <w:r w:rsidR="002C07CF" w:rsidRPr="008577F6">
        <w:rPr>
          <w:color w:val="000000"/>
          <w:sz w:val="24"/>
          <w:szCs w:val="24"/>
        </w:rPr>
        <w:t>)</w:t>
      </w:r>
    </w:p>
    <w:p w:rsidR="002C07CF" w:rsidRPr="008577F6" w:rsidRDefault="002C07CF" w:rsidP="00CB74FF">
      <w:pPr>
        <w:ind w:firstLine="709"/>
        <w:jc w:val="both"/>
        <w:rPr>
          <w:sz w:val="28"/>
        </w:rPr>
      </w:pPr>
      <w:r w:rsidRPr="008577F6">
        <w:rPr>
          <w:color w:val="000000"/>
          <w:sz w:val="28"/>
          <w:szCs w:val="28"/>
        </w:rPr>
        <w:t xml:space="preserve">Общий объем работы составляет </w:t>
      </w:r>
      <w:r w:rsidR="00D8507C" w:rsidRPr="008577F6">
        <w:rPr>
          <w:color w:val="000000"/>
          <w:sz w:val="28"/>
          <w:szCs w:val="28"/>
        </w:rPr>
        <w:t>50-70</w:t>
      </w:r>
      <w:r w:rsidRPr="008577F6">
        <w:rPr>
          <w:color w:val="000000"/>
          <w:sz w:val="28"/>
          <w:szCs w:val="28"/>
        </w:rPr>
        <w:t xml:space="preserve"> листов машинописного те</w:t>
      </w:r>
      <w:r w:rsidRPr="008577F6">
        <w:rPr>
          <w:color w:val="000000"/>
          <w:sz w:val="28"/>
          <w:szCs w:val="28"/>
        </w:rPr>
        <w:t>к</w:t>
      </w:r>
      <w:r w:rsidRPr="008577F6">
        <w:rPr>
          <w:color w:val="000000"/>
          <w:sz w:val="28"/>
          <w:szCs w:val="28"/>
        </w:rPr>
        <w:t>ста, оформленного в соответствии с правилами оформления текстовых д</w:t>
      </w:r>
      <w:r w:rsidRPr="008577F6">
        <w:rPr>
          <w:color w:val="000000"/>
          <w:sz w:val="28"/>
          <w:szCs w:val="28"/>
        </w:rPr>
        <w:t>о</w:t>
      </w:r>
      <w:r w:rsidRPr="008577F6">
        <w:rPr>
          <w:color w:val="000000"/>
          <w:sz w:val="28"/>
          <w:szCs w:val="28"/>
        </w:rPr>
        <w:t xml:space="preserve">кументов. </w:t>
      </w:r>
    </w:p>
    <w:p w:rsidR="002C07CF" w:rsidRPr="008577F6" w:rsidRDefault="002C07CF" w:rsidP="00FF14D4">
      <w:pPr>
        <w:ind w:firstLine="567"/>
        <w:jc w:val="both"/>
        <w:rPr>
          <w:sz w:val="28"/>
        </w:rPr>
      </w:pPr>
      <w:r w:rsidRPr="008577F6">
        <w:rPr>
          <w:sz w:val="28"/>
        </w:rPr>
        <w:t>При этом она должна включать следующие разделы:</w:t>
      </w:r>
    </w:p>
    <w:p w:rsidR="00301DB2" w:rsidRPr="008577F6" w:rsidRDefault="00301DB2" w:rsidP="00CB74FF">
      <w:pPr>
        <w:ind w:firstLine="709"/>
        <w:jc w:val="both"/>
        <w:rPr>
          <w:sz w:val="28"/>
        </w:rPr>
      </w:pPr>
      <w:r w:rsidRPr="008577F6">
        <w:rPr>
          <w:sz w:val="28"/>
        </w:rPr>
        <w:t>Содержание</w:t>
      </w:r>
    </w:p>
    <w:p w:rsidR="002C07CF" w:rsidRPr="008577F6" w:rsidRDefault="00301DB2" w:rsidP="00CB74FF">
      <w:pPr>
        <w:ind w:firstLine="709"/>
        <w:jc w:val="both"/>
        <w:rPr>
          <w:sz w:val="28"/>
        </w:rPr>
      </w:pPr>
      <w:r w:rsidRPr="008577F6">
        <w:rPr>
          <w:sz w:val="28"/>
        </w:rPr>
        <w:t>Вв</w:t>
      </w:r>
      <w:r w:rsidR="002C07CF" w:rsidRPr="008577F6">
        <w:rPr>
          <w:sz w:val="28"/>
        </w:rPr>
        <w:t>едение</w:t>
      </w:r>
    </w:p>
    <w:p w:rsidR="002C07CF" w:rsidRPr="008577F6" w:rsidRDefault="002C07CF" w:rsidP="00CB74FF">
      <w:pPr>
        <w:tabs>
          <w:tab w:val="left" w:pos="567"/>
        </w:tabs>
        <w:ind w:left="360" w:firstLine="709"/>
        <w:jc w:val="both"/>
        <w:rPr>
          <w:sz w:val="28"/>
        </w:rPr>
      </w:pPr>
      <w:r w:rsidRPr="008577F6">
        <w:rPr>
          <w:sz w:val="28"/>
        </w:rPr>
        <w:t>1. Обзор литературы</w:t>
      </w:r>
    </w:p>
    <w:p w:rsidR="006E55B1" w:rsidRPr="008577F6" w:rsidRDefault="006E55B1" w:rsidP="00CB74FF">
      <w:pPr>
        <w:tabs>
          <w:tab w:val="left" w:pos="567"/>
        </w:tabs>
        <w:ind w:left="360" w:firstLine="709"/>
        <w:jc w:val="both"/>
        <w:rPr>
          <w:sz w:val="28"/>
        </w:rPr>
      </w:pPr>
      <w:r w:rsidRPr="008577F6">
        <w:rPr>
          <w:sz w:val="28"/>
        </w:rPr>
        <w:t>2. Материалы и методы исследования</w:t>
      </w:r>
    </w:p>
    <w:p w:rsidR="002C07CF" w:rsidRPr="008577F6" w:rsidRDefault="006E55B1" w:rsidP="00CB74FF">
      <w:pPr>
        <w:tabs>
          <w:tab w:val="left" w:pos="567"/>
        </w:tabs>
        <w:ind w:left="360" w:firstLine="709"/>
        <w:jc w:val="both"/>
        <w:rPr>
          <w:sz w:val="28"/>
        </w:rPr>
      </w:pPr>
      <w:r w:rsidRPr="008577F6">
        <w:rPr>
          <w:sz w:val="28"/>
        </w:rPr>
        <w:t>3</w:t>
      </w:r>
      <w:r w:rsidR="002C07CF" w:rsidRPr="008577F6">
        <w:rPr>
          <w:sz w:val="28"/>
        </w:rPr>
        <w:t>. Экспериментальная часть</w:t>
      </w:r>
    </w:p>
    <w:p w:rsidR="002C07CF" w:rsidRPr="008577F6" w:rsidRDefault="002C07CF" w:rsidP="00CB74FF">
      <w:pPr>
        <w:ind w:firstLine="709"/>
        <w:jc w:val="both"/>
        <w:rPr>
          <w:sz w:val="28"/>
        </w:rPr>
      </w:pPr>
      <w:r w:rsidRPr="008577F6">
        <w:rPr>
          <w:sz w:val="28"/>
        </w:rPr>
        <w:t>Заключение</w:t>
      </w:r>
      <w:r w:rsidR="003F0AF6" w:rsidRPr="008577F6">
        <w:rPr>
          <w:sz w:val="28"/>
        </w:rPr>
        <w:t xml:space="preserve"> (или выводы)</w:t>
      </w:r>
    </w:p>
    <w:p w:rsidR="002C07CF" w:rsidRPr="008577F6" w:rsidRDefault="002C07CF" w:rsidP="00CB74FF">
      <w:pPr>
        <w:ind w:firstLine="709"/>
        <w:jc w:val="both"/>
        <w:rPr>
          <w:sz w:val="28"/>
        </w:rPr>
      </w:pPr>
      <w:r w:rsidRPr="008577F6">
        <w:rPr>
          <w:sz w:val="28"/>
        </w:rPr>
        <w:t xml:space="preserve">Список </w:t>
      </w:r>
      <w:r w:rsidR="00D735FD">
        <w:rPr>
          <w:sz w:val="28"/>
        </w:rPr>
        <w:t>используемых источников</w:t>
      </w:r>
    </w:p>
    <w:p w:rsidR="002C07CF" w:rsidRPr="008577F6" w:rsidRDefault="002C07CF" w:rsidP="00CB74FF">
      <w:pPr>
        <w:ind w:firstLine="709"/>
        <w:jc w:val="both"/>
        <w:rPr>
          <w:sz w:val="28"/>
        </w:rPr>
      </w:pPr>
      <w:r w:rsidRPr="008577F6">
        <w:rPr>
          <w:sz w:val="28"/>
        </w:rPr>
        <w:t>Приложения.</w:t>
      </w:r>
    </w:p>
    <w:p w:rsidR="00301DB2" w:rsidRPr="008577F6" w:rsidRDefault="00301DB2" w:rsidP="00CB74FF">
      <w:pPr>
        <w:ind w:firstLine="709"/>
        <w:jc w:val="both"/>
        <w:rPr>
          <w:sz w:val="28"/>
        </w:rPr>
      </w:pPr>
      <w:r w:rsidRPr="00CB74FF">
        <w:rPr>
          <w:sz w:val="28"/>
          <w:u w:val="single"/>
        </w:rPr>
        <w:t>Содержание</w:t>
      </w:r>
      <w:r w:rsidRPr="008577F6">
        <w:rPr>
          <w:sz w:val="28"/>
        </w:rPr>
        <w:t xml:space="preserve"> дает представление о тематике работы и ее структуре. Названия глав и пунктов в содержании перечисляется в той же последов</w:t>
      </w:r>
      <w:r w:rsidRPr="008577F6">
        <w:rPr>
          <w:sz w:val="28"/>
        </w:rPr>
        <w:t>а</w:t>
      </w:r>
      <w:r w:rsidR="00876576" w:rsidRPr="008577F6">
        <w:rPr>
          <w:sz w:val="28"/>
        </w:rPr>
        <w:lastRenderedPageBreak/>
        <w:t xml:space="preserve">тельности и в тех </w:t>
      </w:r>
      <w:r w:rsidRPr="008577F6">
        <w:rPr>
          <w:sz w:val="28"/>
        </w:rPr>
        <w:t>же формулировках, что и в тексте работы (прилож</w:t>
      </w:r>
      <w:r w:rsidRPr="008577F6">
        <w:rPr>
          <w:sz w:val="28"/>
        </w:rPr>
        <w:t>е</w:t>
      </w:r>
      <w:r w:rsidRPr="008577F6">
        <w:rPr>
          <w:sz w:val="28"/>
        </w:rPr>
        <w:t>ние</w:t>
      </w:r>
      <w:r w:rsidR="005C6F76">
        <w:rPr>
          <w:sz w:val="28"/>
        </w:rPr>
        <w:t>22</w:t>
      </w:r>
      <w:r w:rsidR="00876576" w:rsidRPr="008577F6">
        <w:rPr>
          <w:sz w:val="28"/>
        </w:rPr>
        <w:t>).</w:t>
      </w:r>
    </w:p>
    <w:p w:rsidR="002C07CF" w:rsidRPr="008577F6" w:rsidRDefault="002C07CF" w:rsidP="00CB74FF">
      <w:pPr>
        <w:ind w:firstLine="709"/>
        <w:jc w:val="both"/>
        <w:rPr>
          <w:color w:val="000000"/>
          <w:sz w:val="28"/>
          <w:szCs w:val="28"/>
        </w:rPr>
      </w:pPr>
      <w:r w:rsidRPr="008577F6">
        <w:rPr>
          <w:color w:val="000000"/>
          <w:sz w:val="28"/>
          <w:szCs w:val="28"/>
        </w:rPr>
        <w:t xml:space="preserve">Во </w:t>
      </w:r>
      <w:r w:rsidRPr="00CB74FF">
        <w:rPr>
          <w:color w:val="000000"/>
          <w:sz w:val="28"/>
          <w:szCs w:val="28"/>
          <w:u w:val="single"/>
        </w:rPr>
        <w:t>введении</w:t>
      </w:r>
      <w:r w:rsidRPr="008577F6">
        <w:rPr>
          <w:color w:val="000000"/>
          <w:sz w:val="28"/>
          <w:szCs w:val="28"/>
        </w:rPr>
        <w:t xml:space="preserve"> отражают актуальность темы, </w:t>
      </w:r>
      <w:proofErr w:type="spellStart"/>
      <w:r w:rsidRPr="008577F6">
        <w:rPr>
          <w:color w:val="000000"/>
          <w:sz w:val="28"/>
          <w:szCs w:val="28"/>
        </w:rPr>
        <w:t>еe</w:t>
      </w:r>
      <w:proofErr w:type="spellEnd"/>
      <w:r w:rsidRPr="008577F6">
        <w:rPr>
          <w:color w:val="000000"/>
          <w:sz w:val="28"/>
          <w:szCs w:val="28"/>
        </w:rPr>
        <w:t xml:space="preserve"> новизну, оценку сост</w:t>
      </w:r>
      <w:r w:rsidRPr="008577F6">
        <w:rPr>
          <w:color w:val="000000"/>
          <w:sz w:val="28"/>
          <w:szCs w:val="28"/>
        </w:rPr>
        <w:t>о</w:t>
      </w:r>
      <w:r w:rsidRPr="008577F6">
        <w:rPr>
          <w:color w:val="000000"/>
          <w:sz w:val="28"/>
          <w:szCs w:val="28"/>
        </w:rPr>
        <w:t xml:space="preserve">яния решаемой задачи, обоснование необходимости проведения данной работы. Необходимо указать, какое значение может иметь выполнение </w:t>
      </w:r>
      <w:r w:rsidR="00CB74FF">
        <w:rPr>
          <w:color w:val="000000"/>
          <w:sz w:val="28"/>
          <w:szCs w:val="28"/>
        </w:rPr>
        <w:t>ВКР</w:t>
      </w:r>
      <w:r w:rsidRPr="008577F6">
        <w:rPr>
          <w:color w:val="000000"/>
          <w:sz w:val="28"/>
          <w:szCs w:val="28"/>
        </w:rPr>
        <w:t xml:space="preserve"> по указанной теме на современном этапе производства и в перспект</w:t>
      </w:r>
      <w:r w:rsidRPr="008577F6">
        <w:rPr>
          <w:color w:val="000000"/>
          <w:sz w:val="28"/>
          <w:szCs w:val="28"/>
        </w:rPr>
        <w:t>и</w:t>
      </w:r>
      <w:r w:rsidRPr="008577F6">
        <w:rPr>
          <w:color w:val="000000"/>
          <w:sz w:val="28"/>
          <w:szCs w:val="28"/>
        </w:rPr>
        <w:t>ве. Во введении не следует увлекаться цитатами. Оно занимает обычно не более 2-4 страниц машинописного текста.</w:t>
      </w:r>
    </w:p>
    <w:p w:rsidR="002C07CF" w:rsidRPr="008577F6" w:rsidRDefault="002C07CF" w:rsidP="00CB74FF">
      <w:pPr>
        <w:ind w:firstLine="709"/>
        <w:jc w:val="both"/>
        <w:rPr>
          <w:color w:val="000000"/>
          <w:sz w:val="28"/>
          <w:szCs w:val="28"/>
        </w:rPr>
      </w:pPr>
      <w:r w:rsidRPr="00CB74FF">
        <w:rPr>
          <w:sz w:val="28"/>
          <w:u w:val="single"/>
        </w:rPr>
        <w:t>Обзор литературы.</w:t>
      </w:r>
      <w:r w:rsidR="00D735FD">
        <w:rPr>
          <w:sz w:val="28"/>
          <w:u w:val="single"/>
        </w:rPr>
        <w:t xml:space="preserve"> </w:t>
      </w:r>
      <w:r w:rsidRPr="008577F6">
        <w:rPr>
          <w:sz w:val="28"/>
        </w:rPr>
        <w:t>В обзоре литературы приводится анализ ранее опубликованных научных работ и источников информации, в которых освещаются теоретические основы исследования изучаемого вопроса.</w:t>
      </w:r>
    </w:p>
    <w:p w:rsidR="002C07CF" w:rsidRPr="008577F6" w:rsidRDefault="002C07CF" w:rsidP="00CB74FF">
      <w:pPr>
        <w:ind w:firstLine="709"/>
        <w:jc w:val="both"/>
        <w:rPr>
          <w:sz w:val="28"/>
        </w:rPr>
      </w:pPr>
      <w:r w:rsidRPr="008577F6">
        <w:rPr>
          <w:sz w:val="28"/>
        </w:rPr>
        <w:t>При этом необходимо изучить данные научных исследований и практических рекомендаций, опубликованных в журналах</w:t>
      </w:r>
      <w:r w:rsidR="00D735FD">
        <w:rPr>
          <w:sz w:val="28"/>
        </w:rPr>
        <w:t xml:space="preserve"> </w:t>
      </w:r>
      <w:r w:rsidR="00151ADB" w:rsidRPr="008577F6">
        <w:rPr>
          <w:sz w:val="28"/>
        </w:rPr>
        <w:t>«Общественное питание: современные тенденции», «Пищевая промышленность», «Техн</w:t>
      </w:r>
      <w:r w:rsidR="00151ADB" w:rsidRPr="008577F6">
        <w:rPr>
          <w:sz w:val="28"/>
        </w:rPr>
        <w:t>и</w:t>
      </w:r>
      <w:r w:rsidR="00151ADB" w:rsidRPr="008577F6">
        <w:rPr>
          <w:sz w:val="28"/>
        </w:rPr>
        <w:t>ка и технология пищевых производств», «Хлебопечение России», «Конд</w:t>
      </w:r>
      <w:r w:rsidR="00151ADB" w:rsidRPr="008577F6">
        <w:rPr>
          <w:sz w:val="28"/>
        </w:rPr>
        <w:t>и</w:t>
      </w:r>
      <w:r w:rsidR="00151ADB" w:rsidRPr="008577F6">
        <w:rPr>
          <w:sz w:val="28"/>
        </w:rPr>
        <w:t xml:space="preserve">терское производство» и др. </w:t>
      </w:r>
      <w:r w:rsidRPr="008577F6">
        <w:rPr>
          <w:sz w:val="28"/>
        </w:rPr>
        <w:t>Следует использовать также справочный м</w:t>
      </w:r>
      <w:r w:rsidRPr="008577F6">
        <w:rPr>
          <w:sz w:val="28"/>
        </w:rPr>
        <w:t>а</w:t>
      </w:r>
      <w:r w:rsidRPr="008577F6">
        <w:rPr>
          <w:sz w:val="28"/>
        </w:rPr>
        <w:t>териал и нормативную документацию на продукцию и методы контроля сырья и готовой продукции, в частности, сборники рецептур, справочники по химическому составу пищевых продуктов; ГОСТы, ТУ на сырье и пр</w:t>
      </w:r>
      <w:r w:rsidRPr="008577F6">
        <w:rPr>
          <w:sz w:val="28"/>
        </w:rPr>
        <w:t>о</w:t>
      </w:r>
      <w:r w:rsidRPr="008577F6">
        <w:rPr>
          <w:sz w:val="28"/>
        </w:rPr>
        <w:t>дукцию; ГОСТы на методы контроля (анализа, испытаний).</w:t>
      </w:r>
    </w:p>
    <w:p w:rsidR="002C07CF" w:rsidRPr="008577F6" w:rsidRDefault="002C07CF" w:rsidP="00CB74FF">
      <w:pPr>
        <w:ind w:firstLine="709"/>
        <w:jc w:val="both"/>
        <w:rPr>
          <w:sz w:val="28"/>
        </w:rPr>
      </w:pPr>
      <w:r w:rsidRPr="008577F6">
        <w:rPr>
          <w:sz w:val="28"/>
        </w:rPr>
        <w:t>При этом следует обратить особое внимание на современные методы исследований пищевых продуктов.</w:t>
      </w:r>
    </w:p>
    <w:p w:rsidR="002C07CF" w:rsidRPr="008577F6" w:rsidRDefault="002C07CF" w:rsidP="00CB74FF">
      <w:pPr>
        <w:ind w:firstLine="709"/>
        <w:jc w:val="both"/>
        <w:rPr>
          <w:sz w:val="28"/>
        </w:rPr>
      </w:pPr>
      <w:r w:rsidRPr="008577F6">
        <w:rPr>
          <w:sz w:val="28"/>
        </w:rPr>
        <w:t>Изучить традиционные способы производства продукции общ</w:t>
      </w:r>
      <w:r w:rsidRPr="008577F6">
        <w:rPr>
          <w:sz w:val="28"/>
        </w:rPr>
        <w:t>е</w:t>
      </w:r>
      <w:r w:rsidRPr="008577F6">
        <w:rPr>
          <w:sz w:val="28"/>
        </w:rPr>
        <w:t>ственного питания (подготовка сырья, приготовление полуфабрикатов и готовой продукции) и дать оценку их состояния. Показать целесообра</w:t>
      </w:r>
      <w:r w:rsidRPr="008577F6">
        <w:rPr>
          <w:sz w:val="28"/>
        </w:rPr>
        <w:t>з</w:t>
      </w:r>
      <w:r w:rsidRPr="008577F6">
        <w:rPr>
          <w:sz w:val="28"/>
        </w:rPr>
        <w:t>ность применения современных технологий производства продукции, по</w:t>
      </w:r>
      <w:r w:rsidRPr="008577F6">
        <w:rPr>
          <w:sz w:val="28"/>
        </w:rPr>
        <w:t>з</w:t>
      </w:r>
      <w:r w:rsidRPr="008577F6">
        <w:rPr>
          <w:sz w:val="28"/>
        </w:rPr>
        <w:t>воляющих управлять процессом приготовления продукции.</w:t>
      </w:r>
    </w:p>
    <w:p w:rsidR="002C07CF" w:rsidRPr="008577F6" w:rsidRDefault="002C07CF" w:rsidP="00CB74FF">
      <w:pPr>
        <w:ind w:firstLine="709"/>
        <w:jc w:val="both"/>
        <w:rPr>
          <w:sz w:val="28"/>
        </w:rPr>
      </w:pPr>
      <w:r w:rsidRPr="008577F6">
        <w:rPr>
          <w:sz w:val="28"/>
        </w:rPr>
        <w:t>Изучить применение новых видов нетрадиционного сырья и в связи с этим возможности расширения сырьевой базы и совершенствования ассо</w:t>
      </w:r>
      <w:r w:rsidRPr="008577F6">
        <w:rPr>
          <w:sz w:val="28"/>
        </w:rPr>
        <w:t>р</w:t>
      </w:r>
      <w:r w:rsidRPr="008577F6">
        <w:rPr>
          <w:sz w:val="28"/>
        </w:rPr>
        <w:t>тимента продукции как общего, так и специального назначения, включая диетические изделия, а также изделия повышенной пищевой ценности и здорового питания.</w:t>
      </w:r>
    </w:p>
    <w:p w:rsidR="002C07CF" w:rsidRPr="008577F6" w:rsidRDefault="002C07CF" w:rsidP="00CB74FF">
      <w:pPr>
        <w:ind w:firstLine="709"/>
        <w:jc w:val="both"/>
        <w:rPr>
          <w:sz w:val="28"/>
        </w:rPr>
      </w:pPr>
      <w:r w:rsidRPr="008577F6">
        <w:rPr>
          <w:sz w:val="28"/>
        </w:rPr>
        <w:t xml:space="preserve">Обосновать необходимость применения пищевых добавок и </w:t>
      </w:r>
      <w:proofErr w:type="spellStart"/>
      <w:r w:rsidRPr="008577F6">
        <w:rPr>
          <w:sz w:val="28"/>
        </w:rPr>
        <w:t>улучш</w:t>
      </w:r>
      <w:r w:rsidRPr="008577F6">
        <w:rPr>
          <w:sz w:val="28"/>
        </w:rPr>
        <w:t>и</w:t>
      </w:r>
      <w:r w:rsidRPr="008577F6">
        <w:rPr>
          <w:sz w:val="28"/>
        </w:rPr>
        <w:t>телей</w:t>
      </w:r>
      <w:proofErr w:type="spellEnd"/>
      <w:r w:rsidRPr="008577F6">
        <w:rPr>
          <w:sz w:val="28"/>
        </w:rPr>
        <w:t xml:space="preserve"> в производстве продукции общественного питания с учетом их ра</w:t>
      </w:r>
      <w:r w:rsidRPr="008577F6">
        <w:rPr>
          <w:sz w:val="28"/>
        </w:rPr>
        <w:t>з</w:t>
      </w:r>
      <w:r w:rsidRPr="008577F6">
        <w:rPr>
          <w:sz w:val="28"/>
        </w:rPr>
        <w:t>личных функциональных свойств. Изучить различные способы пригото</w:t>
      </w:r>
      <w:r w:rsidRPr="008577F6">
        <w:rPr>
          <w:sz w:val="28"/>
        </w:rPr>
        <w:t>в</w:t>
      </w:r>
      <w:r w:rsidRPr="008577F6">
        <w:rPr>
          <w:sz w:val="28"/>
        </w:rPr>
        <w:t>ления и обработки полуфабрикатов и применение пищевых добавок, по</w:t>
      </w:r>
      <w:r w:rsidRPr="008577F6">
        <w:rPr>
          <w:sz w:val="28"/>
        </w:rPr>
        <w:t>з</w:t>
      </w:r>
      <w:r w:rsidRPr="008577F6">
        <w:rPr>
          <w:sz w:val="28"/>
        </w:rPr>
        <w:t>воляющих интенсифицировать процессы производства продукции.</w:t>
      </w:r>
    </w:p>
    <w:p w:rsidR="002C07CF" w:rsidRPr="008577F6" w:rsidRDefault="002C07CF" w:rsidP="00CB74FF">
      <w:pPr>
        <w:ind w:firstLine="709"/>
        <w:jc w:val="both"/>
        <w:rPr>
          <w:sz w:val="28"/>
        </w:rPr>
      </w:pPr>
      <w:r w:rsidRPr="008577F6">
        <w:rPr>
          <w:sz w:val="28"/>
        </w:rPr>
        <w:t>Обобщая приведенный материал, следует показать, достаточно ли полно освещена в литературе изучаемая проблема, дать анализ ее состо</w:t>
      </w:r>
      <w:r w:rsidRPr="008577F6">
        <w:rPr>
          <w:sz w:val="28"/>
        </w:rPr>
        <w:t>я</w:t>
      </w:r>
      <w:r w:rsidRPr="008577F6">
        <w:rPr>
          <w:sz w:val="28"/>
        </w:rPr>
        <w:t>ния и отметить задачи, требующие решения.</w:t>
      </w:r>
    </w:p>
    <w:p w:rsidR="002C07CF" w:rsidRPr="008577F6" w:rsidRDefault="002C07CF" w:rsidP="00CB74FF">
      <w:pPr>
        <w:autoSpaceDE w:val="0"/>
        <w:autoSpaceDN w:val="0"/>
        <w:adjustRightInd w:val="0"/>
        <w:ind w:firstLine="709"/>
        <w:jc w:val="both"/>
        <w:rPr>
          <w:sz w:val="28"/>
        </w:rPr>
      </w:pPr>
      <w:r w:rsidRPr="00CB74FF">
        <w:rPr>
          <w:sz w:val="28"/>
          <w:u w:val="single"/>
        </w:rPr>
        <w:t>Экспериментальная часть</w:t>
      </w:r>
      <w:r w:rsidRPr="008577F6">
        <w:rPr>
          <w:sz w:val="28"/>
        </w:rPr>
        <w:t>. Экспериментальные исследования явл</w:t>
      </w:r>
      <w:r w:rsidRPr="008577F6">
        <w:rPr>
          <w:sz w:val="28"/>
        </w:rPr>
        <w:t>я</w:t>
      </w:r>
      <w:r w:rsidRPr="008577F6">
        <w:rPr>
          <w:sz w:val="28"/>
        </w:rPr>
        <w:t xml:space="preserve">ются основным подразделом </w:t>
      </w:r>
      <w:r w:rsidR="00CB74FF">
        <w:rPr>
          <w:sz w:val="28"/>
        </w:rPr>
        <w:t>выпускной</w:t>
      </w:r>
      <w:r w:rsidRPr="008577F6">
        <w:rPr>
          <w:sz w:val="28"/>
        </w:rPr>
        <w:t xml:space="preserve"> работы. Подраздел должен вкл</w:t>
      </w:r>
      <w:r w:rsidRPr="008577F6">
        <w:rPr>
          <w:sz w:val="28"/>
        </w:rPr>
        <w:t>ю</w:t>
      </w:r>
      <w:r w:rsidRPr="008577F6">
        <w:rPr>
          <w:sz w:val="28"/>
        </w:rPr>
        <w:t xml:space="preserve">чать перечень целей и задач, поставленных перед экспериментом, общую </w:t>
      </w:r>
      <w:r w:rsidRPr="008577F6">
        <w:rPr>
          <w:sz w:val="28"/>
        </w:rPr>
        <w:lastRenderedPageBreak/>
        <w:t xml:space="preserve">схему эксперимента, порядок его проведения, программы моделирования, основные полученные результаты и их анализ. </w:t>
      </w:r>
    </w:p>
    <w:p w:rsidR="002C07CF" w:rsidRPr="008577F6" w:rsidRDefault="002C07CF" w:rsidP="00CB74FF">
      <w:pPr>
        <w:autoSpaceDE w:val="0"/>
        <w:autoSpaceDN w:val="0"/>
        <w:adjustRightInd w:val="0"/>
        <w:ind w:firstLine="709"/>
        <w:jc w:val="both"/>
        <w:rPr>
          <w:sz w:val="28"/>
        </w:rPr>
      </w:pPr>
      <w:r w:rsidRPr="008577F6">
        <w:rPr>
          <w:sz w:val="28"/>
        </w:rPr>
        <w:t>Экспериментальная работа начинается с выбора объектов, методов и методик исследования. Целесообразно эту часть работы представить в в</w:t>
      </w:r>
      <w:r w:rsidRPr="008577F6">
        <w:rPr>
          <w:sz w:val="28"/>
        </w:rPr>
        <w:t>и</w:t>
      </w:r>
      <w:r w:rsidRPr="008577F6">
        <w:rPr>
          <w:sz w:val="28"/>
        </w:rPr>
        <w:t>де специального раздела, посвященного изложению экспериментальных данных: «</w:t>
      </w:r>
      <w:r w:rsidR="006E55B1" w:rsidRPr="008577F6">
        <w:rPr>
          <w:sz w:val="28"/>
        </w:rPr>
        <w:t>Материалы</w:t>
      </w:r>
      <w:r w:rsidRPr="008577F6">
        <w:rPr>
          <w:sz w:val="28"/>
        </w:rPr>
        <w:t xml:space="preserve"> и методы исследования». </w:t>
      </w:r>
    </w:p>
    <w:p w:rsidR="002C07CF" w:rsidRPr="008577F6" w:rsidRDefault="002C07CF" w:rsidP="00CB74FF">
      <w:pPr>
        <w:ind w:firstLine="709"/>
        <w:jc w:val="both"/>
        <w:rPr>
          <w:sz w:val="28"/>
        </w:rPr>
      </w:pPr>
      <w:r w:rsidRPr="008577F6">
        <w:rPr>
          <w:sz w:val="28"/>
        </w:rPr>
        <w:t xml:space="preserve">В подразделе </w:t>
      </w:r>
      <w:r w:rsidRPr="00CB74FF">
        <w:rPr>
          <w:sz w:val="28"/>
          <w:u w:val="single"/>
        </w:rPr>
        <w:t>«</w:t>
      </w:r>
      <w:r w:rsidR="006E55B1" w:rsidRPr="00CB74FF">
        <w:rPr>
          <w:sz w:val="28"/>
          <w:u w:val="single"/>
        </w:rPr>
        <w:t>Материалы</w:t>
      </w:r>
      <w:r w:rsidRPr="00CB74FF">
        <w:rPr>
          <w:sz w:val="28"/>
          <w:u w:val="single"/>
        </w:rPr>
        <w:t xml:space="preserve"> ис</w:t>
      </w:r>
      <w:r w:rsidR="00CE1E48" w:rsidRPr="00CB74FF">
        <w:rPr>
          <w:sz w:val="28"/>
          <w:u w:val="single"/>
        </w:rPr>
        <w:t>следования»</w:t>
      </w:r>
      <w:r w:rsidR="00CE1E48" w:rsidRPr="008577F6">
        <w:rPr>
          <w:sz w:val="28"/>
        </w:rPr>
        <w:t xml:space="preserve"> в виде текста, схемы</w:t>
      </w:r>
      <w:r w:rsidRPr="008577F6">
        <w:rPr>
          <w:sz w:val="28"/>
        </w:rPr>
        <w:t xml:space="preserve"> или таблицы должны быть представлены все известные сведения об объекте исследования. Эти сведения могут касаться свойств объекта исследования, его внешнего вида, технологии получения, технических и других параме</w:t>
      </w:r>
      <w:r w:rsidRPr="008577F6">
        <w:rPr>
          <w:sz w:val="28"/>
        </w:rPr>
        <w:t>т</w:t>
      </w:r>
      <w:r w:rsidRPr="008577F6">
        <w:rPr>
          <w:sz w:val="28"/>
        </w:rPr>
        <w:t>ров (нормативные требования, паспортные данные и т. д.). Здесь же опр</w:t>
      </w:r>
      <w:r w:rsidRPr="008577F6">
        <w:rPr>
          <w:sz w:val="28"/>
        </w:rPr>
        <w:t>е</w:t>
      </w:r>
      <w:r w:rsidRPr="008577F6">
        <w:rPr>
          <w:sz w:val="28"/>
        </w:rPr>
        <w:t>деляется количество вариантов исследований и указывается их сущность.</w:t>
      </w:r>
    </w:p>
    <w:p w:rsidR="002C07CF" w:rsidRPr="008577F6" w:rsidRDefault="002C07CF" w:rsidP="00CB74FF">
      <w:pPr>
        <w:ind w:firstLine="709"/>
        <w:jc w:val="both"/>
        <w:rPr>
          <w:sz w:val="28"/>
        </w:rPr>
      </w:pPr>
      <w:r w:rsidRPr="008577F6">
        <w:rPr>
          <w:sz w:val="28"/>
        </w:rPr>
        <w:t xml:space="preserve">В подразделе </w:t>
      </w:r>
      <w:r w:rsidRPr="00861025">
        <w:rPr>
          <w:sz w:val="28"/>
          <w:u w:val="single"/>
        </w:rPr>
        <w:t>«Методы исследования»</w:t>
      </w:r>
      <w:r w:rsidRPr="008577F6">
        <w:rPr>
          <w:sz w:val="28"/>
        </w:rPr>
        <w:t xml:space="preserve"> должны быть даны, при и</w:t>
      </w:r>
      <w:r w:rsidRPr="008577F6">
        <w:rPr>
          <w:sz w:val="28"/>
        </w:rPr>
        <w:t>с</w:t>
      </w:r>
      <w:r w:rsidRPr="008577F6">
        <w:rPr>
          <w:sz w:val="28"/>
        </w:rPr>
        <w:t xml:space="preserve">пользовании </w:t>
      </w:r>
      <w:proofErr w:type="spellStart"/>
      <w:r w:rsidRPr="008577F6">
        <w:rPr>
          <w:sz w:val="28"/>
        </w:rPr>
        <w:t>гостированных</w:t>
      </w:r>
      <w:proofErr w:type="spellEnd"/>
      <w:r w:rsidRPr="008577F6">
        <w:rPr>
          <w:sz w:val="28"/>
        </w:rPr>
        <w:t xml:space="preserve"> методов и методик, ссылки на соответству</w:t>
      </w:r>
      <w:r w:rsidRPr="008577F6">
        <w:rPr>
          <w:sz w:val="28"/>
        </w:rPr>
        <w:t>ю</w:t>
      </w:r>
      <w:r w:rsidRPr="008577F6">
        <w:rPr>
          <w:sz w:val="28"/>
        </w:rPr>
        <w:t>щий ГОСТ без приведения в тексте подробного описания методики. Это в первую очередь касается достаточно известных методик. При необходим</w:t>
      </w:r>
      <w:r w:rsidRPr="008577F6">
        <w:rPr>
          <w:sz w:val="28"/>
        </w:rPr>
        <w:t>о</w:t>
      </w:r>
      <w:r w:rsidRPr="008577F6">
        <w:rPr>
          <w:sz w:val="28"/>
        </w:rPr>
        <w:t>сти (например, в случае недостаточной известности методики) целесоо</w:t>
      </w:r>
      <w:r w:rsidRPr="008577F6">
        <w:rPr>
          <w:sz w:val="28"/>
        </w:rPr>
        <w:t>б</w:t>
      </w:r>
      <w:r w:rsidRPr="008577F6">
        <w:rPr>
          <w:sz w:val="28"/>
        </w:rPr>
        <w:t>разно дать подробное описание используемой методики в тексте или в приложении.</w:t>
      </w:r>
    </w:p>
    <w:p w:rsidR="002C07CF" w:rsidRPr="008577F6" w:rsidRDefault="002C07CF" w:rsidP="00CB74FF">
      <w:pPr>
        <w:ind w:firstLine="709"/>
        <w:jc w:val="both"/>
        <w:rPr>
          <w:sz w:val="28"/>
        </w:rPr>
      </w:pPr>
      <w:r w:rsidRPr="008577F6">
        <w:rPr>
          <w:sz w:val="28"/>
        </w:rPr>
        <w:t xml:space="preserve">В случае проведения испытаний по </w:t>
      </w:r>
      <w:proofErr w:type="spellStart"/>
      <w:r w:rsidRPr="008577F6">
        <w:rPr>
          <w:sz w:val="28"/>
        </w:rPr>
        <w:t>негостированным</w:t>
      </w:r>
      <w:proofErr w:type="spellEnd"/>
      <w:r w:rsidRPr="008577F6">
        <w:rPr>
          <w:sz w:val="28"/>
        </w:rPr>
        <w:t xml:space="preserve"> методикам в подразделе должны полностью приводится методики испытаний с указ</w:t>
      </w:r>
      <w:r w:rsidRPr="008577F6">
        <w:rPr>
          <w:sz w:val="28"/>
        </w:rPr>
        <w:t>а</w:t>
      </w:r>
      <w:r w:rsidRPr="008577F6">
        <w:rPr>
          <w:sz w:val="28"/>
        </w:rPr>
        <w:t xml:space="preserve">нием первоисточника, рекомендующего эти методики. </w:t>
      </w:r>
    </w:p>
    <w:p w:rsidR="002C07CF" w:rsidRPr="008577F6" w:rsidRDefault="002C07CF" w:rsidP="00CB74FF">
      <w:pPr>
        <w:ind w:firstLine="709"/>
        <w:jc w:val="both"/>
        <w:rPr>
          <w:sz w:val="28"/>
        </w:rPr>
      </w:pPr>
      <w:r w:rsidRPr="008577F6">
        <w:rPr>
          <w:sz w:val="28"/>
        </w:rPr>
        <w:t>В основном тексте или приложении к работе следует приводить м</w:t>
      </w:r>
      <w:r w:rsidRPr="008577F6">
        <w:rPr>
          <w:sz w:val="28"/>
        </w:rPr>
        <w:t>е</w:t>
      </w:r>
      <w:r w:rsidRPr="008577F6">
        <w:rPr>
          <w:sz w:val="28"/>
        </w:rPr>
        <w:t>тодики, взятые из ТУ, методической литературы и других малодоступных источников.</w:t>
      </w:r>
    </w:p>
    <w:p w:rsidR="002C07CF" w:rsidRPr="008577F6" w:rsidRDefault="002C07CF" w:rsidP="00CB74FF">
      <w:pPr>
        <w:autoSpaceDE w:val="0"/>
        <w:autoSpaceDN w:val="0"/>
        <w:adjustRightInd w:val="0"/>
        <w:ind w:firstLine="709"/>
        <w:jc w:val="both"/>
        <w:rPr>
          <w:sz w:val="28"/>
        </w:rPr>
      </w:pPr>
      <w:r w:rsidRPr="008577F6">
        <w:rPr>
          <w:sz w:val="28"/>
        </w:rPr>
        <w:t>Как правило, все экспериментальные исследования дипломник пр</w:t>
      </w:r>
      <w:r w:rsidRPr="008577F6">
        <w:rPr>
          <w:sz w:val="28"/>
        </w:rPr>
        <w:t>о</w:t>
      </w:r>
      <w:r w:rsidRPr="008577F6">
        <w:rPr>
          <w:sz w:val="28"/>
        </w:rPr>
        <w:t>водит самостоятельно. С разрешения руководителя некоторые исследов</w:t>
      </w:r>
      <w:r w:rsidRPr="008577F6">
        <w:rPr>
          <w:sz w:val="28"/>
        </w:rPr>
        <w:t>а</w:t>
      </w:r>
      <w:r w:rsidRPr="008577F6">
        <w:rPr>
          <w:sz w:val="28"/>
        </w:rPr>
        <w:t>ния, сложные методически и не являющиеся основными в работе, могут выполняться с посторонней помощью. Дипломник обязан хорошо разб</w:t>
      </w:r>
      <w:r w:rsidRPr="008577F6">
        <w:rPr>
          <w:sz w:val="28"/>
        </w:rPr>
        <w:t>и</w:t>
      </w:r>
      <w:r w:rsidRPr="008577F6">
        <w:rPr>
          <w:sz w:val="28"/>
        </w:rPr>
        <w:t xml:space="preserve">раться в методике проведения всех экспериментов, упомянутых в </w:t>
      </w:r>
      <w:r w:rsidR="00861025">
        <w:rPr>
          <w:sz w:val="28"/>
        </w:rPr>
        <w:t>выпус</w:t>
      </w:r>
      <w:r w:rsidR="00861025">
        <w:rPr>
          <w:sz w:val="28"/>
        </w:rPr>
        <w:t>к</w:t>
      </w:r>
      <w:r w:rsidR="00861025">
        <w:rPr>
          <w:sz w:val="28"/>
        </w:rPr>
        <w:t>ной</w:t>
      </w:r>
      <w:r w:rsidRPr="008577F6">
        <w:rPr>
          <w:sz w:val="28"/>
        </w:rPr>
        <w:t xml:space="preserve"> работе и уметь интерпретировать полученные результаты.</w:t>
      </w:r>
    </w:p>
    <w:p w:rsidR="002C07CF" w:rsidRPr="008577F6" w:rsidRDefault="002C07CF" w:rsidP="00CB74FF">
      <w:pPr>
        <w:autoSpaceDE w:val="0"/>
        <w:autoSpaceDN w:val="0"/>
        <w:adjustRightInd w:val="0"/>
        <w:ind w:firstLine="709"/>
        <w:jc w:val="both"/>
        <w:rPr>
          <w:sz w:val="28"/>
        </w:rPr>
      </w:pPr>
      <w:r w:rsidRPr="008577F6">
        <w:rPr>
          <w:sz w:val="28"/>
        </w:rPr>
        <w:t>Особое внимание должно уделяться оценке точности экспериме</w:t>
      </w:r>
      <w:r w:rsidRPr="008577F6">
        <w:rPr>
          <w:sz w:val="28"/>
        </w:rPr>
        <w:t>н</w:t>
      </w:r>
      <w:r w:rsidRPr="008577F6">
        <w:rPr>
          <w:sz w:val="28"/>
        </w:rPr>
        <w:t>тальных методик и обработке полученных результатов. Количественные результаты измерений обрабатываются с использованием методов матем</w:t>
      </w:r>
      <w:r w:rsidRPr="008577F6">
        <w:rPr>
          <w:sz w:val="28"/>
        </w:rPr>
        <w:t>а</w:t>
      </w:r>
      <w:r w:rsidRPr="008577F6">
        <w:rPr>
          <w:sz w:val="28"/>
        </w:rPr>
        <w:t>тической статистики, приветствуется использование вычислительной те</w:t>
      </w:r>
      <w:r w:rsidRPr="008577F6">
        <w:rPr>
          <w:sz w:val="28"/>
        </w:rPr>
        <w:t>х</w:t>
      </w:r>
      <w:r w:rsidRPr="008577F6">
        <w:rPr>
          <w:sz w:val="28"/>
        </w:rPr>
        <w:t>ники. Перечень конкретных вопросов, которые должны быть отражены в основном разделе квалификационной работы, определяется руководителем и консультантом.</w:t>
      </w:r>
    </w:p>
    <w:p w:rsidR="002C07CF" w:rsidRPr="008577F6" w:rsidRDefault="002C07CF" w:rsidP="00CB74FF">
      <w:pPr>
        <w:ind w:firstLine="709"/>
        <w:jc w:val="both"/>
        <w:rPr>
          <w:sz w:val="28"/>
        </w:rPr>
      </w:pPr>
      <w:r w:rsidRPr="008577F6">
        <w:rPr>
          <w:sz w:val="28"/>
        </w:rPr>
        <w:t>Изложение материала основного раздела должно быть достаточно детальным, чтобы была возможность провести проверку результатов. О</w:t>
      </w:r>
      <w:r w:rsidRPr="008577F6">
        <w:rPr>
          <w:sz w:val="28"/>
        </w:rPr>
        <w:t>д</w:t>
      </w:r>
      <w:r w:rsidRPr="008577F6">
        <w:rPr>
          <w:sz w:val="28"/>
        </w:rPr>
        <w:t>нако не следует слишком подробно освещать широко известные факты. Для этого необходимо сделать ссылки на литературные источники. Пол</w:t>
      </w:r>
      <w:r w:rsidRPr="008577F6">
        <w:rPr>
          <w:sz w:val="28"/>
        </w:rPr>
        <w:t>у</w:t>
      </w:r>
      <w:r w:rsidRPr="008577F6">
        <w:rPr>
          <w:sz w:val="28"/>
        </w:rPr>
        <w:t>ченные результаты подлежат обсуждению, где дается сравнительный ан</w:t>
      </w:r>
      <w:r w:rsidRPr="008577F6">
        <w:rPr>
          <w:sz w:val="28"/>
        </w:rPr>
        <w:t>а</w:t>
      </w:r>
      <w:r w:rsidRPr="008577F6">
        <w:rPr>
          <w:sz w:val="28"/>
        </w:rPr>
        <w:t xml:space="preserve">лиз контрольного и опытных вариантов. При этом отмечают изменения, </w:t>
      </w:r>
      <w:r w:rsidRPr="008577F6">
        <w:rPr>
          <w:sz w:val="28"/>
        </w:rPr>
        <w:lastRenderedPageBreak/>
        <w:t>наблюдаемые в объектах исследований по конкретным показателям кач</w:t>
      </w:r>
      <w:r w:rsidRPr="008577F6">
        <w:rPr>
          <w:sz w:val="28"/>
        </w:rPr>
        <w:t>е</w:t>
      </w:r>
      <w:r w:rsidRPr="008577F6">
        <w:rPr>
          <w:sz w:val="28"/>
        </w:rPr>
        <w:t>ства. Следует дать объяснения полученным результатам. Приводят расчет химического состава, калорийности и пищевой ценности оптимального опытного варианта в сравнении с контролем. Следует указать для опт</w:t>
      </w:r>
      <w:r w:rsidRPr="008577F6">
        <w:rPr>
          <w:sz w:val="28"/>
        </w:rPr>
        <w:t>и</w:t>
      </w:r>
      <w:r w:rsidRPr="008577F6">
        <w:rPr>
          <w:sz w:val="28"/>
        </w:rPr>
        <w:t>мального опытного образца продукции последовательность стадий техн</w:t>
      </w:r>
      <w:r w:rsidRPr="008577F6">
        <w:rPr>
          <w:sz w:val="28"/>
        </w:rPr>
        <w:t>о</w:t>
      </w:r>
      <w:r w:rsidRPr="008577F6">
        <w:rPr>
          <w:sz w:val="28"/>
        </w:rPr>
        <w:t>логического процесса и параметров, требующих контроля.</w:t>
      </w:r>
    </w:p>
    <w:p w:rsidR="002C07CF" w:rsidRPr="008577F6" w:rsidRDefault="002C07CF" w:rsidP="00CB74FF">
      <w:pPr>
        <w:ind w:firstLine="709"/>
        <w:jc w:val="both"/>
        <w:rPr>
          <w:sz w:val="28"/>
        </w:rPr>
      </w:pPr>
      <w:r w:rsidRPr="008577F6">
        <w:rPr>
          <w:sz w:val="28"/>
        </w:rPr>
        <w:t>В конце основного раздела делаются выводы, в которых формул</w:t>
      </w:r>
      <w:r w:rsidRPr="008577F6">
        <w:rPr>
          <w:sz w:val="28"/>
        </w:rPr>
        <w:t>и</w:t>
      </w:r>
      <w:r w:rsidRPr="008577F6">
        <w:rPr>
          <w:sz w:val="28"/>
        </w:rPr>
        <w:t xml:space="preserve">руются полученные результаты. Если основной раздел разбит на несколько подразделов (глав), то выводы формулируются по каждому подразделу. </w:t>
      </w:r>
    </w:p>
    <w:p w:rsidR="002C07CF" w:rsidRPr="008577F6" w:rsidRDefault="002C07CF" w:rsidP="00CB74FF">
      <w:pPr>
        <w:pStyle w:val="ad"/>
        <w:spacing w:before="0" w:beforeAutospacing="0" w:after="0" w:afterAutospacing="0"/>
        <w:ind w:firstLine="709"/>
        <w:jc w:val="both"/>
        <w:rPr>
          <w:sz w:val="28"/>
          <w:szCs w:val="20"/>
        </w:rPr>
      </w:pPr>
      <w:r w:rsidRPr="008577F6">
        <w:rPr>
          <w:sz w:val="28"/>
          <w:szCs w:val="20"/>
        </w:rPr>
        <w:t>Работа должна быть написана логически последовательно, литер</w:t>
      </w:r>
      <w:r w:rsidRPr="008577F6">
        <w:rPr>
          <w:sz w:val="28"/>
          <w:szCs w:val="20"/>
        </w:rPr>
        <w:t>а</w:t>
      </w:r>
      <w:r w:rsidRPr="008577F6">
        <w:rPr>
          <w:sz w:val="28"/>
          <w:szCs w:val="20"/>
        </w:rPr>
        <w:t>турным языком. Не следует употреблять излишне пространных и сложно построенных предложений, а также чрезмерно кратких, лаконичных фраз, слабо между собой связанных, допускающих двойное толкование и т.п.</w:t>
      </w:r>
    </w:p>
    <w:p w:rsidR="002C07CF" w:rsidRPr="008577F6" w:rsidRDefault="0068562B" w:rsidP="00CB74FF">
      <w:pPr>
        <w:pStyle w:val="ad"/>
        <w:spacing w:before="0" w:beforeAutospacing="0" w:after="0" w:afterAutospacing="0"/>
        <w:ind w:firstLine="709"/>
        <w:jc w:val="both"/>
        <w:rPr>
          <w:sz w:val="28"/>
          <w:szCs w:val="20"/>
        </w:rPr>
      </w:pPr>
      <w:r w:rsidRPr="008577F6">
        <w:rPr>
          <w:sz w:val="28"/>
          <w:szCs w:val="20"/>
        </w:rPr>
        <w:t xml:space="preserve">В работе должно быть соблюдено единство стиля изложения, </w:t>
      </w:r>
      <w:proofErr w:type="spellStart"/>
      <w:r w:rsidRPr="008577F6">
        <w:rPr>
          <w:sz w:val="28"/>
          <w:szCs w:val="20"/>
        </w:rPr>
        <w:t>обе</w:t>
      </w:r>
      <w:r w:rsidRPr="008577F6">
        <w:rPr>
          <w:sz w:val="28"/>
          <w:szCs w:val="20"/>
        </w:rPr>
        <w:t>с</w:t>
      </w:r>
      <w:r w:rsidRPr="008577F6">
        <w:rPr>
          <w:sz w:val="28"/>
          <w:szCs w:val="20"/>
        </w:rPr>
        <w:t>печенаорфографическая</w:t>
      </w:r>
      <w:proofErr w:type="spellEnd"/>
      <w:r w:rsidRPr="008577F6">
        <w:rPr>
          <w:sz w:val="28"/>
          <w:szCs w:val="20"/>
        </w:rPr>
        <w:t xml:space="preserve">, </w:t>
      </w:r>
      <w:proofErr w:type="spellStart"/>
      <w:r w:rsidRPr="008577F6">
        <w:rPr>
          <w:sz w:val="28"/>
          <w:szCs w:val="20"/>
        </w:rPr>
        <w:t>синтаксическаяи</w:t>
      </w:r>
      <w:proofErr w:type="spellEnd"/>
      <w:r w:rsidRPr="008577F6">
        <w:rPr>
          <w:sz w:val="28"/>
          <w:szCs w:val="20"/>
        </w:rPr>
        <w:t xml:space="preserve"> </w:t>
      </w:r>
      <w:proofErr w:type="spellStart"/>
      <w:r w:rsidRPr="008577F6">
        <w:rPr>
          <w:sz w:val="28"/>
          <w:szCs w:val="20"/>
        </w:rPr>
        <w:t>стилистическая</w:t>
      </w:r>
      <w:r w:rsidR="002C07CF" w:rsidRPr="008577F6">
        <w:rPr>
          <w:sz w:val="28"/>
          <w:szCs w:val="20"/>
        </w:rPr>
        <w:t>грамотность</w:t>
      </w:r>
      <w:proofErr w:type="spellEnd"/>
      <w:r w:rsidR="002C07CF" w:rsidRPr="008577F6">
        <w:rPr>
          <w:sz w:val="28"/>
          <w:szCs w:val="20"/>
        </w:rPr>
        <w:t xml:space="preserve"> в соответствии с нормами современного русского языка.</w:t>
      </w:r>
    </w:p>
    <w:p w:rsidR="002C07CF" w:rsidRPr="008577F6" w:rsidRDefault="002C07CF" w:rsidP="00CB74FF">
      <w:pPr>
        <w:ind w:firstLine="709"/>
        <w:jc w:val="both"/>
        <w:rPr>
          <w:sz w:val="28"/>
        </w:rPr>
      </w:pPr>
      <w:r w:rsidRPr="00861025">
        <w:rPr>
          <w:sz w:val="28"/>
          <w:u w:val="single"/>
        </w:rPr>
        <w:t>Технологическая часть</w:t>
      </w:r>
      <w:r w:rsidRPr="008577F6">
        <w:rPr>
          <w:sz w:val="28"/>
        </w:rPr>
        <w:t>. Технологическая часть включает расчет те</w:t>
      </w:r>
      <w:r w:rsidRPr="008577F6">
        <w:rPr>
          <w:sz w:val="28"/>
        </w:rPr>
        <w:t>х</w:t>
      </w:r>
      <w:r w:rsidRPr="008577F6">
        <w:rPr>
          <w:sz w:val="28"/>
        </w:rPr>
        <w:t>нологической линии по производству исследуемой продукции (хлеба, блюд из рубленого мяса, десертов, напитков и др.). Указывают обоснов</w:t>
      </w:r>
      <w:r w:rsidRPr="008577F6">
        <w:rPr>
          <w:sz w:val="28"/>
        </w:rPr>
        <w:t>а</w:t>
      </w:r>
      <w:r w:rsidRPr="008577F6">
        <w:rPr>
          <w:sz w:val="28"/>
        </w:rPr>
        <w:t>ние выбора технологической схемы производства и ее описание. Приводят раскладку на блюда и изделия, обосновывают потери при механической и тепловой обработке, расчет запасов сырья; выбор и количественный расчет технологического оборудования.</w:t>
      </w:r>
    </w:p>
    <w:p w:rsidR="002C07CF" w:rsidRPr="008577F6" w:rsidRDefault="002C07CF" w:rsidP="00CB74FF">
      <w:pPr>
        <w:ind w:firstLine="709"/>
        <w:jc w:val="both"/>
        <w:rPr>
          <w:b/>
          <w:sz w:val="28"/>
        </w:rPr>
      </w:pPr>
      <w:r w:rsidRPr="00861025">
        <w:rPr>
          <w:sz w:val="28"/>
          <w:u w:val="single"/>
        </w:rPr>
        <w:t>Экономическая часть</w:t>
      </w:r>
      <w:r w:rsidRPr="008577F6">
        <w:rPr>
          <w:sz w:val="28"/>
        </w:rPr>
        <w:t>. Приводят расчет технико-экономических п</w:t>
      </w:r>
      <w:r w:rsidRPr="008577F6">
        <w:rPr>
          <w:sz w:val="28"/>
        </w:rPr>
        <w:t>о</w:t>
      </w:r>
      <w:r w:rsidRPr="008577F6">
        <w:rPr>
          <w:sz w:val="28"/>
        </w:rPr>
        <w:t>казателей работы линии по производству продукции (хлеба, тортов, напи</w:t>
      </w:r>
      <w:r w:rsidRPr="008577F6">
        <w:rPr>
          <w:sz w:val="28"/>
        </w:rPr>
        <w:t>т</w:t>
      </w:r>
      <w:r w:rsidRPr="008577F6">
        <w:rPr>
          <w:sz w:val="28"/>
        </w:rPr>
        <w:t>ков, десертов и др.).</w:t>
      </w:r>
    </w:p>
    <w:p w:rsidR="002C07CF" w:rsidRPr="008577F6" w:rsidRDefault="002C07CF" w:rsidP="00D735FD">
      <w:pPr>
        <w:ind w:firstLine="709"/>
        <w:jc w:val="both"/>
        <w:rPr>
          <w:sz w:val="28"/>
        </w:rPr>
      </w:pPr>
      <w:r w:rsidRPr="00861025">
        <w:rPr>
          <w:sz w:val="28"/>
          <w:u w:val="single"/>
        </w:rPr>
        <w:t>Заключение.</w:t>
      </w:r>
      <w:r w:rsidRPr="008577F6">
        <w:rPr>
          <w:sz w:val="28"/>
        </w:rPr>
        <w:t xml:space="preserve"> Заключение представляет собой краткое изложение о</w:t>
      </w:r>
      <w:r w:rsidRPr="008577F6">
        <w:rPr>
          <w:sz w:val="28"/>
        </w:rPr>
        <w:t>с</w:t>
      </w:r>
      <w:r w:rsidRPr="008577F6">
        <w:rPr>
          <w:sz w:val="28"/>
        </w:rPr>
        <w:t>новных результатов экспериментальной части работы. В заключении ук</w:t>
      </w:r>
      <w:r w:rsidRPr="008577F6">
        <w:rPr>
          <w:sz w:val="28"/>
        </w:rPr>
        <w:t>а</w:t>
      </w:r>
      <w:r w:rsidRPr="008577F6">
        <w:rPr>
          <w:sz w:val="28"/>
        </w:rPr>
        <w:t>зывают, чем завершена работа, получены ли в ней новые данные или же результаты исследований подтвердили известные (по данным литерату</w:t>
      </w:r>
      <w:r w:rsidRPr="008577F6">
        <w:rPr>
          <w:sz w:val="28"/>
        </w:rPr>
        <w:t>р</w:t>
      </w:r>
      <w:r w:rsidRPr="008577F6">
        <w:rPr>
          <w:sz w:val="28"/>
        </w:rPr>
        <w:t>ных источников) положения.</w:t>
      </w:r>
    </w:p>
    <w:p w:rsidR="002C07CF" w:rsidRPr="008577F6" w:rsidRDefault="002C07CF" w:rsidP="00D735FD">
      <w:pPr>
        <w:ind w:firstLine="709"/>
        <w:jc w:val="both"/>
        <w:rPr>
          <w:sz w:val="28"/>
        </w:rPr>
      </w:pPr>
      <w:r w:rsidRPr="008577F6">
        <w:rPr>
          <w:sz w:val="28"/>
        </w:rPr>
        <w:t>Необходимо сопоставить между собой результаты по вариантам и</w:t>
      </w:r>
      <w:r w:rsidRPr="008577F6">
        <w:rPr>
          <w:sz w:val="28"/>
        </w:rPr>
        <w:t>с</w:t>
      </w:r>
      <w:r w:rsidRPr="008577F6">
        <w:rPr>
          <w:sz w:val="28"/>
        </w:rPr>
        <w:t>следований. Указать также варианты, при которых получены наилучшие (оптимальные) результаты, дать рекомендации по использованию резул</w:t>
      </w:r>
      <w:r w:rsidRPr="008577F6">
        <w:rPr>
          <w:sz w:val="28"/>
        </w:rPr>
        <w:t>ь</w:t>
      </w:r>
      <w:r w:rsidRPr="008577F6">
        <w:rPr>
          <w:sz w:val="28"/>
        </w:rPr>
        <w:t>татов исследований в производстве. Важнейшее требование к заключению - его краткость и обстоятельность; в нем не следует повторять содержание введения и основной части работы.</w:t>
      </w:r>
    </w:p>
    <w:p w:rsidR="002C07CF" w:rsidRPr="008577F6" w:rsidRDefault="002C07CF" w:rsidP="002C07CF">
      <w:pPr>
        <w:ind w:firstLine="567"/>
        <w:jc w:val="center"/>
        <w:rPr>
          <w:sz w:val="28"/>
        </w:rPr>
      </w:pPr>
    </w:p>
    <w:p w:rsidR="002C07CF" w:rsidRPr="008577F6" w:rsidRDefault="00D735FD" w:rsidP="00D735FD">
      <w:pPr>
        <w:tabs>
          <w:tab w:val="num" w:pos="1855"/>
        </w:tabs>
        <w:ind w:left="1135"/>
        <w:jc w:val="center"/>
        <w:rPr>
          <w:rStyle w:val="af2"/>
          <w:color w:val="000000"/>
          <w:sz w:val="28"/>
          <w:szCs w:val="28"/>
        </w:rPr>
      </w:pPr>
      <w:r>
        <w:rPr>
          <w:rStyle w:val="af2"/>
          <w:bCs w:val="0"/>
          <w:color w:val="000000"/>
          <w:sz w:val="28"/>
          <w:szCs w:val="28"/>
        </w:rPr>
        <w:t xml:space="preserve">ГЛАВА 3. </w:t>
      </w:r>
      <w:r w:rsidR="002C07CF" w:rsidRPr="008577F6">
        <w:rPr>
          <w:rStyle w:val="af2"/>
          <w:bCs w:val="0"/>
          <w:color w:val="000000"/>
          <w:sz w:val="28"/>
          <w:szCs w:val="28"/>
        </w:rPr>
        <w:t>Т</w:t>
      </w:r>
      <w:r>
        <w:rPr>
          <w:rStyle w:val="af2"/>
          <w:bCs w:val="0"/>
          <w:color w:val="000000"/>
          <w:sz w:val="28"/>
          <w:szCs w:val="28"/>
        </w:rPr>
        <w:t>РЕБОВАНИЯ К ОФОРМЛЕНИЮ ВЫПУСКНОЙ КВАЛИФИКАЦИОННОЙ РАБОТЫ</w:t>
      </w:r>
    </w:p>
    <w:p w:rsidR="00D735FD" w:rsidRDefault="00D735FD" w:rsidP="00D735FD">
      <w:pPr>
        <w:autoSpaceDE w:val="0"/>
        <w:autoSpaceDN w:val="0"/>
        <w:adjustRightInd w:val="0"/>
        <w:jc w:val="center"/>
        <w:rPr>
          <w:b/>
          <w:sz w:val="28"/>
          <w:szCs w:val="28"/>
        </w:rPr>
      </w:pP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Выпускная квалификационная работа должна быть оформлена в с</w:t>
      </w:r>
      <w:r w:rsidRPr="002B5795">
        <w:rPr>
          <w:rFonts w:ascii="Times New Roman" w:hAnsi="Times New Roman" w:cs="Times New Roman"/>
          <w:sz w:val="28"/>
          <w:szCs w:val="28"/>
        </w:rPr>
        <w:t>о</w:t>
      </w:r>
      <w:r w:rsidRPr="002B5795">
        <w:rPr>
          <w:rFonts w:ascii="Times New Roman" w:hAnsi="Times New Roman" w:cs="Times New Roman"/>
          <w:sz w:val="28"/>
          <w:szCs w:val="28"/>
        </w:rPr>
        <w:t>ответствии с ГОСТ 7.32-2001.Работа должна быть напечатана на компь</w:t>
      </w:r>
      <w:r w:rsidRPr="002B5795">
        <w:rPr>
          <w:rFonts w:ascii="Times New Roman" w:hAnsi="Times New Roman" w:cs="Times New Roman"/>
          <w:sz w:val="28"/>
          <w:szCs w:val="28"/>
        </w:rPr>
        <w:t>ю</w:t>
      </w:r>
      <w:r w:rsidRPr="002B5795">
        <w:rPr>
          <w:rFonts w:ascii="Times New Roman" w:hAnsi="Times New Roman" w:cs="Times New Roman"/>
          <w:sz w:val="28"/>
          <w:szCs w:val="28"/>
        </w:rPr>
        <w:t xml:space="preserve">тере на одной стороне стандартного листа белой бумаги формата А4 </w:t>
      </w:r>
      <w:r w:rsidRPr="002B5795">
        <w:rPr>
          <w:rFonts w:ascii="Times New Roman" w:hAnsi="Times New Roman" w:cs="Times New Roman"/>
          <w:sz w:val="28"/>
          <w:szCs w:val="28"/>
        </w:rPr>
        <w:lastRenderedPageBreak/>
        <w:t xml:space="preserve">(210х297) шрифтом </w:t>
      </w:r>
      <w:r w:rsidRPr="002B5795">
        <w:rPr>
          <w:rFonts w:ascii="Times New Roman" w:hAnsi="Times New Roman" w:cs="Times New Roman"/>
          <w:sz w:val="28"/>
          <w:szCs w:val="28"/>
          <w:lang w:val="en-US"/>
        </w:rPr>
        <w:t>Times</w:t>
      </w:r>
      <w:r w:rsidRPr="002B5795">
        <w:rPr>
          <w:rFonts w:ascii="Times New Roman" w:hAnsi="Times New Roman" w:cs="Times New Roman"/>
          <w:sz w:val="28"/>
          <w:szCs w:val="28"/>
        </w:rPr>
        <w:t xml:space="preserve"> </w:t>
      </w:r>
      <w:r w:rsidRPr="002B5795">
        <w:rPr>
          <w:rFonts w:ascii="Times New Roman" w:hAnsi="Times New Roman" w:cs="Times New Roman"/>
          <w:sz w:val="28"/>
          <w:szCs w:val="28"/>
          <w:lang w:val="en-US"/>
        </w:rPr>
        <w:t>New</w:t>
      </w:r>
      <w:r w:rsidRPr="002B5795">
        <w:rPr>
          <w:rFonts w:ascii="Times New Roman" w:hAnsi="Times New Roman" w:cs="Times New Roman"/>
          <w:sz w:val="28"/>
          <w:szCs w:val="28"/>
        </w:rPr>
        <w:t xml:space="preserve"> </w:t>
      </w:r>
      <w:r w:rsidRPr="002B5795">
        <w:rPr>
          <w:rFonts w:ascii="Times New Roman" w:hAnsi="Times New Roman" w:cs="Times New Roman"/>
          <w:sz w:val="28"/>
          <w:szCs w:val="28"/>
          <w:lang w:val="en-US"/>
        </w:rPr>
        <w:t>Roman</w:t>
      </w:r>
      <w:r w:rsidRPr="002B5795">
        <w:rPr>
          <w:rFonts w:ascii="Times New Roman" w:hAnsi="Times New Roman" w:cs="Times New Roman"/>
          <w:sz w:val="28"/>
          <w:szCs w:val="28"/>
        </w:rPr>
        <w:t xml:space="preserve"> (размер шрифта – 14) с межстро</w:t>
      </w:r>
      <w:r w:rsidRPr="002B5795">
        <w:rPr>
          <w:rFonts w:ascii="Times New Roman" w:hAnsi="Times New Roman" w:cs="Times New Roman"/>
          <w:sz w:val="28"/>
          <w:szCs w:val="28"/>
        </w:rPr>
        <w:t>ч</w:t>
      </w:r>
      <w:r w:rsidRPr="002B5795">
        <w:rPr>
          <w:rFonts w:ascii="Times New Roman" w:hAnsi="Times New Roman" w:cs="Times New Roman"/>
          <w:sz w:val="28"/>
          <w:szCs w:val="28"/>
        </w:rPr>
        <w:t>ным интервалом –1,5. Поля верхнее и нижнее - 20 мм, левое - 30 мм, пр</w:t>
      </w:r>
      <w:r w:rsidRPr="002B5795">
        <w:rPr>
          <w:rFonts w:ascii="Times New Roman" w:hAnsi="Times New Roman" w:cs="Times New Roman"/>
          <w:sz w:val="28"/>
          <w:szCs w:val="28"/>
        </w:rPr>
        <w:t>а</w:t>
      </w:r>
      <w:r w:rsidRPr="002B5795">
        <w:rPr>
          <w:rFonts w:ascii="Times New Roman" w:hAnsi="Times New Roman" w:cs="Times New Roman"/>
          <w:sz w:val="28"/>
          <w:szCs w:val="28"/>
        </w:rPr>
        <w:t>вое - 10 мм. Цвет шрифта черный, полужирное выделение не допускается. Текст должен быть отформатирован по ширине страницы с автоматич</w:t>
      </w:r>
      <w:r w:rsidRPr="002B5795">
        <w:rPr>
          <w:rFonts w:ascii="Times New Roman" w:hAnsi="Times New Roman" w:cs="Times New Roman"/>
          <w:sz w:val="28"/>
          <w:szCs w:val="28"/>
        </w:rPr>
        <w:t>е</w:t>
      </w:r>
      <w:r w:rsidRPr="002B5795">
        <w:rPr>
          <w:rFonts w:ascii="Times New Roman" w:hAnsi="Times New Roman" w:cs="Times New Roman"/>
          <w:sz w:val="28"/>
          <w:szCs w:val="28"/>
        </w:rPr>
        <w:t>ским переносом слов и абзацным отступом 1,25. При выполнении работы необходимо соблюдать равномерную плотность, контрастность и четкость изображения по всему тексту. В работе должны быть четкие, не расплы</w:t>
      </w:r>
      <w:r w:rsidRPr="002B5795">
        <w:rPr>
          <w:rFonts w:ascii="Times New Roman" w:hAnsi="Times New Roman" w:cs="Times New Roman"/>
          <w:sz w:val="28"/>
          <w:szCs w:val="28"/>
        </w:rPr>
        <w:t>в</w:t>
      </w:r>
      <w:r w:rsidRPr="002B5795">
        <w:rPr>
          <w:rFonts w:ascii="Times New Roman" w:hAnsi="Times New Roman" w:cs="Times New Roman"/>
          <w:sz w:val="28"/>
          <w:szCs w:val="28"/>
        </w:rPr>
        <w:t>шиеся линии, буквы, цифры и знаки.</w:t>
      </w:r>
      <w:r>
        <w:rPr>
          <w:rFonts w:ascii="Times New Roman" w:hAnsi="Times New Roman" w:cs="Times New Roman"/>
          <w:sz w:val="28"/>
          <w:szCs w:val="28"/>
        </w:rPr>
        <w:t xml:space="preserve"> </w:t>
      </w:r>
      <w:r w:rsidRPr="002B5795">
        <w:rPr>
          <w:rFonts w:ascii="Times New Roman" w:hAnsi="Times New Roman" w:cs="Times New Roman"/>
          <w:sz w:val="28"/>
          <w:szCs w:val="28"/>
        </w:rPr>
        <w:t xml:space="preserve"> Все страницы должны быть прон</w:t>
      </w:r>
      <w:r w:rsidRPr="002B5795">
        <w:rPr>
          <w:rFonts w:ascii="Times New Roman" w:hAnsi="Times New Roman" w:cs="Times New Roman"/>
          <w:sz w:val="28"/>
          <w:szCs w:val="28"/>
        </w:rPr>
        <w:t>у</w:t>
      </w:r>
      <w:r w:rsidRPr="002B5795">
        <w:rPr>
          <w:rFonts w:ascii="Times New Roman" w:hAnsi="Times New Roman" w:cs="Times New Roman"/>
          <w:sz w:val="28"/>
          <w:szCs w:val="28"/>
        </w:rPr>
        <w:t>мерованы арабскими цифрами, соблюдая сквозную нумерацию по всему тексту. Номер страницы проставляют после текста в центре нижней части листа без точки, начиная с третьей страницы (на титульном листе и соде</w:t>
      </w:r>
      <w:r w:rsidRPr="002B5795">
        <w:rPr>
          <w:rFonts w:ascii="Times New Roman" w:hAnsi="Times New Roman" w:cs="Times New Roman"/>
          <w:sz w:val="28"/>
          <w:szCs w:val="28"/>
        </w:rPr>
        <w:t>р</w:t>
      </w:r>
      <w:r w:rsidRPr="002B5795">
        <w:rPr>
          <w:rFonts w:ascii="Times New Roman" w:hAnsi="Times New Roman" w:cs="Times New Roman"/>
          <w:sz w:val="28"/>
          <w:szCs w:val="28"/>
        </w:rPr>
        <w:t xml:space="preserve">жании номер не ставят, но страницу учитывают). Иллюстрации и таблицы, расположенные на отдельных листах, включают в общую нумерацию страниц ВКР.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 xml:space="preserve">   Каждая глава ВКР начинается с новой страницы. Все главы и пар</w:t>
      </w:r>
      <w:r w:rsidRPr="002B5795">
        <w:rPr>
          <w:rFonts w:ascii="Times New Roman" w:hAnsi="Times New Roman" w:cs="Times New Roman"/>
          <w:sz w:val="28"/>
          <w:szCs w:val="28"/>
        </w:rPr>
        <w:t>а</w:t>
      </w:r>
      <w:r w:rsidRPr="002B5795">
        <w:rPr>
          <w:rFonts w:ascii="Times New Roman" w:hAnsi="Times New Roman" w:cs="Times New Roman"/>
          <w:sz w:val="28"/>
          <w:szCs w:val="28"/>
        </w:rPr>
        <w:t>графы должны иметь заголовки и номера. Номера глав и параграфов об</w:t>
      </w:r>
      <w:r w:rsidRPr="002B5795">
        <w:rPr>
          <w:rFonts w:ascii="Times New Roman" w:hAnsi="Times New Roman" w:cs="Times New Roman"/>
          <w:sz w:val="28"/>
          <w:szCs w:val="28"/>
        </w:rPr>
        <w:t>о</w:t>
      </w:r>
      <w:r w:rsidRPr="002B5795">
        <w:rPr>
          <w:rFonts w:ascii="Times New Roman" w:hAnsi="Times New Roman" w:cs="Times New Roman"/>
          <w:sz w:val="28"/>
          <w:szCs w:val="28"/>
        </w:rPr>
        <w:t>значаются цифрами. Название главы и параграфа печатается полужирным шрифтом по центру, прописными буквами, точка в конце названия не ст</w:t>
      </w:r>
      <w:r w:rsidRPr="002B5795">
        <w:rPr>
          <w:rFonts w:ascii="Times New Roman" w:hAnsi="Times New Roman" w:cs="Times New Roman"/>
          <w:sz w:val="28"/>
          <w:szCs w:val="28"/>
        </w:rPr>
        <w:t>а</w:t>
      </w:r>
      <w:r w:rsidRPr="002B5795">
        <w:rPr>
          <w:rFonts w:ascii="Times New Roman" w:hAnsi="Times New Roman" w:cs="Times New Roman"/>
          <w:sz w:val="28"/>
          <w:szCs w:val="28"/>
        </w:rPr>
        <w:t xml:space="preserve">вится.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Заголовки глав нумеруются арабскими цифрами с точкой (ГЛАВА 1.; ГЛАВА 2.; …), параграфов – двумя арабскими цифрами (1.1.; 1.2.; 1.3. и т.д.), где первая цифра соответствует номеру главы, а вторая – номеру п</w:t>
      </w:r>
      <w:r w:rsidRPr="002B5795">
        <w:rPr>
          <w:rFonts w:ascii="Times New Roman" w:hAnsi="Times New Roman" w:cs="Times New Roman"/>
          <w:sz w:val="28"/>
          <w:szCs w:val="28"/>
        </w:rPr>
        <w:t>а</w:t>
      </w:r>
      <w:r w:rsidRPr="002B5795">
        <w:rPr>
          <w:rFonts w:ascii="Times New Roman" w:hAnsi="Times New Roman" w:cs="Times New Roman"/>
          <w:sz w:val="28"/>
          <w:szCs w:val="28"/>
        </w:rPr>
        <w:t>раграфа. Заголовки не подчеркиваются, в них не используются переносы. Заголовки отделяются от текста сверху и снизу интервалами.</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Таблицы должны иметь порядковый номер, при этом знак «№» не пишется. На все таблицы в тексте должны быть ссылки. Таблица должна располагаться непосредственно после текста, в котором она упоминается впервые, или на следующей странице. Все таблицы нумеруются послед</w:t>
      </w:r>
      <w:r w:rsidRPr="002B5795">
        <w:rPr>
          <w:rFonts w:ascii="Times New Roman" w:hAnsi="Times New Roman" w:cs="Times New Roman"/>
          <w:sz w:val="28"/>
          <w:szCs w:val="28"/>
        </w:rPr>
        <w:t>о</w:t>
      </w:r>
      <w:r w:rsidRPr="002B5795">
        <w:rPr>
          <w:rFonts w:ascii="Times New Roman" w:hAnsi="Times New Roman" w:cs="Times New Roman"/>
          <w:sz w:val="28"/>
          <w:szCs w:val="28"/>
        </w:rPr>
        <w:t>вательно арабскими цифрами (нумерация сквозная, либо в пределах разд</w:t>
      </w:r>
      <w:r w:rsidRPr="002B5795">
        <w:rPr>
          <w:rFonts w:ascii="Times New Roman" w:hAnsi="Times New Roman" w:cs="Times New Roman"/>
          <w:sz w:val="28"/>
          <w:szCs w:val="28"/>
        </w:rPr>
        <w:t>е</w:t>
      </w:r>
      <w:r w:rsidRPr="002B5795">
        <w:rPr>
          <w:rFonts w:ascii="Times New Roman" w:hAnsi="Times New Roman" w:cs="Times New Roman"/>
          <w:sz w:val="28"/>
          <w:szCs w:val="28"/>
        </w:rPr>
        <w:t>ла - в последнем случае номер таблицы состоит из номера раздела и п</w:t>
      </w:r>
      <w:r w:rsidRPr="002B5795">
        <w:rPr>
          <w:rFonts w:ascii="Times New Roman" w:hAnsi="Times New Roman" w:cs="Times New Roman"/>
          <w:sz w:val="28"/>
          <w:szCs w:val="28"/>
        </w:rPr>
        <w:t>о</w:t>
      </w:r>
      <w:r w:rsidRPr="002B5795">
        <w:rPr>
          <w:rFonts w:ascii="Times New Roman" w:hAnsi="Times New Roman" w:cs="Times New Roman"/>
          <w:sz w:val="28"/>
          <w:szCs w:val="28"/>
        </w:rPr>
        <w:t>рядкового номера внутри раздела, разделенных точкой (например: Таблица 1.2). Слово «Таблица» пишется полностью. Название таблицы следует п</w:t>
      </w:r>
      <w:r w:rsidRPr="002B5795">
        <w:rPr>
          <w:rFonts w:ascii="Times New Roman" w:hAnsi="Times New Roman" w:cs="Times New Roman"/>
          <w:sz w:val="28"/>
          <w:szCs w:val="28"/>
        </w:rPr>
        <w:t>о</w:t>
      </w:r>
      <w:r w:rsidRPr="002B5795">
        <w:rPr>
          <w:rFonts w:ascii="Times New Roman" w:hAnsi="Times New Roman" w:cs="Times New Roman"/>
          <w:sz w:val="28"/>
          <w:szCs w:val="28"/>
        </w:rPr>
        <w:t>мещать над таблицей слева, без абзацного отступа в одну строку с ее н</w:t>
      </w:r>
      <w:r w:rsidRPr="002B5795">
        <w:rPr>
          <w:rFonts w:ascii="Times New Roman" w:hAnsi="Times New Roman" w:cs="Times New Roman"/>
          <w:sz w:val="28"/>
          <w:szCs w:val="28"/>
        </w:rPr>
        <w:t>о</w:t>
      </w:r>
      <w:r w:rsidRPr="002B5795">
        <w:rPr>
          <w:rFonts w:ascii="Times New Roman" w:hAnsi="Times New Roman" w:cs="Times New Roman"/>
          <w:sz w:val="28"/>
          <w:szCs w:val="28"/>
        </w:rPr>
        <w:t xml:space="preserve">мером через тире (например: Таблица 3 </w:t>
      </w:r>
      <w:r>
        <w:rPr>
          <w:rFonts w:ascii="Times New Roman" w:hAnsi="Times New Roman" w:cs="Times New Roman"/>
          <w:sz w:val="28"/>
          <w:szCs w:val="28"/>
        </w:rPr>
        <w:t>–</w:t>
      </w:r>
      <w:r w:rsidRPr="002B5795">
        <w:rPr>
          <w:rFonts w:ascii="Times New Roman" w:hAnsi="Times New Roman" w:cs="Times New Roman"/>
          <w:sz w:val="28"/>
          <w:szCs w:val="28"/>
        </w:rPr>
        <w:t xml:space="preserve"> </w:t>
      </w:r>
      <w:r>
        <w:rPr>
          <w:rFonts w:ascii="Times New Roman" w:hAnsi="Times New Roman" w:cs="Times New Roman"/>
          <w:sz w:val="28"/>
          <w:szCs w:val="28"/>
        </w:rPr>
        <w:t>Сводная продуктовая ведомость кафе</w:t>
      </w:r>
      <w:r w:rsidRPr="002B5795">
        <w:rPr>
          <w:rFonts w:ascii="Times New Roman" w:hAnsi="Times New Roman" w:cs="Times New Roman"/>
          <w:sz w:val="28"/>
          <w:szCs w:val="28"/>
        </w:rPr>
        <w:t>). Точка в конце названия не ставится. В таблицах представляются, как правило, цифровые материалы. Заголовки граф таблиц начинаются с прописных букв, подзаголовки – со строчных букв, если они являются продолжением заголовка.</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При переносе таблицы на следующую страницу название помещают только над первой частью, при этом нижнюю горизонтальную черту, огр</w:t>
      </w:r>
      <w:r w:rsidRPr="002B5795">
        <w:rPr>
          <w:rFonts w:ascii="Times New Roman" w:hAnsi="Times New Roman" w:cs="Times New Roman"/>
          <w:sz w:val="28"/>
          <w:szCs w:val="28"/>
        </w:rPr>
        <w:t>а</w:t>
      </w:r>
      <w:r w:rsidRPr="002B5795">
        <w:rPr>
          <w:rFonts w:ascii="Times New Roman" w:hAnsi="Times New Roman" w:cs="Times New Roman"/>
          <w:sz w:val="28"/>
          <w:szCs w:val="28"/>
        </w:rPr>
        <w:t>ничивающую первую часть таблицы, не проводят. Слева пишут слово «Продолжение» и указывают номер таблицы (например: Продолжение таблицы 1). Если таблица заканчивается, то пишется «Окончание» (напр</w:t>
      </w:r>
      <w:r w:rsidRPr="002B5795">
        <w:rPr>
          <w:rFonts w:ascii="Times New Roman" w:hAnsi="Times New Roman" w:cs="Times New Roman"/>
          <w:sz w:val="28"/>
          <w:szCs w:val="28"/>
        </w:rPr>
        <w:t>и</w:t>
      </w:r>
      <w:r w:rsidRPr="002B5795">
        <w:rPr>
          <w:rFonts w:ascii="Times New Roman" w:hAnsi="Times New Roman" w:cs="Times New Roman"/>
          <w:sz w:val="28"/>
          <w:szCs w:val="28"/>
        </w:rPr>
        <w:t>мер: Окончание таблицы 1).</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lastRenderedPageBreak/>
        <w:t>Иллюстрации в тексте располагаются сразу после указания на них в тексте или на следующей странице. На все иллюстрации в тексте должны быть ссылки. Иллюстрации (графики и рисунки) обозначаются словом «Рисунок» и нумеруются арабскими цифрами, при этом нумерация скво</w:t>
      </w:r>
      <w:r w:rsidRPr="002B5795">
        <w:rPr>
          <w:rFonts w:ascii="Times New Roman" w:hAnsi="Times New Roman" w:cs="Times New Roman"/>
          <w:sz w:val="28"/>
          <w:szCs w:val="28"/>
        </w:rPr>
        <w:t>з</w:t>
      </w:r>
      <w:r w:rsidRPr="002B5795">
        <w:rPr>
          <w:rFonts w:ascii="Times New Roman" w:hAnsi="Times New Roman" w:cs="Times New Roman"/>
          <w:sz w:val="28"/>
          <w:szCs w:val="28"/>
        </w:rPr>
        <w:t xml:space="preserve">ная, но допускается нумеровать и в пределах раздела (главы). Подпись к рисунку располагается под ним посередине строки. Название иллюстрации начинается с прописной буквы. Слово «Рисунок» пишется полностью.  Каждый рисунок помимо номера должен иметь название.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Например: Рисунок 2 – Организационная структура предприятия.</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Формулы в тексте выносят в отдельную строку и нумеруют послед</w:t>
      </w:r>
      <w:r w:rsidRPr="002B5795">
        <w:rPr>
          <w:rFonts w:ascii="Times New Roman" w:hAnsi="Times New Roman" w:cs="Times New Roman"/>
          <w:sz w:val="28"/>
          <w:szCs w:val="28"/>
        </w:rPr>
        <w:t>о</w:t>
      </w:r>
      <w:r w:rsidRPr="002B5795">
        <w:rPr>
          <w:rFonts w:ascii="Times New Roman" w:hAnsi="Times New Roman" w:cs="Times New Roman"/>
          <w:sz w:val="28"/>
          <w:szCs w:val="28"/>
        </w:rPr>
        <w:t xml:space="preserve">вательно, указывая номер формулы справа от нее, в круглых скобках. В тексте необходима ссылка на формулу с указанием ее номера.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При изложении содержания работы приходится прибегать к цитир</w:t>
      </w:r>
      <w:r w:rsidRPr="002B5795">
        <w:rPr>
          <w:rFonts w:ascii="Times New Roman" w:hAnsi="Times New Roman" w:cs="Times New Roman"/>
          <w:sz w:val="28"/>
          <w:szCs w:val="28"/>
        </w:rPr>
        <w:t>о</w:t>
      </w:r>
      <w:r w:rsidRPr="002B5795">
        <w:rPr>
          <w:rFonts w:ascii="Times New Roman" w:hAnsi="Times New Roman" w:cs="Times New Roman"/>
          <w:sz w:val="28"/>
          <w:szCs w:val="28"/>
        </w:rPr>
        <w:t>ванию. Цитировать  нужно тогда, когда речь идет о принципиальных п</w:t>
      </w:r>
      <w:r w:rsidRPr="002B5795">
        <w:rPr>
          <w:rFonts w:ascii="Times New Roman" w:hAnsi="Times New Roman" w:cs="Times New Roman"/>
          <w:sz w:val="28"/>
          <w:szCs w:val="28"/>
        </w:rPr>
        <w:t>о</w:t>
      </w:r>
      <w:r w:rsidRPr="002B5795">
        <w:rPr>
          <w:rFonts w:ascii="Times New Roman" w:hAnsi="Times New Roman" w:cs="Times New Roman"/>
          <w:sz w:val="28"/>
          <w:szCs w:val="28"/>
        </w:rPr>
        <w:t>ложениях, требующих точных формулировок. При использовании в в</w:t>
      </w:r>
      <w:r w:rsidRPr="002B5795">
        <w:rPr>
          <w:rFonts w:ascii="Times New Roman" w:hAnsi="Times New Roman" w:cs="Times New Roman"/>
          <w:sz w:val="28"/>
          <w:szCs w:val="28"/>
        </w:rPr>
        <w:t>ы</w:t>
      </w:r>
      <w:r w:rsidRPr="002B5795">
        <w:rPr>
          <w:rFonts w:ascii="Times New Roman" w:hAnsi="Times New Roman" w:cs="Times New Roman"/>
          <w:sz w:val="28"/>
          <w:szCs w:val="28"/>
        </w:rPr>
        <w:t>пускной квалификационной работе опубликованных или не опубликова</w:t>
      </w:r>
      <w:r w:rsidRPr="002B5795">
        <w:rPr>
          <w:rFonts w:ascii="Times New Roman" w:hAnsi="Times New Roman" w:cs="Times New Roman"/>
          <w:sz w:val="28"/>
          <w:szCs w:val="28"/>
        </w:rPr>
        <w:t>н</w:t>
      </w:r>
      <w:r w:rsidRPr="002B5795">
        <w:rPr>
          <w:rFonts w:ascii="Times New Roman" w:hAnsi="Times New Roman" w:cs="Times New Roman"/>
          <w:sz w:val="28"/>
          <w:szCs w:val="28"/>
        </w:rPr>
        <w:t>ных (рукописей) источников обязательна ссылка на авторов. Нарушение данной этической и правовой нормы является плагиатом. Прямое заи</w:t>
      </w:r>
      <w:r w:rsidRPr="002B5795">
        <w:rPr>
          <w:rFonts w:ascii="Times New Roman" w:hAnsi="Times New Roman" w:cs="Times New Roman"/>
          <w:sz w:val="28"/>
          <w:szCs w:val="28"/>
        </w:rPr>
        <w:t>м</w:t>
      </w:r>
      <w:r w:rsidRPr="002B5795">
        <w:rPr>
          <w:rFonts w:ascii="Times New Roman" w:hAnsi="Times New Roman" w:cs="Times New Roman"/>
          <w:sz w:val="28"/>
          <w:szCs w:val="28"/>
        </w:rPr>
        <w:t>ствование текста из чужой работы (цитирование), оформляется сносками. Их оформление должно соответствовать ГОСТ З 7.0.5.-2008. Цитата не должна быть слишком длинной. Следует избегать двух и более цитат по</w:t>
      </w:r>
      <w:r w:rsidRPr="002B5795">
        <w:rPr>
          <w:rFonts w:ascii="Times New Roman" w:hAnsi="Times New Roman" w:cs="Times New Roman"/>
          <w:sz w:val="28"/>
          <w:szCs w:val="28"/>
        </w:rPr>
        <w:t>д</w:t>
      </w:r>
      <w:r w:rsidRPr="002B5795">
        <w:rPr>
          <w:rFonts w:ascii="Times New Roman" w:hAnsi="Times New Roman" w:cs="Times New Roman"/>
          <w:sz w:val="28"/>
          <w:szCs w:val="28"/>
        </w:rPr>
        <w:t>ряд. Если цитата объемная, то не столь значительные  ее части можно пр</w:t>
      </w:r>
      <w:r w:rsidRPr="002B5795">
        <w:rPr>
          <w:rFonts w:ascii="Times New Roman" w:hAnsi="Times New Roman" w:cs="Times New Roman"/>
          <w:sz w:val="28"/>
          <w:szCs w:val="28"/>
        </w:rPr>
        <w:t>о</w:t>
      </w:r>
      <w:r w:rsidRPr="002B5795">
        <w:rPr>
          <w:rFonts w:ascii="Times New Roman" w:hAnsi="Times New Roman" w:cs="Times New Roman"/>
          <w:sz w:val="28"/>
          <w:szCs w:val="28"/>
        </w:rPr>
        <w:t>пустить,   заменив пропуск многоточием (...). Недопустимо  приведение цитаты без библиографической ссылки на автора.</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Цитата из источника в тексте заключается в кавычки. Библиограф</w:t>
      </w:r>
      <w:r w:rsidRPr="002B5795">
        <w:rPr>
          <w:rFonts w:ascii="Times New Roman" w:hAnsi="Times New Roman" w:cs="Times New Roman"/>
          <w:sz w:val="28"/>
          <w:szCs w:val="28"/>
        </w:rPr>
        <w:t>и</w:t>
      </w:r>
      <w:r w:rsidRPr="002B5795">
        <w:rPr>
          <w:rFonts w:ascii="Times New Roman" w:hAnsi="Times New Roman" w:cs="Times New Roman"/>
          <w:sz w:val="28"/>
          <w:szCs w:val="28"/>
        </w:rPr>
        <w:t>ческую ссылку можно делать сразу по тексту работы и вынести в конец страницы, где находится цитата и заимствованные сведения, или же пом</w:t>
      </w:r>
      <w:r w:rsidRPr="002B5795">
        <w:rPr>
          <w:rFonts w:ascii="Times New Roman" w:hAnsi="Times New Roman" w:cs="Times New Roman"/>
          <w:sz w:val="28"/>
          <w:szCs w:val="28"/>
        </w:rPr>
        <w:t>е</w:t>
      </w:r>
      <w:r w:rsidRPr="002B5795">
        <w:rPr>
          <w:rFonts w:ascii="Times New Roman" w:hAnsi="Times New Roman" w:cs="Times New Roman"/>
          <w:sz w:val="28"/>
          <w:szCs w:val="28"/>
        </w:rPr>
        <w:t xml:space="preserve">щать в конец всей работы. Не рекомендуется применять более трех сносок на одной странице.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При первом варианте сноски приводят внизу страницы, отделяя от основного текста сплошной чертой. Сноску располагают с абзацного о</w:t>
      </w:r>
      <w:r w:rsidRPr="002B5795">
        <w:rPr>
          <w:rFonts w:ascii="Times New Roman" w:hAnsi="Times New Roman" w:cs="Times New Roman"/>
          <w:sz w:val="28"/>
          <w:szCs w:val="28"/>
        </w:rPr>
        <w:t>т</w:t>
      </w:r>
      <w:r w:rsidRPr="002B5795">
        <w:rPr>
          <w:rFonts w:ascii="Times New Roman" w:hAnsi="Times New Roman" w:cs="Times New Roman"/>
          <w:sz w:val="28"/>
          <w:szCs w:val="28"/>
        </w:rPr>
        <w:t>ступа. Знак сноски ставят непосредственно после того слова, числа, симв</w:t>
      </w:r>
      <w:r w:rsidRPr="002B5795">
        <w:rPr>
          <w:rFonts w:ascii="Times New Roman" w:hAnsi="Times New Roman" w:cs="Times New Roman"/>
          <w:sz w:val="28"/>
          <w:szCs w:val="28"/>
        </w:rPr>
        <w:t>о</w:t>
      </w:r>
      <w:r w:rsidRPr="002B5795">
        <w:rPr>
          <w:rFonts w:ascii="Times New Roman" w:hAnsi="Times New Roman" w:cs="Times New Roman"/>
          <w:sz w:val="28"/>
          <w:szCs w:val="28"/>
        </w:rPr>
        <w:t>ла, предложения, к которому дается пояснение. Знак сноски выполняют надстрочно арабскими цифрами со скобкой. Допускается вместо цифр в</w:t>
      </w:r>
      <w:r w:rsidRPr="002B5795">
        <w:rPr>
          <w:rFonts w:ascii="Times New Roman" w:hAnsi="Times New Roman" w:cs="Times New Roman"/>
          <w:sz w:val="28"/>
          <w:szCs w:val="28"/>
        </w:rPr>
        <w:t>ы</w:t>
      </w:r>
      <w:r w:rsidRPr="002B5795">
        <w:rPr>
          <w:rFonts w:ascii="Times New Roman" w:hAnsi="Times New Roman" w:cs="Times New Roman"/>
          <w:sz w:val="28"/>
          <w:szCs w:val="28"/>
        </w:rPr>
        <w:t xml:space="preserve">полнять сноски звездочками "&lt;*&gt;".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При втором варианте ссылка производится следующим образом [10, с. 25-30].  Где цифра 10 –это порядковый номер источника в списке и</w:t>
      </w:r>
      <w:r w:rsidRPr="002B5795">
        <w:rPr>
          <w:rFonts w:ascii="Times New Roman" w:hAnsi="Times New Roman" w:cs="Times New Roman"/>
          <w:sz w:val="28"/>
          <w:szCs w:val="28"/>
        </w:rPr>
        <w:t>с</w:t>
      </w:r>
      <w:r w:rsidRPr="002B5795">
        <w:rPr>
          <w:rFonts w:ascii="Times New Roman" w:hAnsi="Times New Roman" w:cs="Times New Roman"/>
          <w:sz w:val="28"/>
          <w:szCs w:val="28"/>
        </w:rPr>
        <w:t>пользованных источников, а цифры 25-30 - страницы, откуда взяты свед</w:t>
      </w:r>
      <w:r w:rsidRPr="002B5795">
        <w:rPr>
          <w:rFonts w:ascii="Times New Roman" w:hAnsi="Times New Roman" w:cs="Times New Roman"/>
          <w:sz w:val="28"/>
          <w:szCs w:val="28"/>
        </w:rPr>
        <w:t>е</w:t>
      </w:r>
      <w:r w:rsidRPr="002B5795">
        <w:rPr>
          <w:rFonts w:ascii="Times New Roman" w:hAnsi="Times New Roman" w:cs="Times New Roman"/>
          <w:sz w:val="28"/>
          <w:szCs w:val="28"/>
        </w:rPr>
        <w:t xml:space="preserve">ния. Если неоднократно цитируется одна и та же работа одного автора, то можно не повторять ее и ограничиться сноской «см. выше». </w:t>
      </w:r>
    </w:p>
    <w:p w:rsidR="00D735FD" w:rsidRDefault="00D735FD" w:rsidP="00D735FD">
      <w:pPr>
        <w:pStyle w:val="af6"/>
        <w:spacing w:after="0" w:line="240" w:lineRule="auto"/>
        <w:ind w:firstLine="709"/>
        <w:contextualSpacing/>
        <w:jc w:val="both"/>
        <w:rPr>
          <w:rFonts w:ascii="Times New Roman" w:hAnsi="Times New Roman" w:cs="Times New Roman"/>
          <w:spacing w:val="-4"/>
          <w:sz w:val="28"/>
          <w:szCs w:val="28"/>
        </w:rPr>
      </w:pPr>
      <w:r w:rsidRPr="002B5795">
        <w:rPr>
          <w:rFonts w:ascii="Times New Roman" w:hAnsi="Times New Roman" w:cs="Times New Roman"/>
          <w:sz w:val="28"/>
          <w:szCs w:val="28"/>
        </w:rPr>
        <w:t>Особое внимание необходимо уделить оформлению списка испол</w:t>
      </w:r>
      <w:r w:rsidRPr="002B5795">
        <w:rPr>
          <w:rFonts w:ascii="Times New Roman" w:hAnsi="Times New Roman" w:cs="Times New Roman"/>
          <w:sz w:val="28"/>
          <w:szCs w:val="28"/>
        </w:rPr>
        <w:t>ь</w:t>
      </w:r>
      <w:r w:rsidRPr="002B5795">
        <w:rPr>
          <w:rFonts w:ascii="Times New Roman" w:hAnsi="Times New Roman" w:cs="Times New Roman"/>
          <w:sz w:val="28"/>
          <w:szCs w:val="28"/>
        </w:rPr>
        <w:t>зованных источников, который является составной частью выпускной кв</w:t>
      </w:r>
      <w:r w:rsidRPr="002B5795">
        <w:rPr>
          <w:rFonts w:ascii="Times New Roman" w:hAnsi="Times New Roman" w:cs="Times New Roman"/>
          <w:sz w:val="28"/>
          <w:szCs w:val="28"/>
        </w:rPr>
        <w:t>а</w:t>
      </w:r>
      <w:r w:rsidRPr="002B5795">
        <w:rPr>
          <w:rFonts w:ascii="Times New Roman" w:hAnsi="Times New Roman" w:cs="Times New Roman"/>
          <w:sz w:val="28"/>
          <w:szCs w:val="28"/>
        </w:rPr>
        <w:t xml:space="preserve">лификационной работы и показывает степень изученности темы, а также </w:t>
      </w:r>
      <w:proofErr w:type="spellStart"/>
      <w:r w:rsidRPr="002B5795">
        <w:rPr>
          <w:rFonts w:ascii="Times New Roman" w:hAnsi="Times New Roman" w:cs="Times New Roman"/>
          <w:sz w:val="28"/>
          <w:szCs w:val="28"/>
        </w:rPr>
        <w:t>сформированность</w:t>
      </w:r>
      <w:proofErr w:type="spellEnd"/>
      <w:r w:rsidRPr="002B5795">
        <w:rPr>
          <w:rFonts w:ascii="Times New Roman" w:hAnsi="Times New Roman" w:cs="Times New Roman"/>
          <w:sz w:val="28"/>
          <w:szCs w:val="28"/>
        </w:rPr>
        <w:t xml:space="preserve"> общекультурных компетенций. Список использова</w:t>
      </w:r>
      <w:r w:rsidRPr="002B5795">
        <w:rPr>
          <w:rFonts w:ascii="Times New Roman" w:hAnsi="Times New Roman" w:cs="Times New Roman"/>
          <w:sz w:val="28"/>
          <w:szCs w:val="28"/>
        </w:rPr>
        <w:t>н</w:t>
      </w:r>
      <w:r w:rsidRPr="002B5795">
        <w:rPr>
          <w:rFonts w:ascii="Times New Roman" w:hAnsi="Times New Roman" w:cs="Times New Roman"/>
          <w:sz w:val="28"/>
          <w:szCs w:val="28"/>
        </w:rPr>
        <w:lastRenderedPageBreak/>
        <w:t>ных источников оформляется в соответствии с требованиями ГОСТ 7.1–2003 «</w:t>
      </w:r>
      <w:r w:rsidRPr="002B5795">
        <w:rPr>
          <w:rFonts w:ascii="Times New Roman" w:hAnsi="Times New Roman" w:cs="Times New Roman"/>
          <w:spacing w:val="-4"/>
          <w:sz w:val="28"/>
          <w:szCs w:val="28"/>
        </w:rPr>
        <w:t>Библиографическая запись. Библиографическое описание. Общие тр</w:t>
      </w:r>
      <w:r w:rsidRPr="002B5795">
        <w:rPr>
          <w:rFonts w:ascii="Times New Roman" w:hAnsi="Times New Roman" w:cs="Times New Roman"/>
          <w:spacing w:val="-4"/>
          <w:sz w:val="28"/>
          <w:szCs w:val="28"/>
        </w:rPr>
        <w:t>е</w:t>
      </w:r>
      <w:r w:rsidRPr="002B5795">
        <w:rPr>
          <w:rFonts w:ascii="Times New Roman" w:hAnsi="Times New Roman" w:cs="Times New Roman"/>
          <w:spacing w:val="-4"/>
          <w:sz w:val="28"/>
          <w:szCs w:val="28"/>
        </w:rPr>
        <w:t xml:space="preserve">бования и правила составления», который имеется в библиотеке.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Официальные материалы (законы, постановления, приказы, и т.д.) включают в список использованных источников с указанием названия м</w:t>
      </w:r>
      <w:r w:rsidRPr="002B5795">
        <w:rPr>
          <w:rFonts w:ascii="Times New Roman" w:hAnsi="Times New Roman" w:cs="Times New Roman"/>
          <w:sz w:val="28"/>
          <w:szCs w:val="28"/>
        </w:rPr>
        <w:t>а</w:t>
      </w:r>
      <w:r w:rsidRPr="002B5795">
        <w:rPr>
          <w:rFonts w:ascii="Times New Roman" w:hAnsi="Times New Roman" w:cs="Times New Roman"/>
          <w:sz w:val="28"/>
          <w:szCs w:val="28"/>
        </w:rPr>
        <w:t>териала, затем ставят двоеточие и указывают, кем принят (утвержден) да</w:t>
      </w:r>
      <w:r w:rsidRPr="002B5795">
        <w:rPr>
          <w:rFonts w:ascii="Times New Roman" w:hAnsi="Times New Roman" w:cs="Times New Roman"/>
          <w:sz w:val="28"/>
          <w:szCs w:val="28"/>
        </w:rPr>
        <w:t>н</w:t>
      </w:r>
      <w:r w:rsidRPr="002B5795">
        <w:rPr>
          <w:rFonts w:ascii="Times New Roman" w:hAnsi="Times New Roman" w:cs="Times New Roman"/>
          <w:sz w:val="28"/>
          <w:szCs w:val="28"/>
        </w:rPr>
        <w:t>ный законодательный акт, дата принятия и номер. Если такие материалы опубликованы в газетах, то далее указывают источник, где опубликован этот материал, т. е. после двух косых линий указывают название газеты, год и число выхода в свет или номер газеты.</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В начале списка используемых источников включают законодател</w:t>
      </w:r>
      <w:r w:rsidRPr="002B5795">
        <w:rPr>
          <w:rFonts w:ascii="Times New Roman" w:hAnsi="Times New Roman" w:cs="Times New Roman"/>
          <w:sz w:val="28"/>
          <w:szCs w:val="28"/>
        </w:rPr>
        <w:t>ь</w:t>
      </w:r>
      <w:r w:rsidRPr="002B5795">
        <w:rPr>
          <w:rFonts w:ascii="Times New Roman" w:hAnsi="Times New Roman" w:cs="Times New Roman"/>
          <w:sz w:val="28"/>
          <w:szCs w:val="28"/>
        </w:rPr>
        <w:t>ные и нормативные документы. Эти документы должны систематизир</w:t>
      </w:r>
      <w:r w:rsidRPr="002B5795">
        <w:rPr>
          <w:rFonts w:ascii="Times New Roman" w:hAnsi="Times New Roman" w:cs="Times New Roman"/>
          <w:sz w:val="28"/>
          <w:szCs w:val="28"/>
        </w:rPr>
        <w:t>о</w:t>
      </w:r>
      <w:r w:rsidRPr="002B5795">
        <w:rPr>
          <w:rFonts w:ascii="Times New Roman" w:hAnsi="Times New Roman" w:cs="Times New Roman"/>
          <w:sz w:val="28"/>
          <w:szCs w:val="28"/>
        </w:rPr>
        <w:t>ваться по значимости, а внутри каждой выделенной группы документов – по хронологии их публикации. Остальные библиографические записи включают в список по алфавиту фамилий авторов или заглавий книг и ст</w:t>
      </w:r>
      <w:r w:rsidRPr="002B5795">
        <w:rPr>
          <w:rFonts w:ascii="Times New Roman" w:hAnsi="Times New Roman" w:cs="Times New Roman"/>
          <w:sz w:val="28"/>
          <w:szCs w:val="28"/>
        </w:rPr>
        <w:t>а</w:t>
      </w:r>
      <w:r w:rsidRPr="002B5795">
        <w:rPr>
          <w:rFonts w:ascii="Times New Roman" w:hAnsi="Times New Roman" w:cs="Times New Roman"/>
          <w:sz w:val="28"/>
          <w:szCs w:val="28"/>
        </w:rPr>
        <w:t xml:space="preserve">тей, если автор не указан.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 xml:space="preserve">Материалы, которые взяты с официальных сайтов глобальной сети Интернет, обозначают адресом сайта и названием публикации.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Приложения располагаются после списка использованной литерат</w:t>
      </w:r>
      <w:r w:rsidRPr="002B5795">
        <w:rPr>
          <w:rFonts w:ascii="Times New Roman" w:hAnsi="Times New Roman" w:cs="Times New Roman"/>
          <w:sz w:val="28"/>
          <w:szCs w:val="28"/>
        </w:rPr>
        <w:t>у</w:t>
      </w:r>
      <w:r w:rsidRPr="002B5795">
        <w:rPr>
          <w:rFonts w:ascii="Times New Roman" w:hAnsi="Times New Roman" w:cs="Times New Roman"/>
          <w:sz w:val="28"/>
          <w:szCs w:val="28"/>
        </w:rPr>
        <w:t xml:space="preserve">ры. Каждое приложение следует начинать с новой страницы с указанием вверху посередине страницы слова «Приложение». Приложение должно иметь заголовок, который записывают симметрично относительно текста с прописной буквы отдельной строкой. </w:t>
      </w:r>
    </w:p>
    <w:p w:rsidR="00D735FD"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В тексте работы на все приложения должны быть даны ссылки. Пр</w:t>
      </w:r>
      <w:r w:rsidRPr="002B5795">
        <w:rPr>
          <w:rFonts w:ascii="Times New Roman" w:hAnsi="Times New Roman" w:cs="Times New Roman"/>
          <w:sz w:val="28"/>
          <w:szCs w:val="28"/>
        </w:rPr>
        <w:t>и</w:t>
      </w:r>
      <w:r w:rsidRPr="002B5795">
        <w:rPr>
          <w:rFonts w:ascii="Times New Roman" w:hAnsi="Times New Roman" w:cs="Times New Roman"/>
          <w:sz w:val="28"/>
          <w:szCs w:val="28"/>
        </w:rPr>
        <w:t xml:space="preserve">ложения располагают в порядке ссылок на них в тексте. </w:t>
      </w:r>
    </w:p>
    <w:p w:rsidR="00D735FD" w:rsidRPr="002B5795" w:rsidRDefault="00D735FD" w:rsidP="00D735FD">
      <w:pPr>
        <w:pStyle w:val="af6"/>
        <w:spacing w:after="0" w:line="240" w:lineRule="auto"/>
        <w:ind w:firstLine="709"/>
        <w:contextualSpacing/>
        <w:jc w:val="both"/>
        <w:rPr>
          <w:rFonts w:ascii="Times New Roman" w:hAnsi="Times New Roman" w:cs="Times New Roman"/>
          <w:sz w:val="28"/>
          <w:szCs w:val="28"/>
        </w:rPr>
      </w:pPr>
      <w:r w:rsidRPr="002B5795">
        <w:rPr>
          <w:rFonts w:ascii="Times New Roman" w:hAnsi="Times New Roman" w:cs="Times New Roman"/>
          <w:sz w:val="28"/>
          <w:szCs w:val="28"/>
        </w:rPr>
        <w:t>В конце выпускной квалификационной работы (списка использова</w:t>
      </w:r>
      <w:r w:rsidRPr="002B5795">
        <w:rPr>
          <w:rFonts w:ascii="Times New Roman" w:hAnsi="Times New Roman" w:cs="Times New Roman"/>
          <w:sz w:val="28"/>
          <w:szCs w:val="28"/>
        </w:rPr>
        <w:t>н</w:t>
      </w:r>
      <w:r w:rsidRPr="002B5795">
        <w:rPr>
          <w:rFonts w:ascii="Times New Roman" w:hAnsi="Times New Roman" w:cs="Times New Roman"/>
          <w:sz w:val="28"/>
          <w:szCs w:val="28"/>
        </w:rPr>
        <w:t>ных источников) ставится подпись студента. При этом дату подписи ст</w:t>
      </w:r>
      <w:r w:rsidRPr="002B5795">
        <w:rPr>
          <w:rFonts w:ascii="Times New Roman" w:hAnsi="Times New Roman" w:cs="Times New Roman"/>
          <w:sz w:val="28"/>
          <w:szCs w:val="28"/>
        </w:rPr>
        <w:t>а</w:t>
      </w:r>
      <w:r w:rsidRPr="002B5795">
        <w:rPr>
          <w:rFonts w:ascii="Times New Roman" w:hAnsi="Times New Roman" w:cs="Times New Roman"/>
          <w:sz w:val="28"/>
          <w:szCs w:val="28"/>
        </w:rPr>
        <w:t>вить не нужно, ибо датой завершения работы считается день, когда работа в сброшюрованном виде сдается на кафедру, подкрепленная положител</w:t>
      </w:r>
      <w:r w:rsidRPr="002B5795">
        <w:rPr>
          <w:rFonts w:ascii="Times New Roman" w:hAnsi="Times New Roman" w:cs="Times New Roman"/>
          <w:sz w:val="28"/>
          <w:szCs w:val="28"/>
        </w:rPr>
        <w:t>ь</w:t>
      </w:r>
      <w:r w:rsidRPr="002B5795">
        <w:rPr>
          <w:rFonts w:ascii="Times New Roman" w:hAnsi="Times New Roman" w:cs="Times New Roman"/>
          <w:sz w:val="28"/>
          <w:szCs w:val="28"/>
        </w:rPr>
        <w:t>ным отзывом научного руководителя.</w:t>
      </w:r>
    </w:p>
    <w:p w:rsidR="00D735FD" w:rsidRDefault="00D735FD" w:rsidP="00D735FD">
      <w:pPr>
        <w:pStyle w:val="22"/>
        <w:spacing w:after="0" w:line="240" w:lineRule="auto"/>
        <w:ind w:firstLine="709"/>
        <w:contextualSpacing/>
        <w:jc w:val="both"/>
        <w:rPr>
          <w:rFonts w:ascii="Times New Roman" w:hAnsi="Times New Roman" w:cs="Times New Roman"/>
          <w:sz w:val="28"/>
          <w:szCs w:val="28"/>
        </w:rPr>
      </w:pPr>
    </w:p>
    <w:p w:rsidR="00D735FD" w:rsidRDefault="00D735FD" w:rsidP="00D735FD">
      <w:pPr>
        <w:pStyle w:val="ad"/>
        <w:spacing w:before="0" w:beforeAutospacing="0" w:after="0" w:afterAutospacing="0"/>
        <w:ind w:firstLine="709"/>
        <w:contextualSpacing/>
        <w:jc w:val="center"/>
        <w:rPr>
          <w:rStyle w:val="af2"/>
          <w:color w:val="000000"/>
          <w:sz w:val="28"/>
          <w:szCs w:val="28"/>
        </w:rPr>
      </w:pPr>
      <w:r>
        <w:rPr>
          <w:rStyle w:val="af2"/>
          <w:color w:val="000000"/>
          <w:sz w:val="28"/>
          <w:szCs w:val="28"/>
        </w:rPr>
        <w:t>ГЛАВА 4.</w:t>
      </w:r>
      <w:r w:rsidR="002C07CF" w:rsidRPr="008577F6">
        <w:rPr>
          <w:rStyle w:val="af2"/>
          <w:color w:val="000000"/>
          <w:sz w:val="28"/>
          <w:szCs w:val="28"/>
        </w:rPr>
        <w:t xml:space="preserve"> П</w:t>
      </w:r>
      <w:r>
        <w:rPr>
          <w:rStyle w:val="af2"/>
          <w:color w:val="000000"/>
          <w:sz w:val="28"/>
          <w:szCs w:val="28"/>
        </w:rPr>
        <w:t xml:space="preserve">ОДГОТОВКА К ЗАЩИТЕ И ЗАЩИТА </w:t>
      </w:r>
    </w:p>
    <w:p w:rsidR="002C07CF" w:rsidRPr="008577F6" w:rsidRDefault="00D735FD" w:rsidP="00D735FD">
      <w:pPr>
        <w:pStyle w:val="ad"/>
        <w:spacing w:before="0" w:beforeAutospacing="0" w:after="0" w:afterAutospacing="0"/>
        <w:ind w:firstLine="709"/>
        <w:contextualSpacing/>
        <w:jc w:val="center"/>
        <w:rPr>
          <w:b/>
          <w:bCs/>
          <w:sz w:val="28"/>
          <w:szCs w:val="28"/>
        </w:rPr>
      </w:pPr>
      <w:r>
        <w:rPr>
          <w:rStyle w:val="af2"/>
          <w:color w:val="000000"/>
          <w:sz w:val="28"/>
          <w:szCs w:val="28"/>
        </w:rPr>
        <w:t>ВЫПУСКНОЙ КВАЛИФИКАЦИОННОЙ РАБОТЫ</w:t>
      </w:r>
    </w:p>
    <w:p w:rsidR="002C07CF" w:rsidRPr="008577F6" w:rsidRDefault="002C07CF" w:rsidP="009F2309">
      <w:pPr>
        <w:pStyle w:val="ad"/>
        <w:spacing w:after="0" w:afterAutospacing="0"/>
        <w:ind w:firstLine="709"/>
        <w:jc w:val="both"/>
        <w:rPr>
          <w:sz w:val="28"/>
          <w:szCs w:val="20"/>
        </w:rPr>
      </w:pPr>
      <w:r w:rsidRPr="008577F6">
        <w:rPr>
          <w:sz w:val="28"/>
          <w:szCs w:val="20"/>
        </w:rPr>
        <w:t xml:space="preserve">Вместе с </w:t>
      </w:r>
      <w:r w:rsidR="00DF2C79">
        <w:rPr>
          <w:sz w:val="28"/>
          <w:szCs w:val="20"/>
        </w:rPr>
        <w:t>выпускной квалификационно</w:t>
      </w:r>
      <w:r w:rsidRPr="008577F6">
        <w:rPr>
          <w:sz w:val="28"/>
          <w:szCs w:val="20"/>
        </w:rPr>
        <w:t xml:space="preserve"> работой в государственную </w:t>
      </w:r>
      <w:r w:rsidR="00DF2C79">
        <w:rPr>
          <w:sz w:val="28"/>
          <w:szCs w:val="20"/>
        </w:rPr>
        <w:t>экзаменационную</w:t>
      </w:r>
      <w:r w:rsidRPr="008577F6">
        <w:rPr>
          <w:sz w:val="28"/>
          <w:szCs w:val="20"/>
        </w:rPr>
        <w:t xml:space="preserve"> комиссию студент представляет отзыв научного руков</w:t>
      </w:r>
      <w:r w:rsidRPr="008577F6">
        <w:rPr>
          <w:sz w:val="28"/>
          <w:szCs w:val="20"/>
        </w:rPr>
        <w:t>о</w:t>
      </w:r>
      <w:r w:rsidRPr="008577F6">
        <w:rPr>
          <w:sz w:val="28"/>
          <w:szCs w:val="20"/>
        </w:rPr>
        <w:t>дителя. Дипломник должен подготовить доклад. Общее время доклада с</w:t>
      </w:r>
      <w:r w:rsidRPr="008577F6">
        <w:rPr>
          <w:sz w:val="28"/>
          <w:szCs w:val="20"/>
        </w:rPr>
        <w:t>о</w:t>
      </w:r>
      <w:r w:rsidRPr="008577F6">
        <w:rPr>
          <w:sz w:val="28"/>
          <w:szCs w:val="20"/>
        </w:rPr>
        <w:t>ставляет 10-15 минут.</w:t>
      </w:r>
    </w:p>
    <w:p w:rsidR="002C07CF" w:rsidRPr="008577F6" w:rsidRDefault="002C07CF" w:rsidP="009F2309">
      <w:pPr>
        <w:pStyle w:val="ad"/>
        <w:spacing w:before="0" w:beforeAutospacing="0" w:after="0" w:afterAutospacing="0"/>
        <w:ind w:firstLine="709"/>
        <w:jc w:val="both"/>
        <w:rPr>
          <w:sz w:val="28"/>
          <w:szCs w:val="20"/>
        </w:rPr>
      </w:pPr>
      <w:r w:rsidRPr="008577F6">
        <w:rPr>
          <w:sz w:val="28"/>
          <w:szCs w:val="20"/>
        </w:rPr>
        <w:t>Доклад следует начинать с обоснования актуальности избранной т</w:t>
      </w:r>
      <w:r w:rsidRPr="008577F6">
        <w:rPr>
          <w:sz w:val="28"/>
          <w:szCs w:val="20"/>
        </w:rPr>
        <w:t>е</w:t>
      </w:r>
      <w:r w:rsidRPr="008577F6">
        <w:rPr>
          <w:sz w:val="28"/>
          <w:szCs w:val="20"/>
        </w:rPr>
        <w:t>мы, описания научной проблемы и формулировки цели работы. Затем в последовательности, установленной логикой работы, требуется раскрыть основное содержание, обращая внимание на наиболее важные разделы и результаты. В заключительной части доклада формулируются общие в</w:t>
      </w:r>
      <w:r w:rsidRPr="008577F6">
        <w:rPr>
          <w:sz w:val="28"/>
          <w:szCs w:val="20"/>
        </w:rPr>
        <w:t>ы</w:t>
      </w:r>
      <w:r w:rsidRPr="008577F6">
        <w:rPr>
          <w:sz w:val="28"/>
          <w:szCs w:val="20"/>
        </w:rPr>
        <w:t>воды и рекомендации, содержащиеся в работе.</w:t>
      </w:r>
    </w:p>
    <w:p w:rsidR="002C07CF" w:rsidRPr="008577F6" w:rsidRDefault="002C07CF" w:rsidP="009F2309">
      <w:pPr>
        <w:pStyle w:val="ad"/>
        <w:spacing w:before="0" w:beforeAutospacing="0" w:after="0" w:afterAutospacing="0"/>
        <w:ind w:firstLine="709"/>
        <w:jc w:val="both"/>
        <w:rPr>
          <w:sz w:val="28"/>
          <w:szCs w:val="20"/>
        </w:rPr>
      </w:pPr>
      <w:r w:rsidRPr="008577F6">
        <w:rPr>
          <w:sz w:val="28"/>
          <w:szCs w:val="20"/>
        </w:rPr>
        <w:lastRenderedPageBreak/>
        <w:t xml:space="preserve">Доклад по выпускной квалификационной работе </w:t>
      </w:r>
      <w:r w:rsidR="00BC6F05" w:rsidRPr="008577F6">
        <w:rPr>
          <w:sz w:val="28"/>
          <w:szCs w:val="20"/>
        </w:rPr>
        <w:t>желательно</w:t>
      </w:r>
      <w:r w:rsidRPr="008577F6">
        <w:rPr>
          <w:sz w:val="28"/>
          <w:szCs w:val="20"/>
        </w:rPr>
        <w:t xml:space="preserve"> сопр</w:t>
      </w:r>
      <w:r w:rsidRPr="008577F6">
        <w:rPr>
          <w:sz w:val="28"/>
          <w:szCs w:val="20"/>
        </w:rPr>
        <w:t>о</w:t>
      </w:r>
      <w:r w:rsidRPr="008577F6">
        <w:rPr>
          <w:sz w:val="28"/>
          <w:szCs w:val="20"/>
        </w:rPr>
        <w:t>вождать презентаци</w:t>
      </w:r>
      <w:r w:rsidR="00BC6F05" w:rsidRPr="008577F6">
        <w:rPr>
          <w:sz w:val="28"/>
          <w:szCs w:val="20"/>
        </w:rPr>
        <w:t>ей</w:t>
      </w:r>
      <w:r w:rsidRPr="008577F6">
        <w:rPr>
          <w:sz w:val="28"/>
          <w:szCs w:val="20"/>
        </w:rPr>
        <w:t>, выполненн</w:t>
      </w:r>
      <w:r w:rsidR="00BC6F05" w:rsidRPr="008577F6">
        <w:rPr>
          <w:sz w:val="28"/>
          <w:szCs w:val="20"/>
        </w:rPr>
        <w:t>ой</w:t>
      </w:r>
      <w:r w:rsidRPr="008577F6">
        <w:rPr>
          <w:sz w:val="28"/>
          <w:szCs w:val="20"/>
        </w:rPr>
        <w:t xml:space="preserve"> в </w:t>
      </w:r>
      <w:proofErr w:type="spellStart"/>
      <w:r w:rsidRPr="008577F6">
        <w:rPr>
          <w:sz w:val="28"/>
          <w:szCs w:val="20"/>
        </w:rPr>
        <w:t>MicrosoftOfficePowerPoint</w:t>
      </w:r>
      <w:proofErr w:type="spellEnd"/>
      <w:r w:rsidRPr="008577F6">
        <w:rPr>
          <w:sz w:val="28"/>
          <w:szCs w:val="20"/>
        </w:rPr>
        <w:t xml:space="preserve"> либо д</w:t>
      </w:r>
      <w:r w:rsidRPr="008577F6">
        <w:rPr>
          <w:sz w:val="28"/>
          <w:szCs w:val="20"/>
        </w:rPr>
        <w:t>е</w:t>
      </w:r>
      <w:r w:rsidRPr="008577F6">
        <w:rPr>
          <w:sz w:val="28"/>
          <w:szCs w:val="20"/>
        </w:rPr>
        <w:t>монстрационные листы.</w:t>
      </w:r>
    </w:p>
    <w:p w:rsidR="002C07CF" w:rsidRPr="008577F6" w:rsidRDefault="002C07CF" w:rsidP="009F2309">
      <w:pPr>
        <w:pStyle w:val="ad"/>
        <w:spacing w:before="0" w:beforeAutospacing="0" w:after="0" w:afterAutospacing="0"/>
        <w:ind w:firstLine="709"/>
        <w:jc w:val="both"/>
        <w:rPr>
          <w:sz w:val="28"/>
          <w:szCs w:val="20"/>
        </w:rPr>
      </w:pPr>
      <w:r w:rsidRPr="008577F6">
        <w:rPr>
          <w:sz w:val="28"/>
          <w:szCs w:val="20"/>
        </w:rPr>
        <w:t>Назначение презентации и демонстрационных листов – акцентир</w:t>
      </w:r>
      <w:r w:rsidRPr="008577F6">
        <w:rPr>
          <w:sz w:val="28"/>
          <w:szCs w:val="20"/>
        </w:rPr>
        <w:t>о</w:t>
      </w:r>
      <w:r w:rsidRPr="008577F6">
        <w:rPr>
          <w:sz w:val="28"/>
          <w:szCs w:val="20"/>
        </w:rPr>
        <w:t xml:space="preserve">вать внимание членов </w:t>
      </w:r>
      <w:r w:rsidR="00DF2C79">
        <w:rPr>
          <w:sz w:val="28"/>
          <w:szCs w:val="20"/>
        </w:rPr>
        <w:t>экзаменационной</w:t>
      </w:r>
      <w:r w:rsidRPr="008577F6">
        <w:rPr>
          <w:sz w:val="28"/>
          <w:szCs w:val="20"/>
        </w:rPr>
        <w:t xml:space="preserve"> комиссии на результатах, пол</w:t>
      </w:r>
      <w:r w:rsidRPr="008577F6">
        <w:rPr>
          <w:sz w:val="28"/>
          <w:szCs w:val="20"/>
        </w:rPr>
        <w:t>у</w:t>
      </w:r>
      <w:r w:rsidRPr="008577F6">
        <w:rPr>
          <w:sz w:val="28"/>
          <w:szCs w:val="20"/>
        </w:rPr>
        <w:t>ченных студентом при выполнении выпускной квалификационной работы. В презентацию либо демонстрационные листы включаются графики, ди</w:t>
      </w:r>
      <w:r w:rsidRPr="008577F6">
        <w:rPr>
          <w:sz w:val="28"/>
          <w:szCs w:val="20"/>
        </w:rPr>
        <w:t>а</w:t>
      </w:r>
      <w:r w:rsidRPr="008577F6">
        <w:rPr>
          <w:sz w:val="28"/>
          <w:szCs w:val="20"/>
        </w:rPr>
        <w:t xml:space="preserve">граммы, таблицы и другие данные, характеризующие результаты </w:t>
      </w:r>
      <w:r w:rsidR="00DF2C79">
        <w:rPr>
          <w:sz w:val="28"/>
          <w:szCs w:val="20"/>
        </w:rPr>
        <w:t>выпус</w:t>
      </w:r>
      <w:r w:rsidR="00DF2C79">
        <w:rPr>
          <w:sz w:val="28"/>
          <w:szCs w:val="20"/>
        </w:rPr>
        <w:t>к</w:t>
      </w:r>
      <w:r w:rsidR="00DF2C79">
        <w:rPr>
          <w:sz w:val="28"/>
          <w:szCs w:val="20"/>
        </w:rPr>
        <w:t xml:space="preserve">ной </w:t>
      </w:r>
      <w:proofErr w:type="spellStart"/>
      <w:r w:rsidRPr="008577F6">
        <w:rPr>
          <w:sz w:val="28"/>
          <w:szCs w:val="20"/>
        </w:rPr>
        <w:t>работы.Доклад</w:t>
      </w:r>
      <w:proofErr w:type="spellEnd"/>
      <w:r w:rsidRPr="008577F6">
        <w:rPr>
          <w:sz w:val="28"/>
          <w:szCs w:val="20"/>
        </w:rPr>
        <w:t xml:space="preserve"> должен быть увязан с иллюстрированным материалом. На все чертежи, графики, таблицы, представленные Г</w:t>
      </w:r>
      <w:r w:rsidR="00BC6F05" w:rsidRPr="008577F6">
        <w:rPr>
          <w:sz w:val="28"/>
          <w:szCs w:val="20"/>
        </w:rPr>
        <w:t>Э</w:t>
      </w:r>
      <w:r w:rsidRPr="008577F6">
        <w:rPr>
          <w:sz w:val="28"/>
          <w:szCs w:val="20"/>
        </w:rPr>
        <w:t>К, необходимо с</w:t>
      </w:r>
      <w:r w:rsidRPr="008577F6">
        <w:rPr>
          <w:sz w:val="28"/>
          <w:szCs w:val="20"/>
        </w:rPr>
        <w:t>о</w:t>
      </w:r>
      <w:r w:rsidRPr="008577F6">
        <w:rPr>
          <w:sz w:val="28"/>
          <w:szCs w:val="20"/>
        </w:rPr>
        <w:t>слаться в ходе доклада.</w:t>
      </w:r>
    </w:p>
    <w:p w:rsidR="002C07CF" w:rsidRPr="008577F6" w:rsidRDefault="002C07CF" w:rsidP="009F2309">
      <w:pPr>
        <w:pStyle w:val="ad"/>
        <w:spacing w:before="0" w:beforeAutospacing="0" w:after="0" w:afterAutospacing="0"/>
        <w:ind w:firstLine="709"/>
        <w:jc w:val="both"/>
        <w:rPr>
          <w:sz w:val="28"/>
          <w:szCs w:val="20"/>
        </w:rPr>
      </w:pPr>
      <w:r w:rsidRPr="008577F6">
        <w:rPr>
          <w:sz w:val="28"/>
          <w:szCs w:val="20"/>
        </w:rPr>
        <w:t>Не допускается представление на защиту демонстрационных мат</w:t>
      </w:r>
      <w:r w:rsidRPr="008577F6">
        <w:rPr>
          <w:sz w:val="28"/>
          <w:szCs w:val="20"/>
        </w:rPr>
        <w:t>е</w:t>
      </w:r>
      <w:r w:rsidRPr="008577F6">
        <w:rPr>
          <w:sz w:val="28"/>
          <w:szCs w:val="20"/>
        </w:rPr>
        <w:t>риалов, которые непосредственно не связаны с текстом доклада, отсу</w:t>
      </w:r>
      <w:r w:rsidRPr="008577F6">
        <w:rPr>
          <w:sz w:val="28"/>
          <w:szCs w:val="20"/>
        </w:rPr>
        <w:t>т</w:t>
      </w:r>
      <w:r w:rsidRPr="008577F6">
        <w:rPr>
          <w:sz w:val="28"/>
          <w:szCs w:val="20"/>
        </w:rPr>
        <w:t>ствуют в тексте работы.</w:t>
      </w:r>
    </w:p>
    <w:p w:rsidR="002C07CF" w:rsidRPr="008577F6" w:rsidRDefault="002C07CF" w:rsidP="009F2309">
      <w:pPr>
        <w:autoSpaceDE w:val="0"/>
        <w:autoSpaceDN w:val="0"/>
        <w:adjustRightInd w:val="0"/>
        <w:ind w:firstLine="709"/>
        <w:jc w:val="both"/>
        <w:rPr>
          <w:sz w:val="28"/>
        </w:rPr>
      </w:pPr>
      <w:r w:rsidRPr="008577F6">
        <w:rPr>
          <w:sz w:val="28"/>
        </w:rPr>
        <w:t>Отвечая на вопросы членов Г</w:t>
      </w:r>
      <w:r w:rsidR="00BC6F05" w:rsidRPr="008577F6">
        <w:rPr>
          <w:sz w:val="28"/>
        </w:rPr>
        <w:t>Э</w:t>
      </w:r>
      <w:r w:rsidRPr="008577F6">
        <w:rPr>
          <w:sz w:val="28"/>
        </w:rPr>
        <w:t>К и присутствующих на защите, ну</w:t>
      </w:r>
      <w:r w:rsidRPr="008577F6">
        <w:rPr>
          <w:sz w:val="28"/>
        </w:rPr>
        <w:t>ж</w:t>
      </w:r>
      <w:r w:rsidRPr="008577F6">
        <w:rPr>
          <w:sz w:val="28"/>
        </w:rPr>
        <w:t>но, по возможности, стремиться опираться на представленный графич</w:t>
      </w:r>
      <w:r w:rsidRPr="008577F6">
        <w:rPr>
          <w:sz w:val="28"/>
        </w:rPr>
        <w:t>е</w:t>
      </w:r>
      <w:r w:rsidRPr="008577F6">
        <w:rPr>
          <w:sz w:val="28"/>
        </w:rPr>
        <w:t>ский материал. При ответах на вопросы, требующие логических рассужд</w:t>
      </w:r>
      <w:r w:rsidRPr="008577F6">
        <w:rPr>
          <w:sz w:val="28"/>
        </w:rPr>
        <w:t>е</w:t>
      </w:r>
      <w:r w:rsidRPr="008577F6">
        <w:rPr>
          <w:sz w:val="28"/>
        </w:rPr>
        <w:t>ний, студенту-дипломнику не следует стесняться “обдумывания вслух”, если он уверен, что оно правильно. Защищающийся имеет право переспр</w:t>
      </w:r>
      <w:r w:rsidRPr="008577F6">
        <w:rPr>
          <w:sz w:val="28"/>
        </w:rPr>
        <w:t>о</w:t>
      </w:r>
      <w:r w:rsidRPr="008577F6">
        <w:rPr>
          <w:sz w:val="28"/>
        </w:rPr>
        <w:t>сить или уточнить вопрос, если он ему не ясен. Необходимо заранее тщ</w:t>
      </w:r>
      <w:r w:rsidRPr="008577F6">
        <w:rPr>
          <w:sz w:val="28"/>
        </w:rPr>
        <w:t>а</w:t>
      </w:r>
      <w:r w:rsidRPr="008577F6">
        <w:rPr>
          <w:sz w:val="28"/>
        </w:rPr>
        <w:t xml:space="preserve">тельно обдумать свои ответы на замечания </w:t>
      </w:r>
      <w:r w:rsidR="00DF2C79">
        <w:rPr>
          <w:sz w:val="28"/>
        </w:rPr>
        <w:t>руководителя</w:t>
      </w:r>
      <w:r w:rsidRPr="008577F6">
        <w:rPr>
          <w:sz w:val="28"/>
        </w:rPr>
        <w:t xml:space="preserve"> и, обосновать свое несогласие с ними, если таковое имеется.</w:t>
      </w:r>
    </w:p>
    <w:p w:rsidR="002C07CF" w:rsidRPr="008577F6" w:rsidRDefault="002C07CF" w:rsidP="009F2309">
      <w:pPr>
        <w:ind w:firstLine="709"/>
        <w:jc w:val="both"/>
        <w:rPr>
          <w:sz w:val="28"/>
        </w:rPr>
      </w:pPr>
      <w:r w:rsidRPr="008577F6">
        <w:rPr>
          <w:sz w:val="28"/>
        </w:rPr>
        <w:t xml:space="preserve">На защите </w:t>
      </w:r>
      <w:r w:rsidR="00DF2C79">
        <w:rPr>
          <w:sz w:val="28"/>
        </w:rPr>
        <w:t>выпускной квалификационной</w:t>
      </w:r>
      <w:r w:rsidRPr="008577F6">
        <w:rPr>
          <w:sz w:val="28"/>
        </w:rPr>
        <w:t xml:space="preserve"> работы по существу пр</w:t>
      </w:r>
      <w:r w:rsidRPr="008577F6">
        <w:rPr>
          <w:sz w:val="28"/>
        </w:rPr>
        <w:t>о</w:t>
      </w:r>
      <w:r w:rsidRPr="008577F6">
        <w:rPr>
          <w:sz w:val="28"/>
        </w:rPr>
        <w:t>веденного исследования может выступить также любой из присутству</w:t>
      </w:r>
      <w:r w:rsidRPr="008577F6">
        <w:rPr>
          <w:sz w:val="28"/>
        </w:rPr>
        <w:t>ю</w:t>
      </w:r>
      <w:r w:rsidRPr="008577F6">
        <w:rPr>
          <w:sz w:val="28"/>
        </w:rPr>
        <w:t>щих в рамках установленного председателем Г</w:t>
      </w:r>
      <w:r w:rsidR="00BC6F05" w:rsidRPr="008577F6">
        <w:rPr>
          <w:sz w:val="28"/>
        </w:rPr>
        <w:t>Э</w:t>
      </w:r>
      <w:r w:rsidRPr="008577F6">
        <w:rPr>
          <w:sz w:val="28"/>
        </w:rPr>
        <w:t>К регламента.</w:t>
      </w:r>
    </w:p>
    <w:p w:rsidR="002C07CF" w:rsidRPr="008577F6" w:rsidRDefault="002C07CF" w:rsidP="009F2309">
      <w:pPr>
        <w:pStyle w:val="ad"/>
        <w:spacing w:before="0" w:beforeAutospacing="0" w:after="0" w:afterAutospacing="0"/>
        <w:ind w:firstLine="709"/>
        <w:jc w:val="both"/>
        <w:rPr>
          <w:sz w:val="28"/>
          <w:szCs w:val="20"/>
        </w:rPr>
      </w:pPr>
      <w:r w:rsidRPr="008577F6">
        <w:rPr>
          <w:sz w:val="28"/>
          <w:szCs w:val="20"/>
        </w:rPr>
        <w:t xml:space="preserve">Критериями оценки качества </w:t>
      </w:r>
      <w:r w:rsidR="00DF2C79">
        <w:rPr>
          <w:sz w:val="28"/>
          <w:szCs w:val="20"/>
        </w:rPr>
        <w:t>выпускной</w:t>
      </w:r>
      <w:r w:rsidRPr="008577F6">
        <w:rPr>
          <w:sz w:val="28"/>
          <w:szCs w:val="20"/>
        </w:rPr>
        <w:t xml:space="preserve"> работы являются:</w:t>
      </w:r>
    </w:p>
    <w:p w:rsidR="002C07CF" w:rsidRPr="008577F6" w:rsidRDefault="002C07CF" w:rsidP="009F2309">
      <w:pPr>
        <w:ind w:firstLine="709"/>
        <w:jc w:val="both"/>
        <w:rPr>
          <w:sz w:val="28"/>
        </w:rPr>
      </w:pPr>
      <w:r w:rsidRPr="008577F6">
        <w:rPr>
          <w:sz w:val="28"/>
        </w:rPr>
        <w:t xml:space="preserve">- творческий, самостоятельный подход к разработке темы; </w:t>
      </w:r>
    </w:p>
    <w:p w:rsidR="002C07CF" w:rsidRPr="008577F6" w:rsidRDefault="002C07CF" w:rsidP="009F2309">
      <w:pPr>
        <w:ind w:firstLine="709"/>
        <w:jc w:val="both"/>
        <w:rPr>
          <w:sz w:val="28"/>
        </w:rPr>
      </w:pPr>
      <w:r w:rsidRPr="008577F6">
        <w:rPr>
          <w:sz w:val="28"/>
        </w:rPr>
        <w:t xml:space="preserve">- ее научный уровень; </w:t>
      </w:r>
    </w:p>
    <w:p w:rsidR="002C07CF" w:rsidRPr="008577F6" w:rsidRDefault="002C07CF" w:rsidP="009F2309">
      <w:pPr>
        <w:ind w:firstLine="709"/>
        <w:jc w:val="both"/>
        <w:rPr>
          <w:sz w:val="28"/>
        </w:rPr>
      </w:pPr>
      <w:r w:rsidRPr="008577F6">
        <w:rPr>
          <w:sz w:val="28"/>
        </w:rPr>
        <w:t xml:space="preserve">- глубина анализа источников; </w:t>
      </w:r>
    </w:p>
    <w:p w:rsidR="002C07CF" w:rsidRPr="008577F6" w:rsidRDefault="002C07CF" w:rsidP="009F2309">
      <w:pPr>
        <w:ind w:firstLine="709"/>
        <w:jc w:val="both"/>
        <w:rPr>
          <w:sz w:val="28"/>
        </w:rPr>
      </w:pPr>
      <w:r w:rsidRPr="008577F6">
        <w:rPr>
          <w:sz w:val="28"/>
        </w:rPr>
        <w:t>- умение систематизировать и обобщать информацию, самостоятел</w:t>
      </w:r>
      <w:r w:rsidRPr="008577F6">
        <w:rPr>
          <w:sz w:val="28"/>
        </w:rPr>
        <w:t>ь</w:t>
      </w:r>
      <w:r w:rsidRPr="008577F6">
        <w:rPr>
          <w:sz w:val="28"/>
        </w:rPr>
        <w:t xml:space="preserve">но решать поставленные задачи; </w:t>
      </w:r>
    </w:p>
    <w:p w:rsidR="002C07CF" w:rsidRPr="008577F6" w:rsidRDefault="002C07CF" w:rsidP="009F2309">
      <w:pPr>
        <w:ind w:firstLine="709"/>
        <w:jc w:val="both"/>
        <w:rPr>
          <w:sz w:val="28"/>
        </w:rPr>
      </w:pPr>
      <w:r w:rsidRPr="008577F6">
        <w:rPr>
          <w:sz w:val="28"/>
        </w:rPr>
        <w:t>- последовательность, логичность и завершенность в изложении м</w:t>
      </w:r>
      <w:r w:rsidRPr="008577F6">
        <w:rPr>
          <w:sz w:val="28"/>
        </w:rPr>
        <w:t>а</w:t>
      </w:r>
      <w:r w:rsidRPr="008577F6">
        <w:rPr>
          <w:sz w:val="28"/>
        </w:rPr>
        <w:t xml:space="preserve">териала; </w:t>
      </w:r>
    </w:p>
    <w:p w:rsidR="002C07CF" w:rsidRPr="008577F6" w:rsidRDefault="002C07CF" w:rsidP="009F2309">
      <w:pPr>
        <w:ind w:firstLine="709"/>
        <w:jc w:val="both"/>
        <w:rPr>
          <w:sz w:val="28"/>
        </w:rPr>
      </w:pPr>
      <w:r w:rsidRPr="008577F6">
        <w:rPr>
          <w:sz w:val="28"/>
        </w:rPr>
        <w:t xml:space="preserve">- обоснованность выводов и рекомендаций; </w:t>
      </w:r>
    </w:p>
    <w:p w:rsidR="002C07CF" w:rsidRPr="008577F6" w:rsidRDefault="002C07CF" w:rsidP="009F2309">
      <w:pPr>
        <w:ind w:firstLine="709"/>
        <w:jc w:val="both"/>
        <w:rPr>
          <w:sz w:val="28"/>
        </w:rPr>
      </w:pPr>
      <w:r w:rsidRPr="008577F6">
        <w:rPr>
          <w:sz w:val="28"/>
        </w:rPr>
        <w:t xml:space="preserve">- степень владения общими и профессиональными компетенциями, проявившимися как в содержании </w:t>
      </w:r>
      <w:r w:rsidR="00DF2C79">
        <w:rPr>
          <w:sz w:val="28"/>
        </w:rPr>
        <w:t>выпускной квалификационной</w:t>
      </w:r>
      <w:r w:rsidRPr="008577F6">
        <w:rPr>
          <w:sz w:val="28"/>
        </w:rPr>
        <w:t xml:space="preserve"> работы, так и в процессе защиты; </w:t>
      </w:r>
    </w:p>
    <w:p w:rsidR="002C07CF" w:rsidRPr="008577F6" w:rsidRDefault="002C07CF" w:rsidP="009F2309">
      <w:pPr>
        <w:ind w:firstLine="709"/>
        <w:jc w:val="both"/>
        <w:rPr>
          <w:sz w:val="28"/>
        </w:rPr>
      </w:pPr>
      <w:r w:rsidRPr="008577F6">
        <w:rPr>
          <w:sz w:val="28"/>
        </w:rPr>
        <w:t xml:space="preserve">- оформление работы в соответствии с действующими ГОСТами и методическими указаниями. </w:t>
      </w:r>
    </w:p>
    <w:p w:rsidR="004252D7" w:rsidRDefault="003A56B1" w:rsidP="009F2309">
      <w:pPr>
        <w:jc w:val="center"/>
        <w:rPr>
          <w:b/>
          <w:sz w:val="28"/>
        </w:rPr>
      </w:pPr>
      <w:r w:rsidRPr="008577F6">
        <w:rPr>
          <w:b/>
          <w:sz w:val="28"/>
        </w:rPr>
        <w:br w:type="page"/>
      </w:r>
      <w:r w:rsidR="009F2309" w:rsidRPr="008577F6">
        <w:rPr>
          <w:b/>
          <w:sz w:val="28"/>
        </w:rPr>
        <w:lastRenderedPageBreak/>
        <w:t>ЛИТЕРАТУРА</w:t>
      </w:r>
    </w:p>
    <w:p w:rsidR="0068562B" w:rsidRDefault="0068562B" w:rsidP="009F2309">
      <w:pPr>
        <w:jc w:val="center"/>
        <w:rPr>
          <w:b/>
          <w:sz w:val="28"/>
        </w:rPr>
      </w:pPr>
    </w:p>
    <w:p w:rsidR="0068562B" w:rsidRPr="00AB7F94" w:rsidRDefault="0068562B" w:rsidP="0068562B">
      <w:pPr>
        <w:tabs>
          <w:tab w:val="num" w:pos="709"/>
        </w:tabs>
        <w:ind w:firstLine="709"/>
        <w:jc w:val="both"/>
        <w:rPr>
          <w:b/>
          <w:sz w:val="28"/>
        </w:rPr>
      </w:pPr>
      <w:r w:rsidRPr="00AB7F94">
        <w:rPr>
          <w:b/>
          <w:sz w:val="28"/>
        </w:rPr>
        <w:t>Нормативно-техническая литература</w:t>
      </w:r>
    </w:p>
    <w:p w:rsidR="0068562B" w:rsidRPr="00AB7F94" w:rsidRDefault="0068562B" w:rsidP="00AB7F94">
      <w:pPr>
        <w:pStyle w:val="a5"/>
        <w:numPr>
          <w:ilvl w:val="0"/>
          <w:numId w:val="17"/>
        </w:numPr>
        <w:tabs>
          <w:tab w:val="num" w:pos="709"/>
          <w:tab w:val="left" w:pos="993"/>
        </w:tabs>
        <w:spacing w:after="0" w:line="240" w:lineRule="auto"/>
        <w:ind w:left="0" w:firstLine="709"/>
        <w:jc w:val="both"/>
        <w:rPr>
          <w:rFonts w:ascii="Times New Roman" w:hAnsi="Times New Roman"/>
          <w:bCs/>
          <w:sz w:val="28"/>
          <w:szCs w:val="28"/>
        </w:rPr>
      </w:pPr>
      <w:r w:rsidRPr="00AB7F94">
        <w:rPr>
          <w:rFonts w:ascii="Times New Roman" w:hAnsi="Times New Roman"/>
          <w:sz w:val="28"/>
        </w:rPr>
        <w:t>ГОСТ 2.105-95. Межгосударственный стандарт. Единая система конструкторской документации. Общие требования к текстовым докуме</w:t>
      </w:r>
      <w:r w:rsidRPr="00AB7F94">
        <w:rPr>
          <w:rFonts w:ascii="Times New Roman" w:hAnsi="Times New Roman"/>
          <w:sz w:val="28"/>
        </w:rPr>
        <w:t>н</w:t>
      </w:r>
      <w:r w:rsidRPr="00AB7F94">
        <w:rPr>
          <w:rFonts w:ascii="Times New Roman" w:hAnsi="Times New Roman"/>
          <w:sz w:val="28"/>
        </w:rPr>
        <w:t>там.</w:t>
      </w:r>
      <w:r w:rsidRPr="00AB7F94">
        <w:rPr>
          <w:rFonts w:ascii="Times New Roman" w:hAnsi="Times New Roman"/>
          <w:bCs/>
          <w:sz w:val="28"/>
          <w:szCs w:val="28"/>
        </w:rPr>
        <w:t xml:space="preserve"> – </w:t>
      </w:r>
      <w:proofErr w:type="spellStart"/>
      <w:r w:rsidRPr="00AB7F94">
        <w:rPr>
          <w:rFonts w:ascii="Times New Roman" w:hAnsi="Times New Roman"/>
          <w:bCs/>
          <w:sz w:val="28"/>
          <w:szCs w:val="28"/>
        </w:rPr>
        <w:t>введ</w:t>
      </w:r>
      <w:proofErr w:type="spellEnd"/>
      <w:r w:rsidRPr="00AB7F94">
        <w:rPr>
          <w:rFonts w:ascii="Times New Roman" w:hAnsi="Times New Roman"/>
          <w:bCs/>
          <w:sz w:val="28"/>
          <w:szCs w:val="28"/>
        </w:rPr>
        <w:t>. 1995 – 08 – 08 / Консультант Плюс [Электрон. ресурс]. – Эле</w:t>
      </w:r>
      <w:r w:rsidRPr="00AB7F94">
        <w:rPr>
          <w:rFonts w:ascii="Times New Roman" w:hAnsi="Times New Roman"/>
          <w:bCs/>
          <w:sz w:val="28"/>
          <w:szCs w:val="28"/>
        </w:rPr>
        <w:t>к</w:t>
      </w:r>
      <w:r w:rsidRPr="00AB7F94">
        <w:rPr>
          <w:rFonts w:ascii="Times New Roman" w:hAnsi="Times New Roman"/>
          <w:bCs/>
          <w:sz w:val="28"/>
          <w:szCs w:val="28"/>
        </w:rPr>
        <w:t>трон. дан. – М., 201</w:t>
      </w:r>
      <w:r w:rsidR="003C531A" w:rsidRPr="00AB7F94">
        <w:rPr>
          <w:rFonts w:ascii="Times New Roman" w:hAnsi="Times New Roman"/>
          <w:bCs/>
          <w:sz w:val="28"/>
          <w:szCs w:val="28"/>
        </w:rPr>
        <w:t>6</w:t>
      </w:r>
      <w:r w:rsidRPr="00AB7F94">
        <w:rPr>
          <w:rFonts w:ascii="Times New Roman" w:hAnsi="Times New Roman"/>
          <w:bCs/>
          <w:sz w:val="28"/>
          <w:szCs w:val="28"/>
        </w:rPr>
        <w:t>.</w:t>
      </w:r>
    </w:p>
    <w:p w:rsidR="00D735FD" w:rsidRPr="00AB7F94" w:rsidRDefault="00D735FD" w:rsidP="00AB7F94">
      <w:pPr>
        <w:numPr>
          <w:ilvl w:val="0"/>
          <w:numId w:val="17"/>
        </w:numPr>
        <w:tabs>
          <w:tab w:val="left" w:pos="851"/>
          <w:tab w:val="left" w:pos="993"/>
        </w:tabs>
        <w:ind w:left="0" w:firstLine="709"/>
        <w:contextualSpacing/>
        <w:jc w:val="both"/>
        <w:rPr>
          <w:sz w:val="28"/>
        </w:rPr>
      </w:pPr>
      <w:r w:rsidRPr="00AB7F94">
        <w:rPr>
          <w:sz w:val="28"/>
        </w:rPr>
        <w:t>СанПиН 2.3.2.1078-01. Гигиенические требования безопасности и пищевой ценности пищевых продуктов.</w:t>
      </w:r>
      <w:r w:rsidRPr="00AB7F94">
        <w:rPr>
          <w:sz w:val="28"/>
          <w:szCs w:val="28"/>
        </w:rPr>
        <w:t xml:space="preserve"> [Электронный ресурс]– Доступ из справ.- правовой системы «Гарант». - http://www.garant.ru/iv/.</w:t>
      </w:r>
    </w:p>
    <w:p w:rsidR="0068562B" w:rsidRPr="00AB7F94" w:rsidRDefault="00D735FD" w:rsidP="00D735FD">
      <w:pPr>
        <w:tabs>
          <w:tab w:val="num" w:pos="709"/>
        </w:tabs>
        <w:ind w:firstLine="709"/>
        <w:contextualSpacing/>
        <w:jc w:val="both"/>
        <w:rPr>
          <w:sz w:val="28"/>
        </w:rPr>
      </w:pPr>
      <w:r w:rsidRPr="00AB7F94">
        <w:rPr>
          <w:sz w:val="28"/>
        </w:rPr>
        <w:t>3</w:t>
      </w:r>
      <w:r w:rsidR="0068562B" w:rsidRPr="00AB7F94">
        <w:rPr>
          <w:sz w:val="28"/>
        </w:rPr>
        <w:t>. Сборник рецептур блюд и кулинарных изделий : / для предпри</w:t>
      </w:r>
      <w:r w:rsidR="0068562B" w:rsidRPr="00AB7F94">
        <w:rPr>
          <w:sz w:val="28"/>
        </w:rPr>
        <w:t>я</w:t>
      </w:r>
      <w:r w:rsidR="0068562B" w:rsidRPr="00AB7F94">
        <w:rPr>
          <w:sz w:val="28"/>
        </w:rPr>
        <w:t xml:space="preserve">тий обществ. питания / </w:t>
      </w:r>
      <w:proofErr w:type="spellStart"/>
      <w:r w:rsidR="0068562B" w:rsidRPr="00AB7F94">
        <w:rPr>
          <w:sz w:val="28"/>
        </w:rPr>
        <w:t>А.И.Здобнов</w:t>
      </w:r>
      <w:proofErr w:type="spellEnd"/>
      <w:r w:rsidR="0068562B" w:rsidRPr="00AB7F94">
        <w:rPr>
          <w:sz w:val="28"/>
        </w:rPr>
        <w:t xml:space="preserve">, </w:t>
      </w:r>
      <w:proofErr w:type="spellStart"/>
      <w:r w:rsidR="0068562B" w:rsidRPr="00AB7F94">
        <w:rPr>
          <w:sz w:val="28"/>
        </w:rPr>
        <w:t>В.А.Цыганенко</w:t>
      </w:r>
      <w:proofErr w:type="spellEnd"/>
      <w:r w:rsidR="0068562B" w:rsidRPr="00AB7F94">
        <w:rPr>
          <w:sz w:val="28"/>
        </w:rPr>
        <w:t xml:space="preserve">, </w:t>
      </w:r>
      <w:proofErr w:type="spellStart"/>
      <w:r w:rsidR="0068562B" w:rsidRPr="00AB7F94">
        <w:rPr>
          <w:sz w:val="28"/>
        </w:rPr>
        <w:t>М.И.Пересичный</w:t>
      </w:r>
      <w:proofErr w:type="spellEnd"/>
      <w:r w:rsidR="0068562B" w:rsidRPr="00AB7F94">
        <w:rPr>
          <w:sz w:val="28"/>
        </w:rPr>
        <w:t>.  – М. : А.С.К., 2007. – 656 с.</w:t>
      </w:r>
    </w:p>
    <w:p w:rsidR="003C531A" w:rsidRPr="001D4BEA" w:rsidRDefault="003C531A" w:rsidP="0068562B">
      <w:pPr>
        <w:ind w:firstLine="709"/>
        <w:rPr>
          <w:b/>
          <w:color w:val="FF0000"/>
          <w:sz w:val="28"/>
        </w:rPr>
      </w:pPr>
    </w:p>
    <w:p w:rsidR="00206954" w:rsidRPr="00AB7F94" w:rsidRDefault="00206954" w:rsidP="0068562B">
      <w:pPr>
        <w:ind w:firstLine="709"/>
        <w:rPr>
          <w:b/>
          <w:sz w:val="28"/>
        </w:rPr>
      </w:pPr>
      <w:r w:rsidRPr="00AB7F94">
        <w:rPr>
          <w:b/>
          <w:sz w:val="28"/>
        </w:rPr>
        <w:t>Основная</w:t>
      </w:r>
      <w:r w:rsidR="00DF2C79" w:rsidRPr="00AB7F94">
        <w:rPr>
          <w:b/>
          <w:sz w:val="28"/>
        </w:rPr>
        <w:t xml:space="preserve"> литература</w:t>
      </w:r>
    </w:p>
    <w:p w:rsidR="000F2990" w:rsidRDefault="000F2990" w:rsidP="000F2990">
      <w:pPr>
        <w:ind w:firstLine="709"/>
        <w:jc w:val="both"/>
        <w:rPr>
          <w:color w:val="000000" w:themeColor="text1"/>
          <w:sz w:val="28"/>
          <w:szCs w:val="28"/>
        </w:rPr>
      </w:pPr>
      <w:r>
        <w:rPr>
          <w:sz w:val="28"/>
          <w:szCs w:val="28"/>
        </w:rPr>
        <w:t xml:space="preserve">1. </w:t>
      </w:r>
      <w:r w:rsidRPr="005641CC">
        <w:rPr>
          <w:color w:val="000000" w:themeColor="text1"/>
          <w:sz w:val="28"/>
          <w:szCs w:val="28"/>
        </w:rPr>
        <w:t>Давыдкина И.Б. Проектирование и организация торгового пр</w:t>
      </w:r>
      <w:r w:rsidRPr="005641CC">
        <w:rPr>
          <w:color w:val="000000" w:themeColor="text1"/>
          <w:sz w:val="28"/>
          <w:szCs w:val="28"/>
        </w:rPr>
        <w:t>о</w:t>
      </w:r>
      <w:r w:rsidRPr="005641CC">
        <w:rPr>
          <w:color w:val="000000" w:themeColor="text1"/>
          <w:sz w:val="28"/>
          <w:szCs w:val="28"/>
        </w:rPr>
        <w:t>странства предприятий розничной торговли и общественного</w:t>
      </w:r>
      <w:r>
        <w:rPr>
          <w:color w:val="000000" w:themeColor="text1"/>
          <w:sz w:val="28"/>
          <w:szCs w:val="28"/>
        </w:rPr>
        <w:t xml:space="preserve"> питания [Электронный ресурс]: у</w:t>
      </w:r>
      <w:r w:rsidRPr="005641CC">
        <w:rPr>
          <w:color w:val="000000" w:themeColor="text1"/>
          <w:sz w:val="28"/>
          <w:szCs w:val="28"/>
        </w:rPr>
        <w:t>чебное пособие / И.Б. Давыдкина. - М.:НИЦ И</w:t>
      </w:r>
      <w:r w:rsidRPr="005641CC">
        <w:rPr>
          <w:color w:val="000000" w:themeColor="text1"/>
          <w:sz w:val="28"/>
          <w:szCs w:val="28"/>
        </w:rPr>
        <w:t>Н</w:t>
      </w:r>
      <w:r w:rsidRPr="005641CC">
        <w:rPr>
          <w:color w:val="000000" w:themeColor="text1"/>
          <w:sz w:val="28"/>
          <w:szCs w:val="28"/>
        </w:rPr>
        <w:t xml:space="preserve">ФРА-М, 2017. - 266 с. – ЭБС Znanium.com                                                          </w:t>
      </w:r>
    </w:p>
    <w:p w:rsidR="000F2990" w:rsidRPr="005641CC" w:rsidRDefault="000F2990" w:rsidP="000F2990">
      <w:pPr>
        <w:jc w:val="both"/>
        <w:rPr>
          <w:color w:val="000000" w:themeColor="text1"/>
          <w:sz w:val="28"/>
          <w:szCs w:val="28"/>
        </w:rPr>
      </w:pPr>
      <w:r w:rsidRPr="005641CC">
        <w:rPr>
          <w:color w:val="000000" w:themeColor="text1"/>
          <w:sz w:val="28"/>
          <w:szCs w:val="28"/>
        </w:rPr>
        <w:t xml:space="preserve">Режим доступа: </w:t>
      </w:r>
      <w:hyperlink r:id="rId228" w:history="1">
        <w:r w:rsidRPr="005641CC">
          <w:rPr>
            <w:rStyle w:val="af3"/>
            <w:color w:val="000000" w:themeColor="text1"/>
            <w:sz w:val="28"/>
            <w:szCs w:val="28"/>
          </w:rPr>
          <w:t>http://znanium.com/catalog/product/899751</w:t>
        </w:r>
      </w:hyperlink>
    </w:p>
    <w:p w:rsidR="000F2990" w:rsidRPr="000F2990" w:rsidRDefault="000F2990" w:rsidP="000F2990">
      <w:pPr>
        <w:ind w:firstLine="709"/>
        <w:jc w:val="both"/>
        <w:rPr>
          <w:sz w:val="28"/>
          <w:szCs w:val="28"/>
        </w:rPr>
      </w:pPr>
      <w:r>
        <w:rPr>
          <w:sz w:val="28"/>
          <w:szCs w:val="28"/>
        </w:rPr>
        <w:t>2</w:t>
      </w:r>
      <w:r w:rsidRPr="00AB7F94">
        <w:rPr>
          <w:sz w:val="28"/>
          <w:szCs w:val="28"/>
        </w:rPr>
        <w:t xml:space="preserve">. </w:t>
      </w:r>
      <w:r w:rsidRPr="00FE1128">
        <w:rPr>
          <w:sz w:val="28"/>
          <w:szCs w:val="28"/>
        </w:rPr>
        <w:t>Зайко Г. М. Организация производства и обслуживания на пре</w:t>
      </w:r>
      <w:r w:rsidRPr="00FE1128">
        <w:rPr>
          <w:sz w:val="28"/>
          <w:szCs w:val="28"/>
        </w:rPr>
        <w:t>д</w:t>
      </w:r>
      <w:r w:rsidRPr="00FE1128">
        <w:rPr>
          <w:sz w:val="28"/>
          <w:szCs w:val="28"/>
        </w:rPr>
        <w:t xml:space="preserve">приятиях общественного питания: Учебное пособие / Г.М. Зайко, Т.А. </w:t>
      </w:r>
      <w:proofErr w:type="spellStart"/>
      <w:r w:rsidRPr="00FE1128">
        <w:rPr>
          <w:sz w:val="28"/>
          <w:szCs w:val="28"/>
        </w:rPr>
        <w:t>Джум</w:t>
      </w:r>
      <w:proofErr w:type="spellEnd"/>
      <w:r w:rsidRPr="00FE1128">
        <w:rPr>
          <w:sz w:val="28"/>
          <w:szCs w:val="28"/>
        </w:rPr>
        <w:t>. - Москва</w:t>
      </w:r>
      <w:proofErr w:type="gramStart"/>
      <w:r w:rsidRPr="00FE1128">
        <w:rPr>
          <w:sz w:val="28"/>
          <w:szCs w:val="28"/>
        </w:rPr>
        <w:t xml:space="preserve"> :</w:t>
      </w:r>
      <w:proofErr w:type="gramEnd"/>
      <w:r w:rsidRPr="00FE1128">
        <w:rPr>
          <w:sz w:val="28"/>
          <w:szCs w:val="28"/>
        </w:rPr>
        <w:t xml:space="preserve"> Магистр: НИЦ ИНФРА-М, 2021. - 560 с. ISBN 978-5-</w:t>
      </w:r>
      <w:r w:rsidRPr="000F2990">
        <w:rPr>
          <w:sz w:val="28"/>
          <w:szCs w:val="28"/>
        </w:rPr>
        <w:t>9776-0060-6. - Текст</w:t>
      </w:r>
      <w:proofErr w:type="gramStart"/>
      <w:r w:rsidRPr="000F2990">
        <w:rPr>
          <w:sz w:val="28"/>
          <w:szCs w:val="28"/>
        </w:rPr>
        <w:t xml:space="preserve"> :</w:t>
      </w:r>
      <w:proofErr w:type="gramEnd"/>
      <w:r w:rsidRPr="000F2990">
        <w:rPr>
          <w:sz w:val="28"/>
          <w:szCs w:val="28"/>
        </w:rPr>
        <w:t xml:space="preserve"> электронный // ЭБС Znanium.com: [сайт]. - URL: </w:t>
      </w:r>
      <w:hyperlink r:id="rId229" w:history="1">
        <w:r w:rsidRPr="000F2990">
          <w:rPr>
            <w:rStyle w:val="af3"/>
            <w:color w:val="auto"/>
            <w:sz w:val="28"/>
            <w:szCs w:val="28"/>
          </w:rPr>
          <w:t>https://znanium.com/catalog/product/389895</w:t>
        </w:r>
      </w:hyperlink>
      <w:r w:rsidRPr="000F2990">
        <w:rPr>
          <w:sz w:val="28"/>
          <w:szCs w:val="28"/>
        </w:rPr>
        <w:t xml:space="preserve">  </w:t>
      </w:r>
    </w:p>
    <w:p w:rsidR="000F2990" w:rsidRPr="000F2990" w:rsidRDefault="000F2990" w:rsidP="00AB7F94">
      <w:pPr>
        <w:ind w:firstLine="709"/>
        <w:jc w:val="both"/>
        <w:rPr>
          <w:sz w:val="28"/>
          <w:szCs w:val="28"/>
        </w:rPr>
      </w:pPr>
      <w:r w:rsidRPr="000F2990">
        <w:rPr>
          <w:sz w:val="28"/>
          <w:szCs w:val="28"/>
        </w:rPr>
        <w:t xml:space="preserve"> 3. Технология продукции общественного питания</w:t>
      </w:r>
      <w:proofErr w:type="gramStart"/>
      <w:r w:rsidRPr="000F2990">
        <w:rPr>
          <w:sz w:val="28"/>
          <w:szCs w:val="28"/>
        </w:rPr>
        <w:t xml:space="preserve"> :</w:t>
      </w:r>
      <w:proofErr w:type="gramEnd"/>
      <w:r w:rsidRPr="000F2990">
        <w:rPr>
          <w:sz w:val="28"/>
          <w:szCs w:val="28"/>
        </w:rPr>
        <w:t xml:space="preserve"> учебник / под ред. А.С. Ратушного. — 2-е изд., </w:t>
      </w:r>
      <w:proofErr w:type="spellStart"/>
      <w:r w:rsidRPr="000F2990">
        <w:rPr>
          <w:sz w:val="28"/>
          <w:szCs w:val="28"/>
        </w:rPr>
        <w:t>перераб</w:t>
      </w:r>
      <w:proofErr w:type="spellEnd"/>
      <w:r w:rsidRPr="000F2990">
        <w:rPr>
          <w:sz w:val="28"/>
          <w:szCs w:val="28"/>
        </w:rPr>
        <w:t xml:space="preserve">. и доп. — Москва : </w:t>
      </w:r>
      <w:proofErr w:type="gramStart"/>
      <w:r w:rsidRPr="000F2990">
        <w:rPr>
          <w:sz w:val="28"/>
          <w:szCs w:val="28"/>
        </w:rPr>
        <w:t>ИНФРА-М, 2020. — 241 с. — (Высшее образование:</w:t>
      </w:r>
      <w:proofErr w:type="gramEnd"/>
      <w:r w:rsidRPr="000F2990">
        <w:rPr>
          <w:sz w:val="28"/>
          <w:szCs w:val="28"/>
        </w:rPr>
        <w:t xml:space="preserve"> </w:t>
      </w:r>
      <w:proofErr w:type="spellStart"/>
      <w:proofErr w:type="gramStart"/>
      <w:r w:rsidRPr="000F2990">
        <w:rPr>
          <w:sz w:val="28"/>
          <w:szCs w:val="28"/>
        </w:rPr>
        <w:t>Бакалавриат</w:t>
      </w:r>
      <w:proofErr w:type="spellEnd"/>
      <w:r w:rsidRPr="000F2990">
        <w:rPr>
          <w:sz w:val="28"/>
          <w:szCs w:val="28"/>
        </w:rPr>
        <w:t>).</w:t>
      </w:r>
      <w:proofErr w:type="gramEnd"/>
      <w:r w:rsidRPr="000F2990">
        <w:rPr>
          <w:sz w:val="28"/>
          <w:szCs w:val="28"/>
        </w:rPr>
        <w:t xml:space="preserve"> - ISBN 978-5-16-015493-0. - Текст</w:t>
      </w:r>
      <w:proofErr w:type="gramStart"/>
      <w:r w:rsidRPr="000F2990">
        <w:rPr>
          <w:sz w:val="28"/>
          <w:szCs w:val="28"/>
        </w:rPr>
        <w:t xml:space="preserve"> :</w:t>
      </w:r>
      <w:proofErr w:type="gramEnd"/>
      <w:r w:rsidRPr="000F2990">
        <w:rPr>
          <w:sz w:val="28"/>
          <w:szCs w:val="28"/>
        </w:rPr>
        <w:t xml:space="preserve"> электронный  // ЭБС Znanium.com: [сайт]. - URL: </w:t>
      </w:r>
      <w:hyperlink r:id="rId230" w:history="1">
        <w:r w:rsidRPr="000F2990">
          <w:rPr>
            <w:rStyle w:val="af3"/>
            <w:color w:val="auto"/>
            <w:sz w:val="28"/>
            <w:szCs w:val="28"/>
          </w:rPr>
          <w:t>https://znanium.com/catalog/product/1031132</w:t>
        </w:r>
      </w:hyperlink>
      <w:r w:rsidRPr="000F2990">
        <w:rPr>
          <w:sz w:val="28"/>
          <w:szCs w:val="28"/>
        </w:rPr>
        <w:t xml:space="preserve"> </w:t>
      </w:r>
    </w:p>
    <w:p w:rsidR="00AB7F94" w:rsidRPr="000F2990" w:rsidRDefault="00AB7F94" w:rsidP="00AB7F94">
      <w:pPr>
        <w:ind w:firstLine="709"/>
        <w:jc w:val="both"/>
        <w:rPr>
          <w:sz w:val="28"/>
          <w:szCs w:val="28"/>
        </w:rPr>
      </w:pPr>
    </w:p>
    <w:p w:rsidR="000F2990" w:rsidRDefault="0068562B" w:rsidP="000F2990">
      <w:pPr>
        <w:tabs>
          <w:tab w:val="num" w:pos="709"/>
        </w:tabs>
        <w:spacing w:line="360" w:lineRule="exact"/>
        <w:ind w:firstLine="709"/>
        <w:jc w:val="both"/>
        <w:rPr>
          <w:b/>
          <w:bCs/>
          <w:sz w:val="28"/>
          <w:szCs w:val="28"/>
        </w:rPr>
      </w:pPr>
      <w:r w:rsidRPr="000F2990">
        <w:rPr>
          <w:b/>
          <w:bCs/>
          <w:sz w:val="28"/>
          <w:szCs w:val="28"/>
        </w:rPr>
        <w:t>Д</w:t>
      </w:r>
      <w:r w:rsidR="007D3130" w:rsidRPr="000F2990">
        <w:rPr>
          <w:b/>
          <w:bCs/>
          <w:sz w:val="28"/>
          <w:szCs w:val="28"/>
        </w:rPr>
        <w:t>ополнительная</w:t>
      </w:r>
      <w:r w:rsidR="00DF2C79" w:rsidRPr="000F2990">
        <w:rPr>
          <w:b/>
          <w:bCs/>
          <w:sz w:val="28"/>
          <w:szCs w:val="28"/>
        </w:rPr>
        <w:t xml:space="preserve"> литература</w:t>
      </w:r>
    </w:p>
    <w:p w:rsidR="000F2990" w:rsidRPr="00533E14" w:rsidRDefault="00533E14" w:rsidP="000F2990">
      <w:pPr>
        <w:ind w:firstLine="709"/>
        <w:jc w:val="both"/>
        <w:rPr>
          <w:sz w:val="28"/>
          <w:szCs w:val="28"/>
        </w:rPr>
      </w:pPr>
      <w:r>
        <w:rPr>
          <w:sz w:val="28"/>
          <w:szCs w:val="28"/>
        </w:rPr>
        <w:t>1</w:t>
      </w:r>
      <w:r w:rsidR="000F2990" w:rsidRPr="00533E14">
        <w:rPr>
          <w:sz w:val="28"/>
          <w:szCs w:val="28"/>
        </w:rPr>
        <w:t>.</w:t>
      </w:r>
      <w:r w:rsidR="000F2990" w:rsidRPr="000F2990">
        <w:rPr>
          <w:sz w:val="28"/>
          <w:szCs w:val="28"/>
        </w:rPr>
        <w:t>Башин</w:t>
      </w:r>
      <w:r w:rsidR="000F2990" w:rsidRPr="00533E14">
        <w:rPr>
          <w:sz w:val="28"/>
          <w:szCs w:val="28"/>
        </w:rPr>
        <w:t xml:space="preserve"> </w:t>
      </w:r>
      <w:r w:rsidR="000F2990" w:rsidRPr="000F2990">
        <w:rPr>
          <w:sz w:val="28"/>
          <w:szCs w:val="28"/>
        </w:rPr>
        <w:t>Ю</w:t>
      </w:r>
      <w:r w:rsidR="000F2990" w:rsidRPr="00533E14">
        <w:rPr>
          <w:sz w:val="28"/>
          <w:szCs w:val="28"/>
        </w:rPr>
        <w:t xml:space="preserve">. </w:t>
      </w:r>
      <w:r w:rsidR="000F2990" w:rsidRPr="000F2990">
        <w:rPr>
          <w:sz w:val="28"/>
          <w:szCs w:val="28"/>
        </w:rPr>
        <w:t>Б</w:t>
      </w:r>
      <w:r w:rsidR="000F2990" w:rsidRPr="00533E14">
        <w:rPr>
          <w:sz w:val="28"/>
          <w:szCs w:val="28"/>
        </w:rPr>
        <w:t xml:space="preserve">. </w:t>
      </w:r>
      <w:proofErr w:type="spellStart"/>
      <w:r w:rsidR="000F2990" w:rsidRPr="000F2990">
        <w:rPr>
          <w:sz w:val="28"/>
          <w:szCs w:val="28"/>
        </w:rPr>
        <w:t>Кейтеринг</w:t>
      </w:r>
      <w:proofErr w:type="spellEnd"/>
      <w:r w:rsidR="000F2990" w:rsidRPr="00533E14">
        <w:rPr>
          <w:sz w:val="28"/>
          <w:szCs w:val="28"/>
        </w:rPr>
        <w:t xml:space="preserve">: </w:t>
      </w:r>
      <w:r w:rsidR="000F2990" w:rsidRPr="000F2990">
        <w:rPr>
          <w:sz w:val="28"/>
          <w:szCs w:val="28"/>
        </w:rPr>
        <w:t>Учебное</w:t>
      </w:r>
      <w:r w:rsidR="000F2990" w:rsidRPr="00533E14">
        <w:rPr>
          <w:sz w:val="28"/>
          <w:szCs w:val="28"/>
        </w:rPr>
        <w:t xml:space="preserve"> </w:t>
      </w:r>
      <w:r w:rsidR="000F2990" w:rsidRPr="000F2990">
        <w:rPr>
          <w:sz w:val="28"/>
          <w:szCs w:val="28"/>
        </w:rPr>
        <w:t>пособие</w:t>
      </w:r>
      <w:r w:rsidR="000F2990" w:rsidRPr="00533E14">
        <w:rPr>
          <w:sz w:val="28"/>
          <w:szCs w:val="28"/>
        </w:rPr>
        <w:t xml:space="preserve"> / </w:t>
      </w:r>
      <w:proofErr w:type="spellStart"/>
      <w:r w:rsidR="000F2990" w:rsidRPr="000F2990">
        <w:rPr>
          <w:sz w:val="28"/>
          <w:szCs w:val="28"/>
        </w:rPr>
        <w:t>Башин</w:t>
      </w:r>
      <w:proofErr w:type="spellEnd"/>
      <w:r w:rsidR="000F2990" w:rsidRPr="00533E14">
        <w:rPr>
          <w:sz w:val="28"/>
          <w:szCs w:val="28"/>
        </w:rPr>
        <w:t xml:space="preserve"> </w:t>
      </w:r>
      <w:r w:rsidR="000F2990" w:rsidRPr="000F2990">
        <w:rPr>
          <w:sz w:val="28"/>
          <w:szCs w:val="28"/>
        </w:rPr>
        <w:t>Ю</w:t>
      </w:r>
      <w:r w:rsidR="000F2990" w:rsidRPr="00533E14">
        <w:rPr>
          <w:sz w:val="28"/>
          <w:szCs w:val="28"/>
        </w:rPr>
        <w:t>.</w:t>
      </w:r>
      <w:r w:rsidR="000F2990" w:rsidRPr="000F2990">
        <w:rPr>
          <w:sz w:val="28"/>
          <w:szCs w:val="28"/>
        </w:rPr>
        <w:t>Б</w:t>
      </w:r>
      <w:r w:rsidR="000F2990" w:rsidRPr="00533E14">
        <w:rPr>
          <w:sz w:val="28"/>
          <w:szCs w:val="28"/>
        </w:rPr>
        <w:t xml:space="preserve">., </w:t>
      </w:r>
      <w:proofErr w:type="spellStart"/>
      <w:r w:rsidR="000F2990" w:rsidRPr="000F2990">
        <w:rPr>
          <w:sz w:val="28"/>
          <w:szCs w:val="28"/>
        </w:rPr>
        <w:t>Телепче</w:t>
      </w:r>
      <w:r w:rsidR="000F2990" w:rsidRPr="000F2990">
        <w:rPr>
          <w:sz w:val="28"/>
          <w:szCs w:val="28"/>
        </w:rPr>
        <w:t>н</w:t>
      </w:r>
      <w:r w:rsidR="000F2990" w:rsidRPr="000F2990">
        <w:rPr>
          <w:sz w:val="28"/>
          <w:szCs w:val="28"/>
        </w:rPr>
        <w:t>кова</w:t>
      </w:r>
      <w:proofErr w:type="spellEnd"/>
      <w:r w:rsidR="000F2990" w:rsidRPr="00533E14">
        <w:rPr>
          <w:sz w:val="28"/>
          <w:szCs w:val="28"/>
        </w:rPr>
        <w:t xml:space="preserve"> </w:t>
      </w:r>
      <w:r w:rsidR="000F2990" w:rsidRPr="000F2990">
        <w:rPr>
          <w:sz w:val="28"/>
          <w:szCs w:val="28"/>
        </w:rPr>
        <w:t>Н</w:t>
      </w:r>
      <w:r w:rsidR="000F2990" w:rsidRPr="00533E14">
        <w:rPr>
          <w:sz w:val="28"/>
          <w:szCs w:val="28"/>
        </w:rPr>
        <w:t>.</w:t>
      </w:r>
      <w:r w:rsidR="000F2990" w:rsidRPr="000F2990">
        <w:rPr>
          <w:sz w:val="28"/>
          <w:szCs w:val="28"/>
        </w:rPr>
        <w:t>В</w:t>
      </w:r>
      <w:r w:rsidR="000F2990" w:rsidRPr="00533E14">
        <w:rPr>
          <w:sz w:val="28"/>
          <w:szCs w:val="28"/>
        </w:rPr>
        <w:t xml:space="preserve">. - </w:t>
      </w:r>
      <w:r w:rsidR="000F2990" w:rsidRPr="000F2990">
        <w:rPr>
          <w:sz w:val="28"/>
          <w:szCs w:val="28"/>
        </w:rPr>
        <w:t>Москва</w:t>
      </w:r>
      <w:r w:rsidR="000F2990" w:rsidRPr="00533E14">
        <w:rPr>
          <w:sz w:val="28"/>
          <w:szCs w:val="28"/>
        </w:rPr>
        <w:t xml:space="preserve">: </w:t>
      </w:r>
      <w:r w:rsidR="000F2990" w:rsidRPr="000F2990">
        <w:rPr>
          <w:sz w:val="28"/>
          <w:szCs w:val="28"/>
        </w:rPr>
        <w:t>Вузовский</w:t>
      </w:r>
      <w:r w:rsidR="000F2990" w:rsidRPr="00533E14">
        <w:rPr>
          <w:sz w:val="28"/>
          <w:szCs w:val="28"/>
        </w:rPr>
        <w:t xml:space="preserve"> </w:t>
      </w:r>
      <w:r w:rsidR="000F2990" w:rsidRPr="000F2990">
        <w:rPr>
          <w:sz w:val="28"/>
          <w:szCs w:val="28"/>
        </w:rPr>
        <w:t>учебник</w:t>
      </w:r>
      <w:r w:rsidR="000F2990" w:rsidRPr="00533E14">
        <w:rPr>
          <w:sz w:val="28"/>
          <w:szCs w:val="28"/>
        </w:rPr>
        <w:t xml:space="preserve">, </w:t>
      </w:r>
      <w:r w:rsidR="000F2990" w:rsidRPr="000F2990">
        <w:rPr>
          <w:sz w:val="28"/>
          <w:szCs w:val="28"/>
        </w:rPr>
        <w:t>НИЦ</w:t>
      </w:r>
      <w:r w:rsidR="000F2990" w:rsidRPr="00533E14">
        <w:rPr>
          <w:sz w:val="28"/>
          <w:szCs w:val="28"/>
        </w:rPr>
        <w:t xml:space="preserve"> </w:t>
      </w:r>
      <w:r w:rsidR="000F2990" w:rsidRPr="000F2990">
        <w:rPr>
          <w:sz w:val="28"/>
          <w:szCs w:val="28"/>
        </w:rPr>
        <w:t>ИНФРА</w:t>
      </w:r>
      <w:r w:rsidR="000F2990" w:rsidRPr="00533E14">
        <w:rPr>
          <w:sz w:val="28"/>
          <w:szCs w:val="28"/>
        </w:rPr>
        <w:t>-</w:t>
      </w:r>
      <w:r w:rsidR="000F2990" w:rsidRPr="000F2990">
        <w:rPr>
          <w:sz w:val="28"/>
          <w:szCs w:val="28"/>
        </w:rPr>
        <w:t>М</w:t>
      </w:r>
      <w:r w:rsidR="000F2990" w:rsidRPr="00533E14">
        <w:rPr>
          <w:sz w:val="28"/>
          <w:szCs w:val="28"/>
        </w:rPr>
        <w:t xml:space="preserve">, 2019. - 126 </w:t>
      </w:r>
      <w:r w:rsidR="000F2990" w:rsidRPr="000F2990">
        <w:rPr>
          <w:sz w:val="28"/>
          <w:szCs w:val="28"/>
        </w:rPr>
        <w:t>с</w:t>
      </w:r>
      <w:r w:rsidR="000F2990" w:rsidRPr="00533E14">
        <w:rPr>
          <w:sz w:val="28"/>
          <w:szCs w:val="28"/>
        </w:rPr>
        <w:t xml:space="preserve">. - </w:t>
      </w:r>
      <w:r w:rsidR="000F2990" w:rsidRPr="000F2990">
        <w:rPr>
          <w:sz w:val="28"/>
          <w:szCs w:val="28"/>
          <w:lang w:val="en-US"/>
        </w:rPr>
        <w:t>ISBN</w:t>
      </w:r>
      <w:r w:rsidR="000F2990" w:rsidRPr="00533E14">
        <w:rPr>
          <w:sz w:val="28"/>
          <w:szCs w:val="28"/>
        </w:rPr>
        <w:t xml:space="preserve"> 978-5-9558-0424-8. - </w:t>
      </w:r>
      <w:r w:rsidR="000F2990" w:rsidRPr="000F2990">
        <w:rPr>
          <w:sz w:val="28"/>
          <w:szCs w:val="28"/>
        </w:rPr>
        <w:t>Текст</w:t>
      </w:r>
      <w:proofErr w:type="gramStart"/>
      <w:r w:rsidR="000F2990" w:rsidRPr="00533E14">
        <w:rPr>
          <w:sz w:val="28"/>
          <w:szCs w:val="28"/>
        </w:rPr>
        <w:t xml:space="preserve"> :</w:t>
      </w:r>
      <w:proofErr w:type="gramEnd"/>
      <w:r w:rsidR="000F2990" w:rsidRPr="00533E14">
        <w:rPr>
          <w:sz w:val="28"/>
          <w:szCs w:val="28"/>
        </w:rPr>
        <w:t xml:space="preserve"> </w:t>
      </w:r>
      <w:r w:rsidR="000F2990" w:rsidRPr="000F2990">
        <w:rPr>
          <w:sz w:val="28"/>
          <w:szCs w:val="28"/>
        </w:rPr>
        <w:t>электронный</w:t>
      </w:r>
      <w:r w:rsidR="000F2990" w:rsidRPr="00533E14">
        <w:rPr>
          <w:sz w:val="28"/>
          <w:szCs w:val="28"/>
        </w:rPr>
        <w:t xml:space="preserve"> // </w:t>
      </w:r>
      <w:r w:rsidR="000F2990" w:rsidRPr="000F2990">
        <w:rPr>
          <w:sz w:val="28"/>
          <w:szCs w:val="28"/>
        </w:rPr>
        <w:t>ЭБС</w:t>
      </w:r>
      <w:r w:rsidR="000F2990" w:rsidRPr="00533E14">
        <w:rPr>
          <w:sz w:val="28"/>
          <w:szCs w:val="28"/>
        </w:rPr>
        <w:t xml:space="preserve"> </w:t>
      </w:r>
      <w:proofErr w:type="spellStart"/>
      <w:r w:rsidR="000F2990" w:rsidRPr="000F2990">
        <w:rPr>
          <w:sz w:val="28"/>
          <w:szCs w:val="28"/>
          <w:lang w:val="en-US"/>
        </w:rPr>
        <w:t>Znanium</w:t>
      </w:r>
      <w:proofErr w:type="spellEnd"/>
      <w:r w:rsidR="000F2990" w:rsidRPr="00533E14">
        <w:rPr>
          <w:sz w:val="28"/>
          <w:szCs w:val="28"/>
        </w:rPr>
        <w:t>.</w:t>
      </w:r>
      <w:r w:rsidR="000F2990" w:rsidRPr="000F2990">
        <w:rPr>
          <w:sz w:val="28"/>
          <w:szCs w:val="28"/>
          <w:lang w:val="en-US"/>
        </w:rPr>
        <w:t>com</w:t>
      </w:r>
      <w:r w:rsidR="000F2990" w:rsidRPr="00533E14">
        <w:rPr>
          <w:sz w:val="28"/>
          <w:szCs w:val="28"/>
        </w:rPr>
        <w:t>: [</w:t>
      </w:r>
      <w:r w:rsidR="000F2990" w:rsidRPr="000F2990">
        <w:rPr>
          <w:sz w:val="28"/>
          <w:szCs w:val="28"/>
        </w:rPr>
        <w:t>сайт</w:t>
      </w:r>
      <w:r w:rsidR="000F2990" w:rsidRPr="00533E14">
        <w:rPr>
          <w:sz w:val="28"/>
          <w:szCs w:val="28"/>
        </w:rPr>
        <w:t xml:space="preserve">]. - </w:t>
      </w:r>
      <w:r w:rsidR="000F2990" w:rsidRPr="000F2990">
        <w:rPr>
          <w:sz w:val="28"/>
          <w:szCs w:val="28"/>
          <w:lang w:val="en-US"/>
        </w:rPr>
        <w:t>URL</w:t>
      </w:r>
      <w:r w:rsidR="000F2990" w:rsidRPr="00533E14">
        <w:rPr>
          <w:sz w:val="28"/>
          <w:szCs w:val="28"/>
        </w:rPr>
        <w:t xml:space="preserve">: </w:t>
      </w:r>
      <w:hyperlink r:id="rId231" w:history="1">
        <w:r w:rsidR="000F2990" w:rsidRPr="000F2990">
          <w:rPr>
            <w:rStyle w:val="af3"/>
            <w:color w:val="auto"/>
            <w:sz w:val="28"/>
            <w:szCs w:val="28"/>
            <w:lang w:val="en-US"/>
          </w:rPr>
          <w:t>https</w:t>
        </w:r>
        <w:r w:rsidR="000F2990" w:rsidRPr="00533E14">
          <w:rPr>
            <w:rStyle w:val="af3"/>
            <w:color w:val="auto"/>
            <w:sz w:val="28"/>
            <w:szCs w:val="28"/>
          </w:rPr>
          <w:t>://</w:t>
        </w:r>
        <w:proofErr w:type="spellStart"/>
        <w:r w:rsidR="000F2990" w:rsidRPr="000F2990">
          <w:rPr>
            <w:rStyle w:val="af3"/>
            <w:color w:val="auto"/>
            <w:sz w:val="28"/>
            <w:szCs w:val="28"/>
            <w:lang w:val="en-US"/>
          </w:rPr>
          <w:t>znanium</w:t>
        </w:r>
        <w:proofErr w:type="spellEnd"/>
        <w:r w:rsidR="000F2990" w:rsidRPr="00533E14">
          <w:rPr>
            <w:rStyle w:val="af3"/>
            <w:color w:val="auto"/>
            <w:sz w:val="28"/>
            <w:szCs w:val="28"/>
          </w:rPr>
          <w:t>.</w:t>
        </w:r>
        <w:r w:rsidR="000F2990" w:rsidRPr="000F2990">
          <w:rPr>
            <w:rStyle w:val="af3"/>
            <w:color w:val="auto"/>
            <w:sz w:val="28"/>
            <w:szCs w:val="28"/>
            <w:lang w:val="en-US"/>
          </w:rPr>
          <w:t>com</w:t>
        </w:r>
        <w:r w:rsidR="000F2990" w:rsidRPr="00533E14">
          <w:rPr>
            <w:rStyle w:val="af3"/>
            <w:color w:val="auto"/>
            <w:sz w:val="28"/>
            <w:szCs w:val="28"/>
          </w:rPr>
          <w:t>/</w:t>
        </w:r>
        <w:r w:rsidR="000F2990" w:rsidRPr="000F2990">
          <w:rPr>
            <w:rStyle w:val="af3"/>
            <w:color w:val="auto"/>
            <w:sz w:val="28"/>
            <w:szCs w:val="28"/>
            <w:lang w:val="en-US"/>
          </w:rPr>
          <w:t>catalog</w:t>
        </w:r>
        <w:r w:rsidR="000F2990" w:rsidRPr="00533E14">
          <w:rPr>
            <w:rStyle w:val="af3"/>
            <w:color w:val="auto"/>
            <w:sz w:val="28"/>
            <w:szCs w:val="28"/>
          </w:rPr>
          <w:t>/</w:t>
        </w:r>
        <w:r w:rsidR="000F2990" w:rsidRPr="000F2990">
          <w:rPr>
            <w:rStyle w:val="af3"/>
            <w:color w:val="auto"/>
            <w:sz w:val="28"/>
            <w:szCs w:val="28"/>
            <w:lang w:val="en-US"/>
          </w:rPr>
          <w:t>product</w:t>
        </w:r>
        <w:r w:rsidR="000F2990" w:rsidRPr="00533E14">
          <w:rPr>
            <w:rStyle w:val="af3"/>
            <w:color w:val="auto"/>
            <w:sz w:val="28"/>
            <w:szCs w:val="28"/>
          </w:rPr>
          <w:t>/1048490</w:t>
        </w:r>
      </w:hyperlink>
      <w:r w:rsidR="000F2990" w:rsidRPr="00533E14">
        <w:rPr>
          <w:sz w:val="28"/>
          <w:szCs w:val="28"/>
        </w:rPr>
        <w:t xml:space="preserve"> </w:t>
      </w:r>
    </w:p>
    <w:p w:rsidR="000F2990" w:rsidRPr="000F2990" w:rsidRDefault="00533E14" w:rsidP="000F2990">
      <w:pPr>
        <w:ind w:firstLine="709"/>
        <w:jc w:val="both"/>
        <w:rPr>
          <w:rStyle w:val="af3"/>
          <w:color w:val="auto"/>
          <w:sz w:val="28"/>
          <w:szCs w:val="28"/>
        </w:rPr>
      </w:pPr>
      <w:r>
        <w:rPr>
          <w:sz w:val="28"/>
          <w:szCs w:val="28"/>
        </w:rPr>
        <w:t>2</w:t>
      </w:r>
      <w:r w:rsidR="000F2990" w:rsidRPr="000F2990">
        <w:rPr>
          <w:sz w:val="28"/>
          <w:szCs w:val="28"/>
        </w:rPr>
        <w:t>.Быстров С. А. Технология и организация ресторанного бизнеса и питания туристов</w:t>
      </w:r>
      <w:proofErr w:type="gramStart"/>
      <w:r w:rsidR="000F2990" w:rsidRPr="000F2990">
        <w:rPr>
          <w:sz w:val="28"/>
          <w:szCs w:val="28"/>
        </w:rPr>
        <w:t xml:space="preserve"> :</w:t>
      </w:r>
      <w:proofErr w:type="gramEnd"/>
      <w:r w:rsidR="000F2990" w:rsidRPr="000F2990">
        <w:rPr>
          <w:sz w:val="28"/>
          <w:szCs w:val="28"/>
        </w:rPr>
        <w:t xml:space="preserve"> учебник / С.А. Быстров. — Москва</w:t>
      </w:r>
      <w:proofErr w:type="gramStart"/>
      <w:r w:rsidR="000F2990" w:rsidRPr="000F2990">
        <w:rPr>
          <w:sz w:val="28"/>
          <w:szCs w:val="28"/>
        </w:rPr>
        <w:t xml:space="preserve"> :</w:t>
      </w:r>
      <w:proofErr w:type="gramEnd"/>
      <w:r w:rsidR="000F2990" w:rsidRPr="000F2990">
        <w:rPr>
          <w:sz w:val="28"/>
          <w:szCs w:val="28"/>
        </w:rPr>
        <w:t xml:space="preserve"> </w:t>
      </w:r>
      <w:proofErr w:type="gramStart"/>
      <w:r w:rsidR="000F2990" w:rsidRPr="000F2990">
        <w:rPr>
          <w:sz w:val="28"/>
          <w:szCs w:val="28"/>
        </w:rPr>
        <w:t>ИНФРА-М, 2019. — 536 с. — (Высшее образование:</w:t>
      </w:r>
      <w:proofErr w:type="gramEnd"/>
      <w:r w:rsidR="000F2990" w:rsidRPr="000F2990">
        <w:rPr>
          <w:sz w:val="28"/>
          <w:szCs w:val="28"/>
        </w:rPr>
        <w:t xml:space="preserve"> </w:t>
      </w:r>
      <w:proofErr w:type="spellStart"/>
      <w:proofErr w:type="gramStart"/>
      <w:r w:rsidR="000F2990" w:rsidRPr="000F2990">
        <w:rPr>
          <w:sz w:val="28"/>
          <w:szCs w:val="28"/>
        </w:rPr>
        <w:t>Бакалавриат</w:t>
      </w:r>
      <w:proofErr w:type="spellEnd"/>
      <w:r w:rsidR="000F2990" w:rsidRPr="000F2990">
        <w:rPr>
          <w:sz w:val="28"/>
          <w:szCs w:val="28"/>
        </w:rPr>
        <w:t>).</w:t>
      </w:r>
      <w:proofErr w:type="gramEnd"/>
      <w:r w:rsidR="000F2990" w:rsidRPr="000F2990">
        <w:rPr>
          <w:sz w:val="28"/>
          <w:szCs w:val="28"/>
        </w:rPr>
        <w:t xml:space="preserve"> - ISBN 978-5-16-012812-2. - Текст</w:t>
      </w:r>
      <w:proofErr w:type="gramStart"/>
      <w:r w:rsidR="000F2990" w:rsidRPr="000F2990">
        <w:rPr>
          <w:sz w:val="28"/>
          <w:szCs w:val="28"/>
        </w:rPr>
        <w:t xml:space="preserve"> :</w:t>
      </w:r>
      <w:proofErr w:type="gramEnd"/>
      <w:r w:rsidR="000F2990" w:rsidRPr="000F2990">
        <w:rPr>
          <w:sz w:val="28"/>
          <w:szCs w:val="28"/>
        </w:rPr>
        <w:t xml:space="preserve"> электронный // ЭБС Znanium.com: [сайт]. - URL: </w:t>
      </w:r>
      <w:hyperlink r:id="rId232" w:history="1">
        <w:r w:rsidR="000F2990" w:rsidRPr="000F2990">
          <w:rPr>
            <w:rStyle w:val="af3"/>
            <w:color w:val="auto"/>
            <w:sz w:val="28"/>
            <w:szCs w:val="28"/>
          </w:rPr>
          <w:t>https://znanium.com/catalog/product/999911</w:t>
        </w:r>
      </w:hyperlink>
    </w:p>
    <w:p w:rsidR="00533E14" w:rsidRDefault="00533E14" w:rsidP="00533E14">
      <w:pPr>
        <w:tabs>
          <w:tab w:val="num" w:pos="709"/>
        </w:tabs>
        <w:ind w:firstLine="709"/>
        <w:jc w:val="both"/>
        <w:rPr>
          <w:sz w:val="28"/>
          <w:szCs w:val="28"/>
        </w:rPr>
      </w:pPr>
      <w:r>
        <w:rPr>
          <w:sz w:val="28"/>
          <w:szCs w:val="28"/>
        </w:rPr>
        <w:t>3</w:t>
      </w:r>
      <w:r w:rsidRPr="000F2990">
        <w:rPr>
          <w:sz w:val="28"/>
          <w:szCs w:val="28"/>
        </w:rPr>
        <w:t>. Васюкова А. Т. Технология продукции общественного питания</w:t>
      </w:r>
      <w:proofErr w:type="gramStart"/>
      <w:r w:rsidRPr="000F2990">
        <w:rPr>
          <w:sz w:val="28"/>
          <w:szCs w:val="28"/>
        </w:rPr>
        <w:t xml:space="preserve"> :</w:t>
      </w:r>
      <w:proofErr w:type="gramEnd"/>
      <w:r w:rsidRPr="000F2990">
        <w:rPr>
          <w:sz w:val="28"/>
          <w:szCs w:val="28"/>
        </w:rPr>
        <w:t xml:space="preserve"> учебник / А. Т. Васюкова, А. А. Славянский, Д. А. Куликов. - Москва</w:t>
      </w:r>
      <w:proofErr w:type="gramStart"/>
      <w:r w:rsidRPr="000F2990">
        <w:rPr>
          <w:sz w:val="28"/>
          <w:szCs w:val="28"/>
        </w:rPr>
        <w:t xml:space="preserve"> :</w:t>
      </w:r>
      <w:proofErr w:type="gramEnd"/>
      <w:r w:rsidRPr="000F2990">
        <w:rPr>
          <w:sz w:val="28"/>
          <w:szCs w:val="28"/>
        </w:rPr>
        <w:t xml:space="preserve"> </w:t>
      </w:r>
      <w:r w:rsidRPr="000F2990">
        <w:rPr>
          <w:sz w:val="28"/>
          <w:szCs w:val="28"/>
        </w:rPr>
        <w:lastRenderedPageBreak/>
        <w:t>Дашков и</w:t>
      </w:r>
      <w:proofErr w:type="gramStart"/>
      <w:r w:rsidRPr="000F2990">
        <w:rPr>
          <w:sz w:val="28"/>
          <w:szCs w:val="28"/>
        </w:rPr>
        <w:t xml:space="preserve"> К</w:t>
      </w:r>
      <w:proofErr w:type="gramEnd"/>
      <w:r w:rsidRPr="000F2990">
        <w:rPr>
          <w:sz w:val="28"/>
          <w:szCs w:val="28"/>
        </w:rPr>
        <w:t>, 2018. - 496 с. - ISBN 978-5-394-02516-7. - Текст</w:t>
      </w:r>
      <w:proofErr w:type="gramStart"/>
      <w:r w:rsidRPr="000F2990">
        <w:rPr>
          <w:sz w:val="28"/>
          <w:szCs w:val="28"/>
        </w:rPr>
        <w:t xml:space="preserve"> :</w:t>
      </w:r>
      <w:proofErr w:type="gramEnd"/>
      <w:r w:rsidRPr="000F2990">
        <w:rPr>
          <w:sz w:val="28"/>
          <w:szCs w:val="28"/>
        </w:rPr>
        <w:t xml:space="preserve"> электронный // ЭБС Znanium.com: [сайт]. - </w:t>
      </w:r>
    </w:p>
    <w:p w:rsidR="00533E14" w:rsidRPr="000F2990" w:rsidRDefault="00533E14" w:rsidP="00533E14">
      <w:pPr>
        <w:tabs>
          <w:tab w:val="num" w:pos="709"/>
        </w:tabs>
        <w:jc w:val="both"/>
        <w:rPr>
          <w:b/>
          <w:bCs/>
          <w:sz w:val="28"/>
          <w:szCs w:val="28"/>
          <w:lang w:val="en-US"/>
        </w:rPr>
      </w:pPr>
      <w:r w:rsidRPr="000F2990">
        <w:rPr>
          <w:sz w:val="28"/>
          <w:szCs w:val="28"/>
          <w:lang w:val="en-US"/>
        </w:rPr>
        <w:t xml:space="preserve">URL: </w:t>
      </w:r>
      <w:hyperlink r:id="rId233" w:history="1">
        <w:r w:rsidRPr="000F2990">
          <w:rPr>
            <w:rStyle w:val="af3"/>
            <w:color w:val="auto"/>
            <w:sz w:val="28"/>
            <w:szCs w:val="28"/>
            <w:lang w:val="en-US"/>
          </w:rPr>
          <w:t>https://znanium.com/catalog/product/513905</w:t>
        </w:r>
      </w:hyperlink>
      <w:r w:rsidRPr="000F2990">
        <w:rPr>
          <w:sz w:val="28"/>
          <w:szCs w:val="28"/>
          <w:lang w:val="en-US"/>
        </w:rPr>
        <w:t xml:space="preserve"> </w:t>
      </w:r>
    </w:p>
    <w:p w:rsidR="000F2990" w:rsidRPr="000F2990" w:rsidRDefault="000F2990" w:rsidP="000F2990">
      <w:pPr>
        <w:ind w:firstLine="709"/>
        <w:jc w:val="both"/>
        <w:rPr>
          <w:sz w:val="28"/>
          <w:szCs w:val="28"/>
        </w:rPr>
      </w:pPr>
      <w:r w:rsidRPr="000F2990">
        <w:rPr>
          <w:sz w:val="28"/>
          <w:szCs w:val="28"/>
        </w:rPr>
        <w:t>4.Васюкова А. Т. Организация производства и обслуживания на предприятиях общественного питания</w:t>
      </w:r>
      <w:proofErr w:type="gramStart"/>
      <w:r w:rsidRPr="000F2990">
        <w:rPr>
          <w:sz w:val="28"/>
          <w:szCs w:val="28"/>
        </w:rPr>
        <w:t xml:space="preserve"> :</w:t>
      </w:r>
      <w:proofErr w:type="gramEnd"/>
      <w:r w:rsidRPr="000F2990">
        <w:rPr>
          <w:sz w:val="28"/>
          <w:szCs w:val="28"/>
        </w:rPr>
        <w:t xml:space="preserve"> учебник для бакалавров / А. Т. В</w:t>
      </w:r>
      <w:r w:rsidRPr="000F2990">
        <w:rPr>
          <w:sz w:val="28"/>
          <w:szCs w:val="28"/>
        </w:rPr>
        <w:t>а</w:t>
      </w:r>
      <w:r w:rsidRPr="000F2990">
        <w:rPr>
          <w:sz w:val="28"/>
          <w:szCs w:val="28"/>
        </w:rPr>
        <w:t>сюкова, Т. Р. Любецкая ; под ред. проф. А. Т. Васюковой. — 3-е изд. — Москва : Издательско-торговая корпорация «Дашков и</w:t>
      </w:r>
      <w:proofErr w:type="gramStart"/>
      <w:r w:rsidRPr="000F2990">
        <w:rPr>
          <w:sz w:val="28"/>
          <w:szCs w:val="28"/>
        </w:rPr>
        <w:t xml:space="preserve"> К</w:t>
      </w:r>
      <w:proofErr w:type="gramEnd"/>
      <w:r w:rsidRPr="000F2990">
        <w:rPr>
          <w:sz w:val="28"/>
          <w:szCs w:val="28"/>
        </w:rPr>
        <w:t>°», 2020. - 416 с. - ISBN 978-5-394-03803-7. - Текст</w:t>
      </w:r>
      <w:proofErr w:type="gramStart"/>
      <w:r w:rsidRPr="000F2990">
        <w:rPr>
          <w:sz w:val="28"/>
          <w:szCs w:val="28"/>
        </w:rPr>
        <w:t xml:space="preserve"> :</w:t>
      </w:r>
      <w:proofErr w:type="gramEnd"/>
      <w:r w:rsidRPr="000F2990">
        <w:rPr>
          <w:sz w:val="28"/>
          <w:szCs w:val="28"/>
        </w:rPr>
        <w:t xml:space="preserve"> электронный // ЭБС Znanium.com: [сайт]. - URL: </w:t>
      </w:r>
      <w:hyperlink r:id="rId234" w:history="1">
        <w:r w:rsidRPr="000F2990">
          <w:rPr>
            <w:rStyle w:val="af3"/>
            <w:color w:val="auto"/>
            <w:sz w:val="28"/>
            <w:szCs w:val="28"/>
          </w:rPr>
          <w:t>https://znanium.com/catalog/product/1091555</w:t>
        </w:r>
      </w:hyperlink>
      <w:r w:rsidRPr="000F2990">
        <w:rPr>
          <w:sz w:val="28"/>
          <w:szCs w:val="28"/>
        </w:rPr>
        <w:t xml:space="preserve"> </w:t>
      </w:r>
    </w:p>
    <w:p w:rsidR="000F2990" w:rsidRPr="000F2990" w:rsidRDefault="000F2990" w:rsidP="000F2990">
      <w:pPr>
        <w:ind w:firstLine="709"/>
        <w:jc w:val="both"/>
        <w:rPr>
          <w:sz w:val="28"/>
          <w:szCs w:val="28"/>
        </w:rPr>
      </w:pPr>
      <w:r>
        <w:rPr>
          <w:sz w:val="28"/>
          <w:szCs w:val="28"/>
        </w:rPr>
        <w:t>5</w:t>
      </w:r>
      <w:r w:rsidRPr="000F2990">
        <w:rPr>
          <w:sz w:val="28"/>
          <w:szCs w:val="28"/>
        </w:rPr>
        <w:t>. Васюкова А. Т. Проектирование предприятий общественного п</w:t>
      </w:r>
      <w:r w:rsidRPr="000F2990">
        <w:rPr>
          <w:sz w:val="28"/>
          <w:szCs w:val="28"/>
        </w:rPr>
        <w:t>и</w:t>
      </w:r>
      <w:r w:rsidRPr="000F2990">
        <w:rPr>
          <w:sz w:val="28"/>
          <w:szCs w:val="28"/>
        </w:rPr>
        <w:t>тания</w:t>
      </w:r>
      <w:proofErr w:type="gramStart"/>
      <w:r w:rsidRPr="000F2990">
        <w:rPr>
          <w:sz w:val="28"/>
          <w:szCs w:val="28"/>
        </w:rPr>
        <w:t xml:space="preserve"> :</w:t>
      </w:r>
      <w:proofErr w:type="gramEnd"/>
      <w:r w:rsidRPr="000F2990">
        <w:rPr>
          <w:sz w:val="28"/>
          <w:szCs w:val="28"/>
        </w:rPr>
        <w:t xml:space="preserve"> практикум / А. Т. Васюкова. - Москва</w:t>
      </w:r>
      <w:proofErr w:type="gramStart"/>
      <w:r w:rsidRPr="000F2990">
        <w:rPr>
          <w:sz w:val="28"/>
          <w:szCs w:val="28"/>
        </w:rPr>
        <w:t xml:space="preserve"> :</w:t>
      </w:r>
      <w:proofErr w:type="gramEnd"/>
      <w:r w:rsidRPr="000F2990">
        <w:rPr>
          <w:sz w:val="28"/>
          <w:szCs w:val="28"/>
        </w:rPr>
        <w:t xml:space="preserve"> Дашков и</w:t>
      </w:r>
      <w:proofErr w:type="gramStart"/>
      <w:r w:rsidRPr="000F2990">
        <w:rPr>
          <w:sz w:val="28"/>
          <w:szCs w:val="28"/>
        </w:rPr>
        <w:t xml:space="preserve"> К</w:t>
      </w:r>
      <w:proofErr w:type="gramEnd"/>
      <w:r w:rsidRPr="000F2990">
        <w:rPr>
          <w:sz w:val="28"/>
          <w:szCs w:val="28"/>
        </w:rPr>
        <w:t>, 2018. - 144 с. - ISBN 978-5-394-00699-9. - Текст</w:t>
      </w:r>
      <w:proofErr w:type="gramStart"/>
      <w:r w:rsidRPr="000F2990">
        <w:rPr>
          <w:sz w:val="28"/>
          <w:szCs w:val="28"/>
        </w:rPr>
        <w:t xml:space="preserve"> :</w:t>
      </w:r>
      <w:proofErr w:type="gramEnd"/>
      <w:r w:rsidRPr="000F2990">
        <w:rPr>
          <w:sz w:val="28"/>
          <w:szCs w:val="28"/>
        </w:rPr>
        <w:t xml:space="preserve"> электронный  // ЭБС Znanium.com: [сайт].- URL: </w:t>
      </w:r>
      <w:hyperlink r:id="rId235" w:history="1">
        <w:r w:rsidRPr="000F2990">
          <w:rPr>
            <w:rStyle w:val="af3"/>
            <w:color w:val="auto"/>
            <w:sz w:val="28"/>
            <w:szCs w:val="28"/>
          </w:rPr>
          <w:t>https://znanium.com/catalog/product/430289</w:t>
        </w:r>
      </w:hyperlink>
      <w:r w:rsidRPr="000F2990">
        <w:rPr>
          <w:sz w:val="28"/>
          <w:szCs w:val="28"/>
        </w:rPr>
        <w:t xml:space="preserve"> </w:t>
      </w:r>
    </w:p>
    <w:p w:rsidR="000F2990" w:rsidRPr="000F2990" w:rsidRDefault="000F2990" w:rsidP="000F2990">
      <w:pPr>
        <w:ind w:firstLine="709"/>
        <w:jc w:val="both"/>
        <w:rPr>
          <w:bCs/>
          <w:sz w:val="28"/>
          <w:szCs w:val="28"/>
        </w:rPr>
      </w:pPr>
      <w:r>
        <w:rPr>
          <w:sz w:val="28"/>
          <w:szCs w:val="28"/>
        </w:rPr>
        <w:t>6</w:t>
      </w:r>
      <w:r w:rsidRPr="000F2990">
        <w:rPr>
          <w:sz w:val="28"/>
          <w:szCs w:val="28"/>
        </w:rPr>
        <w:t>.Дашков Л. П. Организация, технология и проектирование предпр</w:t>
      </w:r>
      <w:r w:rsidRPr="000F2990">
        <w:rPr>
          <w:sz w:val="28"/>
          <w:szCs w:val="28"/>
        </w:rPr>
        <w:t>и</w:t>
      </w:r>
      <w:r w:rsidRPr="000F2990">
        <w:rPr>
          <w:sz w:val="28"/>
          <w:szCs w:val="28"/>
        </w:rPr>
        <w:t>ятий (в торговле)</w:t>
      </w:r>
      <w:proofErr w:type="gramStart"/>
      <w:r w:rsidRPr="000F2990">
        <w:rPr>
          <w:sz w:val="28"/>
          <w:szCs w:val="28"/>
        </w:rPr>
        <w:t xml:space="preserve"> :</w:t>
      </w:r>
      <w:proofErr w:type="gramEnd"/>
      <w:r w:rsidRPr="000F2990">
        <w:rPr>
          <w:sz w:val="28"/>
          <w:szCs w:val="28"/>
        </w:rPr>
        <w:t xml:space="preserve"> учебник для бакалавров / Л. П. Дашков, В. К. </w:t>
      </w:r>
      <w:proofErr w:type="spellStart"/>
      <w:r w:rsidRPr="000F2990">
        <w:rPr>
          <w:sz w:val="28"/>
          <w:szCs w:val="28"/>
        </w:rPr>
        <w:t>Па</w:t>
      </w:r>
      <w:r w:rsidRPr="000F2990">
        <w:rPr>
          <w:sz w:val="28"/>
          <w:szCs w:val="28"/>
        </w:rPr>
        <w:t>м</w:t>
      </w:r>
      <w:r w:rsidRPr="000F2990">
        <w:rPr>
          <w:sz w:val="28"/>
          <w:szCs w:val="28"/>
        </w:rPr>
        <w:t>бухчиянц</w:t>
      </w:r>
      <w:proofErr w:type="spellEnd"/>
      <w:r w:rsidRPr="000F2990">
        <w:rPr>
          <w:sz w:val="28"/>
          <w:szCs w:val="28"/>
        </w:rPr>
        <w:t xml:space="preserve">, О. В. </w:t>
      </w:r>
      <w:proofErr w:type="spellStart"/>
      <w:r w:rsidRPr="000F2990">
        <w:rPr>
          <w:sz w:val="28"/>
          <w:szCs w:val="28"/>
        </w:rPr>
        <w:t>Памбухчиянц</w:t>
      </w:r>
      <w:proofErr w:type="spellEnd"/>
      <w:r w:rsidRPr="000F2990">
        <w:rPr>
          <w:sz w:val="28"/>
          <w:szCs w:val="28"/>
        </w:rPr>
        <w:t xml:space="preserve">. — 12-е изд., </w:t>
      </w:r>
      <w:proofErr w:type="spellStart"/>
      <w:r w:rsidRPr="000F2990">
        <w:rPr>
          <w:sz w:val="28"/>
          <w:szCs w:val="28"/>
        </w:rPr>
        <w:t>перераб</w:t>
      </w:r>
      <w:proofErr w:type="spellEnd"/>
      <w:r w:rsidRPr="000F2990">
        <w:rPr>
          <w:sz w:val="28"/>
          <w:szCs w:val="28"/>
        </w:rPr>
        <w:t>. и доп. — Москва : Издательско-торговая корпорация «Дашков и</w:t>
      </w:r>
      <w:proofErr w:type="gramStart"/>
      <w:r w:rsidRPr="000F2990">
        <w:rPr>
          <w:sz w:val="28"/>
          <w:szCs w:val="28"/>
        </w:rPr>
        <w:t xml:space="preserve"> К</w:t>
      </w:r>
      <w:proofErr w:type="gramEnd"/>
      <w:r w:rsidRPr="000F2990">
        <w:rPr>
          <w:sz w:val="28"/>
          <w:szCs w:val="28"/>
        </w:rPr>
        <w:t>°», 2019. — 456 с. - ISBN 978-5-394-02471-9. - Текст</w:t>
      </w:r>
      <w:proofErr w:type="gramStart"/>
      <w:r w:rsidRPr="000F2990">
        <w:rPr>
          <w:sz w:val="28"/>
          <w:szCs w:val="28"/>
        </w:rPr>
        <w:t xml:space="preserve"> :</w:t>
      </w:r>
      <w:proofErr w:type="gramEnd"/>
      <w:r w:rsidRPr="000F2990">
        <w:rPr>
          <w:sz w:val="28"/>
          <w:szCs w:val="28"/>
        </w:rPr>
        <w:t xml:space="preserve"> электронный // ЭБС Znanium.com: [сайт]. - URL: </w:t>
      </w:r>
      <w:hyperlink r:id="rId236" w:history="1">
        <w:r w:rsidRPr="000F2990">
          <w:rPr>
            <w:rStyle w:val="af3"/>
            <w:color w:val="auto"/>
            <w:sz w:val="28"/>
            <w:szCs w:val="28"/>
          </w:rPr>
          <w:t>https://znanium.com/catalog/product/1091479</w:t>
        </w:r>
      </w:hyperlink>
      <w:r w:rsidRPr="000F2990">
        <w:rPr>
          <w:rStyle w:val="af3"/>
          <w:color w:val="auto"/>
          <w:sz w:val="28"/>
          <w:szCs w:val="28"/>
        </w:rPr>
        <w:t xml:space="preserve"> </w:t>
      </w:r>
    </w:p>
    <w:p w:rsidR="000F2990" w:rsidRPr="000F2990" w:rsidRDefault="000F2990" w:rsidP="000F2990">
      <w:pPr>
        <w:ind w:firstLine="709"/>
        <w:jc w:val="both"/>
        <w:rPr>
          <w:sz w:val="28"/>
          <w:szCs w:val="28"/>
        </w:rPr>
      </w:pPr>
      <w:r>
        <w:rPr>
          <w:sz w:val="28"/>
          <w:szCs w:val="28"/>
        </w:rPr>
        <w:t>7</w:t>
      </w:r>
      <w:r w:rsidRPr="000F2990">
        <w:rPr>
          <w:sz w:val="28"/>
          <w:szCs w:val="28"/>
        </w:rPr>
        <w:t xml:space="preserve">. </w:t>
      </w:r>
      <w:proofErr w:type="spellStart"/>
      <w:r w:rsidRPr="000F2990">
        <w:rPr>
          <w:sz w:val="28"/>
          <w:szCs w:val="28"/>
        </w:rPr>
        <w:t>Джабоева</w:t>
      </w:r>
      <w:proofErr w:type="spellEnd"/>
      <w:r w:rsidRPr="000F2990">
        <w:rPr>
          <w:sz w:val="28"/>
          <w:szCs w:val="28"/>
        </w:rPr>
        <w:t xml:space="preserve"> А. С. Технология продуктов общественного питания: Сборник задач: Учебное пособие / </w:t>
      </w:r>
      <w:proofErr w:type="spellStart"/>
      <w:r w:rsidRPr="000F2990">
        <w:rPr>
          <w:sz w:val="28"/>
          <w:szCs w:val="28"/>
        </w:rPr>
        <w:t>Джабоева</w:t>
      </w:r>
      <w:proofErr w:type="spellEnd"/>
      <w:r w:rsidRPr="000F2990">
        <w:rPr>
          <w:sz w:val="28"/>
          <w:szCs w:val="28"/>
        </w:rPr>
        <w:t xml:space="preserve"> А.С., </w:t>
      </w:r>
      <w:proofErr w:type="spellStart"/>
      <w:r w:rsidRPr="000F2990">
        <w:rPr>
          <w:sz w:val="28"/>
          <w:szCs w:val="28"/>
        </w:rPr>
        <w:t>Тамова</w:t>
      </w:r>
      <w:proofErr w:type="spellEnd"/>
      <w:r w:rsidRPr="000F2990">
        <w:rPr>
          <w:sz w:val="28"/>
          <w:szCs w:val="28"/>
        </w:rPr>
        <w:t xml:space="preserve"> М.Ю. - Москва </w:t>
      </w:r>
      <w:proofErr w:type="gramStart"/>
      <w:r w:rsidRPr="000F2990">
        <w:rPr>
          <w:sz w:val="28"/>
          <w:szCs w:val="28"/>
        </w:rPr>
        <w:t>:М</w:t>
      </w:r>
      <w:proofErr w:type="gramEnd"/>
      <w:r w:rsidRPr="000F2990">
        <w:rPr>
          <w:sz w:val="28"/>
          <w:szCs w:val="28"/>
        </w:rPr>
        <w:t>агистр, НИЦ ИНФРА-М, 2019. - 256 с. - ISBN 978-5-9776-0219-8. - Текст</w:t>
      </w:r>
      <w:proofErr w:type="gramStart"/>
      <w:r w:rsidRPr="000F2990">
        <w:rPr>
          <w:sz w:val="28"/>
          <w:szCs w:val="28"/>
        </w:rPr>
        <w:t xml:space="preserve"> :</w:t>
      </w:r>
      <w:proofErr w:type="gramEnd"/>
      <w:r w:rsidRPr="000F2990">
        <w:rPr>
          <w:sz w:val="28"/>
          <w:szCs w:val="28"/>
        </w:rPr>
        <w:t xml:space="preserve"> электронный  // ЭБС Znanium.com: [сайт]. - URL: </w:t>
      </w:r>
      <w:hyperlink r:id="rId237" w:history="1">
        <w:r w:rsidRPr="000F2990">
          <w:rPr>
            <w:rStyle w:val="af3"/>
            <w:color w:val="auto"/>
            <w:sz w:val="28"/>
            <w:szCs w:val="28"/>
          </w:rPr>
          <w:t>https://znanium.com/catalog/product/1020726</w:t>
        </w:r>
      </w:hyperlink>
      <w:r w:rsidRPr="000F2990">
        <w:rPr>
          <w:sz w:val="28"/>
          <w:szCs w:val="28"/>
        </w:rPr>
        <w:t xml:space="preserve"> </w:t>
      </w:r>
    </w:p>
    <w:p w:rsidR="000F2990" w:rsidRPr="000F2990" w:rsidRDefault="000F2990" w:rsidP="000F2990">
      <w:pPr>
        <w:ind w:firstLine="709"/>
        <w:jc w:val="both"/>
        <w:rPr>
          <w:sz w:val="28"/>
          <w:szCs w:val="28"/>
        </w:rPr>
      </w:pPr>
      <w:r>
        <w:rPr>
          <w:sz w:val="28"/>
          <w:szCs w:val="28"/>
        </w:rPr>
        <w:t>8</w:t>
      </w:r>
      <w:r w:rsidRPr="000F2990">
        <w:rPr>
          <w:sz w:val="28"/>
          <w:szCs w:val="28"/>
        </w:rPr>
        <w:t>.Никулина Е.О. Теория, методология, практика проектирования предприятий питания : монография / Е.О. Никулина, Г.В. Иванова, О</w:t>
      </w:r>
      <w:proofErr w:type="gramStart"/>
      <w:r w:rsidRPr="000F2990">
        <w:rPr>
          <w:sz w:val="28"/>
          <w:szCs w:val="28"/>
        </w:rPr>
        <w:t xml:space="preserve"> .</w:t>
      </w:r>
      <w:proofErr w:type="gramEnd"/>
      <w:r w:rsidRPr="000F2990">
        <w:rPr>
          <w:sz w:val="28"/>
          <w:szCs w:val="28"/>
        </w:rPr>
        <w:t xml:space="preserve">Я. </w:t>
      </w:r>
      <w:proofErr w:type="spellStart"/>
      <w:r w:rsidRPr="000F2990">
        <w:rPr>
          <w:sz w:val="28"/>
          <w:szCs w:val="28"/>
        </w:rPr>
        <w:t>Кольман</w:t>
      </w:r>
      <w:proofErr w:type="spellEnd"/>
      <w:r w:rsidRPr="000F2990">
        <w:rPr>
          <w:sz w:val="28"/>
          <w:szCs w:val="28"/>
        </w:rPr>
        <w:t>. - Красноярск</w:t>
      </w:r>
      <w:proofErr w:type="gramStart"/>
      <w:r w:rsidRPr="000F2990">
        <w:rPr>
          <w:sz w:val="28"/>
          <w:szCs w:val="28"/>
        </w:rPr>
        <w:t xml:space="preserve"> :</w:t>
      </w:r>
      <w:proofErr w:type="gramEnd"/>
      <w:r w:rsidRPr="000F2990">
        <w:rPr>
          <w:sz w:val="28"/>
          <w:szCs w:val="28"/>
        </w:rPr>
        <w:t xml:space="preserve"> </w:t>
      </w:r>
      <w:proofErr w:type="spellStart"/>
      <w:r w:rsidRPr="000F2990">
        <w:rPr>
          <w:sz w:val="28"/>
          <w:szCs w:val="28"/>
        </w:rPr>
        <w:t>Сиб</w:t>
      </w:r>
      <w:proofErr w:type="spellEnd"/>
      <w:r w:rsidRPr="000F2990">
        <w:rPr>
          <w:sz w:val="28"/>
          <w:szCs w:val="28"/>
        </w:rPr>
        <w:t xml:space="preserve">. </w:t>
      </w:r>
      <w:proofErr w:type="spellStart"/>
      <w:r w:rsidRPr="000F2990">
        <w:rPr>
          <w:sz w:val="28"/>
          <w:szCs w:val="28"/>
        </w:rPr>
        <w:t>федер</w:t>
      </w:r>
      <w:proofErr w:type="spellEnd"/>
      <w:r w:rsidRPr="000F2990">
        <w:rPr>
          <w:sz w:val="28"/>
          <w:szCs w:val="28"/>
        </w:rPr>
        <w:t>. ун-т, 2018. - 174 с. - ISBN 978-5-7638-3837-4. - Текст</w:t>
      </w:r>
      <w:proofErr w:type="gramStart"/>
      <w:r w:rsidRPr="000F2990">
        <w:rPr>
          <w:sz w:val="28"/>
          <w:szCs w:val="28"/>
        </w:rPr>
        <w:t xml:space="preserve"> :</w:t>
      </w:r>
      <w:proofErr w:type="gramEnd"/>
      <w:r w:rsidRPr="000F2990">
        <w:rPr>
          <w:sz w:val="28"/>
          <w:szCs w:val="28"/>
        </w:rPr>
        <w:t xml:space="preserve"> электронный // ЭБС Znanium.com: [сайт]. - URL: </w:t>
      </w:r>
      <w:hyperlink r:id="rId238" w:history="1">
        <w:r w:rsidRPr="000F2990">
          <w:rPr>
            <w:rStyle w:val="af3"/>
            <w:color w:val="auto"/>
            <w:sz w:val="28"/>
            <w:szCs w:val="28"/>
          </w:rPr>
          <w:t>https://znanium.com/catalog/product/1031845</w:t>
        </w:r>
      </w:hyperlink>
      <w:r w:rsidRPr="000F2990">
        <w:rPr>
          <w:sz w:val="28"/>
          <w:szCs w:val="28"/>
        </w:rPr>
        <w:t xml:space="preserve"> </w:t>
      </w:r>
    </w:p>
    <w:p w:rsidR="000F2990" w:rsidRPr="000F2990" w:rsidRDefault="000F2990" w:rsidP="000F2990">
      <w:pPr>
        <w:autoSpaceDE w:val="0"/>
        <w:autoSpaceDN w:val="0"/>
        <w:adjustRightInd w:val="0"/>
        <w:ind w:firstLine="709"/>
        <w:contextualSpacing/>
        <w:jc w:val="both"/>
        <w:rPr>
          <w:rStyle w:val="af3"/>
          <w:color w:val="auto"/>
          <w:sz w:val="28"/>
          <w:szCs w:val="28"/>
        </w:rPr>
      </w:pPr>
      <w:r>
        <w:rPr>
          <w:sz w:val="28"/>
          <w:szCs w:val="28"/>
        </w:rPr>
        <w:t>9</w:t>
      </w:r>
      <w:r w:rsidRPr="000F2990">
        <w:rPr>
          <w:sz w:val="28"/>
          <w:szCs w:val="28"/>
        </w:rPr>
        <w:t>.Сервис: термины и понятия</w:t>
      </w:r>
      <w:proofErr w:type="gramStart"/>
      <w:r w:rsidRPr="000F2990">
        <w:rPr>
          <w:sz w:val="28"/>
          <w:szCs w:val="28"/>
        </w:rPr>
        <w:t xml:space="preserve"> :</w:t>
      </w:r>
      <w:proofErr w:type="gramEnd"/>
      <w:r w:rsidRPr="000F2990">
        <w:rPr>
          <w:sz w:val="28"/>
          <w:szCs w:val="28"/>
        </w:rPr>
        <w:t xml:space="preserve"> словарь / под ред. О.Я. </w:t>
      </w:r>
      <w:proofErr w:type="spellStart"/>
      <w:r w:rsidRPr="000F2990">
        <w:rPr>
          <w:sz w:val="28"/>
          <w:szCs w:val="28"/>
        </w:rPr>
        <w:t>Гойхмана</w:t>
      </w:r>
      <w:proofErr w:type="spellEnd"/>
      <w:r w:rsidRPr="000F2990">
        <w:rPr>
          <w:sz w:val="28"/>
          <w:szCs w:val="28"/>
        </w:rPr>
        <w:t>. — Москва</w:t>
      </w:r>
      <w:proofErr w:type="gramStart"/>
      <w:r w:rsidRPr="000F2990">
        <w:rPr>
          <w:sz w:val="28"/>
          <w:szCs w:val="28"/>
        </w:rPr>
        <w:t xml:space="preserve"> :</w:t>
      </w:r>
      <w:proofErr w:type="gramEnd"/>
      <w:r w:rsidRPr="000F2990">
        <w:rPr>
          <w:sz w:val="28"/>
          <w:szCs w:val="28"/>
        </w:rPr>
        <w:t xml:space="preserve"> ИНФРА-М, 2021. — 239 с. — (Библиотека словарей ИНФРА-М). - ISBN 978-5-16-014474-0. - Текст</w:t>
      </w:r>
      <w:proofErr w:type="gramStart"/>
      <w:r w:rsidRPr="000F2990">
        <w:rPr>
          <w:sz w:val="28"/>
          <w:szCs w:val="28"/>
        </w:rPr>
        <w:t xml:space="preserve"> :</w:t>
      </w:r>
      <w:proofErr w:type="gramEnd"/>
      <w:r w:rsidRPr="000F2990">
        <w:rPr>
          <w:sz w:val="28"/>
          <w:szCs w:val="28"/>
        </w:rPr>
        <w:t xml:space="preserve"> электронный // ЭБС Znanium.com: [сайт].- URL: </w:t>
      </w:r>
      <w:hyperlink r:id="rId239" w:history="1">
        <w:r w:rsidRPr="000F2990">
          <w:rPr>
            <w:rStyle w:val="af3"/>
            <w:color w:val="auto"/>
            <w:sz w:val="28"/>
            <w:szCs w:val="28"/>
          </w:rPr>
          <w:t>https://znanium.com/catalog/product/1167070</w:t>
        </w:r>
      </w:hyperlink>
    </w:p>
    <w:p w:rsidR="000F2990" w:rsidRPr="000F2990" w:rsidRDefault="000F2990" w:rsidP="000F2990">
      <w:pPr>
        <w:ind w:firstLine="709"/>
        <w:jc w:val="both"/>
        <w:rPr>
          <w:sz w:val="28"/>
          <w:szCs w:val="28"/>
        </w:rPr>
      </w:pPr>
      <w:r w:rsidRPr="000F2990">
        <w:rPr>
          <w:sz w:val="28"/>
          <w:szCs w:val="28"/>
        </w:rPr>
        <w:t>1</w:t>
      </w:r>
      <w:r>
        <w:rPr>
          <w:sz w:val="28"/>
          <w:szCs w:val="28"/>
        </w:rPr>
        <w:t>0</w:t>
      </w:r>
      <w:r w:rsidRPr="000F2990">
        <w:rPr>
          <w:sz w:val="28"/>
          <w:szCs w:val="28"/>
        </w:rPr>
        <w:t>.Федцов В. Г. Культура ресторанного сервиса</w:t>
      </w:r>
      <w:proofErr w:type="gramStart"/>
      <w:r w:rsidRPr="000F2990">
        <w:rPr>
          <w:sz w:val="28"/>
          <w:szCs w:val="28"/>
        </w:rPr>
        <w:t xml:space="preserve"> :</w:t>
      </w:r>
      <w:proofErr w:type="gramEnd"/>
      <w:r w:rsidRPr="000F2990">
        <w:rPr>
          <w:sz w:val="28"/>
          <w:szCs w:val="28"/>
        </w:rPr>
        <w:t xml:space="preserve"> учебное пособие / В. </w:t>
      </w:r>
      <w:r w:rsidRPr="00FE1128">
        <w:rPr>
          <w:sz w:val="28"/>
          <w:szCs w:val="28"/>
        </w:rPr>
        <w:t xml:space="preserve">Г. </w:t>
      </w:r>
      <w:proofErr w:type="spellStart"/>
      <w:r w:rsidRPr="00FE1128">
        <w:rPr>
          <w:sz w:val="28"/>
          <w:szCs w:val="28"/>
        </w:rPr>
        <w:t>Федцов</w:t>
      </w:r>
      <w:proofErr w:type="spellEnd"/>
      <w:r w:rsidRPr="00FE1128">
        <w:rPr>
          <w:sz w:val="28"/>
          <w:szCs w:val="28"/>
        </w:rPr>
        <w:t>. - 7-е изд., стер. - Москва</w:t>
      </w:r>
      <w:proofErr w:type="gramStart"/>
      <w:r w:rsidRPr="00FE1128">
        <w:rPr>
          <w:sz w:val="28"/>
          <w:szCs w:val="28"/>
        </w:rPr>
        <w:t xml:space="preserve"> :</w:t>
      </w:r>
      <w:proofErr w:type="gramEnd"/>
      <w:r w:rsidRPr="00FE1128">
        <w:rPr>
          <w:sz w:val="28"/>
          <w:szCs w:val="28"/>
        </w:rPr>
        <w:t xml:space="preserve"> Издательско-торговая корпорация «Дашков и</w:t>
      </w:r>
      <w:proofErr w:type="gramStart"/>
      <w:r w:rsidRPr="00FE1128">
        <w:rPr>
          <w:sz w:val="28"/>
          <w:szCs w:val="28"/>
        </w:rPr>
        <w:t xml:space="preserve"> К</w:t>
      </w:r>
      <w:proofErr w:type="gramEnd"/>
      <w:r w:rsidRPr="00FE1128">
        <w:rPr>
          <w:sz w:val="28"/>
          <w:szCs w:val="28"/>
        </w:rPr>
        <w:t>°», 2019. - 248 с. - ISBN 978-5-394-03326-1. - Текст</w:t>
      </w:r>
      <w:proofErr w:type="gramStart"/>
      <w:r w:rsidRPr="00FE1128">
        <w:rPr>
          <w:sz w:val="28"/>
          <w:szCs w:val="28"/>
        </w:rPr>
        <w:t xml:space="preserve"> :</w:t>
      </w:r>
      <w:proofErr w:type="gramEnd"/>
      <w:r w:rsidRPr="00FE1128">
        <w:rPr>
          <w:sz w:val="28"/>
          <w:szCs w:val="28"/>
        </w:rPr>
        <w:t xml:space="preserve"> электро</w:t>
      </w:r>
      <w:r w:rsidRPr="00FE1128">
        <w:rPr>
          <w:sz w:val="28"/>
          <w:szCs w:val="28"/>
        </w:rPr>
        <w:t>н</w:t>
      </w:r>
      <w:r w:rsidRPr="00FE1128">
        <w:rPr>
          <w:sz w:val="28"/>
          <w:szCs w:val="28"/>
        </w:rPr>
        <w:t xml:space="preserve">ный // ЭБС Znanium.com: [сайт]. - URL: </w:t>
      </w:r>
      <w:hyperlink r:id="rId240" w:history="1">
        <w:r w:rsidRPr="000F2990">
          <w:rPr>
            <w:rStyle w:val="af3"/>
            <w:color w:val="auto"/>
            <w:sz w:val="28"/>
            <w:szCs w:val="28"/>
          </w:rPr>
          <w:t>https://znanium.com/catalog/product/1091875</w:t>
        </w:r>
      </w:hyperlink>
      <w:r w:rsidRPr="000F2990">
        <w:rPr>
          <w:sz w:val="28"/>
          <w:szCs w:val="28"/>
        </w:rPr>
        <w:t xml:space="preserve"> </w:t>
      </w:r>
    </w:p>
    <w:p w:rsidR="003C531A" w:rsidRPr="000F2990" w:rsidRDefault="003C531A" w:rsidP="000F2990">
      <w:pPr>
        <w:tabs>
          <w:tab w:val="num" w:pos="709"/>
        </w:tabs>
        <w:spacing w:line="360" w:lineRule="exact"/>
        <w:ind w:firstLine="709"/>
        <w:jc w:val="both"/>
        <w:rPr>
          <w:b/>
          <w:sz w:val="28"/>
        </w:rPr>
      </w:pPr>
    </w:p>
    <w:p w:rsidR="00456502" w:rsidRPr="000F2990" w:rsidRDefault="00456502" w:rsidP="005454CA">
      <w:pPr>
        <w:tabs>
          <w:tab w:val="num" w:pos="709"/>
        </w:tabs>
        <w:jc w:val="both"/>
        <w:rPr>
          <w:b/>
          <w:sz w:val="28"/>
        </w:rPr>
      </w:pPr>
    </w:p>
    <w:p w:rsidR="00F465F2" w:rsidRPr="008577F6" w:rsidRDefault="00F465F2" w:rsidP="00F465F2">
      <w:pPr>
        <w:tabs>
          <w:tab w:val="num" w:pos="709"/>
        </w:tabs>
        <w:ind w:firstLine="709"/>
        <w:rPr>
          <w:sz w:val="28"/>
        </w:rPr>
      </w:pPr>
    </w:p>
    <w:p w:rsidR="004252D7" w:rsidRPr="008577F6" w:rsidRDefault="004252D7" w:rsidP="004252D7">
      <w:pPr>
        <w:rPr>
          <w:iCs/>
          <w:color w:val="000000"/>
          <w:sz w:val="28"/>
          <w:szCs w:val="28"/>
        </w:rPr>
        <w:sectPr w:rsidR="004252D7" w:rsidRPr="008577F6" w:rsidSect="002F3A11">
          <w:footerReference w:type="even" r:id="rId241"/>
          <w:footerReference w:type="default" r:id="rId242"/>
          <w:pgSz w:w="11906" w:h="16838" w:code="9"/>
          <w:pgMar w:top="1134" w:right="1418" w:bottom="1418" w:left="1418" w:header="0" w:footer="283" w:gutter="0"/>
          <w:cols w:space="708"/>
          <w:titlePg/>
          <w:docGrid w:linePitch="360"/>
        </w:sectPr>
      </w:pPr>
    </w:p>
    <w:p w:rsidR="004252D7" w:rsidRDefault="004252D7" w:rsidP="0068562B">
      <w:pPr>
        <w:autoSpaceDE w:val="0"/>
        <w:autoSpaceDN w:val="0"/>
        <w:adjustRightInd w:val="0"/>
        <w:jc w:val="right"/>
        <w:rPr>
          <w:b/>
          <w:bCs/>
          <w:color w:val="000000"/>
          <w:sz w:val="28"/>
          <w:szCs w:val="28"/>
        </w:rPr>
      </w:pPr>
      <w:r w:rsidRPr="008577F6">
        <w:rPr>
          <w:b/>
          <w:bCs/>
          <w:color w:val="000000"/>
          <w:sz w:val="28"/>
          <w:szCs w:val="28"/>
        </w:rPr>
        <w:lastRenderedPageBreak/>
        <w:t>Приложение 1</w:t>
      </w:r>
    </w:p>
    <w:p w:rsidR="00562BCD" w:rsidRPr="008577F6" w:rsidRDefault="00562BCD" w:rsidP="0068562B">
      <w:pPr>
        <w:autoSpaceDE w:val="0"/>
        <w:autoSpaceDN w:val="0"/>
        <w:adjustRightInd w:val="0"/>
        <w:jc w:val="right"/>
        <w:rPr>
          <w:b/>
          <w:bCs/>
          <w:color w:val="000000"/>
          <w:sz w:val="28"/>
          <w:szCs w:val="28"/>
        </w:rPr>
      </w:pPr>
    </w:p>
    <w:p w:rsidR="007F646E" w:rsidRPr="008577F6" w:rsidRDefault="007F646E" w:rsidP="00B000D3">
      <w:pPr>
        <w:autoSpaceDE w:val="0"/>
        <w:autoSpaceDN w:val="0"/>
        <w:adjustRightInd w:val="0"/>
        <w:jc w:val="center"/>
        <w:rPr>
          <w:b/>
          <w:color w:val="000000"/>
          <w:sz w:val="28"/>
          <w:szCs w:val="28"/>
        </w:rPr>
      </w:pPr>
      <w:r w:rsidRPr="008577F6">
        <w:rPr>
          <w:b/>
          <w:color w:val="000000"/>
          <w:sz w:val="28"/>
          <w:szCs w:val="28"/>
        </w:rPr>
        <w:t>Продолжительность приема пищи одним потребителем</w:t>
      </w:r>
    </w:p>
    <w:p w:rsidR="007F646E" w:rsidRPr="008577F6" w:rsidRDefault="007F646E" w:rsidP="007F646E">
      <w:pPr>
        <w:autoSpaceDE w:val="0"/>
        <w:autoSpaceDN w:val="0"/>
        <w:adjustRightInd w:val="0"/>
        <w:jc w:val="center"/>
        <w:rPr>
          <w:b/>
          <w:color w:val="000000"/>
          <w:sz w:val="28"/>
          <w:szCs w:val="28"/>
        </w:rPr>
      </w:pPr>
    </w:p>
    <w:tbl>
      <w:tblPr>
        <w:tblW w:w="4970" w:type="pct"/>
        <w:tblInd w:w="55" w:type="dxa"/>
        <w:tblCellMar>
          <w:left w:w="40" w:type="dxa"/>
          <w:right w:w="40" w:type="dxa"/>
        </w:tblCellMar>
        <w:tblLook w:val="0000" w:firstRow="0" w:lastRow="0" w:firstColumn="0" w:lastColumn="0" w:noHBand="0" w:noVBand="0"/>
      </w:tblPr>
      <w:tblGrid>
        <w:gridCol w:w="6014"/>
        <w:gridCol w:w="3081"/>
      </w:tblGrid>
      <w:tr w:rsidR="007F646E" w:rsidRPr="008577F6">
        <w:trPr>
          <w:trHeight w:val="456"/>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Предприятие</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812423" w:rsidP="007F646E">
            <w:pPr>
              <w:autoSpaceDE w:val="0"/>
              <w:autoSpaceDN w:val="0"/>
              <w:adjustRightInd w:val="0"/>
              <w:jc w:val="center"/>
              <w:rPr>
                <w:color w:val="000000"/>
                <w:sz w:val="28"/>
                <w:szCs w:val="28"/>
              </w:rPr>
            </w:pPr>
            <w:r>
              <w:rPr>
                <w:color w:val="000000"/>
                <w:sz w:val="28"/>
                <w:szCs w:val="28"/>
              </w:rPr>
              <w:t>Продолжительность прие</w:t>
            </w:r>
            <w:r w:rsidR="007F646E" w:rsidRPr="008577F6">
              <w:rPr>
                <w:color w:val="000000"/>
                <w:sz w:val="28"/>
                <w:szCs w:val="28"/>
              </w:rPr>
              <w:t>ма пищи, мин</w:t>
            </w: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Столовая общедоступная:</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Завтрак</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226"/>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Обед</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Ужин</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Столовая диетическая:</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Завтрак</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Обед</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40</w:t>
            </w: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Ужин</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451"/>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Столовая при п</w:t>
            </w:r>
            <w:r w:rsidR="00812423">
              <w:rPr>
                <w:color w:val="000000"/>
                <w:sz w:val="28"/>
                <w:szCs w:val="28"/>
              </w:rPr>
              <w:t>роизводственном предприятии (об</w:t>
            </w:r>
            <w:r w:rsidRPr="008577F6">
              <w:rPr>
                <w:color w:val="000000"/>
                <w:sz w:val="28"/>
                <w:szCs w:val="28"/>
              </w:rPr>
              <w:t>щий и диетический залы):</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3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Завтрак</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15</w:t>
            </w:r>
          </w:p>
        </w:tc>
      </w:tr>
      <w:tr w:rsidR="007F646E" w:rsidRPr="008577F6">
        <w:trPr>
          <w:trHeight w:val="23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Обед</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23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Ужин</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442"/>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Столовая при вузе (зал отпуска студентам блюд по абонементам):</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3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Завтрак</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15</w:t>
            </w:r>
          </w:p>
        </w:tc>
      </w:tr>
      <w:tr w:rsidR="007F646E" w:rsidRPr="008577F6">
        <w:trPr>
          <w:trHeight w:val="226"/>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Обед</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23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Ужин</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15</w:t>
            </w:r>
          </w:p>
        </w:tc>
      </w:tr>
      <w:tr w:rsidR="007F646E" w:rsidRPr="008577F6">
        <w:trPr>
          <w:trHeight w:val="451"/>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Ресторан, реализующий в дневное время обеде</w:t>
            </w:r>
            <w:r w:rsidRPr="008577F6">
              <w:rPr>
                <w:color w:val="000000"/>
                <w:sz w:val="28"/>
                <w:szCs w:val="28"/>
              </w:rPr>
              <w:t>н</w:t>
            </w:r>
            <w:r w:rsidRPr="008577F6">
              <w:rPr>
                <w:color w:val="000000"/>
                <w:sz w:val="28"/>
                <w:szCs w:val="28"/>
              </w:rPr>
              <w:t>ную продукцию:</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3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40</w:t>
            </w: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150 (2,5 ч)</w:t>
            </w:r>
          </w:p>
        </w:tc>
      </w:tr>
      <w:tr w:rsidR="007F646E" w:rsidRPr="008577F6">
        <w:trPr>
          <w:trHeight w:val="226"/>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Ресторан при гостинице:</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Завтрак</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3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Обед</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40</w:t>
            </w:r>
          </w:p>
        </w:tc>
      </w:tr>
      <w:tr w:rsidR="007F646E" w:rsidRPr="008577F6">
        <w:trPr>
          <w:trHeight w:val="23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Ужин</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100 (1,6 ч)</w:t>
            </w:r>
          </w:p>
        </w:tc>
      </w:tr>
      <w:tr w:rsidR="007F646E" w:rsidRPr="008577F6">
        <w:trPr>
          <w:trHeight w:val="24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Ресторан:</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40</w:t>
            </w: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150 (2,5 ч)</w:t>
            </w:r>
          </w:p>
        </w:tc>
      </w:tr>
      <w:tr w:rsidR="007F646E" w:rsidRPr="008577F6">
        <w:trPr>
          <w:trHeight w:val="451"/>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Ресторан, реализующий в дневное время ко</w:t>
            </w:r>
            <w:r w:rsidRPr="008577F6">
              <w:rPr>
                <w:color w:val="000000"/>
                <w:sz w:val="28"/>
                <w:szCs w:val="28"/>
              </w:rPr>
              <w:t>м</w:t>
            </w:r>
            <w:r w:rsidRPr="008577F6">
              <w:rPr>
                <w:color w:val="000000"/>
                <w:sz w:val="28"/>
                <w:szCs w:val="28"/>
              </w:rPr>
              <w:t>плекс</w:t>
            </w:r>
            <w:r w:rsidRPr="008577F6">
              <w:rPr>
                <w:color w:val="000000"/>
                <w:sz w:val="28"/>
                <w:szCs w:val="28"/>
              </w:rPr>
              <w:softHyphen/>
              <w:t>ные обеды:</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150(2,5 ч)</w:t>
            </w:r>
          </w:p>
        </w:tc>
      </w:tr>
      <w:tr w:rsidR="007F646E" w:rsidRPr="008577F6">
        <w:trPr>
          <w:trHeight w:val="221"/>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Ресторан железнодорожный и при аэровокзале:</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26"/>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Утро, 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40</w:t>
            </w:r>
          </w:p>
        </w:tc>
      </w:tr>
      <w:tr w:rsidR="007F646E" w:rsidRPr="008577F6">
        <w:trPr>
          <w:trHeight w:val="23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100(1,6 ч)</w:t>
            </w:r>
          </w:p>
        </w:tc>
      </w:tr>
      <w:tr w:rsidR="007F646E" w:rsidRPr="008577F6">
        <w:trPr>
          <w:trHeight w:val="230"/>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lastRenderedPageBreak/>
              <w:t>Кафе с самообслуживанием:</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8"/>
                <w:szCs w:val="28"/>
              </w:rPr>
            </w:pP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40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Кафе с обслуживанием официантами:</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40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120 (2,0 ч)</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Специализированные кафе:</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Утро</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Кафе-мороженое:</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50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Детское кафе</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Кафе-автомат</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Закусочная:</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Утро</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30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Шашлычная (обслуживание официантами):</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Утро</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40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60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Вечер</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100 (1,6 ч)</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Пивной бар (обслуживание официантами):</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День</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40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 xml:space="preserve">вечер </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60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Самообслуживание:</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через стойку</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через автомат</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20</w:t>
            </w:r>
          </w:p>
        </w:tc>
      </w:tr>
      <w:tr w:rsidR="007F646E" w:rsidRPr="008577F6">
        <w:trPr>
          <w:trHeight w:val="245"/>
        </w:trPr>
        <w:tc>
          <w:tcPr>
            <w:tcW w:w="330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8"/>
                <w:szCs w:val="28"/>
              </w:rPr>
            </w:pPr>
            <w:r w:rsidRPr="008577F6">
              <w:rPr>
                <w:color w:val="000000"/>
                <w:sz w:val="28"/>
                <w:szCs w:val="28"/>
              </w:rPr>
              <w:t>Специализированные предприятия быстрого о</w:t>
            </w:r>
            <w:r w:rsidRPr="008577F6">
              <w:rPr>
                <w:color w:val="000000"/>
                <w:sz w:val="28"/>
                <w:szCs w:val="28"/>
              </w:rPr>
              <w:t>б</w:t>
            </w:r>
            <w:r w:rsidRPr="008577F6">
              <w:rPr>
                <w:color w:val="000000"/>
                <w:sz w:val="28"/>
                <w:szCs w:val="28"/>
              </w:rPr>
              <w:t>слу</w:t>
            </w:r>
            <w:r w:rsidRPr="008577F6">
              <w:rPr>
                <w:color w:val="000000"/>
                <w:sz w:val="28"/>
                <w:szCs w:val="28"/>
              </w:rPr>
              <w:softHyphen/>
              <w:t>живания</w:t>
            </w:r>
          </w:p>
        </w:tc>
        <w:tc>
          <w:tcPr>
            <w:tcW w:w="16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8"/>
                <w:szCs w:val="28"/>
              </w:rPr>
            </w:pPr>
            <w:r w:rsidRPr="008577F6">
              <w:rPr>
                <w:color w:val="000000"/>
                <w:sz w:val="28"/>
                <w:szCs w:val="28"/>
              </w:rPr>
              <w:t>15</w:t>
            </w:r>
          </w:p>
        </w:tc>
      </w:tr>
    </w:tbl>
    <w:p w:rsidR="007F646E" w:rsidRPr="008577F6" w:rsidRDefault="007F646E" w:rsidP="007F646E">
      <w:pPr>
        <w:spacing w:line="360" w:lineRule="exact"/>
        <w:rPr>
          <w:color w:val="000000"/>
          <w:sz w:val="24"/>
          <w:szCs w:val="24"/>
        </w:rPr>
      </w:pPr>
    </w:p>
    <w:p w:rsidR="007F646E" w:rsidRPr="008577F6" w:rsidRDefault="007F646E" w:rsidP="007F646E">
      <w:pPr>
        <w:spacing w:line="360" w:lineRule="exact"/>
        <w:jc w:val="center"/>
        <w:rPr>
          <w:b/>
          <w:color w:val="000000"/>
          <w:sz w:val="28"/>
          <w:szCs w:val="28"/>
        </w:rPr>
      </w:pPr>
    </w:p>
    <w:p w:rsidR="00B000D3" w:rsidRPr="008577F6" w:rsidRDefault="00B000D3" w:rsidP="007F646E">
      <w:pPr>
        <w:spacing w:line="360" w:lineRule="exact"/>
        <w:jc w:val="center"/>
        <w:rPr>
          <w:b/>
          <w:color w:val="000000"/>
          <w:sz w:val="28"/>
          <w:szCs w:val="28"/>
        </w:rPr>
      </w:pPr>
    </w:p>
    <w:p w:rsidR="00B000D3" w:rsidRPr="008577F6" w:rsidRDefault="00B000D3" w:rsidP="007F646E">
      <w:pPr>
        <w:spacing w:line="360" w:lineRule="exact"/>
        <w:jc w:val="center"/>
        <w:rPr>
          <w:b/>
          <w:color w:val="000000"/>
          <w:sz w:val="28"/>
          <w:szCs w:val="28"/>
        </w:rPr>
      </w:pPr>
    </w:p>
    <w:p w:rsidR="00B000D3" w:rsidRPr="008577F6" w:rsidRDefault="00B000D3" w:rsidP="007F646E">
      <w:pPr>
        <w:spacing w:line="360" w:lineRule="exact"/>
        <w:jc w:val="center"/>
        <w:rPr>
          <w:b/>
          <w:color w:val="000000"/>
          <w:sz w:val="28"/>
          <w:szCs w:val="28"/>
        </w:rPr>
      </w:pPr>
    </w:p>
    <w:p w:rsidR="00B000D3" w:rsidRPr="008577F6" w:rsidRDefault="00B000D3" w:rsidP="007F646E">
      <w:pPr>
        <w:spacing w:line="360" w:lineRule="exact"/>
        <w:jc w:val="center"/>
        <w:rPr>
          <w:b/>
          <w:color w:val="000000"/>
          <w:sz w:val="28"/>
          <w:szCs w:val="28"/>
        </w:rPr>
      </w:pPr>
    </w:p>
    <w:p w:rsidR="00B000D3" w:rsidRPr="008577F6" w:rsidRDefault="00B000D3" w:rsidP="007F646E">
      <w:pPr>
        <w:spacing w:line="360" w:lineRule="exact"/>
        <w:jc w:val="center"/>
        <w:rPr>
          <w:b/>
          <w:color w:val="000000"/>
          <w:sz w:val="28"/>
          <w:szCs w:val="28"/>
        </w:rPr>
      </w:pPr>
    </w:p>
    <w:p w:rsidR="006522ED" w:rsidRPr="008577F6" w:rsidRDefault="006522ED" w:rsidP="007F646E">
      <w:pPr>
        <w:spacing w:line="360" w:lineRule="exact"/>
        <w:jc w:val="center"/>
        <w:rPr>
          <w:b/>
          <w:color w:val="000000"/>
          <w:sz w:val="28"/>
          <w:szCs w:val="28"/>
        </w:rPr>
      </w:pPr>
    </w:p>
    <w:p w:rsidR="006522ED" w:rsidRPr="008577F6" w:rsidRDefault="006522ED" w:rsidP="007F646E">
      <w:pPr>
        <w:spacing w:line="360" w:lineRule="exact"/>
        <w:jc w:val="center"/>
        <w:rPr>
          <w:b/>
          <w:color w:val="000000"/>
          <w:sz w:val="28"/>
          <w:szCs w:val="28"/>
        </w:rPr>
      </w:pPr>
    </w:p>
    <w:p w:rsidR="00562BCD" w:rsidRDefault="00562BCD" w:rsidP="007F646E">
      <w:pPr>
        <w:jc w:val="right"/>
        <w:rPr>
          <w:b/>
          <w:color w:val="000000"/>
          <w:sz w:val="28"/>
          <w:szCs w:val="28"/>
        </w:rPr>
      </w:pPr>
    </w:p>
    <w:p w:rsidR="007F646E" w:rsidRPr="008577F6" w:rsidRDefault="007F646E" w:rsidP="007F646E">
      <w:pPr>
        <w:jc w:val="right"/>
        <w:rPr>
          <w:b/>
          <w:color w:val="000000"/>
          <w:sz w:val="28"/>
          <w:szCs w:val="28"/>
        </w:rPr>
      </w:pPr>
      <w:r w:rsidRPr="008577F6">
        <w:rPr>
          <w:b/>
          <w:color w:val="000000"/>
          <w:sz w:val="28"/>
          <w:szCs w:val="28"/>
        </w:rPr>
        <w:lastRenderedPageBreak/>
        <w:t>Приложение 2</w:t>
      </w:r>
    </w:p>
    <w:p w:rsidR="007F646E" w:rsidRPr="008577F6" w:rsidRDefault="00280593" w:rsidP="007F646E">
      <w:pPr>
        <w:jc w:val="center"/>
        <w:rPr>
          <w:b/>
          <w:color w:val="000000"/>
          <w:sz w:val="28"/>
          <w:szCs w:val="28"/>
        </w:rPr>
      </w:pPr>
      <w:r>
        <w:rPr>
          <w:b/>
          <w:color w:val="000000"/>
          <w:sz w:val="28"/>
          <w:szCs w:val="28"/>
        </w:rPr>
        <w:t>Примерные данные для составления</w:t>
      </w:r>
      <w:r w:rsidR="007F646E" w:rsidRPr="008577F6">
        <w:rPr>
          <w:b/>
          <w:color w:val="000000"/>
          <w:sz w:val="28"/>
          <w:szCs w:val="28"/>
        </w:rPr>
        <w:t xml:space="preserve"> графиков загрузки различных типов предприятий общественного питания</w:t>
      </w:r>
    </w:p>
    <w:p w:rsidR="007F646E" w:rsidRPr="008577F6" w:rsidRDefault="007F646E" w:rsidP="006522ED">
      <w:pPr>
        <w:spacing w:before="240" w:after="240"/>
        <w:jc w:val="center"/>
        <w:rPr>
          <w:b/>
          <w:color w:val="000000"/>
          <w:sz w:val="28"/>
          <w:szCs w:val="28"/>
        </w:rPr>
      </w:pPr>
      <w:r w:rsidRPr="008577F6">
        <w:rPr>
          <w:b/>
          <w:color w:val="000000"/>
          <w:sz w:val="28"/>
          <w:szCs w:val="28"/>
        </w:rPr>
        <w:t>Столовые общедоступные и диетические</w:t>
      </w:r>
    </w:p>
    <w:tbl>
      <w:tblPr>
        <w:tblW w:w="5000" w:type="pct"/>
        <w:tblLayout w:type="fixed"/>
        <w:tblCellMar>
          <w:left w:w="40" w:type="dxa"/>
          <w:right w:w="40" w:type="dxa"/>
        </w:tblCellMar>
        <w:tblLook w:val="0000" w:firstRow="0" w:lastRow="0" w:firstColumn="0" w:lastColumn="0" w:noHBand="0" w:noVBand="0"/>
      </w:tblPr>
      <w:tblGrid>
        <w:gridCol w:w="2131"/>
        <w:gridCol w:w="1233"/>
        <w:gridCol w:w="415"/>
        <w:gridCol w:w="1356"/>
        <w:gridCol w:w="514"/>
        <w:gridCol w:w="1616"/>
        <w:gridCol w:w="1885"/>
      </w:tblGrid>
      <w:tr w:rsidR="007F646E" w:rsidRPr="008577F6">
        <w:trPr>
          <w:trHeight w:val="254"/>
        </w:trPr>
        <w:tc>
          <w:tcPr>
            <w:tcW w:w="1164" w:type="pct"/>
            <w:vMerge w:val="restart"/>
            <w:tcBorders>
              <w:top w:val="single" w:sz="6" w:space="0" w:color="auto"/>
              <w:left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p w:rsidR="007F646E" w:rsidRPr="008577F6" w:rsidRDefault="007F646E" w:rsidP="007F646E">
            <w:pPr>
              <w:autoSpaceDE w:val="0"/>
              <w:autoSpaceDN w:val="0"/>
              <w:adjustRightInd w:val="0"/>
              <w:rPr>
                <w:color w:val="000000"/>
                <w:sz w:val="24"/>
                <w:szCs w:val="24"/>
              </w:rPr>
            </w:pPr>
          </w:p>
        </w:tc>
        <w:tc>
          <w:tcPr>
            <w:tcW w:w="1922" w:type="pct"/>
            <w:gridSpan w:val="4"/>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Общедоступная</w:t>
            </w:r>
          </w:p>
        </w:tc>
        <w:tc>
          <w:tcPr>
            <w:tcW w:w="1913"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Диетическая</w:t>
            </w:r>
          </w:p>
        </w:tc>
      </w:tr>
      <w:tr w:rsidR="007F646E" w:rsidRPr="008577F6">
        <w:trPr>
          <w:trHeight w:val="991"/>
        </w:trPr>
        <w:tc>
          <w:tcPr>
            <w:tcW w:w="1164" w:type="pct"/>
            <w:vMerge/>
            <w:tcBorders>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p>
        </w:tc>
        <w:tc>
          <w:tcPr>
            <w:tcW w:w="901"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proofErr w:type="spellStart"/>
            <w:r w:rsidRPr="008577F6">
              <w:rPr>
                <w:color w:val="000000"/>
                <w:sz w:val="24"/>
                <w:szCs w:val="24"/>
              </w:rPr>
              <w:t>оборачивае-мость</w:t>
            </w:r>
            <w:proofErr w:type="spellEnd"/>
            <w:r w:rsidRPr="008577F6">
              <w:rPr>
                <w:color w:val="000000"/>
                <w:sz w:val="24"/>
                <w:szCs w:val="24"/>
              </w:rPr>
              <w:t xml:space="preserve"> места за 1 ч, раз</w:t>
            </w:r>
          </w:p>
        </w:tc>
        <w:tc>
          <w:tcPr>
            <w:tcW w:w="1022"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w:t>
            </w:r>
            <w:r w:rsidRPr="008577F6">
              <w:rPr>
                <w:color w:val="000000"/>
                <w:sz w:val="24"/>
                <w:szCs w:val="24"/>
              </w:rPr>
              <w:softHyphen/>
              <w:t>ка зала, %</w:t>
            </w:r>
          </w:p>
        </w:tc>
        <w:tc>
          <w:tcPr>
            <w:tcW w:w="88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proofErr w:type="spellStart"/>
            <w:r w:rsidRPr="008577F6">
              <w:rPr>
                <w:color w:val="000000"/>
                <w:sz w:val="24"/>
                <w:szCs w:val="24"/>
              </w:rPr>
              <w:t>оборачивае-мость</w:t>
            </w:r>
            <w:proofErr w:type="spellEnd"/>
            <w:r w:rsidRPr="008577F6">
              <w:rPr>
                <w:color w:val="000000"/>
                <w:sz w:val="24"/>
                <w:szCs w:val="24"/>
              </w:rPr>
              <w:t xml:space="preserve"> места за 1 ч, раз</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40"/>
        </w:trPr>
        <w:tc>
          <w:tcPr>
            <w:tcW w:w="5000" w:type="pct"/>
            <w:gridSpan w:val="7"/>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bCs/>
                <w:color w:val="000000"/>
                <w:sz w:val="24"/>
                <w:szCs w:val="24"/>
              </w:rPr>
            </w:pPr>
            <w:r w:rsidRPr="008577F6">
              <w:rPr>
                <w:b/>
                <w:bCs/>
                <w:color w:val="000000"/>
                <w:sz w:val="24"/>
                <w:szCs w:val="24"/>
              </w:rPr>
              <w:t>Завтрак</w:t>
            </w:r>
          </w:p>
        </w:tc>
      </w:tr>
      <w:tr w:rsidR="007F646E" w:rsidRPr="008577F6">
        <w:trPr>
          <w:trHeight w:val="226"/>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8.00 – 9.00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9.00 – 10.00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10.00 – 11.00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3</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F840C6">
            <w:pPr>
              <w:autoSpaceDE w:val="0"/>
              <w:autoSpaceDN w:val="0"/>
              <w:adjustRightInd w:val="0"/>
              <w:jc w:val="center"/>
              <w:rPr>
                <w:color w:val="000000"/>
                <w:sz w:val="24"/>
                <w:szCs w:val="24"/>
              </w:rPr>
            </w:pPr>
            <w:r w:rsidRPr="008577F6">
              <w:rPr>
                <w:color w:val="000000"/>
                <w:sz w:val="24"/>
                <w:szCs w:val="24"/>
              </w:rPr>
              <w:t>20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2</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20</w:t>
            </w:r>
          </w:p>
        </w:tc>
      </w:tr>
      <w:tr w:rsidR="007F646E" w:rsidRPr="008577F6">
        <w:trPr>
          <w:trHeight w:val="226"/>
        </w:trPr>
        <w:tc>
          <w:tcPr>
            <w:tcW w:w="5000" w:type="pct"/>
            <w:gridSpan w:val="7"/>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color w:val="000000"/>
                <w:sz w:val="24"/>
                <w:szCs w:val="24"/>
              </w:rPr>
            </w:pPr>
            <w:r w:rsidRPr="008577F6">
              <w:rPr>
                <w:b/>
                <w:color w:val="000000"/>
                <w:sz w:val="24"/>
                <w:szCs w:val="24"/>
              </w:rPr>
              <w:t>Обед</w:t>
            </w:r>
          </w:p>
        </w:tc>
      </w:tr>
      <w:tr w:rsidR="007F646E" w:rsidRPr="008577F6">
        <w:trPr>
          <w:trHeight w:val="226"/>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11.00 – 12.00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4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6</w:t>
            </w:r>
            <w:r w:rsidR="007F646E" w:rsidRPr="008577F6">
              <w:rPr>
                <w:color w:val="000000"/>
                <w:sz w:val="24"/>
                <w:szCs w:val="24"/>
              </w:rPr>
              <w:t>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11"/>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b/>
                <w:bCs/>
                <w:color w:val="000000"/>
                <w:sz w:val="24"/>
                <w:szCs w:val="24"/>
              </w:rPr>
            </w:pPr>
            <w:r w:rsidRPr="008577F6">
              <w:rPr>
                <w:color w:val="000000"/>
                <w:sz w:val="24"/>
                <w:szCs w:val="24"/>
              </w:rPr>
              <w:t>13.00 – 14.00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2</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9</w:t>
            </w:r>
            <w:r w:rsidR="007F646E" w:rsidRPr="008577F6">
              <w:rPr>
                <w:color w:val="000000"/>
                <w:sz w:val="24"/>
                <w:szCs w:val="24"/>
              </w:rPr>
              <w:t>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4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2</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7</w:t>
            </w:r>
            <w:r w:rsidR="007F646E" w:rsidRPr="008577F6">
              <w:rPr>
                <w:color w:val="000000"/>
                <w:sz w:val="24"/>
                <w:szCs w:val="24"/>
              </w:rPr>
              <w:t>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5</w:t>
            </w:r>
            <w:r w:rsidR="007F646E" w:rsidRPr="008577F6">
              <w:rPr>
                <w:color w:val="000000"/>
                <w:sz w:val="24"/>
                <w:szCs w:val="24"/>
              </w:rPr>
              <w:t>0</w:t>
            </w:r>
          </w:p>
        </w:tc>
      </w:tr>
      <w:tr w:rsidR="007F646E" w:rsidRPr="008577F6">
        <w:trPr>
          <w:trHeight w:val="226"/>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 – 16.00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968" w:type="pct"/>
            <w:gridSpan w:val="2"/>
            <w:tcBorders>
              <w:top w:val="single" w:sz="6" w:space="0" w:color="auto"/>
              <w:left w:val="single" w:sz="6" w:space="0" w:color="auto"/>
              <w:bottom w:val="nil"/>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16.00 – 17.00</w:t>
            </w:r>
          </w:p>
        </w:tc>
        <w:tc>
          <w:tcPr>
            <w:tcW w:w="3836" w:type="pct"/>
            <w:gridSpan w:val="6"/>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 xml:space="preserve">                                         Перерыв</w:t>
            </w:r>
          </w:p>
        </w:tc>
      </w:tr>
      <w:tr w:rsidR="007F646E" w:rsidRPr="008577F6">
        <w:trPr>
          <w:trHeight w:val="221"/>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17.00 – 18.00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2</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30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2</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40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2</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40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2</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40</w:t>
            </w:r>
          </w:p>
        </w:tc>
      </w:tr>
      <w:tr w:rsidR="007F646E" w:rsidRPr="008577F6">
        <w:trPr>
          <w:trHeight w:val="24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 – 20.00</w:t>
            </w:r>
          </w:p>
        </w:tc>
        <w:tc>
          <w:tcPr>
            <w:tcW w:w="674" w:type="pct"/>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2</w:t>
            </w:r>
          </w:p>
        </w:tc>
        <w:tc>
          <w:tcPr>
            <w:tcW w:w="968"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20</w:t>
            </w:r>
          </w:p>
        </w:tc>
        <w:tc>
          <w:tcPr>
            <w:tcW w:w="116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2</w:t>
            </w:r>
          </w:p>
        </w:tc>
        <w:tc>
          <w:tcPr>
            <w:tcW w:w="1030" w:type="pct"/>
            <w:tcBorders>
              <w:top w:val="single" w:sz="6" w:space="0" w:color="auto"/>
              <w:left w:val="single" w:sz="6" w:space="0" w:color="auto"/>
              <w:bottom w:val="single" w:sz="6" w:space="0" w:color="auto"/>
              <w:right w:val="single" w:sz="6" w:space="0" w:color="auto"/>
            </w:tcBorders>
          </w:tcPr>
          <w:p w:rsidR="007F646E" w:rsidRPr="008577F6" w:rsidRDefault="007F646E" w:rsidP="002C07CF">
            <w:pPr>
              <w:autoSpaceDE w:val="0"/>
              <w:autoSpaceDN w:val="0"/>
              <w:adjustRightInd w:val="0"/>
              <w:rPr>
                <w:color w:val="000000"/>
                <w:sz w:val="24"/>
                <w:szCs w:val="24"/>
              </w:rPr>
            </w:pPr>
            <w:r w:rsidRPr="008577F6">
              <w:rPr>
                <w:color w:val="000000"/>
                <w:sz w:val="24"/>
                <w:szCs w:val="24"/>
              </w:rPr>
              <w:t>30</w:t>
            </w:r>
          </w:p>
        </w:tc>
      </w:tr>
    </w:tbl>
    <w:p w:rsidR="007F646E" w:rsidRPr="008577F6" w:rsidRDefault="007F646E" w:rsidP="006522ED">
      <w:pPr>
        <w:autoSpaceDE w:val="0"/>
        <w:autoSpaceDN w:val="0"/>
        <w:adjustRightInd w:val="0"/>
        <w:spacing w:before="240" w:after="240"/>
        <w:jc w:val="center"/>
        <w:rPr>
          <w:b/>
          <w:color w:val="000000"/>
          <w:sz w:val="28"/>
          <w:szCs w:val="28"/>
        </w:rPr>
      </w:pPr>
      <w:r w:rsidRPr="008577F6">
        <w:rPr>
          <w:b/>
          <w:color w:val="000000"/>
          <w:sz w:val="28"/>
          <w:szCs w:val="28"/>
        </w:rPr>
        <w:t>Столовая при производственном предприятии</w:t>
      </w:r>
    </w:p>
    <w:tbl>
      <w:tblPr>
        <w:tblW w:w="4964" w:type="pct"/>
        <w:tblInd w:w="69" w:type="dxa"/>
        <w:tblCellMar>
          <w:left w:w="40" w:type="dxa"/>
          <w:right w:w="40" w:type="dxa"/>
        </w:tblCellMar>
        <w:tblLook w:val="0000" w:firstRow="0" w:lastRow="0" w:firstColumn="0" w:lastColumn="0" w:noHBand="0" w:noVBand="0"/>
      </w:tblPr>
      <w:tblGrid>
        <w:gridCol w:w="1511"/>
        <w:gridCol w:w="1661"/>
        <w:gridCol w:w="1960"/>
        <w:gridCol w:w="1988"/>
        <w:gridCol w:w="1964"/>
      </w:tblGrid>
      <w:tr w:rsidR="007F646E" w:rsidRPr="008577F6">
        <w:trPr>
          <w:trHeight w:val="240"/>
        </w:trPr>
        <w:tc>
          <w:tcPr>
            <w:tcW w:w="832" w:type="pct"/>
            <w:vMerge w:val="restart"/>
            <w:tcBorders>
              <w:top w:val="single" w:sz="6" w:space="0" w:color="auto"/>
              <w:left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w:t>
            </w:r>
            <w:r w:rsidRPr="008577F6">
              <w:rPr>
                <w:color w:val="000000"/>
                <w:sz w:val="24"/>
                <w:szCs w:val="24"/>
              </w:rPr>
              <w:softHyphen/>
              <w:t>боты</w:t>
            </w:r>
          </w:p>
          <w:p w:rsidR="007F646E" w:rsidRPr="008577F6" w:rsidRDefault="007F646E" w:rsidP="007F646E">
            <w:pPr>
              <w:autoSpaceDE w:val="0"/>
              <w:autoSpaceDN w:val="0"/>
              <w:adjustRightInd w:val="0"/>
              <w:rPr>
                <w:color w:val="000000"/>
                <w:sz w:val="24"/>
                <w:szCs w:val="24"/>
              </w:rPr>
            </w:pPr>
          </w:p>
        </w:tc>
        <w:tc>
          <w:tcPr>
            <w:tcW w:w="1993"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Для работающих</w:t>
            </w:r>
          </w:p>
        </w:tc>
        <w:tc>
          <w:tcPr>
            <w:tcW w:w="2175"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Для работающих и населения</w:t>
            </w:r>
          </w:p>
        </w:tc>
      </w:tr>
      <w:tr w:rsidR="007F646E" w:rsidRPr="008577F6">
        <w:trPr>
          <w:trHeight w:val="898"/>
        </w:trPr>
        <w:tc>
          <w:tcPr>
            <w:tcW w:w="832" w:type="pct"/>
            <w:vMerge/>
            <w:tcBorders>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w:t>
            </w:r>
            <w:r w:rsidRPr="008577F6">
              <w:rPr>
                <w:color w:val="000000"/>
                <w:sz w:val="24"/>
                <w:szCs w:val="24"/>
              </w:rPr>
              <w:softHyphen/>
              <w:t>мость места за 1 ч, раз</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w:t>
            </w:r>
            <w:r w:rsidRPr="008577F6">
              <w:rPr>
                <w:color w:val="000000"/>
                <w:sz w:val="24"/>
                <w:szCs w:val="24"/>
              </w:rPr>
              <w:softHyphen/>
              <w:t>грузка зала, %</w:t>
            </w:r>
          </w:p>
        </w:tc>
        <w:tc>
          <w:tcPr>
            <w:tcW w:w="10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w:t>
            </w:r>
            <w:r w:rsidRPr="008577F6">
              <w:rPr>
                <w:color w:val="000000"/>
                <w:sz w:val="24"/>
                <w:szCs w:val="24"/>
              </w:rPr>
              <w:softHyphen/>
              <w:t>ваемость места за 1 ч, раз</w:t>
            </w:r>
          </w:p>
        </w:tc>
        <w:tc>
          <w:tcPr>
            <w:tcW w:w="108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21"/>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6.30-7.30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4</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20</w:t>
            </w:r>
          </w:p>
        </w:tc>
        <w:tc>
          <w:tcPr>
            <w:tcW w:w="10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w:t>
            </w:r>
          </w:p>
        </w:tc>
        <w:tc>
          <w:tcPr>
            <w:tcW w:w="1081"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2</w:t>
            </w:r>
            <w:r w:rsidR="007F646E" w:rsidRPr="008577F6">
              <w:rPr>
                <w:color w:val="000000"/>
                <w:sz w:val="24"/>
                <w:szCs w:val="24"/>
              </w:rPr>
              <w:t>0</w:t>
            </w:r>
          </w:p>
        </w:tc>
      </w:tr>
      <w:tr w:rsidR="007F646E" w:rsidRPr="008577F6">
        <w:trPr>
          <w:trHeight w:val="240"/>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11.00-12.20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70</w:t>
            </w:r>
          </w:p>
        </w:tc>
        <w:tc>
          <w:tcPr>
            <w:tcW w:w="10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w:t>
            </w:r>
          </w:p>
        </w:tc>
        <w:tc>
          <w:tcPr>
            <w:tcW w:w="1081"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color w:val="000000"/>
                <w:sz w:val="24"/>
                <w:szCs w:val="24"/>
              </w:rPr>
            </w:pPr>
            <w:r w:rsidRPr="008577F6">
              <w:rPr>
                <w:color w:val="000000"/>
                <w:sz w:val="24"/>
                <w:szCs w:val="24"/>
              </w:rPr>
              <w:t>7</w:t>
            </w:r>
            <w:r w:rsidR="007F646E" w:rsidRPr="008577F6">
              <w:rPr>
                <w:color w:val="000000"/>
                <w:sz w:val="24"/>
                <w:szCs w:val="24"/>
              </w:rPr>
              <w:t>0</w:t>
            </w:r>
          </w:p>
        </w:tc>
      </w:tr>
      <w:tr w:rsidR="007F646E" w:rsidRPr="008577F6">
        <w:trPr>
          <w:trHeight w:val="240"/>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12.20-13.00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sz w:val="24"/>
                <w:szCs w:val="24"/>
              </w:rPr>
            </w:pPr>
            <w:r w:rsidRPr="008577F6">
              <w:rPr>
                <w:sz w:val="24"/>
                <w:szCs w:val="24"/>
              </w:rPr>
              <w:t>-</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sz w:val="24"/>
                <w:szCs w:val="24"/>
              </w:rPr>
            </w:pPr>
            <w:r w:rsidRPr="008577F6">
              <w:rPr>
                <w:sz w:val="24"/>
                <w:szCs w:val="24"/>
              </w:rPr>
              <w:t>-</w:t>
            </w:r>
          </w:p>
        </w:tc>
        <w:tc>
          <w:tcPr>
            <w:tcW w:w="10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081"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color w:val="000000"/>
                <w:sz w:val="24"/>
                <w:szCs w:val="24"/>
              </w:rPr>
            </w:pPr>
            <w:r w:rsidRPr="008577F6">
              <w:rPr>
                <w:color w:val="000000"/>
                <w:sz w:val="24"/>
                <w:szCs w:val="24"/>
              </w:rPr>
              <w:t>7</w:t>
            </w:r>
            <w:r w:rsidR="007F646E" w:rsidRPr="008577F6">
              <w:rPr>
                <w:color w:val="000000"/>
                <w:sz w:val="24"/>
                <w:szCs w:val="24"/>
              </w:rPr>
              <w:t>0</w:t>
            </w:r>
          </w:p>
        </w:tc>
      </w:tr>
      <w:tr w:rsidR="007F646E" w:rsidRPr="008577F6">
        <w:trPr>
          <w:trHeight w:val="240"/>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13.00-14.00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sz w:val="24"/>
                <w:szCs w:val="24"/>
              </w:rPr>
            </w:pPr>
            <w:r w:rsidRPr="008577F6">
              <w:rPr>
                <w:sz w:val="24"/>
                <w:szCs w:val="24"/>
              </w:rPr>
              <w:t>-</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sz w:val="24"/>
                <w:szCs w:val="24"/>
              </w:rPr>
            </w:pPr>
            <w:r w:rsidRPr="008577F6">
              <w:rPr>
                <w:sz w:val="24"/>
                <w:szCs w:val="24"/>
              </w:rPr>
              <w:t>-</w:t>
            </w:r>
          </w:p>
        </w:tc>
        <w:tc>
          <w:tcPr>
            <w:tcW w:w="10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081"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color w:val="000000"/>
                <w:sz w:val="24"/>
                <w:szCs w:val="24"/>
              </w:rPr>
            </w:pPr>
            <w:r w:rsidRPr="008577F6">
              <w:rPr>
                <w:color w:val="000000"/>
                <w:sz w:val="24"/>
                <w:szCs w:val="24"/>
              </w:rPr>
              <w:t>5</w:t>
            </w:r>
            <w:r w:rsidR="007F646E" w:rsidRPr="008577F6">
              <w:rPr>
                <w:color w:val="000000"/>
                <w:sz w:val="24"/>
                <w:szCs w:val="24"/>
              </w:rPr>
              <w:t>0</w:t>
            </w:r>
          </w:p>
        </w:tc>
      </w:tr>
      <w:tr w:rsidR="007F646E" w:rsidRPr="008577F6">
        <w:trPr>
          <w:trHeight w:val="240"/>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14.00-15.00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sz w:val="24"/>
                <w:szCs w:val="24"/>
              </w:rPr>
            </w:pPr>
            <w:r w:rsidRPr="008577F6">
              <w:rPr>
                <w:sz w:val="24"/>
                <w:szCs w:val="24"/>
              </w:rPr>
              <w:t>-</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sz w:val="24"/>
                <w:szCs w:val="24"/>
              </w:rPr>
            </w:pPr>
            <w:r w:rsidRPr="008577F6">
              <w:rPr>
                <w:sz w:val="24"/>
                <w:szCs w:val="24"/>
              </w:rPr>
              <w:t>-</w:t>
            </w:r>
          </w:p>
        </w:tc>
        <w:tc>
          <w:tcPr>
            <w:tcW w:w="10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081"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color w:val="000000"/>
                <w:sz w:val="24"/>
                <w:szCs w:val="24"/>
              </w:rPr>
            </w:pPr>
            <w:r w:rsidRPr="008577F6">
              <w:rPr>
                <w:color w:val="000000"/>
                <w:sz w:val="24"/>
                <w:szCs w:val="24"/>
              </w:rPr>
              <w:t>4</w:t>
            </w:r>
            <w:r w:rsidR="007F646E" w:rsidRPr="008577F6">
              <w:rPr>
                <w:color w:val="000000"/>
                <w:sz w:val="24"/>
                <w:szCs w:val="24"/>
              </w:rPr>
              <w:t>0</w:t>
            </w:r>
          </w:p>
        </w:tc>
      </w:tr>
      <w:tr w:rsidR="007F646E" w:rsidRPr="008577F6">
        <w:trPr>
          <w:trHeight w:val="240"/>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15.00-16.00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sz w:val="24"/>
                <w:szCs w:val="24"/>
              </w:rPr>
            </w:pPr>
            <w:r w:rsidRPr="008577F6">
              <w:rPr>
                <w:sz w:val="24"/>
                <w:szCs w:val="24"/>
              </w:rPr>
              <w:t>-</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sz w:val="24"/>
                <w:szCs w:val="24"/>
              </w:rPr>
            </w:pPr>
            <w:r w:rsidRPr="008577F6">
              <w:rPr>
                <w:sz w:val="24"/>
                <w:szCs w:val="24"/>
              </w:rPr>
              <w:t>-</w:t>
            </w:r>
          </w:p>
        </w:tc>
        <w:tc>
          <w:tcPr>
            <w:tcW w:w="10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08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40"/>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16.00-17.00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sz w:val="24"/>
                <w:szCs w:val="24"/>
              </w:rPr>
            </w:pPr>
            <w:r w:rsidRPr="008577F6">
              <w:rPr>
                <w:sz w:val="24"/>
                <w:szCs w:val="24"/>
              </w:rPr>
              <w:t>-</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sz w:val="24"/>
                <w:szCs w:val="24"/>
              </w:rPr>
            </w:pPr>
            <w:r w:rsidRPr="008577F6">
              <w:rPr>
                <w:sz w:val="24"/>
                <w:szCs w:val="24"/>
              </w:rPr>
              <w:t>-</w:t>
            </w:r>
          </w:p>
        </w:tc>
        <w:tc>
          <w:tcPr>
            <w:tcW w:w="10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08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40"/>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17.00-18.00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sz w:val="24"/>
                <w:szCs w:val="24"/>
              </w:rPr>
            </w:pPr>
            <w:r w:rsidRPr="008577F6">
              <w:rPr>
                <w:sz w:val="24"/>
                <w:szCs w:val="24"/>
              </w:rPr>
              <w:t>-</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sz w:val="24"/>
                <w:szCs w:val="24"/>
              </w:rPr>
            </w:pPr>
            <w:r w:rsidRPr="008577F6">
              <w:rPr>
                <w:sz w:val="24"/>
                <w:szCs w:val="24"/>
              </w:rPr>
              <w:t>-</w:t>
            </w:r>
          </w:p>
        </w:tc>
        <w:tc>
          <w:tcPr>
            <w:tcW w:w="109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08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5"/>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18.00-19.00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F840C6" w:rsidP="007F646E">
            <w:pPr>
              <w:autoSpaceDE w:val="0"/>
              <w:autoSpaceDN w:val="0"/>
              <w:adjustRightInd w:val="0"/>
              <w:jc w:val="center"/>
              <w:rPr>
                <w:sz w:val="24"/>
                <w:szCs w:val="24"/>
              </w:rPr>
            </w:pPr>
            <w:r w:rsidRPr="008577F6">
              <w:rPr>
                <w:sz w:val="24"/>
                <w:szCs w:val="24"/>
              </w:rPr>
              <w:t>3</w:t>
            </w:r>
          </w:p>
        </w:tc>
        <w:tc>
          <w:tcPr>
            <w:tcW w:w="1079" w:type="pct"/>
            <w:tcBorders>
              <w:top w:val="single" w:sz="6" w:space="0" w:color="auto"/>
              <w:left w:val="single" w:sz="6"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sz w:val="24"/>
                <w:szCs w:val="24"/>
              </w:rPr>
            </w:pPr>
            <w:r w:rsidRPr="008577F6">
              <w:rPr>
                <w:sz w:val="24"/>
                <w:szCs w:val="24"/>
              </w:rPr>
              <w:t>20</w:t>
            </w:r>
          </w:p>
        </w:tc>
        <w:tc>
          <w:tcPr>
            <w:tcW w:w="2175"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Перерыв</w:t>
            </w:r>
          </w:p>
        </w:tc>
      </w:tr>
      <w:tr w:rsidR="007F646E" w:rsidRPr="008577F6">
        <w:trPr>
          <w:trHeight w:val="254"/>
        </w:trPr>
        <w:tc>
          <w:tcPr>
            <w:tcW w:w="8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19.00-20.00</w:t>
            </w:r>
          </w:p>
        </w:tc>
        <w:tc>
          <w:tcPr>
            <w:tcW w:w="91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079" w:type="pct"/>
            <w:tcBorders>
              <w:top w:val="single" w:sz="6" w:space="0" w:color="auto"/>
              <w:left w:val="single" w:sz="6" w:space="0" w:color="auto"/>
              <w:bottom w:val="single" w:sz="6" w:space="0" w:color="auto"/>
              <w:right w:val="single" w:sz="4" w:space="0" w:color="auto"/>
            </w:tcBorders>
          </w:tcPr>
          <w:p w:rsidR="007F646E" w:rsidRPr="008577F6" w:rsidRDefault="00C27906" w:rsidP="007F646E">
            <w:pPr>
              <w:autoSpaceDE w:val="0"/>
              <w:autoSpaceDN w:val="0"/>
              <w:adjustRightInd w:val="0"/>
              <w:jc w:val="center"/>
              <w:rPr>
                <w:color w:val="000000"/>
                <w:sz w:val="24"/>
                <w:szCs w:val="24"/>
              </w:rPr>
            </w:pPr>
            <w:r w:rsidRPr="008577F6">
              <w:rPr>
                <w:color w:val="000000"/>
                <w:sz w:val="24"/>
                <w:szCs w:val="24"/>
              </w:rPr>
              <w:t>50</w:t>
            </w:r>
          </w:p>
        </w:tc>
        <w:tc>
          <w:tcPr>
            <w:tcW w:w="1094" w:type="pct"/>
            <w:tcBorders>
              <w:top w:val="single" w:sz="6" w:space="0" w:color="auto"/>
              <w:left w:val="single" w:sz="4" w:space="0" w:color="auto"/>
              <w:bottom w:val="single" w:sz="6" w:space="0" w:color="auto"/>
              <w:right w:val="single" w:sz="4"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081" w:type="pct"/>
            <w:tcBorders>
              <w:top w:val="single" w:sz="6" w:space="0" w:color="auto"/>
              <w:left w:val="single" w:sz="4" w:space="0" w:color="auto"/>
              <w:bottom w:val="single" w:sz="6" w:space="0" w:color="auto"/>
              <w:right w:val="single" w:sz="6" w:space="0" w:color="auto"/>
            </w:tcBorders>
          </w:tcPr>
          <w:p w:rsidR="007F646E" w:rsidRPr="008577F6" w:rsidRDefault="00C27906" w:rsidP="007F646E">
            <w:pPr>
              <w:autoSpaceDE w:val="0"/>
              <w:autoSpaceDN w:val="0"/>
              <w:adjustRightInd w:val="0"/>
              <w:jc w:val="center"/>
              <w:rPr>
                <w:color w:val="000000"/>
                <w:sz w:val="24"/>
                <w:szCs w:val="24"/>
              </w:rPr>
            </w:pPr>
            <w:r w:rsidRPr="008577F6">
              <w:rPr>
                <w:color w:val="000000"/>
                <w:sz w:val="24"/>
                <w:szCs w:val="24"/>
              </w:rPr>
              <w:t>50</w:t>
            </w:r>
          </w:p>
        </w:tc>
      </w:tr>
    </w:tbl>
    <w:p w:rsidR="007F646E" w:rsidRPr="008577F6" w:rsidRDefault="007F646E" w:rsidP="007F646E">
      <w:pPr>
        <w:autoSpaceDE w:val="0"/>
        <w:autoSpaceDN w:val="0"/>
        <w:adjustRightInd w:val="0"/>
        <w:spacing w:before="120"/>
        <w:jc w:val="both"/>
        <w:rPr>
          <w:color w:val="000000"/>
          <w:sz w:val="24"/>
          <w:szCs w:val="24"/>
        </w:rPr>
      </w:pPr>
      <w:r w:rsidRPr="008577F6">
        <w:rPr>
          <w:color w:val="000000"/>
          <w:sz w:val="24"/>
          <w:szCs w:val="24"/>
        </w:rPr>
        <w:t>* График составлен с учетом следующих условий: система обслуживания непрерывная; режим работы предприятия двухсменный, соотношение потребителей по сменам (пе</w:t>
      </w:r>
      <w:r w:rsidRPr="008577F6">
        <w:rPr>
          <w:color w:val="000000"/>
          <w:sz w:val="24"/>
          <w:szCs w:val="24"/>
        </w:rPr>
        <w:t>р</w:t>
      </w:r>
      <w:r w:rsidRPr="008577F6">
        <w:rPr>
          <w:color w:val="000000"/>
          <w:sz w:val="24"/>
          <w:szCs w:val="24"/>
        </w:rPr>
        <w:t>вой и второй) – 60 и 40% соответственно от общего числа работающих на произво</w:t>
      </w:r>
      <w:r w:rsidRPr="008577F6">
        <w:rPr>
          <w:color w:val="000000"/>
          <w:sz w:val="24"/>
          <w:szCs w:val="24"/>
        </w:rPr>
        <w:t>д</w:t>
      </w:r>
      <w:r w:rsidRPr="008577F6">
        <w:rPr>
          <w:color w:val="000000"/>
          <w:sz w:val="24"/>
          <w:szCs w:val="24"/>
        </w:rPr>
        <w:t>ственном предприятии, охват питание – 100% продолжительность обеденного перер</w:t>
      </w:r>
      <w:r w:rsidRPr="008577F6">
        <w:rPr>
          <w:color w:val="000000"/>
          <w:sz w:val="24"/>
          <w:szCs w:val="24"/>
        </w:rPr>
        <w:t>ы</w:t>
      </w:r>
      <w:r w:rsidRPr="008577F6">
        <w:rPr>
          <w:color w:val="000000"/>
          <w:sz w:val="24"/>
          <w:szCs w:val="24"/>
        </w:rPr>
        <w:t>ва в основную смену 1ч 20 мин.</w:t>
      </w:r>
    </w:p>
    <w:p w:rsidR="00562BCD" w:rsidRDefault="00562BCD" w:rsidP="007F646E">
      <w:pPr>
        <w:autoSpaceDE w:val="0"/>
        <w:autoSpaceDN w:val="0"/>
        <w:adjustRightInd w:val="0"/>
        <w:jc w:val="center"/>
        <w:rPr>
          <w:b/>
          <w:color w:val="000000"/>
          <w:sz w:val="28"/>
          <w:szCs w:val="28"/>
        </w:rPr>
      </w:pPr>
    </w:p>
    <w:p w:rsidR="00562BCD" w:rsidRDefault="00562BCD" w:rsidP="007F646E">
      <w:pPr>
        <w:autoSpaceDE w:val="0"/>
        <w:autoSpaceDN w:val="0"/>
        <w:adjustRightInd w:val="0"/>
        <w:jc w:val="center"/>
        <w:rPr>
          <w:b/>
          <w:color w:val="000000"/>
          <w:sz w:val="28"/>
          <w:szCs w:val="28"/>
        </w:rPr>
      </w:pPr>
    </w:p>
    <w:p w:rsidR="007F646E" w:rsidRPr="008577F6" w:rsidRDefault="007F646E" w:rsidP="007F646E">
      <w:pPr>
        <w:autoSpaceDE w:val="0"/>
        <w:autoSpaceDN w:val="0"/>
        <w:adjustRightInd w:val="0"/>
        <w:jc w:val="center"/>
        <w:rPr>
          <w:b/>
          <w:color w:val="000000"/>
          <w:sz w:val="28"/>
          <w:szCs w:val="28"/>
        </w:rPr>
      </w:pPr>
      <w:r w:rsidRPr="008577F6">
        <w:rPr>
          <w:b/>
          <w:color w:val="000000"/>
          <w:sz w:val="28"/>
          <w:szCs w:val="28"/>
        </w:rPr>
        <w:lastRenderedPageBreak/>
        <w:t>Диетический зал столовой при производственном предприятии*</w:t>
      </w:r>
    </w:p>
    <w:p w:rsidR="007F646E" w:rsidRPr="008577F6" w:rsidRDefault="007F646E" w:rsidP="007F646E">
      <w:pPr>
        <w:autoSpaceDE w:val="0"/>
        <w:autoSpaceDN w:val="0"/>
        <w:adjustRightInd w:val="0"/>
        <w:jc w:val="center"/>
        <w:rPr>
          <w:b/>
          <w:color w:val="000000"/>
          <w:sz w:val="28"/>
          <w:szCs w:val="28"/>
        </w:rPr>
      </w:pPr>
    </w:p>
    <w:tbl>
      <w:tblPr>
        <w:tblW w:w="4886" w:type="pct"/>
        <w:tblCellMar>
          <w:left w:w="40" w:type="dxa"/>
          <w:right w:w="40" w:type="dxa"/>
        </w:tblCellMar>
        <w:tblLook w:val="0000" w:firstRow="0" w:lastRow="0" w:firstColumn="0" w:lastColumn="0" w:noHBand="0" w:noVBand="0"/>
      </w:tblPr>
      <w:tblGrid>
        <w:gridCol w:w="2308"/>
        <w:gridCol w:w="3675"/>
        <w:gridCol w:w="2958"/>
      </w:tblGrid>
      <w:tr w:rsidR="007F646E" w:rsidRPr="008577F6">
        <w:trPr>
          <w:trHeight w:val="334"/>
        </w:trPr>
        <w:tc>
          <w:tcPr>
            <w:tcW w:w="129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tc>
        <w:tc>
          <w:tcPr>
            <w:tcW w:w="2055"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65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38"/>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Первая смена</w:t>
            </w:r>
          </w:p>
        </w:tc>
      </w:tr>
      <w:tr w:rsidR="007F646E" w:rsidRPr="008577F6">
        <w:trPr>
          <w:trHeight w:val="257"/>
        </w:trPr>
        <w:tc>
          <w:tcPr>
            <w:tcW w:w="1291" w:type="pct"/>
            <w:tcBorders>
              <w:top w:val="single" w:sz="6" w:space="0" w:color="auto"/>
              <w:left w:val="single" w:sz="6" w:space="0" w:color="auto"/>
              <w:bottom w:val="single" w:sz="6" w:space="0" w:color="auto"/>
              <w:right w:val="single" w:sz="6" w:space="0" w:color="auto"/>
            </w:tcBorders>
          </w:tcPr>
          <w:p w:rsidR="007F646E" w:rsidRPr="008577F6" w:rsidRDefault="007F646E" w:rsidP="006522ED">
            <w:pPr>
              <w:autoSpaceDE w:val="0"/>
              <w:autoSpaceDN w:val="0"/>
              <w:adjustRightInd w:val="0"/>
              <w:rPr>
                <w:color w:val="000000"/>
                <w:sz w:val="24"/>
                <w:szCs w:val="24"/>
              </w:rPr>
            </w:pPr>
            <w:r w:rsidRPr="008577F6">
              <w:rPr>
                <w:color w:val="000000"/>
                <w:sz w:val="24"/>
                <w:szCs w:val="24"/>
              </w:rPr>
              <w:t>6.30 – 7.30 (зав</w:t>
            </w:r>
            <w:r w:rsidRPr="008577F6">
              <w:rPr>
                <w:color w:val="000000"/>
                <w:sz w:val="24"/>
                <w:szCs w:val="24"/>
              </w:rPr>
              <w:softHyphen/>
              <w:t>трак)</w:t>
            </w:r>
          </w:p>
        </w:tc>
        <w:tc>
          <w:tcPr>
            <w:tcW w:w="2055"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w:t>
            </w:r>
          </w:p>
        </w:tc>
        <w:tc>
          <w:tcPr>
            <w:tcW w:w="1654" w:type="pct"/>
            <w:tcBorders>
              <w:top w:val="single" w:sz="6" w:space="0" w:color="auto"/>
              <w:left w:val="single" w:sz="6" w:space="0" w:color="auto"/>
              <w:bottom w:val="single" w:sz="6" w:space="0" w:color="auto"/>
              <w:right w:val="single" w:sz="6" w:space="0" w:color="auto"/>
            </w:tcBorders>
          </w:tcPr>
          <w:p w:rsidR="007F646E" w:rsidRPr="008577F6" w:rsidRDefault="00337E41" w:rsidP="007F646E">
            <w:pPr>
              <w:autoSpaceDE w:val="0"/>
              <w:autoSpaceDN w:val="0"/>
              <w:adjustRightInd w:val="0"/>
              <w:jc w:val="center"/>
              <w:rPr>
                <w:color w:val="000000"/>
                <w:sz w:val="24"/>
                <w:szCs w:val="24"/>
              </w:rPr>
            </w:pPr>
            <w:r w:rsidRPr="008577F6">
              <w:rPr>
                <w:color w:val="000000"/>
                <w:sz w:val="24"/>
                <w:szCs w:val="24"/>
              </w:rPr>
              <w:t>2</w:t>
            </w:r>
            <w:r w:rsidR="007F646E" w:rsidRPr="008577F6">
              <w:rPr>
                <w:color w:val="000000"/>
                <w:sz w:val="24"/>
                <w:szCs w:val="24"/>
              </w:rPr>
              <w:t>0</w:t>
            </w:r>
          </w:p>
        </w:tc>
      </w:tr>
      <w:tr w:rsidR="007F646E" w:rsidRPr="008577F6">
        <w:trPr>
          <w:trHeight w:val="229"/>
        </w:trPr>
        <w:tc>
          <w:tcPr>
            <w:tcW w:w="129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11.00 –  12.20 (обед)</w:t>
            </w:r>
          </w:p>
        </w:tc>
        <w:tc>
          <w:tcPr>
            <w:tcW w:w="2055"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w:t>
            </w:r>
          </w:p>
        </w:tc>
        <w:tc>
          <w:tcPr>
            <w:tcW w:w="1654" w:type="pct"/>
            <w:tcBorders>
              <w:top w:val="single" w:sz="6" w:space="0" w:color="auto"/>
              <w:left w:val="single" w:sz="6" w:space="0" w:color="auto"/>
              <w:bottom w:val="single" w:sz="6" w:space="0" w:color="auto"/>
              <w:right w:val="single" w:sz="6" w:space="0" w:color="auto"/>
            </w:tcBorders>
          </w:tcPr>
          <w:p w:rsidR="007F646E" w:rsidRPr="008577F6" w:rsidRDefault="00337E41" w:rsidP="007F646E">
            <w:pPr>
              <w:autoSpaceDE w:val="0"/>
              <w:autoSpaceDN w:val="0"/>
              <w:adjustRightInd w:val="0"/>
              <w:jc w:val="center"/>
              <w:rPr>
                <w:color w:val="000000"/>
                <w:sz w:val="24"/>
                <w:szCs w:val="24"/>
              </w:rPr>
            </w:pPr>
            <w:r w:rsidRPr="008577F6">
              <w:rPr>
                <w:color w:val="000000"/>
                <w:sz w:val="24"/>
                <w:szCs w:val="24"/>
              </w:rPr>
              <w:t>7</w:t>
            </w:r>
            <w:r w:rsidR="007F646E" w:rsidRPr="008577F6">
              <w:rPr>
                <w:color w:val="000000"/>
                <w:sz w:val="24"/>
                <w:szCs w:val="24"/>
              </w:rPr>
              <w:t>0</w:t>
            </w:r>
          </w:p>
        </w:tc>
      </w:tr>
      <w:tr w:rsidR="007F646E" w:rsidRPr="008577F6">
        <w:trPr>
          <w:trHeight w:val="238"/>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Вторая смена</w:t>
            </w:r>
          </w:p>
        </w:tc>
      </w:tr>
      <w:tr w:rsidR="007F646E" w:rsidRPr="008577F6">
        <w:trPr>
          <w:trHeight w:val="329"/>
        </w:trPr>
        <w:tc>
          <w:tcPr>
            <w:tcW w:w="1291" w:type="pct"/>
            <w:tcBorders>
              <w:top w:val="single" w:sz="6" w:space="0" w:color="auto"/>
              <w:left w:val="single" w:sz="6" w:space="0" w:color="auto"/>
              <w:bottom w:val="single" w:sz="6" w:space="0" w:color="auto"/>
              <w:right w:val="single" w:sz="6" w:space="0" w:color="auto"/>
            </w:tcBorders>
          </w:tcPr>
          <w:p w:rsidR="007F646E" w:rsidRPr="008577F6" w:rsidRDefault="007F646E" w:rsidP="006522ED">
            <w:pPr>
              <w:autoSpaceDE w:val="0"/>
              <w:autoSpaceDN w:val="0"/>
              <w:adjustRightInd w:val="0"/>
              <w:rPr>
                <w:color w:val="000000"/>
                <w:sz w:val="24"/>
                <w:szCs w:val="24"/>
              </w:rPr>
            </w:pPr>
            <w:r w:rsidRPr="008577F6">
              <w:rPr>
                <w:color w:val="000000"/>
                <w:sz w:val="24"/>
                <w:szCs w:val="24"/>
              </w:rPr>
              <w:t>14.30 – 15.30(обед)</w:t>
            </w:r>
          </w:p>
        </w:tc>
        <w:tc>
          <w:tcPr>
            <w:tcW w:w="2055"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654" w:type="pct"/>
            <w:tcBorders>
              <w:top w:val="single" w:sz="6" w:space="0" w:color="auto"/>
              <w:left w:val="single" w:sz="6" w:space="0" w:color="auto"/>
              <w:bottom w:val="single" w:sz="6" w:space="0" w:color="auto"/>
              <w:right w:val="single" w:sz="6" w:space="0" w:color="auto"/>
            </w:tcBorders>
          </w:tcPr>
          <w:p w:rsidR="007F646E" w:rsidRPr="008577F6" w:rsidRDefault="00337E41" w:rsidP="007F646E">
            <w:pPr>
              <w:autoSpaceDE w:val="0"/>
              <w:autoSpaceDN w:val="0"/>
              <w:adjustRightInd w:val="0"/>
              <w:jc w:val="center"/>
              <w:rPr>
                <w:color w:val="000000"/>
                <w:sz w:val="24"/>
                <w:szCs w:val="24"/>
              </w:rPr>
            </w:pPr>
            <w:r w:rsidRPr="008577F6">
              <w:rPr>
                <w:color w:val="000000"/>
                <w:sz w:val="24"/>
                <w:szCs w:val="24"/>
              </w:rPr>
              <w:t>4</w:t>
            </w:r>
            <w:r w:rsidR="007F646E" w:rsidRPr="008577F6">
              <w:rPr>
                <w:color w:val="000000"/>
                <w:sz w:val="24"/>
                <w:szCs w:val="24"/>
              </w:rPr>
              <w:t>0</w:t>
            </w:r>
          </w:p>
        </w:tc>
      </w:tr>
      <w:tr w:rsidR="007F646E" w:rsidRPr="008577F6">
        <w:trPr>
          <w:trHeight w:val="254"/>
        </w:trPr>
        <w:tc>
          <w:tcPr>
            <w:tcW w:w="129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 – 20.00 (ужин)</w:t>
            </w:r>
          </w:p>
        </w:tc>
        <w:tc>
          <w:tcPr>
            <w:tcW w:w="2055"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654" w:type="pct"/>
            <w:tcBorders>
              <w:top w:val="single" w:sz="6" w:space="0" w:color="auto"/>
              <w:left w:val="single" w:sz="6" w:space="0" w:color="auto"/>
              <w:bottom w:val="single" w:sz="6" w:space="0" w:color="auto"/>
              <w:right w:val="single" w:sz="6" w:space="0" w:color="auto"/>
            </w:tcBorders>
          </w:tcPr>
          <w:p w:rsidR="007F646E" w:rsidRPr="008577F6" w:rsidRDefault="00337E41" w:rsidP="007F646E">
            <w:pPr>
              <w:autoSpaceDE w:val="0"/>
              <w:autoSpaceDN w:val="0"/>
              <w:adjustRightInd w:val="0"/>
              <w:jc w:val="center"/>
              <w:rPr>
                <w:color w:val="000000"/>
                <w:sz w:val="24"/>
                <w:szCs w:val="24"/>
              </w:rPr>
            </w:pPr>
            <w:r w:rsidRPr="008577F6">
              <w:rPr>
                <w:color w:val="000000"/>
                <w:sz w:val="24"/>
                <w:szCs w:val="24"/>
              </w:rPr>
              <w:t>50</w:t>
            </w:r>
          </w:p>
        </w:tc>
      </w:tr>
    </w:tbl>
    <w:p w:rsidR="007F646E" w:rsidRPr="008577F6" w:rsidRDefault="007F646E" w:rsidP="007F646E">
      <w:pPr>
        <w:autoSpaceDE w:val="0"/>
        <w:autoSpaceDN w:val="0"/>
        <w:adjustRightInd w:val="0"/>
        <w:spacing w:before="120"/>
        <w:jc w:val="both"/>
        <w:rPr>
          <w:color w:val="000000"/>
          <w:sz w:val="26"/>
          <w:szCs w:val="26"/>
        </w:rPr>
      </w:pPr>
      <w:r w:rsidRPr="008577F6">
        <w:rPr>
          <w:color w:val="000000"/>
          <w:sz w:val="26"/>
          <w:szCs w:val="26"/>
        </w:rPr>
        <w:t>*Режим питания двухразовый: завтрак и обед для первой смены, обед и ужин для второй.</w:t>
      </w:r>
    </w:p>
    <w:p w:rsidR="007F646E" w:rsidRPr="008577F6" w:rsidRDefault="007F646E" w:rsidP="007F646E">
      <w:pPr>
        <w:autoSpaceDE w:val="0"/>
        <w:autoSpaceDN w:val="0"/>
        <w:adjustRightInd w:val="0"/>
        <w:jc w:val="center"/>
        <w:rPr>
          <w:b/>
          <w:color w:val="000000"/>
          <w:sz w:val="28"/>
          <w:szCs w:val="28"/>
        </w:rPr>
      </w:pPr>
    </w:p>
    <w:p w:rsidR="007F646E" w:rsidRPr="008577F6" w:rsidRDefault="007F646E" w:rsidP="007F646E">
      <w:pPr>
        <w:autoSpaceDE w:val="0"/>
        <w:autoSpaceDN w:val="0"/>
        <w:adjustRightInd w:val="0"/>
        <w:jc w:val="center"/>
        <w:rPr>
          <w:b/>
          <w:color w:val="000000"/>
          <w:sz w:val="28"/>
          <w:szCs w:val="28"/>
        </w:rPr>
      </w:pPr>
      <w:r w:rsidRPr="008577F6">
        <w:rPr>
          <w:b/>
          <w:color w:val="000000"/>
          <w:sz w:val="28"/>
          <w:szCs w:val="28"/>
        </w:rPr>
        <w:t xml:space="preserve">Столовая для студентов и обслуживающего персонала </w:t>
      </w:r>
    </w:p>
    <w:p w:rsidR="007F646E" w:rsidRPr="008577F6" w:rsidRDefault="007F646E" w:rsidP="007F646E">
      <w:pPr>
        <w:autoSpaceDE w:val="0"/>
        <w:autoSpaceDN w:val="0"/>
        <w:adjustRightInd w:val="0"/>
        <w:jc w:val="center"/>
        <w:rPr>
          <w:b/>
          <w:color w:val="000000"/>
          <w:sz w:val="28"/>
          <w:szCs w:val="28"/>
        </w:rPr>
      </w:pPr>
      <w:r w:rsidRPr="008577F6">
        <w:rPr>
          <w:b/>
          <w:color w:val="000000"/>
          <w:sz w:val="28"/>
          <w:szCs w:val="28"/>
        </w:rPr>
        <w:t>(питание по абонементам)</w:t>
      </w:r>
    </w:p>
    <w:p w:rsidR="007F646E" w:rsidRPr="008577F6" w:rsidRDefault="007F646E" w:rsidP="007F646E">
      <w:pPr>
        <w:autoSpaceDE w:val="0"/>
        <w:autoSpaceDN w:val="0"/>
        <w:adjustRightInd w:val="0"/>
        <w:jc w:val="center"/>
        <w:rPr>
          <w:b/>
          <w:color w:val="000000"/>
          <w:sz w:val="28"/>
          <w:szCs w:val="28"/>
        </w:rPr>
      </w:pPr>
    </w:p>
    <w:tbl>
      <w:tblPr>
        <w:tblW w:w="4886" w:type="pct"/>
        <w:tblCellMar>
          <w:left w:w="40" w:type="dxa"/>
          <w:right w:w="40" w:type="dxa"/>
        </w:tblCellMar>
        <w:tblLook w:val="0000" w:firstRow="0" w:lastRow="0" w:firstColumn="0" w:lastColumn="0" w:noHBand="0" w:noVBand="0"/>
      </w:tblPr>
      <w:tblGrid>
        <w:gridCol w:w="1942"/>
        <w:gridCol w:w="3929"/>
        <w:gridCol w:w="3070"/>
      </w:tblGrid>
      <w:tr w:rsidR="007F646E" w:rsidRPr="008577F6">
        <w:trPr>
          <w:trHeight w:val="466"/>
        </w:trPr>
        <w:tc>
          <w:tcPr>
            <w:tcW w:w="108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tc>
        <w:tc>
          <w:tcPr>
            <w:tcW w:w="2197"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717"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color w:val="000000"/>
                <w:sz w:val="24"/>
                <w:szCs w:val="24"/>
              </w:rPr>
            </w:pPr>
            <w:r w:rsidRPr="008577F6">
              <w:rPr>
                <w:b/>
                <w:color w:val="000000"/>
                <w:sz w:val="24"/>
                <w:szCs w:val="24"/>
              </w:rPr>
              <w:t>Завтрак</w:t>
            </w:r>
          </w:p>
        </w:tc>
      </w:tr>
      <w:tr w:rsidR="007F646E" w:rsidRPr="008577F6">
        <w:trPr>
          <w:trHeight w:val="230"/>
        </w:trPr>
        <w:tc>
          <w:tcPr>
            <w:tcW w:w="108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7.30 — 8.00</w:t>
            </w:r>
          </w:p>
        </w:tc>
        <w:tc>
          <w:tcPr>
            <w:tcW w:w="2197"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17"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30"/>
        </w:trPr>
        <w:tc>
          <w:tcPr>
            <w:tcW w:w="108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8.00 — 9.00</w:t>
            </w:r>
          </w:p>
        </w:tc>
        <w:tc>
          <w:tcPr>
            <w:tcW w:w="2197"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w:t>
            </w:r>
          </w:p>
        </w:tc>
        <w:tc>
          <w:tcPr>
            <w:tcW w:w="1717"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color w:val="000000"/>
                <w:sz w:val="24"/>
                <w:szCs w:val="24"/>
              </w:rPr>
            </w:pPr>
            <w:r w:rsidRPr="008577F6">
              <w:rPr>
                <w:b/>
                <w:color w:val="000000"/>
                <w:sz w:val="24"/>
                <w:szCs w:val="24"/>
              </w:rPr>
              <w:t>Обед</w:t>
            </w:r>
          </w:p>
        </w:tc>
      </w:tr>
      <w:tr w:rsidR="007F646E" w:rsidRPr="008577F6">
        <w:trPr>
          <w:trHeight w:val="226"/>
        </w:trPr>
        <w:tc>
          <w:tcPr>
            <w:tcW w:w="108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2197"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2</w:t>
            </w:r>
          </w:p>
        </w:tc>
        <w:tc>
          <w:tcPr>
            <w:tcW w:w="1717"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26"/>
        </w:trPr>
        <w:tc>
          <w:tcPr>
            <w:tcW w:w="108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 — 14.00</w:t>
            </w:r>
          </w:p>
        </w:tc>
        <w:tc>
          <w:tcPr>
            <w:tcW w:w="2197"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2</w:t>
            </w:r>
          </w:p>
        </w:tc>
        <w:tc>
          <w:tcPr>
            <w:tcW w:w="1717"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50"/>
        </w:trPr>
        <w:tc>
          <w:tcPr>
            <w:tcW w:w="108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2197"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2</w:t>
            </w:r>
          </w:p>
        </w:tc>
        <w:tc>
          <w:tcPr>
            <w:tcW w:w="1717"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50"/>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color w:val="000000"/>
                <w:sz w:val="24"/>
                <w:szCs w:val="24"/>
              </w:rPr>
            </w:pPr>
            <w:r w:rsidRPr="008577F6">
              <w:rPr>
                <w:b/>
                <w:color w:val="000000"/>
                <w:sz w:val="24"/>
                <w:szCs w:val="24"/>
              </w:rPr>
              <w:t>Ужин</w:t>
            </w:r>
          </w:p>
        </w:tc>
      </w:tr>
      <w:tr w:rsidR="007F646E" w:rsidRPr="008577F6">
        <w:trPr>
          <w:trHeight w:val="250"/>
        </w:trPr>
        <w:tc>
          <w:tcPr>
            <w:tcW w:w="108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 xml:space="preserve">17.30 – 18.00 </w:t>
            </w:r>
          </w:p>
        </w:tc>
        <w:tc>
          <w:tcPr>
            <w:tcW w:w="2197"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17"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50"/>
        </w:trPr>
        <w:tc>
          <w:tcPr>
            <w:tcW w:w="108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2197"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w:t>
            </w:r>
          </w:p>
        </w:tc>
        <w:tc>
          <w:tcPr>
            <w:tcW w:w="1717"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bl>
    <w:p w:rsidR="007F646E" w:rsidRPr="008577F6" w:rsidRDefault="007F646E" w:rsidP="007F646E">
      <w:pPr>
        <w:autoSpaceDE w:val="0"/>
        <w:autoSpaceDN w:val="0"/>
        <w:adjustRightInd w:val="0"/>
        <w:rPr>
          <w:b/>
          <w:bCs/>
          <w:color w:val="000000"/>
          <w:sz w:val="28"/>
          <w:szCs w:val="28"/>
        </w:rPr>
      </w:pPr>
    </w:p>
    <w:p w:rsidR="007F646E" w:rsidRPr="008577F6" w:rsidRDefault="007F646E" w:rsidP="007F646E">
      <w:pPr>
        <w:autoSpaceDE w:val="0"/>
        <w:autoSpaceDN w:val="0"/>
        <w:adjustRightInd w:val="0"/>
        <w:jc w:val="center"/>
        <w:rPr>
          <w:b/>
          <w:color w:val="000000"/>
          <w:sz w:val="28"/>
          <w:szCs w:val="28"/>
        </w:rPr>
      </w:pPr>
      <w:r w:rsidRPr="008577F6">
        <w:rPr>
          <w:b/>
          <w:color w:val="000000"/>
          <w:sz w:val="28"/>
          <w:szCs w:val="28"/>
        </w:rPr>
        <w:t>Диетический зал студенческой столовой</w:t>
      </w:r>
    </w:p>
    <w:p w:rsidR="007F646E" w:rsidRPr="008577F6" w:rsidRDefault="007F646E" w:rsidP="007F646E">
      <w:pPr>
        <w:autoSpaceDE w:val="0"/>
        <w:autoSpaceDN w:val="0"/>
        <w:adjustRightInd w:val="0"/>
        <w:jc w:val="center"/>
        <w:rPr>
          <w:b/>
          <w:color w:val="000000"/>
          <w:sz w:val="28"/>
          <w:szCs w:val="28"/>
        </w:rPr>
      </w:pPr>
    </w:p>
    <w:tbl>
      <w:tblPr>
        <w:tblW w:w="4886" w:type="pct"/>
        <w:tblCellMar>
          <w:left w:w="40" w:type="dxa"/>
          <w:right w:w="40" w:type="dxa"/>
        </w:tblCellMar>
        <w:tblLook w:val="0000" w:firstRow="0" w:lastRow="0" w:firstColumn="0" w:lastColumn="0" w:noHBand="0" w:noVBand="0"/>
      </w:tblPr>
      <w:tblGrid>
        <w:gridCol w:w="1849"/>
        <w:gridCol w:w="4133"/>
        <w:gridCol w:w="2959"/>
      </w:tblGrid>
      <w:tr w:rsidR="007F646E" w:rsidRPr="008577F6">
        <w:trPr>
          <w:trHeight w:val="456"/>
        </w:trPr>
        <w:tc>
          <w:tcPr>
            <w:tcW w:w="103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tc>
        <w:tc>
          <w:tcPr>
            <w:tcW w:w="231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65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30"/>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bCs/>
                <w:color w:val="000000"/>
                <w:sz w:val="24"/>
                <w:szCs w:val="24"/>
              </w:rPr>
            </w:pPr>
            <w:r w:rsidRPr="008577F6">
              <w:rPr>
                <w:b/>
                <w:bCs/>
                <w:color w:val="000000"/>
                <w:sz w:val="24"/>
                <w:szCs w:val="24"/>
              </w:rPr>
              <w:t>Завтрак</w:t>
            </w:r>
          </w:p>
        </w:tc>
      </w:tr>
      <w:tr w:rsidR="007F646E" w:rsidRPr="008577F6">
        <w:trPr>
          <w:trHeight w:val="230"/>
        </w:trPr>
        <w:tc>
          <w:tcPr>
            <w:tcW w:w="103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7.30 — 8.00</w:t>
            </w:r>
          </w:p>
        </w:tc>
        <w:tc>
          <w:tcPr>
            <w:tcW w:w="231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656"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3</w:t>
            </w:r>
            <w:r w:rsidR="007F646E" w:rsidRPr="008577F6">
              <w:rPr>
                <w:color w:val="000000"/>
                <w:sz w:val="24"/>
                <w:szCs w:val="24"/>
              </w:rPr>
              <w:t>0</w:t>
            </w:r>
          </w:p>
        </w:tc>
      </w:tr>
      <w:tr w:rsidR="007F646E" w:rsidRPr="008577F6">
        <w:trPr>
          <w:trHeight w:val="235"/>
        </w:trPr>
        <w:tc>
          <w:tcPr>
            <w:tcW w:w="103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8.00 — 9.00</w:t>
            </w:r>
          </w:p>
        </w:tc>
        <w:tc>
          <w:tcPr>
            <w:tcW w:w="231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w:t>
            </w:r>
          </w:p>
        </w:tc>
        <w:tc>
          <w:tcPr>
            <w:tcW w:w="1656"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2</w:t>
            </w:r>
            <w:r w:rsidR="007F646E" w:rsidRPr="008577F6">
              <w:rPr>
                <w:color w:val="000000"/>
                <w:sz w:val="24"/>
                <w:szCs w:val="24"/>
              </w:rPr>
              <w:t>0</w:t>
            </w:r>
          </w:p>
        </w:tc>
      </w:tr>
      <w:tr w:rsidR="007F646E" w:rsidRPr="008577F6">
        <w:trPr>
          <w:trHeight w:val="230"/>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bCs/>
                <w:color w:val="000000"/>
                <w:sz w:val="24"/>
                <w:szCs w:val="24"/>
              </w:rPr>
            </w:pPr>
            <w:r w:rsidRPr="008577F6">
              <w:rPr>
                <w:b/>
                <w:bCs/>
                <w:color w:val="000000"/>
                <w:sz w:val="24"/>
                <w:szCs w:val="24"/>
              </w:rPr>
              <w:t>Обед</w:t>
            </w:r>
          </w:p>
        </w:tc>
      </w:tr>
      <w:tr w:rsidR="007F646E" w:rsidRPr="008577F6">
        <w:trPr>
          <w:trHeight w:val="235"/>
        </w:trPr>
        <w:tc>
          <w:tcPr>
            <w:tcW w:w="103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231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2,5</w:t>
            </w:r>
          </w:p>
        </w:tc>
        <w:tc>
          <w:tcPr>
            <w:tcW w:w="165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80</w:t>
            </w:r>
          </w:p>
        </w:tc>
      </w:tr>
      <w:tr w:rsidR="007F646E" w:rsidRPr="008577F6">
        <w:trPr>
          <w:trHeight w:val="240"/>
        </w:trPr>
        <w:tc>
          <w:tcPr>
            <w:tcW w:w="103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 — 14.00</w:t>
            </w:r>
          </w:p>
        </w:tc>
        <w:tc>
          <w:tcPr>
            <w:tcW w:w="231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2,5</w:t>
            </w:r>
          </w:p>
        </w:tc>
        <w:tc>
          <w:tcPr>
            <w:tcW w:w="165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26"/>
        </w:trPr>
        <w:tc>
          <w:tcPr>
            <w:tcW w:w="103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231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2,5</w:t>
            </w:r>
          </w:p>
        </w:tc>
        <w:tc>
          <w:tcPr>
            <w:tcW w:w="165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30"/>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bCs/>
                <w:color w:val="000000"/>
                <w:sz w:val="24"/>
                <w:szCs w:val="24"/>
              </w:rPr>
            </w:pPr>
            <w:r w:rsidRPr="008577F6">
              <w:rPr>
                <w:b/>
                <w:bCs/>
                <w:color w:val="000000"/>
                <w:sz w:val="24"/>
                <w:szCs w:val="24"/>
              </w:rPr>
              <w:t>Ужин</w:t>
            </w:r>
          </w:p>
        </w:tc>
      </w:tr>
      <w:tr w:rsidR="007F646E" w:rsidRPr="008577F6">
        <w:trPr>
          <w:trHeight w:val="230"/>
        </w:trPr>
        <w:tc>
          <w:tcPr>
            <w:tcW w:w="103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17.30 — 18.00</w:t>
            </w:r>
          </w:p>
        </w:tc>
        <w:tc>
          <w:tcPr>
            <w:tcW w:w="231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656"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3</w:t>
            </w:r>
            <w:r w:rsidR="007F646E" w:rsidRPr="008577F6">
              <w:rPr>
                <w:color w:val="000000"/>
                <w:sz w:val="24"/>
                <w:szCs w:val="24"/>
              </w:rPr>
              <w:t>0</w:t>
            </w:r>
          </w:p>
        </w:tc>
      </w:tr>
      <w:tr w:rsidR="007F646E" w:rsidRPr="008577F6">
        <w:trPr>
          <w:trHeight w:val="250"/>
        </w:trPr>
        <w:tc>
          <w:tcPr>
            <w:tcW w:w="103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231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w:t>
            </w:r>
          </w:p>
        </w:tc>
        <w:tc>
          <w:tcPr>
            <w:tcW w:w="1656"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2</w:t>
            </w:r>
            <w:r w:rsidR="007F646E" w:rsidRPr="008577F6">
              <w:rPr>
                <w:color w:val="000000"/>
                <w:sz w:val="24"/>
                <w:szCs w:val="24"/>
              </w:rPr>
              <w:t>0</w:t>
            </w:r>
          </w:p>
        </w:tc>
      </w:tr>
    </w:tbl>
    <w:p w:rsidR="007F646E" w:rsidRPr="008577F6" w:rsidRDefault="007F646E" w:rsidP="007F646E">
      <w:pPr>
        <w:autoSpaceDE w:val="0"/>
        <w:autoSpaceDN w:val="0"/>
        <w:adjustRightInd w:val="0"/>
        <w:rPr>
          <w:b/>
          <w:bCs/>
          <w:color w:val="000000"/>
          <w:sz w:val="28"/>
          <w:szCs w:val="28"/>
        </w:rPr>
      </w:pPr>
    </w:p>
    <w:p w:rsidR="006522ED" w:rsidRPr="008577F6" w:rsidRDefault="006522ED" w:rsidP="007F646E">
      <w:pPr>
        <w:autoSpaceDE w:val="0"/>
        <w:autoSpaceDN w:val="0"/>
        <w:adjustRightInd w:val="0"/>
        <w:jc w:val="right"/>
        <w:rPr>
          <w:b/>
          <w:bCs/>
          <w:color w:val="000000"/>
          <w:sz w:val="28"/>
          <w:szCs w:val="28"/>
        </w:rPr>
      </w:pPr>
    </w:p>
    <w:p w:rsidR="00D9661E" w:rsidRDefault="00D9661E" w:rsidP="007F646E">
      <w:pPr>
        <w:autoSpaceDE w:val="0"/>
        <w:autoSpaceDN w:val="0"/>
        <w:adjustRightInd w:val="0"/>
        <w:jc w:val="right"/>
        <w:rPr>
          <w:b/>
          <w:bCs/>
          <w:color w:val="000000"/>
          <w:sz w:val="28"/>
          <w:szCs w:val="28"/>
        </w:rPr>
      </w:pPr>
    </w:p>
    <w:p w:rsidR="00562BCD" w:rsidRPr="008577F6" w:rsidRDefault="00562BCD" w:rsidP="007F646E">
      <w:pPr>
        <w:autoSpaceDE w:val="0"/>
        <w:autoSpaceDN w:val="0"/>
        <w:adjustRightInd w:val="0"/>
        <w:jc w:val="right"/>
        <w:rPr>
          <w:b/>
          <w:bCs/>
          <w:color w:val="000000"/>
          <w:sz w:val="28"/>
          <w:szCs w:val="28"/>
        </w:rPr>
      </w:pPr>
    </w:p>
    <w:p w:rsidR="007F646E" w:rsidRPr="008577F6" w:rsidRDefault="007F646E" w:rsidP="007F646E">
      <w:pPr>
        <w:autoSpaceDE w:val="0"/>
        <w:autoSpaceDN w:val="0"/>
        <w:adjustRightInd w:val="0"/>
        <w:jc w:val="right"/>
        <w:rPr>
          <w:bCs/>
          <w:color w:val="000000"/>
          <w:sz w:val="28"/>
          <w:szCs w:val="28"/>
        </w:rPr>
      </w:pPr>
    </w:p>
    <w:p w:rsidR="007F646E" w:rsidRPr="008577F6" w:rsidRDefault="007F646E" w:rsidP="007F646E">
      <w:pPr>
        <w:autoSpaceDE w:val="0"/>
        <w:autoSpaceDN w:val="0"/>
        <w:adjustRightInd w:val="0"/>
        <w:jc w:val="center"/>
        <w:rPr>
          <w:b/>
          <w:color w:val="000000"/>
          <w:sz w:val="28"/>
          <w:szCs w:val="28"/>
        </w:rPr>
      </w:pPr>
      <w:r w:rsidRPr="008577F6">
        <w:rPr>
          <w:b/>
          <w:color w:val="000000"/>
          <w:sz w:val="28"/>
          <w:szCs w:val="28"/>
        </w:rPr>
        <w:lastRenderedPageBreak/>
        <w:t>Зал профессорско-преподавательского состава</w:t>
      </w:r>
    </w:p>
    <w:p w:rsidR="007F646E" w:rsidRPr="008577F6" w:rsidRDefault="007F646E" w:rsidP="007F646E">
      <w:pPr>
        <w:autoSpaceDE w:val="0"/>
        <w:autoSpaceDN w:val="0"/>
        <w:adjustRightInd w:val="0"/>
        <w:jc w:val="center"/>
        <w:rPr>
          <w:b/>
          <w:color w:val="000000"/>
          <w:sz w:val="28"/>
          <w:szCs w:val="28"/>
        </w:rPr>
      </w:pPr>
    </w:p>
    <w:tbl>
      <w:tblPr>
        <w:tblW w:w="4886" w:type="pct"/>
        <w:tblCellMar>
          <w:left w:w="40" w:type="dxa"/>
          <w:right w:w="40" w:type="dxa"/>
        </w:tblCellMar>
        <w:tblLook w:val="0000" w:firstRow="0" w:lastRow="0" w:firstColumn="0" w:lastColumn="0" w:noHBand="0" w:noVBand="0"/>
      </w:tblPr>
      <w:tblGrid>
        <w:gridCol w:w="1579"/>
        <w:gridCol w:w="3762"/>
        <w:gridCol w:w="3600"/>
      </w:tblGrid>
      <w:tr w:rsidR="007F646E" w:rsidRPr="008577F6">
        <w:trPr>
          <w:trHeight w:val="470"/>
        </w:trPr>
        <w:tc>
          <w:tcPr>
            <w:tcW w:w="883"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за 1 ч, раз</w:t>
            </w:r>
          </w:p>
        </w:tc>
        <w:tc>
          <w:tcPr>
            <w:tcW w:w="2104"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Оборачиваемость места</w:t>
            </w:r>
          </w:p>
        </w:tc>
        <w:tc>
          <w:tcPr>
            <w:tcW w:w="201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30"/>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bCs/>
                <w:color w:val="000000"/>
                <w:sz w:val="24"/>
                <w:szCs w:val="24"/>
              </w:rPr>
            </w:pPr>
            <w:r w:rsidRPr="008577F6">
              <w:rPr>
                <w:b/>
                <w:bCs/>
                <w:color w:val="000000"/>
                <w:sz w:val="24"/>
                <w:szCs w:val="24"/>
              </w:rPr>
              <w:t>Обед</w:t>
            </w:r>
          </w:p>
        </w:tc>
      </w:tr>
      <w:tr w:rsidR="007F646E" w:rsidRPr="008577F6">
        <w:trPr>
          <w:trHeight w:val="230"/>
        </w:trPr>
        <w:tc>
          <w:tcPr>
            <w:tcW w:w="883"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12.00-13.00</w:t>
            </w:r>
          </w:p>
        </w:tc>
        <w:tc>
          <w:tcPr>
            <w:tcW w:w="2104"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2,5</w:t>
            </w:r>
          </w:p>
        </w:tc>
        <w:tc>
          <w:tcPr>
            <w:tcW w:w="201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35"/>
        </w:trPr>
        <w:tc>
          <w:tcPr>
            <w:tcW w:w="883"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13.00-14.00</w:t>
            </w:r>
          </w:p>
        </w:tc>
        <w:tc>
          <w:tcPr>
            <w:tcW w:w="2104"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2,5</w:t>
            </w:r>
          </w:p>
        </w:tc>
        <w:tc>
          <w:tcPr>
            <w:tcW w:w="201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26"/>
        </w:trPr>
        <w:tc>
          <w:tcPr>
            <w:tcW w:w="883"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14.00-15.00</w:t>
            </w:r>
          </w:p>
        </w:tc>
        <w:tc>
          <w:tcPr>
            <w:tcW w:w="2104"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2,5</w:t>
            </w:r>
          </w:p>
        </w:tc>
        <w:tc>
          <w:tcPr>
            <w:tcW w:w="201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45"/>
        </w:trPr>
        <w:tc>
          <w:tcPr>
            <w:tcW w:w="883"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15.00-16.00</w:t>
            </w:r>
          </w:p>
        </w:tc>
        <w:tc>
          <w:tcPr>
            <w:tcW w:w="2104"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2,5</w:t>
            </w:r>
          </w:p>
        </w:tc>
        <w:tc>
          <w:tcPr>
            <w:tcW w:w="201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bl>
    <w:p w:rsidR="007F646E" w:rsidRPr="008577F6" w:rsidRDefault="007F646E" w:rsidP="007F646E">
      <w:pPr>
        <w:autoSpaceDE w:val="0"/>
        <w:autoSpaceDN w:val="0"/>
        <w:adjustRightInd w:val="0"/>
        <w:rPr>
          <w:b/>
          <w:bCs/>
          <w:color w:val="000000"/>
          <w:sz w:val="28"/>
          <w:szCs w:val="28"/>
        </w:rPr>
      </w:pPr>
    </w:p>
    <w:p w:rsidR="007F646E" w:rsidRPr="008577F6" w:rsidRDefault="007F646E" w:rsidP="007F646E">
      <w:pPr>
        <w:autoSpaceDE w:val="0"/>
        <w:autoSpaceDN w:val="0"/>
        <w:adjustRightInd w:val="0"/>
        <w:jc w:val="center"/>
        <w:rPr>
          <w:b/>
          <w:color w:val="000000"/>
          <w:sz w:val="28"/>
          <w:szCs w:val="28"/>
        </w:rPr>
      </w:pPr>
      <w:r w:rsidRPr="008577F6">
        <w:rPr>
          <w:b/>
          <w:color w:val="000000"/>
          <w:sz w:val="28"/>
          <w:szCs w:val="28"/>
        </w:rPr>
        <w:t>Городской ресторан</w:t>
      </w:r>
    </w:p>
    <w:p w:rsidR="007F646E" w:rsidRPr="008577F6" w:rsidRDefault="007F646E" w:rsidP="007F646E">
      <w:pPr>
        <w:autoSpaceDE w:val="0"/>
        <w:autoSpaceDN w:val="0"/>
        <w:adjustRightInd w:val="0"/>
        <w:jc w:val="center"/>
        <w:rPr>
          <w:b/>
          <w:color w:val="000000"/>
          <w:sz w:val="28"/>
          <w:szCs w:val="28"/>
          <w:lang w:val="en-US"/>
        </w:rPr>
      </w:pPr>
    </w:p>
    <w:tbl>
      <w:tblPr>
        <w:tblW w:w="5000" w:type="pct"/>
        <w:tblCellMar>
          <w:left w:w="40" w:type="dxa"/>
          <w:right w:w="40" w:type="dxa"/>
        </w:tblCellMar>
        <w:tblLook w:val="0000" w:firstRow="0" w:lastRow="0" w:firstColumn="0" w:lastColumn="0" w:noHBand="0" w:noVBand="0"/>
      </w:tblPr>
      <w:tblGrid>
        <w:gridCol w:w="1887"/>
        <w:gridCol w:w="3872"/>
        <w:gridCol w:w="3391"/>
      </w:tblGrid>
      <w:tr w:rsidR="007F646E" w:rsidRPr="008577F6">
        <w:trPr>
          <w:trHeight w:val="466"/>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35"/>
        </w:trPr>
        <w:tc>
          <w:tcPr>
            <w:tcW w:w="1031" w:type="pct"/>
            <w:tcBorders>
              <w:top w:val="single" w:sz="6" w:space="0" w:color="auto"/>
              <w:left w:val="single" w:sz="6" w:space="0" w:color="auto"/>
              <w:bottom w:val="single" w:sz="4" w:space="0" w:color="auto"/>
              <w:right w:val="single" w:sz="4"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 xml:space="preserve">11.00 — 12.00      </w:t>
            </w:r>
          </w:p>
        </w:tc>
        <w:tc>
          <w:tcPr>
            <w:tcW w:w="2116" w:type="pct"/>
            <w:tcBorders>
              <w:top w:val="single" w:sz="6" w:space="0" w:color="auto"/>
              <w:left w:val="single" w:sz="4"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26"/>
        </w:trPr>
        <w:tc>
          <w:tcPr>
            <w:tcW w:w="1031" w:type="pct"/>
            <w:tcBorders>
              <w:top w:val="single" w:sz="4"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2116" w:type="pct"/>
            <w:tcBorders>
              <w:top w:val="single" w:sz="6" w:space="0" w:color="auto"/>
              <w:left w:val="single" w:sz="4"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40"/>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 — 14.00</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40"/>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26"/>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 — 16.00</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0"/>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16.00 — 17.00</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40"/>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17.00 — 18.00</w:t>
            </w:r>
          </w:p>
        </w:tc>
        <w:tc>
          <w:tcPr>
            <w:tcW w:w="3969"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4"/>
                <w:szCs w:val="24"/>
              </w:rPr>
            </w:pPr>
            <w:r w:rsidRPr="008577F6">
              <w:rPr>
                <w:color w:val="000000"/>
                <w:sz w:val="24"/>
                <w:szCs w:val="24"/>
              </w:rPr>
              <w:t>Перерыв</w:t>
            </w:r>
          </w:p>
        </w:tc>
      </w:tr>
      <w:tr w:rsidR="007F646E" w:rsidRPr="008577F6">
        <w:trPr>
          <w:trHeight w:val="250"/>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0,4</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50"/>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 — 20.00</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0,4</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100</w:t>
            </w:r>
          </w:p>
        </w:tc>
      </w:tr>
      <w:tr w:rsidR="007F646E" w:rsidRPr="008577F6">
        <w:trPr>
          <w:trHeight w:val="250"/>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20.00 — 21.00</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0,4</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50"/>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21.00 — 22.00</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0,4</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80</w:t>
            </w:r>
          </w:p>
        </w:tc>
      </w:tr>
      <w:tr w:rsidR="007F646E" w:rsidRPr="008577F6">
        <w:trPr>
          <w:trHeight w:val="250"/>
        </w:trPr>
        <w:tc>
          <w:tcPr>
            <w:tcW w:w="103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22.00 — 23.00</w:t>
            </w:r>
          </w:p>
        </w:tc>
        <w:tc>
          <w:tcPr>
            <w:tcW w:w="211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0,4</w:t>
            </w:r>
          </w:p>
        </w:tc>
        <w:tc>
          <w:tcPr>
            <w:tcW w:w="185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bl>
    <w:p w:rsidR="007F646E" w:rsidRPr="008577F6" w:rsidRDefault="007F646E" w:rsidP="007F646E">
      <w:pPr>
        <w:autoSpaceDE w:val="0"/>
        <w:autoSpaceDN w:val="0"/>
        <w:adjustRightInd w:val="0"/>
        <w:rPr>
          <w:b/>
          <w:color w:val="000000"/>
          <w:sz w:val="28"/>
          <w:szCs w:val="28"/>
        </w:rPr>
      </w:pPr>
    </w:p>
    <w:p w:rsidR="007F646E" w:rsidRPr="008577F6" w:rsidRDefault="007F646E" w:rsidP="007F646E">
      <w:pPr>
        <w:autoSpaceDE w:val="0"/>
        <w:autoSpaceDN w:val="0"/>
        <w:adjustRightInd w:val="0"/>
        <w:spacing w:after="120"/>
        <w:jc w:val="center"/>
        <w:rPr>
          <w:b/>
          <w:color w:val="000000"/>
          <w:sz w:val="28"/>
          <w:szCs w:val="28"/>
        </w:rPr>
      </w:pPr>
      <w:r w:rsidRPr="008577F6">
        <w:rPr>
          <w:b/>
          <w:color w:val="000000"/>
          <w:sz w:val="28"/>
          <w:szCs w:val="28"/>
        </w:rPr>
        <w:t>Ресторан при гостинице</w:t>
      </w:r>
    </w:p>
    <w:tbl>
      <w:tblPr>
        <w:tblW w:w="5000" w:type="pct"/>
        <w:tblCellMar>
          <w:left w:w="40" w:type="dxa"/>
          <w:right w:w="40" w:type="dxa"/>
        </w:tblCellMar>
        <w:tblLook w:val="0000" w:firstRow="0" w:lastRow="0" w:firstColumn="0" w:lastColumn="0" w:noHBand="0" w:noVBand="0"/>
      </w:tblPr>
      <w:tblGrid>
        <w:gridCol w:w="2130"/>
        <w:gridCol w:w="3741"/>
        <w:gridCol w:w="3279"/>
      </w:tblGrid>
      <w:tr w:rsidR="007F646E" w:rsidRPr="008577F6">
        <w:trPr>
          <w:trHeight w:val="461"/>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26"/>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8.00 — 9.00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21"/>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9.00 — 10.00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26"/>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10.00 — 11.00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Перерыв</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w:t>
            </w:r>
          </w:p>
        </w:tc>
      </w:tr>
      <w:tr w:rsidR="007F646E" w:rsidRPr="008577F6">
        <w:trPr>
          <w:trHeight w:val="226"/>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11.00 — 12.00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5</w:t>
            </w:r>
            <w:r w:rsidR="007F646E" w:rsidRPr="008577F6">
              <w:rPr>
                <w:color w:val="000000"/>
                <w:sz w:val="24"/>
                <w:szCs w:val="24"/>
              </w:rPr>
              <w:t>0</w:t>
            </w:r>
          </w:p>
        </w:tc>
      </w:tr>
      <w:tr w:rsidR="007F646E" w:rsidRPr="008577F6">
        <w:trPr>
          <w:trHeight w:val="23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 — 14.00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7</w:t>
            </w:r>
            <w:r w:rsidR="007F646E" w:rsidRPr="008577F6">
              <w:rPr>
                <w:color w:val="000000"/>
                <w:sz w:val="24"/>
                <w:szCs w:val="24"/>
              </w:rPr>
              <w:t>0</w:t>
            </w:r>
          </w:p>
        </w:tc>
      </w:tr>
      <w:tr w:rsidR="007F646E" w:rsidRPr="008577F6">
        <w:trPr>
          <w:trHeight w:val="23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6</w:t>
            </w:r>
            <w:r w:rsidR="007F646E" w:rsidRPr="008577F6">
              <w:rPr>
                <w:color w:val="000000"/>
                <w:sz w:val="24"/>
                <w:szCs w:val="24"/>
              </w:rPr>
              <w:t>0</w:t>
            </w:r>
          </w:p>
        </w:tc>
      </w:tr>
      <w:tr w:rsidR="007F646E" w:rsidRPr="008577F6">
        <w:trPr>
          <w:trHeight w:val="24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 — 16.00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16.00 — 17.00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35"/>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CB395D" w:rsidP="00CB395D">
            <w:pPr>
              <w:autoSpaceDE w:val="0"/>
              <w:autoSpaceDN w:val="0"/>
              <w:adjustRightInd w:val="0"/>
              <w:rPr>
                <w:color w:val="000000"/>
                <w:sz w:val="24"/>
                <w:szCs w:val="24"/>
              </w:rPr>
            </w:pPr>
            <w:r w:rsidRPr="008577F6">
              <w:rPr>
                <w:color w:val="000000"/>
                <w:sz w:val="24"/>
                <w:szCs w:val="24"/>
              </w:rPr>
              <w:t xml:space="preserve"> 17.00 — 18.00                                    </w:t>
            </w:r>
            <w:r w:rsidR="007F646E" w:rsidRPr="008577F6">
              <w:rPr>
                <w:color w:val="000000"/>
                <w:sz w:val="24"/>
                <w:szCs w:val="24"/>
              </w:rPr>
              <w:t>Перерыв</w:t>
            </w:r>
          </w:p>
        </w:tc>
      </w:tr>
      <w:tr w:rsidR="007F646E" w:rsidRPr="008577F6">
        <w:trPr>
          <w:trHeight w:val="24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 — 20.00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100</w:t>
            </w:r>
          </w:p>
        </w:tc>
      </w:tr>
      <w:tr w:rsidR="007F646E" w:rsidRPr="008577F6">
        <w:trPr>
          <w:trHeight w:val="23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20.00 — 21.00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80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21.00 — 22.00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4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22.00 — 23.00</w:t>
            </w:r>
          </w:p>
        </w:tc>
        <w:tc>
          <w:tcPr>
            <w:tcW w:w="204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79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bl>
    <w:p w:rsidR="007F646E" w:rsidRPr="008577F6" w:rsidRDefault="007F646E" w:rsidP="007F646E">
      <w:pPr>
        <w:autoSpaceDE w:val="0"/>
        <w:autoSpaceDN w:val="0"/>
        <w:adjustRightInd w:val="0"/>
        <w:jc w:val="both"/>
        <w:rPr>
          <w:color w:val="000000"/>
          <w:sz w:val="26"/>
          <w:szCs w:val="26"/>
        </w:rPr>
      </w:pPr>
      <w:r w:rsidRPr="008577F6">
        <w:rPr>
          <w:color w:val="000000"/>
          <w:sz w:val="26"/>
          <w:szCs w:val="26"/>
        </w:rPr>
        <w:t>Примечание: Процент загрузки с 8 до 10 часов утра принят с учетом обслужив</w:t>
      </w:r>
      <w:r w:rsidRPr="008577F6">
        <w:rPr>
          <w:color w:val="000000"/>
          <w:sz w:val="26"/>
          <w:szCs w:val="26"/>
        </w:rPr>
        <w:t>а</w:t>
      </w:r>
      <w:r w:rsidRPr="008577F6">
        <w:rPr>
          <w:color w:val="000000"/>
          <w:sz w:val="26"/>
          <w:szCs w:val="26"/>
        </w:rPr>
        <w:t>ния в утренние часы по типу «шведский стол».</w:t>
      </w:r>
    </w:p>
    <w:p w:rsidR="00562BCD" w:rsidRDefault="00562BCD" w:rsidP="007F646E">
      <w:pPr>
        <w:autoSpaceDE w:val="0"/>
        <w:autoSpaceDN w:val="0"/>
        <w:adjustRightInd w:val="0"/>
        <w:spacing w:after="120"/>
        <w:jc w:val="center"/>
        <w:rPr>
          <w:b/>
          <w:color w:val="000000"/>
          <w:sz w:val="28"/>
          <w:szCs w:val="28"/>
        </w:rPr>
      </w:pPr>
    </w:p>
    <w:p w:rsidR="007F646E" w:rsidRPr="008577F6" w:rsidRDefault="007F646E" w:rsidP="007F646E">
      <w:pPr>
        <w:autoSpaceDE w:val="0"/>
        <w:autoSpaceDN w:val="0"/>
        <w:adjustRightInd w:val="0"/>
        <w:spacing w:after="120"/>
        <w:jc w:val="center"/>
        <w:rPr>
          <w:b/>
          <w:color w:val="000000"/>
          <w:sz w:val="28"/>
          <w:szCs w:val="28"/>
        </w:rPr>
      </w:pPr>
      <w:r w:rsidRPr="008577F6">
        <w:rPr>
          <w:b/>
          <w:color w:val="000000"/>
          <w:sz w:val="28"/>
          <w:szCs w:val="28"/>
        </w:rPr>
        <w:lastRenderedPageBreak/>
        <w:t xml:space="preserve">Городской ресторан, реализующий </w:t>
      </w:r>
      <w:r w:rsidR="00CB395D" w:rsidRPr="008577F6">
        <w:rPr>
          <w:b/>
          <w:color w:val="000000"/>
          <w:sz w:val="28"/>
          <w:szCs w:val="28"/>
        </w:rPr>
        <w:t>бизнес-ланчи</w:t>
      </w:r>
    </w:p>
    <w:tbl>
      <w:tblPr>
        <w:tblW w:w="5000" w:type="pct"/>
        <w:tblCellMar>
          <w:left w:w="40" w:type="dxa"/>
          <w:right w:w="40" w:type="dxa"/>
        </w:tblCellMar>
        <w:tblLook w:val="0000" w:firstRow="0" w:lastRow="0" w:firstColumn="0" w:lastColumn="0" w:noHBand="0" w:noVBand="0"/>
      </w:tblPr>
      <w:tblGrid>
        <w:gridCol w:w="2130"/>
        <w:gridCol w:w="1100"/>
        <w:gridCol w:w="2531"/>
        <w:gridCol w:w="1043"/>
        <w:gridCol w:w="2346"/>
      </w:tblGrid>
      <w:tr w:rsidR="007F646E" w:rsidRPr="008577F6">
        <w:trPr>
          <w:trHeight w:val="461"/>
        </w:trPr>
        <w:tc>
          <w:tcPr>
            <w:tcW w:w="1164" w:type="pct"/>
            <w:vMerge w:val="restart"/>
            <w:tcBorders>
              <w:top w:val="single" w:sz="6" w:space="0" w:color="auto"/>
              <w:left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p w:rsidR="007F646E" w:rsidRPr="008577F6" w:rsidRDefault="007F646E" w:rsidP="007F646E">
            <w:pPr>
              <w:autoSpaceDE w:val="0"/>
              <w:autoSpaceDN w:val="0"/>
              <w:adjustRightInd w:val="0"/>
              <w:jc w:val="center"/>
              <w:rPr>
                <w:color w:val="000000"/>
                <w:sz w:val="24"/>
                <w:szCs w:val="24"/>
              </w:rPr>
            </w:pPr>
          </w:p>
          <w:p w:rsidR="007F646E" w:rsidRPr="008577F6" w:rsidRDefault="007F646E" w:rsidP="007F646E">
            <w:pPr>
              <w:autoSpaceDE w:val="0"/>
              <w:autoSpaceDN w:val="0"/>
              <w:adjustRightInd w:val="0"/>
              <w:jc w:val="center"/>
              <w:rPr>
                <w:color w:val="000000"/>
                <w:sz w:val="24"/>
                <w:szCs w:val="24"/>
              </w:rPr>
            </w:pPr>
          </w:p>
        </w:tc>
        <w:tc>
          <w:tcPr>
            <w:tcW w:w="1984"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 xml:space="preserve">Оборачиваемость места </w:t>
            </w:r>
          </w:p>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за 1 ч, раз</w:t>
            </w:r>
          </w:p>
        </w:tc>
        <w:tc>
          <w:tcPr>
            <w:tcW w:w="1852"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38"/>
        </w:trPr>
        <w:tc>
          <w:tcPr>
            <w:tcW w:w="1164" w:type="pct"/>
            <w:vMerge/>
            <w:tcBorders>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p>
        </w:tc>
        <w:tc>
          <w:tcPr>
            <w:tcW w:w="60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общий зал</w:t>
            </w:r>
          </w:p>
        </w:tc>
        <w:tc>
          <w:tcPr>
            <w:tcW w:w="1383"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Бизнес-ланчи</w:t>
            </w:r>
          </w:p>
        </w:tc>
        <w:tc>
          <w:tcPr>
            <w:tcW w:w="57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общий зал</w:t>
            </w:r>
          </w:p>
        </w:tc>
        <w:tc>
          <w:tcPr>
            <w:tcW w:w="128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 xml:space="preserve">Бизнес-ланчи </w:t>
            </w:r>
          </w:p>
        </w:tc>
      </w:tr>
      <w:tr w:rsidR="007F646E" w:rsidRPr="008577F6">
        <w:trPr>
          <w:trHeight w:val="228"/>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11.00 — 12.00</w:t>
            </w:r>
          </w:p>
        </w:tc>
        <w:tc>
          <w:tcPr>
            <w:tcW w:w="60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w:t>
            </w:r>
          </w:p>
        </w:tc>
        <w:tc>
          <w:tcPr>
            <w:tcW w:w="138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57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c>
          <w:tcPr>
            <w:tcW w:w="128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r>
      <w:tr w:rsidR="007F646E" w:rsidRPr="008577F6">
        <w:trPr>
          <w:trHeight w:val="243"/>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60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w:t>
            </w:r>
          </w:p>
        </w:tc>
        <w:tc>
          <w:tcPr>
            <w:tcW w:w="138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57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c>
          <w:tcPr>
            <w:tcW w:w="128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18"/>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 — 14.00</w:t>
            </w:r>
          </w:p>
        </w:tc>
        <w:tc>
          <w:tcPr>
            <w:tcW w:w="60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w:t>
            </w:r>
          </w:p>
        </w:tc>
        <w:tc>
          <w:tcPr>
            <w:tcW w:w="138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570"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6</w:t>
            </w:r>
            <w:r w:rsidR="007F646E" w:rsidRPr="008577F6">
              <w:rPr>
                <w:color w:val="000000"/>
                <w:sz w:val="24"/>
                <w:szCs w:val="24"/>
              </w:rPr>
              <w:t>0</w:t>
            </w:r>
          </w:p>
        </w:tc>
        <w:tc>
          <w:tcPr>
            <w:tcW w:w="128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7</w:t>
            </w:r>
            <w:r w:rsidR="007F646E" w:rsidRPr="008577F6">
              <w:rPr>
                <w:color w:val="000000"/>
                <w:sz w:val="24"/>
                <w:szCs w:val="24"/>
              </w:rPr>
              <w:t>0</w:t>
            </w:r>
          </w:p>
        </w:tc>
      </w:tr>
      <w:tr w:rsidR="007F646E" w:rsidRPr="008577F6">
        <w:trPr>
          <w:trHeight w:val="233"/>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60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w:t>
            </w:r>
          </w:p>
        </w:tc>
        <w:tc>
          <w:tcPr>
            <w:tcW w:w="138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570"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5</w:t>
            </w:r>
            <w:r w:rsidR="007F646E" w:rsidRPr="008577F6">
              <w:rPr>
                <w:color w:val="000000"/>
                <w:sz w:val="24"/>
                <w:szCs w:val="24"/>
              </w:rPr>
              <w:t>0</w:t>
            </w:r>
          </w:p>
        </w:tc>
        <w:tc>
          <w:tcPr>
            <w:tcW w:w="128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5</w:t>
            </w:r>
            <w:r w:rsidR="007F646E" w:rsidRPr="008577F6">
              <w:rPr>
                <w:color w:val="000000"/>
                <w:sz w:val="24"/>
                <w:szCs w:val="24"/>
              </w:rPr>
              <w:t>0</w:t>
            </w:r>
          </w:p>
        </w:tc>
      </w:tr>
      <w:tr w:rsidR="007F646E" w:rsidRPr="008577F6">
        <w:trPr>
          <w:trHeight w:val="238"/>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 — 16.00</w:t>
            </w:r>
          </w:p>
        </w:tc>
        <w:tc>
          <w:tcPr>
            <w:tcW w:w="60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w:t>
            </w:r>
          </w:p>
        </w:tc>
        <w:tc>
          <w:tcPr>
            <w:tcW w:w="138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57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c>
          <w:tcPr>
            <w:tcW w:w="128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56"/>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16.00 — 17.00</w:t>
            </w:r>
          </w:p>
        </w:tc>
        <w:tc>
          <w:tcPr>
            <w:tcW w:w="601"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w:t>
            </w:r>
          </w:p>
        </w:tc>
        <w:tc>
          <w:tcPr>
            <w:tcW w:w="138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57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c>
          <w:tcPr>
            <w:tcW w:w="128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43"/>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17.00 — 18.00</w:t>
            </w:r>
          </w:p>
        </w:tc>
        <w:tc>
          <w:tcPr>
            <w:tcW w:w="3836" w:type="pct"/>
            <w:gridSpan w:val="4"/>
            <w:tcBorders>
              <w:top w:val="single" w:sz="6" w:space="0" w:color="auto"/>
              <w:left w:val="single" w:sz="6" w:space="0" w:color="auto"/>
              <w:bottom w:val="single" w:sz="6" w:space="0" w:color="auto"/>
              <w:right w:val="single" w:sz="6" w:space="0" w:color="auto"/>
            </w:tcBorders>
          </w:tcPr>
          <w:p w:rsidR="007F646E" w:rsidRPr="008577F6" w:rsidRDefault="007F646E" w:rsidP="00CB395D">
            <w:pPr>
              <w:autoSpaceDE w:val="0"/>
              <w:autoSpaceDN w:val="0"/>
              <w:adjustRightInd w:val="0"/>
              <w:jc w:val="center"/>
              <w:rPr>
                <w:color w:val="000000"/>
                <w:sz w:val="24"/>
                <w:szCs w:val="24"/>
              </w:rPr>
            </w:pPr>
            <w:r w:rsidRPr="008577F6">
              <w:rPr>
                <w:color w:val="000000"/>
                <w:sz w:val="24"/>
                <w:szCs w:val="24"/>
              </w:rPr>
              <w:t>Перерыв</w:t>
            </w:r>
          </w:p>
        </w:tc>
      </w:tr>
      <w:tr w:rsidR="007F646E" w:rsidRPr="008577F6">
        <w:trPr>
          <w:trHeight w:val="223"/>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601"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0,4</w:t>
            </w:r>
          </w:p>
        </w:tc>
        <w:tc>
          <w:tcPr>
            <w:tcW w:w="1383"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w:t>
            </w:r>
          </w:p>
        </w:tc>
        <w:tc>
          <w:tcPr>
            <w:tcW w:w="570"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c>
          <w:tcPr>
            <w:tcW w:w="128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4"/>
                <w:szCs w:val="24"/>
              </w:rPr>
            </w:pPr>
            <w:r w:rsidRPr="008577F6">
              <w:rPr>
                <w:sz w:val="24"/>
                <w:szCs w:val="24"/>
              </w:rPr>
              <w:t>-</w:t>
            </w:r>
          </w:p>
        </w:tc>
      </w:tr>
      <w:tr w:rsidR="007F646E" w:rsidRPr="008577F6">
        <w:trPr>
          <w:trHeight w:val="253"/>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 — 20.00</w:t>
            </w:r>
          </w:p>
        </w:tc>
        <w:tc>
          <w:tcPr>
            <w:tcW w:w="601"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0,4</w:t>
            </w:r>
          </w:p>
        </w:tc>
        <w:tc>
          <w:tcPr>
            <w:tcW w:w="1383"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w:t>
            </w:r>
          </w:p>
        </w:tc>
        <w:tc>
          <w:tcPr>
            <w:tcW w:w="570" w:type="pct"/>
            <w:tcBorders>
              <w:top w:val="single" w:sz="6" w:space="0" w:color="auto"/>
              <w:left w:val="single" w:sz="6" w:space="0" w:color="auto"/>
              <w:bottom w:val="single" w:sz="6" w:space="0" w:color="auto"/>
              <w:right w:val="single" w:sz="4"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100</w:t>
            </w:r>
          </w:p>
        </w:tc>
        <w:tc>
          <w:tcPr>
            <w:tcW w:w="1282" w:type="pct"/>
            <w:tcBorders>
              <w:top w:val="single" w:sz="6" w:space="0" w:color="auto"/>
              <w:left w:val="single" w:sz="4"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sz w:val="24"/>
                <w:szCs w:val="24"/>
              </w:rPr>
            </w:pPr>
            <w:r w:rsidRPr="008577F6">
              <w:rPr>
                <w:sz w:val="24"/>
                <w:szCs w:val="24"/>
              </w:rPr>
              <w:t>-</w:t>
            </w:r>
          </w:p>
        </w:tc>
      </w:tr>
      <w:tr w:rsidR="007F646E" w:rsidRPr="0085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5"/>
        </w:trPr>
        <w:tc>
          <w:tcPr>
            <w:tcW w:w="1164" w:type="pct"/>
          </w:tcPr>
          <w:p w:rsidR="007F646E" w:rsidRPr="008577F6" w:rsidRDefault="007F646E" w:rsidP="007F646E">
            <w:pPr>
              <w:autoSpaceDE w:val="0"/>
              <w:autoSpaceDN w:val="0"/>
              <w:adjustRightInd w:val="0"/>
              <w:rPr>
                <w:color w:val="000000"/>
                <w:sz w:val="24"/>
                <w:szCs w:val="24"/>
              </w:rPr>
            </w:pPr>
            <w:r w:rsidRPr="008577F6">
              <w:rPr>
                <w:color w:val="000000"/>
                <w:sz w:val="24"/>
                <w:szCs w:val="24"/>
              </w:rPr>
              <w:t>20.00 — 21.00</w:t>
            </w:r>
          </w:p>
        </w:tc>
        <w:tc>
          <w:tcPr>
            <w:tcW w:w="601" w:type="pct"/>
          </w:tcPr>
          <w:p w:rsidR="007F646E" w:rsidRPr="008577F6" w:rsidRDefault="007F646E" w:rsidP="007F646E">
            <w:pPr>
              <w:ind w:left="40" w:hanging="110"/>
              <w:jc w:val="center"/>
              <w:rPr>
                <w:color w:val="000000"/>
                <w:sz w:val="24"/>
                <w:szCs w:val="24"/>
              </w:rPr>
            </w:pPr>
            <w:r w:rsidRPr="008577F6">
              <w:rPr>
                <w:color w:val="000000"/>
                <w:sz w:val="24"/>
                <w:szCs w:val="24"/>
              </w:rPr>
              <w:t>0,4</w:t>
            </w:r>
          </w:p>
        </w:tc>
        <w:tc>
          <w:tcPr>
            <w:tcW w:w="1383" w:type="pct"/>
          </w:tcPr>
          <w:p w:rsidR="007F646E" w:rsidRPr="008577F6" w:rsidRDefault="007F646E" w:rsidP="007F646E">
            <w:pPr>
              <w:ind w:hanging="110"/>
              <w:jc w:val="center"/>
              <w:rPr>
                <w:color w:val="000000"/>
                <w:sz w:val="24"/>
                <w:szCs w:val="24"/>
              </w:rPr>
            </w:pPr>
            <w:r w:rsidRPr="008577F6">
              <w:rPr>
                <w:color w:val="000000"/>
                <w:sz w:val="24"/>
                <w:szCs w:val="24"/>
              </w:rPr>
              <w:t>-</w:t>
            </w:r>
          </w:p>
        </w:tc>
        <w:tc>
          <w:tcPr>
            <w:tcW w:w="570" w:type="pct"/>
          </w:tcPr>
          <w:p w:rsidR="007F646E" w:rsidRPr="008577F6" w:rsidRDefault="007F646E" w:rsidP="007F646E">
            <w:pPr>
              <w:ind w:left="40" w:hanging="110"/>
              <w:jc w:val="center"/>
              <w:rPr>
                <w:color w:val="000000"/>
                <w:sz w:val="24"/>
                <w:szCs w:val="24"/>
              </w:rPr>
            </w:pPr>
            <w:r w:rsidRPr="008577F6">
              <w:rPr>
                <w:color w:val="000000"/>
                <w:sz w:val="24"/>
                <w:szCs w:val="24"/>
              </w:rPr>
              <w:t>90</w:t>
            </w:r>
          </w:p>
        </w:tc>
        <w:tc>
          <w:tcPr>
            <w:tcW w:w="1282" w:type="pct"/>
          </w:tcPr>
          <w:p w:rsidR="007F646E" w:rsidRPr="008577F6" w:rsidRDefault="007F646E" w:rsidP="007F646E">
            <w:pPr>
              <w:ind w:left="40" w:hanging="110"/>
              <w:jc w:val="center"/>
              <w:rPr>
                <w:color w:val="000000"/>
                <w:sz w:val="24"/>
                <w:szCs w:val="24"/>
              </w:rPr>
            </w:pPr>
            <w:r w:rsidRPr="008577F6">
              <w:rPr>
                <w:color w:val="000000"/>
                <w:sz w:val="24"/>
                <w:szCs w:val="24"/>
              </w:rPr>
              <w:t>-</w:t>
            </w:r>
          </w:p>
        </w:tc>
      </w:tr>
      <w:tr w:rsidR="007F646E" w:rsidRPr="0085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1164" w:type="pct"/>
          </w:tcPr>
          <w:p w:rsidR="007F646E" w:rsidRPr="008577F6" w:rsidRDefault="007F646E" w:rsidP="007F646E">
            <w:pPr>
              <w:autoSpaceDE w:val="0"/>
              <w:autoSpaceDN w:val="0"/>
              <w:adjustRightInd w:val="0"/>
              <w:rPr>
                <w:color w:val="000000"/>
                <w:sz w:val="24"/>
                <w:szCs w:val="24"/>
              </w:rPr>
            </w:pPr>
            <w:r w:rsidRPr="008577F6">
              <w:rPr>
                <w:color w:val="000000"/>
                <w:sz w:val="24"/>
                <w:szCs w:val="24"/>
              </w:rPr>
              <w:t>21.00 — 22.00</w:t>
            </w:r>
          </w:p>
        </w:tc>
        <w:tc>
          <w:tcPr>
            <w:tcW w:w="601" w:type="pct"/>
          </w:tcPr>
          <w:p w:rsidR="007F646E" w:rsidRPr="008577F6" w:rsidRDefault="007F646E" w:rsidP="007F646E">
            <w:pPr>
              <w:ind w:left="40" w:hanging="110"/>
              <w:jc w:val="center"/>
              <w:rPr>
                <w:color w:val="000000"/>
                <w:sz w:val="24"/>
                <w:szCs w:val="24"/>
              </w:rPr>
            </w:pPr>
            <w:r w:rsidRPr="008577F6">
              <w:rPr>
                <w:color w:val="000000"/>
                <w:sz w:val="24"/>
                <w:szCs w:val="24"/>
              </w:rPr>
              <w:t>0,4</w:t>
            </w:r>
          </w:p>
        </w:tc>
        <w:tc>
          <w:tcPr>
            <w:tcW w:w="1383" w:type="pct"/>
          </w:tcPr>
          <w:p w:rsidR="007F646E" w:rsidRPr="008577F6" w:rsidRDefault="007F646E" w:rsidP="007F646E">
            <w:pPr>
              <w:ind w:left="40" w:hanging="110"/>
              <w:jc w:val="center"/>
              <w:rPr>
                <w:color w:val="000000"/>
                <w:sz w:val="24"/>
                <w:szCs w:val="24"/>
              </w:rPr>
            </w:pPr>
            <w:r w:rsidRPr="008577F6">
              <w:rPr>
                <w:color w:val="000000"/>
                <w:sz w:val="24"/>
                <w:szCs w:val="24"/>
              </w:rPr>
              <w:t>-</w:t>
            </w:r>
          </w:p>
        </w:tc>
        <w:tc>
          <w:tcPr>
            <w:tcW w:w="570" w:type="pct"/>
          </w:tcPr>
          <w:p w:rsidR="007F646E" w:rsidRPr="008577F6" w:rsidRDefault="007F646E" w:rsidP="007F646E">
            <w:pPr>
              <w:ind w:left="40" w:hanging="110"/>
              <w:jc w:val="center"/>
              <w:rPr>
                <w:color w:val="000000"/>
                <w:sz w:val="24"/>
                <w:szCs w:val="24"/>
              </w:rPr>
            </w:pPr>
            <w:r w:rsidRPr="008577F6">
              <w:rPr>
                <w:color w:val="000000"/>
                <w:sz w:val="24"/>
                <w:szCs w:val="24"/>
              </w:rPr>
              <w:t>80</w:t>
            </w:r>
          </w:p>
        </w:tc>
        <w:tc>
          <w:tcPr>
            <w:tcW w:w="1282" w:type="pct"/>
          </w:tcPr>
          <w:p w:rsidR="007F646E" w:rsidRPr="008577F6" w:rsidRDefault="007F646E" w:rsidP="007F646E">
            <w:pPr>
              <w:ind w:left="40" w:hanging="110"/>
              <w:jc w:val="center"/>
              <w:rPr>
                <w:color w:val="000000"/>
                <w:sz w:val="24"/>
                <w:szCs w:val="24"/>
              </w:rPr>
            </w:pPr>
            <w:r w:rsidRPr="008577F6">
              <w:rPr>
                <w:color w:val="000000"/>
                <w:sz w:val="24"/>
                <w:szCs w:val="24"/>
              </w:rPr>
              <w:t>-</w:t>
            </w:r>
          </w:p>
        </w:tc>
      </w:tr>
      <w:tr w:rsidR="007F646E" w:rsidRPr="0085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0"/>
        </w:trPr>
        <w:tc>
          <w:tcPr>
            <w:tcW w:w="1164" w:type="pct"/>
            <w:tcBorders>
              <w:bottom w:val="single" w:sz="4"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22.00 — 23.00</w:t>
            </w:r>
          </w:p>
        </w:tc>
        <w:tc>
          <w:tcPr>
            <w:tcW w:w="601" w:type="pct"/>
            <w:tcBorders>
              <w:bottom w:val="single" w:sz="4" w:space="0" w:color="auto"/>
            </w:tcBorders>
          </w:tcPr>
          <w:p w:rsidR="007F646E" w:rsidRPr="008577F6" w:rsidRDefault="007F646E" w:rsidP="007F646E">
            <w:pPr>
              <w:ind w:left="40" w:hanging="110"/>
              <w:jc w:val="center"/>
              <w:rPr>
                <w:color w:val="000000"/>
                <w:sz w:val="24"/>
                <w:szCs w:val="24"/>
              </w:rPr>
            </w:pPr>
            <w:r w:rsidRPr="008577F6">
              <w:rPr>
                <w:color w:val="000000"/>
                <w:sz w:val="24"/>
                <w:szCs w:val="24"/>
              </w:rPr>
              <w:t>0,4</w:t>
            </w:r>
          </w:p>
        </w:tc>
        <w:tc>
          <w:tcPr>
            <w:tcW w:w="1383" w:type="pct"/>
            <w:tcBorders>
              <w:bottom w:val="single" w:sz="4" w:space="0" w:color="auto"/>
            </w:tcBorders>
          </w:tcPr>
          <w:p w:rsidR="007F646E" w:rsidRPr="008577F6" w:rsidRDefault="007F646E" w:rsidP="007F646E">
            <w:pPr>
              <w:ind w:left="40" w:hanging="110"/>
              <w:jc w:val="center"/>
              <w:rPr>
                <w:color w:val="000000"/>
                <w:sz w:val="24"/>
                <w:szCs w:val="24"/>
              </w:rPr>
            </w:pPr>
            <w:r w:rsidRPr="008577F6">
              <w:rPr>
                <w:color w:val="000000"/>
                <w:sz w:val="24"/>
                <w:szCs w:val="24"/>
              </w:rPr>
              <w:t>-</w:t>
            </w:r>
          </w:p>
        </w:tc>
        <w:tc>
          <w:tcPr>
            <w:tcW w:w="570" w:type="pct"/>
          </w:tcPr>
          <w:p w:rsidR="007F646E" w:rsidRPr="008577F6" w:rsidRDefault="007F646E" w:rsidP="007F646E">
            <w:pPr>
              <w:ind w:left="40" w:hanging="110"/>
              <w:jc w:val="center"/>
              <w:rPr>
                <w:color w:val="000000"/>
                <w:sz w:val="24"/>
                <w:szCs w:val="24"/>
              </w:rPr>
            </w:pPr>
            <w:r w:rsidRPr="008577F6">
              <w:rPr>
                <w:color w:val="000000"/>
                <w:sz w:val="24"/>
                <w:szCs w:val="24"/>
              </w:rPr>
              <w:t>40</w:t>
            </w:r>
          </w:p>
        </w:tc>
        <w:tc>
          <w:tcPr>
            <w:tcW w:w="1282" w:type="pct"/>
          </w:tcPr>
          <w:p w:rsidR="007F646E" w:rsidRPr="008577F6" w:rsidRDefault="007F646E" w:rsidP="007F646E">
            <w:pPr>
              <w:ind w:left="40" w:hanging="110"/>
              <w:jc w:val="center"/>
              <w:rPr>
                <w:color w:val="000000"/>
                <w:sz w:val="24"/>
                <w:szCs w:val="24"/>
              </w:rPr>
            </w:pPr>
            <w:r w:rsidRPr="008577F6">
              <w:rPr>
                <w:color w:val="000000"/>
                <w:sz w:val="24"/>
                <w:szCs w:val="24"/>
              </w:rPr>
              <w:t>-</w:t>
            </w:r>
          </w:p>
        </w:tc>
      </w:tr>
    </w:tbl>
    <w:p w:rsidR="007F646E" w:rsidRPr="008577F6" w:rsidRDefault="007F646E" w:rsidP="007F646E">
      <w:pPr>
        <w:autoSpaceDE w:val="0"/>
        <w:autoSpaceDN w:val="0"/>
        <w:adjustRightInd w:val="0"/>
        <w:jc w:val="right"/>
        <w:rPr>
          <w:color w:val="000000"/>
          <w:sz w:val="28"/>
          <w:szCs w:val="28"/>
        </w:rPr>
      </w:pPr>
    </w:p>
    <w:p w:rsidR="007F646E" w:rsidRPr="008577F6" w:rsidRDefault="007F646E" w:rsidP="007F646E">
      <w:pPr>
        <w:autoSpaceDE w:val="0"/>
        <w:autoSpaceDN w:val="0"/>
        <w:adjustRightInd w:val="0"/>
        <w:jc w:val="center"/>
        <w:rPr>
          <w:b/>
          <w:color w:val="000000"/>
          <w:sz w:val="28"/>
          <w:szCs w:val="28"/>
        </w:rPr>
      </w:pPr>
      <w:r w:rsidRPr="008577F6">
        <w:rPr>
          <w:b/>
          <w:color w:val="000000"/>
          <w:sz w:val="28"/>
          <w:szCs w:val="28"/>
        </w:rPr>
        <w:t>Ресторан железнодорожный</w:t>
      </w:r>
    </w:p>
    <w:p w:rsidR="007F646E" w:rsidRPr="008577F6" w:rsidRDefault="007F646E" w:rsidP="007F646E">
      <w:pPr>
        <w:autoSpaceDE w:val="0"/>
        <w:autoSpaceDN w:val="0"/>
        <w:adjustRightInd w:val="0"/>
        <w:jc w:val="center"/>
        <w:rPr>
          <w:b/>
          <w:color w:val="000000"/>
          <w:sz w:val="28"/>
          <w:szCs w:val="28"/>
        </w:rPr>
      </w:pPr>
    </w:p>
    <w:tbl>
      <w:tblPr>
        <w:tblW w:w="5000" w:type="pct"/>
        <w:tblCellMar>
          <w:left w:w="40" w:type="dxa"/>
          <w:right w:w="40" w:type="dxa"/>
        </w:tblCellMar>
        <w:tblLook w:val="0000" w:firstRow="0" w:lastRow="0" w:firstColumn="0" w:lastColumn="0" w:noHBand="0" w:noVBand="0"/>
      </w:tblPr>
      <w:tblGrid>
        <w:gridCol w:w="1951"/>
        <w:gridCol w:w="3700"/>
        <w:gridCol w:w="3499"/>
      </w:tblGrid>
      <w:tr w:rsidR="007F646E" w:rsidRPr="008577F6">
        <w:trPr>
          <w:trHeight w:val="451"/>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w:t>
            </w:r>
            <w:r w:rsidRPr="008577F6">
              <w:rPr>
                <w:color w:val="000000"/>
                <w:sz w:val="24"/>
                <w:szCs w:val="24"/>
              </w:rPr>
              <w:softHyphen/>
              <w:t>ты</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21"/>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8.00 — 9.00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26"/>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9.00 — 10.00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w:t>
            </w:r>
            <w:r w:rsidR="00CB395D" w:rsidRPr="008577F6">
              <w:rPr>
                <w:color w:val="000000"/>
                <w:sz w:val="24"/>
                <w:szCs w:val="24"/>
              </w:rPr>
              <w:t>0</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5"/>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10.00 — 11.00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1,0</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30"/>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11.00 — 12.00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30"/>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40"/>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 — 14.00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40"/>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35"/>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 — 16.00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1,0</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35"/>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16.00 — 17.00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w:t>
            </w:r>
            <w:r w:rsidR="00CB395D" w:rsidRPr="008577F6">
              <w:rPr>
                <w:color w:val="000000"/>
                <w:sz w:val="24"/>
                <w:szCs w:val="24"/>
              </w:rPr>
              <w:t>0</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45"/>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CB395D">
            <w:pPr>
              <w:autoSpaceDE w:val="0"/>
              <w:autoSpaceDN w:val="0"/>
              <w:adjustRightInd w:val="0"/>
              <w:rPr>
                <w:color w:val="000000"/>
                <w:sz w:val="24"/>
                <w:szCs w:val="24"/>
              </w:rPr>
            </w:pPr>
            <w:r w:rsidRPr="008577F6">
              <w:rPr>
                <w:color w:val="000000"/>
                <w:sz w:val="24"/>
                <w:szCs w:val="24"/>
              </w:rPr>
              <w:t>17.00 — 18.00 Перерыв</w:t>
            </w:r>
          </w:p>
        </w:tc>
      </w:tr>
      <w:tr w:rsidR="007F646E" w:rsidRPr="008577F6">
        <w:trPr>
          <w:trHeight w:val="221"/>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30"/>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 — 20.00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30"/>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20.00 — 21.00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26"/>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21.00 — 22.00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35"/>
        </w:trPr>
        <w:tc>
          <w:tcPr>
            <w:tcW w:w="1066" w:type="pct"/>
            <w:tcBorders>
              <w:top w:val="single" w:sz="6" w:space="0" w:color="auto"/>
              <w:left w:val="single" w:sz="6" w:space="0" w:color="auto"/>
              <w:bottom w:val="single" w:sz="4"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22.00 — 23.00</w:t>
            </w:r>
          </w:p>
        </w:tc>
        <w:tc>
          <w:tcPr>
            <w:tcW w:w="2022" w:type="pct"/>
            <w:tcBorders>
              <w:top w:val="single" w:sz="6" w:space="0" w:color="auto"/>
              <w:left w:val="single" w:sz="6" w:space="0" w:color="auto"/>
              <w:bottom w:val="single" w:sz="4"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912" w:type="pct"/>
            <w:tcBorders>
              <w:top w:val="single" w:sz="6" w:space="0" w:color="auto"/>
              <w:left w:val="single" w:sz="6" w:space="0" w:color="auto"/>
              <w:bottom w:val="single" w:sz="4"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30"/>
        </w:trPr>
        <w:tc>
          <w:tcPr>
            <w:tcW w:w="1066" w:type="pct"/>
            <w:tcBorders>
              <w:top w:val="single" w:sz="4" w:space="0" w:color="auto"/>
              <w:left w:val="single" w:sz="6" w:space="0" w:color="auto"/>
              <w:bottom w:val="single" w:sz="4"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23.00 — 24.00</w:t>
            </w:r>
          </w:p>
        </w:tc>
        <w:tc>
          <w:tcPr>
            <w:tcW w:w="2022" w:type="pct"/>
            <w:tcBorders>
              <w:top w:val="single" w:sz="4" w:space="0" w:color="auto"/>
              <w:left w:val="single" w:sz="6" w:space="0" w:color="auto"/>
              <w:bottom w:val="single" w:sz="4"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0,6</w:t>
            </w:r>
          </w:p>
        </w:tc>
        <w:tc>
          <w:tcPr>
            <w:tcW w:w="1912" w:type="pct"/>
            <w:tcBorders>
              <w:top w:val="single" w:sz="4" w:space="0" w:color="auto"/>
              <w:left w:val="single" w:sz="6" w:space="0" w:color="auto"/>
              <w:bottom w:val="single" w:sz="4"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bl>
    <w:p w:rsidR="00886988" w:rsidRPr="008577F6" w:rsidRDefault="00886988"/>
    <w:p w:rsidR="00886988" w:rsidRPr="008577F6" w:rsidRDefault="00886988"/>
    <w:p w:rsidR="00886988" w:rsidRPr="008577F6" w:rsidRDefault="00886988"/>
    <w:p w:rsidR="00886988" w:rsidRPr="008577F6" w:rsidRDefault="00886988"/>
    <w:p w:rsidR="00886988" w:rsidRPr="008577F6" w:rsidRDefault="00886988"/>
    <w:p w:rsidR="00886988" w:rsidRPr="008577F6" w:rsidRDefault="00886988"/>
    <w:p w:rsidR="00886988" w:rsidRPr="008577F6" w:rsidRDefault="00886988"/>
    <w:p w:rsidR="00886988" w:rsidRPr="008577F6" w:rsidRDefault="00886988"/>
    <w:p w:rsidR="00886988" w:rsidRDefault="00886988"/>
    <w:p w:rsidR="00562BCD" w:rsidRPr="008577F6" w:rsidRDefault="00562BCD"/>
    <w:p w:rsidR="00886988" w:rsidRPr="008577F6" w:rsidRDefault="00886988"/>
    <w:p w:rsidR="00886988" w:rsidRPr="008577F6" w:rsidRDefault="00886988"/>
    <w:p w:rsidR="00886988" w:rsidRPr="008577F6" w:rsidRDefault="00886988" w:rsidP="00886988">
      <w:pPr>
        <w:jc w:val="center"/>
        <w:rPr>
          <w:b/>
          <w:color w:val="000000"/>
          <w:sz w:val="28"/>
          <w:szCs w:val="28"/>
        </w:rPr>
      </w:pPr>
      <w:r w:rsidRPr="008577F6">
        <w:rPr>
          <w:b/>
          <w:color w:val="000000"/>
          <w:sz w:val="28"/>
          <w:szCs w:val="28"/>
        </w:rPr>
        <w:lastRenderedPageBreak/>
        <w:t>Ресторан при аэровокзале</w:t>
      </w:r>
    </w:p>
    <w:p w:rsidR="00886988" w:rsidRPr="008577F6" w:rsidRDefault="00886988" w:rsidP="00886988">
      <w:pPr>
        <w:jc w:val="center"/>
      </w:pPr>
    </w:p>
    <w:tbl>
      <w:tblPr>
        <w:tblW w:w="5000" w:type="pct"/>
        <w:tblCellMar>
          <w:left w:w="40" w:type="dxa"/>
          <w:right w:w="40" w:type="dxa"/>
        </w:tblCellMar>
        <w:tblLook w:val="0000" w:firstRow="0" w:lastRow="0" w:firstColumn="0" w:lastColumn="0" w:noHBand="0" w:noVBand="0"/>
      </w:tblPr>
      <w:tblGrid>
        <w:gridCol w:w="1951"/>
        <w:gridCol w:w="3700"/>
        <w:gridCol w:w="3499"/>
      </w:tblGrid>
      <w:tr w:rsidR="007F646E" w:rsidRPr="008577F6">
        <w:trPr>
          <w:trHeight w:val="456"/>
        </w:trPr>
        <w:tc>
          <w:tcPr>
            <w:tcW w:w="1066" w:type="pct"/>
            <w:tcBorders>
              <w:top w:val="single" w:sz="4"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tc>
        <w:tc>
          <w:tcPr>
            <w:tcW w:w="2022" w:type="pct"/>
            <w:tcBorders>
              <w:top w:val="single" w:sz="4"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912" w:type="pct"/>
            <w:tcBorders>
              <w:top w:val="single" w:sz="4"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21"/>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8.00 — 9.00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0"/>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9.00 — 10.00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35"/>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10.00 — 11.00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16"/>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11.00 — 12.00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35"/>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35"/>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 — 14.00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35"/>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80</w:t>
            </w:r>
          </w:p>
        </w:tc>
      </w:tr>
      <w:tr w:rsidR="007F646E" w:rsidRPr="008577F6">
        <w:trPr>
          <w:trHeight w:val="240"/>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 — 16.00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21"/>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16.00 — 17.00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64"/>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CB395D">
            <w:pPr>
              <w:autoSpaceDE w:val="0"/>
              <w:autoSpaceDN w:val="0"/>
              <w:adjustRightInd w:val="0"/>
              <w:rPr>
                <w:color w:val="000000"/>
                <w:sz w:val="24"/>
                <w:szCs w:val="24"/>
              </w:rPr>
            </w:pPr>
            <w:r w:rsidRPr="008577F6">
              <w:rPr>
                <w:color w:val="000000"/>
                <w:sz w:val="24"/>
                <w:szCs w:val="24"/>
              </w:rPr>
              <w:t>17.00 — 18.00 Перерыв</w:t>
            </w:r>
          </w:p>
        </w:tc>
      </w:tr>
      <w:tr w:rsidR="007F646E" w:rsidRPr="008577F6">
        <w:trPr>
          <w:trHeight w:val="264"/>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0,4</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64"/>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 — 20.00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0,4</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70</w:t>
            </w:r>
          </w:p>
        </w:tc>
      </w:tr>
      <w:tr w:rsidR="007F646E" w:rsidRPr="008577F6">
        <w:trPr>
          <w:trHeight w:val="264"/>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20.00 — 21.00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0,4</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80</w:t>
            </w:r>
          </w:p>
        </w:tc>
      </w:tr>
      <w:tr w:rsidR="007F646E" w:rsidRPr="008577F6">
        <w:trPr>
          <w:trHeight w:val="264"/>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21.00 — 22.00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0,4</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80</w:t>
            </w:r>
          </w:p>
        </w:tc>
      </w:tr>
      <w:tr w:rsidR="007F646E" w:rsidRPr="008577F6">
        <w:trPr>
          <w:trHeight w:val="264"/>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22.00 — 23.00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0,4</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65</w:t>
            </w:r>
          </w:p>
        </w:tc>
      </w:tr>
      <w:tr w:rsidR="007F646E" w:rsidRPr="008577F6">
        <w:trPr>
          <w:trHeight w:val="264"/>
        </w:trPr>
        <w:tc>
          <w:tcPr>
            <w:tcW w:w="1066"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23.00 — 24.00</w:t>
            </w:r>
          </w:p>
        </w:tc>
        <w:tc>
          <w:tcPr>
            <w:tcW w:w="2022" w:type="pct"/>
            <w:tcBorders>
              <w:top w:val="single" w:sz="6" w:space="0" w:color="auto"/>
              <w:left w:val="single" w:sz="6" w:space="0" w:color="auto"/>
              <w:bottom w:val="single" w:sz="6" w:space="0" w:color="auto"/>
              <w:right w:val="single" w:sz="6" w:space="0" w:color="auto"/>
            </w:tcBorders>
          </w:tcPr>
          <w:p w:rsidR="007F646E" w:rsidRPr="008577F6" w:rsidRDefault="00CB395D" w:rsidP="007F646E">
            <w:pPr>
              <w:autoSpaceDE w:val="0"/>
              <w:autoSpaceDN w:val="0"/>
              <w:adjustRightInd w:val="0"/>
              <w:jc w:val="center"/>
              <w:rPr>
                <w:color w:val="000000"/>
                <w:sz w:val="24"/>
                <w:szCs w:val="24"/>
              </w:rPr>
            </w:pPr>
            <w:r w:rsidRPr="008577F6">
              <w:rPr>
                <w:color w:val="000000"/>
                <w:sz w:val="24"/>
                <w:szCs w:val="24"/>
              </w:rPr>
              <w:t>0,4</w:t>
            </w:r>
          </w:p>
        </w:tc>
        <w:tc>
          <w:tcPr>
            <w:tcW w:w="191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bl>
    <w:p w:rsidR="009A20CA" w:rsidRPr="008577F6" w:rsidRDefault="009A20CA" w:rsidP="007F646E">
      <w:pPr>
        <w:autoSpaceDE w:val="0"/>
        <w:autoSpaceDN w:val="0"/>
        <w:adjustRightInd w:val="0"/>
        <w:jc w:val="center"/>
        <w:rPr>
          <w:b/>
          <w:color w:val="000000"/>
          <w:sz w:val="28"/>
          <w:szCs w:val="28"/>
        </w:rPr>
      </w:pPr>
    </w:p>
    <w:p w:rsidR="007F646E" w:rsidRPr="008577F6" w:rsidRDefault="007F646E" w:rsidP="007F646E">
      <w:pPr>
        <w:autoSpaceDE w:val="0"/>
        <w:autoSpaceDN w:val="0"/>
        <w:adjustRightInd w:val="0"/>
        <w:jc w:val="center"/>
        <w:rPr>
          <w:b/>
          <w:color w:val="000000"/>
          <w:sz w:val="28"/>
          <w:szCs w:val="28"/>
        </w:rPr>
      </w:pPr>
      <w:r w:rsidRPr="008577F6">
        <w:rPr>
          <w:b/>
          <w:color w:val="000000"/>
          <w:sz w:val="28"/>
          <w:szCs w:val="28"/>
        </w:rPr>
        <w:t>Кафе</w:t>
      </w:r>
    </w:p>
    <w:p w:rsidR="007F646E" w:rsidRPr="008577F6" w:rsidRDefault="007F646E" w:rsidP="007F646E">
      <w:pPr>
        <w:autoSpaceDE w:val="0"/>
        <w:autoSpaceDN w:val="0"/>
        <w:adjustRightInd w:val="0"/>
        <w:rPr>
          <w:b/>
          <w:color w:val="000000"/>
          <w:sz w:val="28"/>
          <w:szCs w:val="28"/>
        </w:rPr>
      </w:pPr>
    </w:p>
    <w:tbl>
      <w:tblPr>
        <w:tblW w:w="5000" w:type="pct"/>
        <w:tblLayout w:type="fixed"/>
        <w:tblCellMar>
          <w:left w:w="40" w:type="dxa"/>
          <w:right w:w="40" w:type="dxa"/>
        </w:tblCellMar>
        <w:tblLook w:val="0000" w:firstRow="0" w:lastRow="0" w:firstColumn="0" w:lastColumn="0" w:noHBand="0" w:noVBand="0"/>
      </w:tblPr>
      <w:tblGrid>
        <w:gridCol w:w="2020"/>
        <w:gridCol w:w="2090"/>
        <w:gridCol w:w="1543"/>
        <w:gridCol w:w="1870"/>
        <w:gridCol w:w="1627"/>
      </w:tblGrid>
      <w:tr w:rsidR="007F646E" w:rsidRPr="008577F6">
        <w:trPr>
          <w:trHeight w:val="245"/>
        </w:trPr>
        <w:tc>
          <w:tcPr>
            <w:tcW w:w="1104" w:type="pct"/>
            <w:vMerge w:val="restart"/>
            <w:tcBorders>
              <w:top w:val="single" w:sz="6" w:space="0" w:color="auto"/>
              <w:left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p w:rsidR="007F646E" w:rsidRPr="008577F6" w:rsidRDefault="007F646E" w:rsidP="007F646E">
            <w:pPr>
              <w:autoSpaceDE w:val="0"/>
              <w:autoSpaceDN w:val="0"/>
              <w:adjustRightInd w:val="0"/>
              <w:jc w:val="center"/>
              <w:rPr>
                <w:color w:val="000000"/>
                <w:sz w:val="24"/>
                <w:szCs w:val="24"/>
              </w:rPr>
            </w:pPr>
          </w:p>
          <w:p w:rsidR="007F646E" w:rsidRPr="008577F6" w:rsidRDefault="007F646E" w:rsidP="007F646E">
            <w:pPr>
              <w:autoSpaceDE w:val="0"/>
              <w:autoSpaceDN w:val="0"/>
              <w:adjustRightInd w:val="0"/>
              <w:jc w:val="center"/>
              <w:rPr>
                <w:color w:val="000000"/>
                <w:sz w:val="24"/>
                <w:szCs w:val="24"/>
              </w:rPr>
            </w:pPr>
          </w:p>
        </w:tc>
        <w:tc>
          <w:tcPr>
            <w:tcW w:w="1985"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Самообслуживание</w:t>
            </w:r>
          </w:p>
        </w:tc>
        <w:tc>
          <w:tcPr>
            <w:tcW w:w="1911" w:type="pct"/>
            <w:gridSpan w:val="2"/>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Обслуживание официантами</w:t>
            </w:r>
          </w:p>
        </w:tc>
      </w:tr>
      <w:tr w:rsidR="007F646E" w:rsidRPr="008577F6">
        <w:trPr>
          <w:trHeight w:val="883"/>
        </w:trPr>
        <w:tc>
          <w:tcPr>
            <w:tcW w:w="1104" w:type="pct"/>
            <w:vMerge/>
            <w:tcBorders>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w:t>
            </w:r>
            <w:r w:rsidRPr="008577F6">
              <w:rPr>
                <w:color w:val="000000"/>
                <w:sz w:val="24"/>
                <w:szCs w:val="24"/>
              </w:rPr>
              <w:softHyphen/>
              <w:t>ваемость места за 1 ч, раз</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w:t>
            </w:r>
            <w:r w:rsidRPr="008577F6">
              <w:rPr>
                <w:color w:val="000000"/>
                <w:sz w:val="24"/>
                <w:szCs w:val="24"/>
              </w:rPr>
              <w:softHyphen/>
              <w:t>грузка зала, %</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w:t>
            </w:r>
            <w:r w:rsidRPr="008577F6">
              <w:rPr>
                <w:color w:val="000000"/>
                <w:sz w:val="24"/>
                <w:szCs w:val="24"/>
              </w:rPr>
              <w:softHyphen/>
              <w:t>мость места за 1 ч, раз</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w:t>
            </w:r>
            <w:r w:rsidRPr="008577F6">
              <w:rPr>
                <w:color w:val="000000"/>
                <w:sz w:val="24"/>
                <w:szCs w:val="24"/>
              </w:rPr>
              <w:t>а</w:t>
            </w:r>
            <w:r w:rsidRPr="008577F6">
              <w:rPr>
                <w:color w:val="000000"/>
                <w:sz w:val="24"/>
                <w:szCs w:val="24"/>
              </w:rPr>
              <w:t>грузка зала, %</w:t>
            </w:r>
          </w:p>
        </w:tc>
      </w:tr>
      <w:tr w:rsidR="007F646E" w:rsidRPr="008577F6">
        <w:trPr>
          <w:trHeight w:val="23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8.00 — 9.00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bCs/>
                <w:color w:val="000000"/>
                <w:sz w:val="24"/>
                <w:szCs w:val="24"/>
              </w:rPr>
            </w:pPr>
            <w:r w:rsidRPr="008577F6">
              <w:rPr>
                <w:b/>
                <w:bCs/>
                <w:color w:val="000000"/>
                <w:sz w:val="24"/>
                <w:szCs w:val="24"/>
              </w:rPr>
              <w:t>—</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w:t>
            </w:r>
          </w:p>
        </w:tc>
      </w:tr>
      <w:tr w:rsidR="007F646E" w:rsidRPr="008577F6">
        <w:trPr>
          <w:trHeight w:val="230"/>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9.00 — 10.00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bCs/>
                <w:color w:val="000000"/>
                <w:sz w:val="24"/>
                <w:szCs w:val="24"/>
              </w:rPr>
            </w:pPr>
            <w:r w:rsidRPr="008577F6">
              <w:rPr>
                <w:b/>
                <w:bCs/>
                <w:color w:val="000000"/>
                <w:sz w:val="24"/>
                <w:szCs w:val="24"/>
              </w:rPr>
              <w:t>—</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bCs/>
                <w:color w:val="000000"/>
                <w:sz w:val="24"/>
                <w:szCs w:val="24"/>
              </w:rPr>
            </w:pPr>
            <w:r w:rsidRPr="008577F6">
              <w:rPr>
                <w:b/>
                <w:bCs/>
                <w:color w:val="000000"/>
                <w:sz w:val="24"/>
                <w:szCs w:val="24"/>
              </w:rPr>
              <w:t>—</w:t>
            </w:r>
          </w:p>
        </w:tc>
      </w:tr>
      <w:tr w:rsidR="007F646E" w:rsidRPr="008577F6">
        <w:trPr>
          <w:trHeight w:val="240"/>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10.00 — 11.00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40"/>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11.00 — 12.00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0"/>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4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 — 14.00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100</w:t>
            </w:r>
          </w:p>
        </w:tc>
      </w:tr>
      <w:tr w:rsidR="007F646E" w:rsidRPr="008577F6">
        <w:trPr>
          <w:trHeight w:val="226"/>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100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30"/>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 — 16.00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26"/>
        </w:trPr>
        <w:tc>
          <w:tcPr>
            <w:tcW w:w="5000" w:type="pct"/>
            <w:gridSpan w:val="5"/>
            <w:tcBorders>
              <w:top w:val="single" w:sz="6" w:space="0" w:color="auto"/>
              <w:left w:val="single" w:sz="6" w:space="0" w:color="auto"/>
              <w:bottom w:val="single" w:sz="6" w:space="0" w:color="auto"/>
              <w:right w:val="single" w:sz="6" w:space="0" w:color="auto"/>
            </w:tcBorders>
          </w:tcPr>
          <w:p w:rsidR="007F646E" w:rsidRPr="008577F6" w:rsidRDefault="007F646E" w:rsidP="00E17026">
            <w:pPr>
              <w:autoSpaceDE w:val="0"/>
              <w:autoSpaceDN w:val="0"/>
              <w:adjustRightInd w:val="0"/>
              <w:rPr>
                <w:color w:val="000000"/>
                <w:sz w:val="24"/>
                <w:szCs w:val="24"/>
              </w:rPr>
            </w:pPr>
            <w:r w:rsidRPr="008577F6">
              <w:rPr>
                <w:color w:val="000000"/>
                <w:sz w:val="24"/>
                <w:szCs w:val="24"/>
              </w:rPr>
              <w:t>16.00 — 17.00 Перерыв</w:t>
            </w:r>
          </w:p>
        </w:tc>
      </w:tr>
      <w:tr w:rsidR="007F646E" w:rsidRPr="008577F6">
        <w:trPr>
          <w:trHeight w:val="240"/>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17.00 — 18.00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E17026" w:rsidP="007F646E">
            <w:pPr>
              <w:autoSpaceDE w:val="0"/>
              <w:autoSpaceDN w:val="0"/>
              <w:adjustRightInd w:val="0"/>
              <w:jc w:val="center"/>
              <w:rPr>
                <w:color w:val="000000"/>
                <w:sz w:val="24"/>
                <w:szCs w:val="24"/>
              </w:rPr>
            </w:pPr>
            <w:r w:rsidRPr="008577F6">
              <w:rPr>
                <w:color w:val="000000"/>
                <w:sz w:val="24"/>
                <w:szCs w:val="24"/>
              </w:rPr>
              <w:t>0</w:t>
            </w:r>
            <w:r w:rsidR="007F646E" w:rsidRPr="008577F6">
              <w:rPr>
                <w:color w:val="000000"/>
                <w:sz w:val="24"/>
                <w:szCs w:val="24"/>
              </w:rPr>
              <w:t>,5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21"/>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3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 — 20.00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26"/>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20.00 — 21.00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1,5</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3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21.00 — 22.00</w:t>
            </w:r>
          </w:p>
        </w:tc>
        <w:tc>
          <w:tcPr>
            <w:tcW w:w="114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w:t>
            </w:r>
          </w:p>
        </w:tc>
        <w:tc>
          <w:tcPr>
            <w:tcW w:w="843"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w:t>
            </w:r>
          </w:p>
        </w:tc>
        <w:tc>
          <w:tcPr>
            <w:tcW w:w="102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0,5</w:t>
            </w:r>
          </w:p>
        </w:tc>
        <w:tc>
          <w:tcPr>
            <w:tcW w:w="889"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bl>
    <w:p w:rsidR="007F646E" w:rsidRPr="008577F6" w:rsidRDefault="007F646E" w:rsidP="007F646E">
      <w:pPr>
        <w:autoSpaceDE w:val="0"/>
        <w:autoSpaceDN w:val="0"/>
        <w:adjustRightInd w:val="0"/>
        <w:rPr>
          <w:b/>
          <w:bCs/>
          <w:color w:val="000000"/>
          <w:sz w:val="28"/>
          <w:szCs w:val="28"/>
        </w:rPr>
      </w:pPr>
    </w:p>
    <w:p w:rsidR="00886988" w:rsidRPr="008577F6" w:rsidRDefault="00886988" w:rsidP="007F646E">
      <w:pPr>
        <w:autoSpaceDE w:val="0"/>
        <w:autoSpaceDN w:val="0"/>
        <w:adjustRightInd w:val="0"/>
        <w:rPr>
          <w:b/>
          <w:bCs/>
          <w:color w:val="000000"/>
          <w:sz w:val="28"/>
          <w:szCs w:val="28"/>
        </w:rPr>
      </w:pPr>
    </w:p>
    <w:p w:rsidR="00886988" w:rsidRPr="008577F6" w:rsidRDefault="00886988" w:rsidP="007F646E">
      <w:pPr>
        <w:autoSpaceDE w:val="0"/>
        <w:autoSpaceDN w:val="0"/>
        <w:adjustRightInd w:val="0"/>
        <w:rPr>
          <w:b/>
          <w:bCs/>
          <w:color w:val="000000"/>
          <w:sz w:val="28"/>
          <w:szCs w:val="28"/>
        </w:rPr>
      </w:pPr>
    </w:p>
    <w:p w:rsidR="00886988" w:rsidRPr="008577F6" w:rsidRDefault="00886988" w:rsidP="007F646E">
      <w:pPr>
        <w:autoSpaceDE w:val="0"/>
        <w:autoSpaceDN w:val="0"/>
        <w:adjustRightInd w:val="0"/>
        <w:rPr>
          <w:b/>
          <w:bCs/>
          <w:color w:val="000000"/>
          <w:sz w:val="28"/>
          <w:szCs w:val="28"/>
        </w:rPr>
      </w:pPr>
    </w:p>
    <w:p w:rsidR="00886988" w:rsidRDefault="00886988" w:rsidP="007F646E">
      <w:pPr>
        <w:autoSpaceDE w:val="0"/>
        <w:autoSpaceDN w:val="0"/>
        <w:adjustRightInd w:val="0"/>
        <w:rPr>
          <w:b/>
          <w:bCs/>
          <w:color w:val="000000"/>
          <w:sz w:val="28"/>
          <w:szCs w:val="28"/>
        </w:rPr>
      </w:pPr>
    </w:p>
    <w:p w:rsidR="00562BCD" w:rsidRPr="008577F6" w:rsidRDefault="00562BCD" w:rsidP="007F646E">
      <w:pPr>
        <w:autoSpaceDE w:val="0"/>
        <w:autoSpaceDN w:val="0"/>
        <w:adjustRightInd w:val="0"/>
        <w:rPr>
          <w:b/>
          <w:bCs/>
          <w:color w:val="000000"/>
          <w:sz w:val="28"/>
          <w:szCs w:val="28"/>
        </w:rPr>
      </w:pPr>
    </w:p>
    <w:p w:rsidR="00886988" w:rsidRPr="008577F6" w:rsidRDefault="00886988" w:rsidP="007F646E">
      <w:pPr>
        <w:autoSpaceDE w:val="0"/>
        <w:autoSpaceDN w:val="0"/>
        <w:adjustRightInd w:val="0"/>
        <w:rPr>
          <w:b/>
          <w:bCs/>
          <w:color w:val="000000"/>
          <w:sz w:val="28"/>
          <w:szCs w:val="28"/>
        </w:rPr>
      </w:pPr>
    </w:p>
    <w:p w:rsidR="007F646E" w:rsidRPr="008577F6" w:rsidRDefault="007F646E" w:rsidP="007F646E">
      <w:pPr>
        <w:autoSpaceDE w:val="0"/>
        <w:autoSpaceDN w:val="0"/>
        <w:adjustRightInd w:val="0"/>
        <w:jc w:val="center"/>
        <w:rPr>
          <w:b/>
          <w:color w:val="000000"/>
          <w:sz w:val="28"/>
          <w:szCs w:val="28"/>
        </w:rPr>
      </w:pPr>
      <w:r w:rsidRPr="008577F6">
        <w:rPr>
          <w:b/>
          <w:color w:val="000000"/>
          <w:sz w:val="28"/>
          <w:szCs w:val="28"/>
        </w:rPr>
        <w:lastRenderedPageBreak/>
        <w:t>Столовая общедоступная, работающая вечером как кафе</w:t>
      </w:r>
    </w:p>
    <w:tbl>
      <w:tblPr>
        <w:tblpPr w:leftFromText="180" w:rightFromText="180" w:vertAnchor="text" w:horzAnchor="margin" w:tblpXSpec="center" w:tblpY="237"/>
        <w:tblW w:w="5000" w:type="pct"/>
        <w:tblCellMar>
          <w:left w:w="40" w:type="dxa"/>
          <w:right w:w="40" w:type="dxa"/>
        </w:tblCellMar>
        <w:tblLook w:val="0000" w:firstRow="0" w:lastRow="0" w:firstColumn="0" w:lastColumn="0" w:noHBand="0" w:noVBand="0"/>
      </w:tblPr>
      <w:tblGrid>
        <w:gridCol w:w="2020"/>
        <w:gridCol w:w="3960"/>
        <w:gridCol w:w="3170"/>
      </w:tblGrid>
      <w:tr w:rsidR="007F646E" w:rsidRPr="008577F6">
        <w:trPr>
          <w:trHeight w:val="351"/>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Часы работы</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30"/>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color w:val="000000"/>
                <w:sz w:val="24"/>
                <w:szCs w:val="24"/>
              </w:rPr>
            </w:pPr>
            <w:r w:rsidRPr="008577F6">
              <w:rPr>
                <w:b/>
                <w:color w:val="000000"/>
                <w:sz w:val="24"/>
                <w:szCs w:val="24"/>
              </w:rPr>
              <w:t>Завтрак</w:t>
            </w:r>
          </w:p>
        </w:tc>
      </w:tr>
      <w:tr w:rsidR="007F646E" w:rsidRPr="008577F6">
        <w:trPr>
          <w:trHeight w:val="240"/>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8.00 — 9.00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3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9.00 — 10.00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3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10.00 — 11.00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20</w:t>
            </w:r>
          </w:p>
        </w:tc>
      </w:tr>
      <w:tr w:rsidR="007F646E" w:rsidRPr="008577F6">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b/>
                <w:color w:val="000000"/>
                <w:sz w:val="24"/>
                <w:szCs w:val="24"/>
              </w:rPr>
            </w:pPr>
            <w:r w:rsidRPr="008577F6">
              <w:rPr>
                <w:b/>
                <w:color w:val="000000"/>
                <w:sz w:val="24"/>
                <w:szCs w:val="24"/>
              </w:rPr>
              <w:t>Обед</w:t>
            </w:r>
          </w:p>
        </w:tc>
      </w:tr>
      <w:tr w:rsidR="007F646E" w:rsidRPr="008577F6">
        <w:trPr>
          <w:trHeight w:val="23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11.00 — 12.00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26"/>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12.00 — 13.00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E17026" w:rsidP="007F646E">
            <w:pPr>
              <w:autoSpaceDE w:val="0"/>
              <w:autoSpaceDN w:val="0"/>
              <w:adjustRightInd w:val="0"/>
              <w:jc w:val="center"/>
              <w:rPr>
                <w:color w:val="000000"/>
                <w:sz w:val="24"/>
                <w:szCs w:val="24"/>
              </w:rPr>
            </w:pPr>
            <w:r w:rsidRPr="008577F6">
              <w:rPr>
                <w:color w:val="000000"/>
                <w:sz w:val="24"/>
                <w:szCs w:val="24"/>
              </w:rPr>
              <w:t>6</w:t>
            </w:r>
            <w:r w:rsidR="007F646E" w:rsidRPr="008577F6">
              <w:rPr>
                <w:color w:val="000000"/>
                <w:sz w:val="24"/>
                <w:szCs w:val="24"/>
              </w:rPr>
              <w:t>0</w:t>
            </w:r>
          </w:p>
        </w:tc>
      </w:tr>
      <w:tr w:rsidR="007F646E" w:rsidRPr="008577F6">
        <w:trPr>
          <w:trHeight w:val="24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13.00 — 14.00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3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14.00 — 15.00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E17026" w:rsidP="007F646E">
            <w:pPr>
              <w:autoSpaceDE w:val="0"/>
              <w:autoSpaceDN w:val="0"/>
              <w:adjustRightInd w:val="0"/>
              <w:jc w:val="center"/>
              <w:rPr>
                <w:color w:val="000000"/>
                <w:sz w:val="24"/>
                <w:szCs w:val="24"/>
              </w:rPr>
            </w:pPr>
            <w:r w:rsidRPr="008577F6">
              <w:rPr>
                <w:color w:val="000000"/>
                <w:sz w:val="24"/>
                <w:szCs w:val="24"/>
              </w:rPr>
              <w:t>7</w:t>
            </w:r>
            <w:r w:rsidR="007F646E" w:rsidRPr="008577F6">
              <w:rPr>
                <w:color w:val="000000"/>
                <w:sz w:val="24"/>
                <w:szCs w:val="24"/>
              </w:rPr>
              <w:t>0</w:t>
            </w:r>
          </w:p>
        </w:tc>
      </w:tr>
      <w:tr w:rsidR="007F646E" w:rsidRPr="008577F6">
        <w:trPr>
          <w:trHeight w:val="24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15.00 — 16.00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E17026" w:rsidP="007F646E">
            <w:pPr>
              <w:autoSpaceDE w:val="0"/>
              <w:autoSpaceDN w:val="0"/>
              <w:adjustRightInd w:val="0"/>
              <w:jc w:val="center"/>
              <w:rPr>
                <w:color w:val="000000"/>
                <w:sz w:val="24"/>
                <w:szCs w:val="24"/>
              </w:rPr>
            </w:pPr>
            <w:r w:rsidRPr="008577F6">
              <w:rPr>
                <w:color w:val="000000"/>
                <w:sz w:val="24"/>
                <w:szCs w:val="24"/>
              </w:rPr>
              <w:t>4</w:t>
            </w:r>
            <w:r w:rsidR="007F646E" w:rsidRPr="008577F6">
              <w:rPr>
                <w:color w:val="000000"/>
                <w:sz w:val="24"/>
                <w:szCs w:val="24"/>
              </w:rPr>
              <w:t>0</w:t>
            </w:r>
          </w:p>
        </w:tc>
      </w:tr>
      <w:tr w:rsidR="007F646E" w:rsidRPr="008577F6">
        <w:trPr>
          <w:trHeight w:val="24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16.00 — 17.00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2</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45"/>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E17026">
            <w:pPr>
              <w:autoSpaceDE w:val="0"/>
              <w:autoSpaceDN w:val="0"/>
              <w:adjustRightInd w:val="0"/>
              <w:rPr>
                <w:color w:val="000000"/>
                <w:sz w:val="24"/>
                <w:szCs w:val="24"/>
              </w:rPr>
            </w:pPr>
            <w:r w:rsidRPr="008577F6">
              <w:rPr>
                <w:color w:val="000000"/>
                <w:sz w:val="24"/>
                <w:szCs w:val="24"/>
              </w:rPr>
              <w:t>17.00 — 18.00 Перерыв</w:t>
            </w:r>
          </w:p>
        </w:tc>
      </w:tr>
      <w:tr w:rsidR="007F646E" w:rsidRPr="008577F6">
        <w:trPr>
          <w:trHeight w:val="24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18.00 — 19.00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0,5</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4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19.00 — 20.00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0,5</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4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20.00 — 21.00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0,5</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45"/>
        </w:trPr>
        <w:tc>
          <w:tcPr>
            <w:tcW w:w="110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rPr>
                <w:color w:val="000000"/>
                <w:sz w:val="24"/>
                <w:szCs w:val="24"/>
              </w:rPr>
            </w:pPr>
            <w:r w:rsidRPr="008577F6">
              <w:rPr>
                <w:color w:val="000000"/>
                <w:sz w:val="24"/>
                <w:szCs w:val="24"/>
              </w:rPr>
              <w:t>21.00 — 22.00</w:t>
            </w:r>
          </w:p>
        </w:tc>
        <w:tc>
          <w:tcPr>
            <w:tcW w:w="2164"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0,5</w:t>
            </w:r>
          </w:p>
        </w:tc>
        <w:tc>
          <w:tcPr>
            <w:tcW w:w="1732" w:type="pct"/>
            <w:tcBorders>
              <w:top w:val="single" w:sz="6" w:space="0" w:color="auto"/>
              <w:left w:val="single" w:sz="6" w:space="0" w:color="auto"/>
              <w:bottom w:val="single" w:sz="6" w:space="0" w:color="auto"/>
              <w:right w:val="single" w:sz="6" w:space="0" w:color="auto"/>
            </w:tcBorders>
          </w:tcPr>
          <w:p w:rsidR="007F646E" w:rsidRPr="008577F6" w:rsidRDefault="007F646E" w:rsidP="007F646E">
            <w:pPr>
              <w:autoSpaceDE w:val="0"/>
              <w:autoSpaceDN w:val="0"/>
              <w:adjustRightInd w:val="0"/>
              <w:jc w:val="center"/>
              <w:rPr>
                <w:color w:val="000000"/>
                <w:sz w:val="24"/>
                <w:szCs w:val="24"/>
              </w:rPr>
            </w:pPr>
            <w:r w:rsidRPr="008577F6">
              <w:rPr>
                <w:color w:val="000000"/>
                <w:sz w:val="24"/>
                <w:szCs w:val="24"/>
              </w:rPr>
              <w:t>60</w:t>
            </w:r>
          </w:p>
        </w:tc>
      </w:tr>
    </w:tbl>
    <w:p w:rsidR="0048278F" w:rsidRPr="008577F6" w:rsidRDefault="0048278F" w:rsidP="007F646E">
      <w:pPr>
        <w:autoSpaceDE w:val="0"/>
        <w:autoSpaceDN w:val="0"/>
        <w:adjustRightInd w:val="0"/>
        <w:jc w:val="right"/>
        <w:rPr>
          <w:color w:val="000000"/>
          <w:sz w:val="28"/>
          <w:szCs w:val="28"/>
        </w:rPr>
      </w:pPr>
    </w:p>
    <w:p w:rsidR="0048278F" w:rsidRPr="008577F6" w:rsidRDefault="0048278F"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pPr>
    </w:p>
    <w:p w:rsidR="0035245A" w:rsidRPr="008577F6" w:rsidRDefault="0035245A" w:rsidP="009F014E">
      <w:pPr>
        <w:spacing w:line="360" w:lineRule="exact"/>
        <w:rPr>
          <w:color w:val="000000"/>
          <w:sz w:val="28"/>
          <w:szCs w:val="28"/>
        </w:rPr>
        <w:sectPr w:rsidR="0035245A" w:rsidRPr="008577F6" w:rsidSect="00562BCD">
          <w:pgSz w:w="11906" w:h="16838"/>
          <w:pgMar w:top="1134" w:right="1418" w:bottom="1418" w:left="1418" w:header="709" w:footer="283" w:gutter="0"/>
          <w:cols w:space="708"/>
          <w:docGrid w:linePitch="360"/>
        </w:sectPr>
      </w:pPr>
    </w:p>
    <w:p w:rsidR="0048278F" w:rsidRPr="008577F6" w:rsidRDefault="0048278F" w:rsidP="0048278F">
      <w:pPr>
        <w:spacing w:line="360" w:lineRule="exact"/>
        <w:jc w:val="center"/>
        <w:rPr>
          <w:color w:val="000000"/>
          <w:sz w:val="28"/>
          <w:szCs w:val="28"/>
        </w:rPr>
      </w:pPr>
    </w:p>
    <w:p w:rsidR="0048278F" w:rsidRPr="008577F6" w:rsidRDefault="0048278F" w:rsidP="0048278F">
      <w:pPr>
        <w:spacing w:line="360" w:lineRule="exact"/>
        <w:jc w:val="center"/>
        <w:rPr>
          <w:b/>
          <w:color w:val="000000"/>
          <w:sz w:val="28"/>
          <w:szCs w:val="28"/>
        </w:rPr>
      </w:pPr>
      <w:r w:rsidRPr="008577F6">
        <w:rPr>
          <w:b/>
          <w:color w:val="000000"/>
          <w:sz w:val="28"/>
          <w:szCs w:val="28"/>
        </w:rPr>
        <w:t>Специализированные кафе</w:t>
      </w:r>
    </w:p>
    <w:p w:rsidR="0048278F" w:rsidRPr="008577F6" w:rsidRDefault="0048278F" w:rsidP="0048278F">
      <w:pPr>
        <w:spacing w:line="360" w:lineRule="exact"/>
        <w:jc w:val="center"/>
        <w:rPr>
          <w:b/>
          <w:color w:val="000000"/>
          <w:sz w:val="28"/>
          <w:szCs w:val="28"/>
        </w:rPr>
      </w:pPr>
    </w:p>
    <w:tbl>
      <w:tblPr>
        <w:tblW w:w="5000" w:type="pct"/>
        <w:tblCellMar>
          <w:left w:w="40" w:type="dxa"/>
          <w:right w:w="40" w:type="dxa"/>
        </w:tblCellMar>
        <w:tblLook w:val="0000" w:firstRow="0" w:lastRow="0" w:firstColumn="0" w:lastColumn="0" w:noHBand="0" w:noVBand="0"/>
      </w:tblPr>
      <w:tblGrid>
        <w:gridCol w:w="1863"/>
        <w:gridCol w:w="2254"/>
        <w:gridCol w:w="1930"/>
        <w:gridCol w:w="2192"/>
        <w:gridCol w:w="1827"/>
        <w:gridCol w:w="2192"/>
        <w:gridCol w:w="1824"/>
      </w:tblGrid>
      <w:tr w:rsidR="0048278F" w:rsidRPr="008577F6">
        <w:trPr>
          <w:trHeight w:val="288"/>
        </w:trPr>
        <w:tc>
          <w:tcPr>
            <w:tcW w:w="665" w:type="pct"/>
            <w:vMerge w:val="restart"/>
            <w:tcBorders>
              <w:top w:val="single" w:sz="6" w:space="0" w:color="auto"/>
              <w:left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Часы работы</w:t>
            </w:r>
          </w:p>
          <w:p w:rsidR="0048278F" w:rsidRPr="008577F6" w:rsidRDefault="0048278F" w:rsidP="0048278F">
            <w:pPr>
              <w:autoSpaceDE w:val="0"/>
              <w:autoSpaceDN w:val="0"/>
              <w:adjustRightInd w:val="0"/>
              <w:jc w:val="center"/>
              <w:rPr>
                <w:color w:val="000000"/>
                <w:sz w:val="28"/>
                <w:szCs w:val="28"/>
              </w:rPr>
            </w:pPr>
          </w:p>
          <w:p w:rsidR="0048278F" w:rsidRPr="008577F6" w:rsidRDefault="0048278F" w:rsidP="0048278F">
            <w:pPr>
              <w:autoSpaceDE w:val="0"/>
              <w:autoSpaceDN w:val="0"/>
              <w:adjustRightInd w:val="0"/>
              <w:jc w:val="center"/>
              <w:rPr>
                <w:color w:val="000000"/>
                <w:sz w:val="28"/>
                <w:szCs w:val="28"/>
              </w:rPr>
            </w:pPr>
          </w:p>
        </w:tc>
        <w:tc>
          <w:tcPr>
            <w:tcW w:w="1493" w:type="pct"/>
            <w:gridSpan w:val="2"/>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sz w:val="28"/>
                <w:szCs w:val="28"/>
              </w:rPr>
            </w:pPr>
            <w:r w:rsidRPr="008577F6">
              <w:rPr>
                <w:color w:val="000000"/>
                <w:sz w:val="28"/>
                <w:szCs w:val="28"/>
              </w:rPr>
              <w:t>Кафе-кондитерская</w:t>
            </w:r>
          </w:p>
        </w:tc>
        <w:tc>
          <w:tcPr>
            <w:tcW w:w="1427" w:type="pct"/>
            <w:gridSpan w:val="2"/>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Кафе-мороженое</w:t>
            </w:r>
          </w:p>
        </w:tc>
        <w:tc>
          <w:tcPr>
            <w:tcW w:w="1415" w:type="pct"/>
            <w:gridSpan w:val="2"/>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Кафе детское</w:t>
            </w:r>
          </w:p>
        </w:tc>
      </w:tr>
      <w:tr w:rsidR="0048278F" w:rsidRPr="008577F6">
        <w:trPr>
          <w:trHeight w:val="667"/>
        </w:trPr>
        <w:tc>
          <w:tcPr>
            <w:tcW w:w="665" w:type="pct"/>
            <w:vMerge/>
            <w:tcBorders>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Оборачиваемость</w:t>
            </w:r>
          </w:p>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места</w:t>
            </w:r>
          </w:p>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за 1 ч, раз</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Средняя з</w:t>
            </w:r>
            <w:r w:rsidRPr="008577F6">
              <w:rPr>
                <w:color w:val="000000"/>
                <w:sz w:val="28"/>
                <w:szCs w:val="28"/>
              </w:rPr>
              <w:t>а</w:t>
            </w:r>
            <w:r w:rsidRPr="008577F6">
              <w:rPr>
                <w:color w:val="000000"/>
                <w:sz w:val="28"/>
                <w:szCs w:val="28"/>
              </w:rPr>
              <w:t>грузка зала, %</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Оборачиваемость</w:t>
            </w:r>
          </w:p>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места</w:t>
            </w:r>
          </w:p>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за 1 ч, раз</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Средняя з</w:t>
            </w:r>
            <w:r w:rsidRPr="008577F6">
              <w:rPr>
                <w:color w:val="000000"/>
                <w:sz w:val="28"/>
                <w:szCs w:val="28"/>
              </w:rPr>
              <w:t>а</w:t>
            </w:r>
            <w:r w:rsidRPr="008577F6">
              <w:rPr>
                <w:color w:val="000000"/>
                <w:sz w:val="28"/>
                <w:szCs w:val="28"/>
              </w:rPr>
              <w:t>грузка зала, %</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Оборачиваемость</w:t>
            </w:r>
          </w:p>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места</w:t>
            </w:r>
          </w:p>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за 1 ч, раз</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Средняя з</w:t>
            </w:r>
            <w:r w:rsidRPr="008577F6">
              <w:rPr>
                <w:color w:val="000000"/>
                <w:sz w:val="28"/>
                <w:szCs w:val="28"/>
              </w:rPr>
              <w:t>а</w:t>
            </w:r>
            <w:r w:rsidRPr="008577F6">
              <w:rPr>
                <w:color w:val="000000"/>
                <w:sz w:val="28"/>
                <w:szCs w:val="28"/>
              </w:rPr>
              <w:t>грузка зала, %</w:t>
            </w:r>
          </w:p>
        </w:tc>
      </w:tr>
      <w:tr w:rsidR="0048278F" w:rsidRPr="008577F6">
        <w:trPr>
          <w:trHeight w:val="240"/>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9.00 — 10.00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40</w:t>
            </w:r>
          </w:p>
        </w:tc>
      </w:tr>
      <w:tr w:rsidR="0048278F" w:rsidRPr="008577F6">
        <w:trPr>
          <w:trHeight w:val="216"/>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10.00 — 11.00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50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iCs/>
                <w:color w:val="000000"/>
                <w:sz w:val="28"/>
                <w:szCs w:val="28"/>
              </w:rPr>
            </w:pPr>
            <w:r w:rsidRPr="008577F6">
              <w:rPr>
                <w:iCs/>
                <w:color w:val="000000"/>
                <w:sz w:val="28"/>
                <w:szCs w:val="28"/>
              </w:rPr>
              <w:t>-</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1" w:type="pct"/>
            <w:tcBorders>
              <w:top w:val="single" w:sz="6" w:space="0" w:color="auto"/>
              <w:left w:val="single" w:sz="6" w:space="0" w:color="auto"/>
              <w:bottom w:val="single" w:sz="4"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40</w:t>
            </w:r>
          </w:p>
        </w:tc>
      </w:tr>
      <w:tr w:rsidR="0048278F" w:rsidRPr="008577F6">
        <w:trPr>
          <w:trHeight w:val="250"/>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11.00 — 12.00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 xml:space="preserve">3        </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60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1" w:type="pct"/>
            <w:tcBorders>
              <w:top w:val="single" w:sz="4"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40</w:t>
            </w:r>
          </w:p>
        </w:tc>
      </w:tr>
      <w:tr w:rsidR="0048278F" w:rsidRPr="008577F6">
        <w:trPr>
          <w:trHeight w:val="230"/>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12.00 — 13.00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sz w:val="28"/>
                <w:szCs w:val="28"/>
              </w:rPr>
            </w:pP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iCs/>
                <w:color w:val="000000"/>
                <w:sz w:val="28"/>
                <w:szCs w:val="28"/>
              </w:rPr>
            </w:pPr>
            <w:r w:rsidRPr="008577F6">
              <w:rPr>
                <w:iCs/>
                <w:color w:val="000000"/>
                <w:sz w:val="28"/>
                <w:szCs w:val="28"/>
              </w:rPr>
              <w:t>2</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60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80</w:t>
            </w:r>
          </w:p>
        </w:tc>
      </w:tr>
      <w:tr w:rsidR="0048278F" w:rsidRPr="008577F6">
        <w:trPr>
          <w:trHeight w:val="235"/>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13.00 — 14.00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rPr>
                <w:b/>
                <w:bCs/>
                <w:color w:val="000000"/>
                <w:sz w:val="28"/>
                <w:szCs w:val="28"/>
              </w:rPr>
            </w:pP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sz w:val="28"/>
                <w:szCs w:val="28"/>
              </w:rPr>
            </w:pP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iCs/>
                <w:color w:val="000000"/>
                <w:sz w:val="28"/>
                <w:szCs w:val="28"/>
              </w:rPr>
            </w:pPr>
            <w:r w:rsidRPr="008577F6">
              <w:rPr>
                <w:iCs/>
                <w:color w:val="000000"/>
                <w:sz w:val="28"/>
                <w:szCs w:val="28"/>
              </w:rPr>
              <w:t>2</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80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80</w:t>
            </w:r>
          </w:p>
        </w:tc>
      </w:tr>
      <w:tr w:rsidR="0048278F" w:rsidRPr="008577F6">
        <w:trPr>
          <w:trHeight w:val="240"/>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14.00 — 15.00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iCs/>
                <w:color w:val="000000"/>
                <w:sz w:val="28"/>
                <w:szCs w:val="28"/>
              </w:rPr>
            </w:pPr>
            <w:r w:rsidRPr="008577F6">
              <w:rPr>
                <w:iCs/>
                <w:color w:val="000000"/>
                <w:sz w:val="28"/>
                <w:szCs w:val="28"/>
              </w:rPr>
              <w:t>2</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50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r>
      <w:tr w:rsidR="0048278F" w:rsidRPr="008577F6">
        <w:trPr>
          <w:trHeight w:val="235"/>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15.00 — 16.00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60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iCs/>
                <w:color w:val="000000"/>
                <w:sz w:val="28"/>
                <w:szCs w:val="28"/>
              </w:rPr>
            </w:pPr>
            <w:r w:rsidRPr="008577F6">
              <w:rPr>
                <w:iCs/>
                <w:color w:val="000000"/>
                <w:sz w:val="28"/>
                <w:szCs w:val="28"/>
              </w:rPr>
              <w:t>2</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50</w:t>
            </w:r>
          </w:p>
        </w:tc>
      </w:tr>
      <w:tr w:rsidR="0048278F" w:rsidRPr="008577F6">
        <w:trPr>
          <w:trHeight w:val="240"/>
        </w:trPr>
        <w:tc>
          <w:tcPr>
            <w:tcW w:w="66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rPr>
                <w:color w:val="000000"/>
                <w:sz w:val="28"/>
                <w:szCs w:val="28"/>
              </w:rPr>
            </w:pPr>
            <w:r w:rsidRPr="008577F6">
              <w:rPr>
                <w:color w:val="000000"/>
                <w:sz w:val="28"/>
                <w:szCs w:val="28"/>
              </w:rPr>
              <w:t>16.00 — 17.00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sz w:val="28"/>
                <w:szCs w:val="28"/>
              </w:rPr>
            </w:pP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40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20</w:t>
            </w:r>
          </w:p>
        </w:tc>
      </w:tr>
      <w:tr w:rsidR="0048278F" w:rsidRPr="008577F6">
        <w:trPr>
          <w:trHeight w:val="230"/>
        </w:trPr>
        <w:tc>
          <w:tcPr>
            <w:tcW w:w="66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rPr>
                <w:color w:val="000000"/>
                <w:sz w:val="28"/>
                <w:szCs w:val="28"/>
              </w:rPr>
            </w:pPr>
            <w:r w:rsidRPr="008577F6">
              <w:rPr>
                <w:color w:val="000000"/>
                <w:sz w:val="28"/>
                <w:szCs w:val="28"/>
              </w:rPr>
              <w:t>17.00 — 18.00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Перерыв</w:t>
            </w:r>
          </w:p>
        </w:tc>
        <w:tc>
          <w:tcPr>
            <w:tcW w:w="3531" w:type="pct"/>
            <w:gridSpan w:val="5"/>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sz w:val="28"/>
                <w:szCs w:val="28"/>
              </w:rPr>
            </w:pPr>
          </w:p>
        </w:tc>
      </w:tr>
      <w:tr w:rsidR="0048278F" w:rsidRPr="008577F6">
        <w:trPr>
          <w:trHeight w:val="230"/>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18.00 — 19.00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iCs/>
                <w:color w:val="000000"/>
                <w:sz w:val="28"/>
                <w:szCs w:val="28"/>
              </w:rPr>
            </w:pPr>
            <w:r w:rsidRPr="008577F6">
              <w:rPr>
                <w:iCs/>
                <w:color w:val="000000"/>
                <w:sz w:val="28"/>
                <w:szCs w:val="28"/>
              </w:rPr>
              <w:t>2</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50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sz w:val="28"/>
                <w:szCs w:val="28"/>
              </w:rPr>
            </w:pPr>
            <w:r w:rsidRPr="008577F6">
              <w:rPr>
                <w:sz w:val="28"/>
                <w:szCs w:val="28"/>
              </w:rPr>
              <w:t>-</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b/>
                <w:bCs/>
                <w:color w:val="000000"/>
                <w:sz w:val="28"/>
                <w:szCs w:val="28"/>
              </w:rPr>
            </w:pPr>
            <w:r w:rsidRPr="008577F6">
              <w:rPr>
                <w:b/>
                <w:bCs/>
                <w:color w:val="000000"/>
                <w:sz w:val="28"/>
                <w:szCs w:val="28"/>
              </w:rPr>
              <w:t>-</w:t>
            </w:r>
          </w:p>
        </w:tc>
      </w:tr>
      <w:tr w:rsidR="0048278F" w:rsidRPr="008577F6">
        <w:trPr>
          <w:trHeight w:val="230"/>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19.00 — 20.00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60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sz w:val="28"/>
                <w:szCs w:val="28"/>
              </w:rPr>
            </w:pPr>
            <w:r w:rsidRPr="008577F6">
              <w:rPr>
                <w:sz w:val="28"/>
                <w:szCs w:val="28"/>
              </w:rPr>
              <w:t>-</w:t>
            </w:r>
          </w:p>
        </w:tc>
      </w:tr>
      <w:tr w:rsidR="0048278F" w:rsidRPr="008577F6">
        <w:trPr>
          <w:trHeight w:val="240"/>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20.00 — 21.00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60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60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sz w:val="28"/>
                <w:szCs w:val="28"/>
              </w:rPr>
            </w:pPr>
            <w:r w:rsidRPr="008577F6">
              <w:rPr>
                <w:sz w:val="28"/>
                <w:szCs w:val="28"/>
              </w:rPr>
              <w:t>-</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r>
      <w:tr w:rsidR="0048278F" w:rsidRPr="008577F6">
        <w:trPr>
          <w:trHeight w:val="322"/>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21.00 — 22.00</w:t>
            </w:r>
          </w:p>
        </w:tc>
        <w:tc>
          <w:tcPr>
            <w:tcW w:w="80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2</w:t>
            </w:r>
          </w:p>
        </w:tc>
        <w:tc>
          <w:tcPr>
            <w:tcW w:w="689"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50</w:t>
            </w:r>
          </w:p>
        </w:tc>
        <w:tc>
          <w:tcPr>
            <w:tcW w:w="775"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w:t>
            </w:r>
          </w:p>
        </w:tc>
        <w:tc>
          <w:tcPr>
            <w:tcW w:w="652"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30</w:t>
            </w:r>
          </w:p>
        </w:tc>
        <w:tc>
          <w:tcPr>
            <w:tcW w:w="764"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b/>
                <w:bCs/>
                <w:i/>
                <w:iCs/>
                <w:color w:val="000000"/>
                <w:sz w:val="28"/>
                <w:szCs w:val="28"/>
              </w:rPr>
            </w:pPr>
            <w:r w:rsidRPr="008577F6">
              <w:rPr>
                <w:b/>
                <w:bCs/>
                <w:i/>
                <w:iCs/>
                <w:color w:val="000000"/>
                <w:sz w:val="28"/>
                <w:szCs w:val="28"/>
              </w:rPr>
              <w:t>-</w:t>
            </w:r>
          </w:p>
        </w:tc>
        <w:tc>
          <w:tcPr>
            <w:tcW w:w="651" w:type="pct"/>
            <w:tcBorders>
              <w:top w:val="single" w:sz="6" w:space="0" w:color="auto"/>
              <w:left w:val="single" w:sz="6" w:space="0" w:color="auto"/>
              <w:bottom w:val="single" w:sz="6" w:space="0" w:color="auto"/>
              <w:right w:val="single" w:sz="6" w:space="0" w:color="auto"/>
            </w:tcBorders>
            <w:vAlign w:val="center"/>
          </w:tcPr>
          <w:p w:rsidR="0048278F" w:rsidRPr="008577F6" w:rsidRDefault="0048278F" w:rsidP="0048278F">
            <w:pPr>
              <w:autoSpaceDE w:val="0"/>
              <w:autoSpaceDN w:val="0"/>
              <w:adjustRightInd w:val="0"/>
              <w:jc w:val="center"/>
              <w:rPr>
                <w:sz w:val="28"/>
                <w:szCs w:val="28"/>
              </w:rPr>
            </w:pPr>
            <w:r w:rsidRPr="008577F6">
              <w:rPr>
                <w:sz w:val="28"/>
                <w:szCs w:val="28"/>
              </w:rPr>
              <w:t>-</w:t>
            </w:r>
          </w:p>
        </w:tc>
      </w:tr>
    </w:tbl>
    <w:p w:rsidR="0048278F" w:rsidRPr="008577F6" w:rsidRDefault="0048278F" w:rsidP="0048278F">
      <w:pPr>
        <w:autoSpaceDE w:val="0"/>
        <w:autoSpaceDN w:val="0"/>
        <w:adjustRightInd w:val="0"/>
        <w:spacing w:line="360" w:lineRule="exact"/>
        <w:rPr>
          <w:b/>
          <w:bCs/>
          <w:color w:val="000000"/>
          <w:sz w:val="28"/>
          <w:szCs w:val="28"/>
        </w:rPr>
        <w:sectPr w:rsidR="0048278F" w:rsidRPr="008577F6" w:rsidSect="00562BCD">
          <w:pgSz w:w="16838" w:h="11906" w:orient="landscape"/>
          <w:pgMar w:top="1134" w:right="1418" w:bottom="1418" w:left="1418" w:header="709" w:footer="283" w:gutter="0"/>
          <w:cols w:space="708"/>
          <w:docGrid w:linePitch="360"/>
        </w:sectPr>
      </w:pPr>
    </w:p>
    <w:p w:rsidR="0048278F" w:rsidRPr="008577F6" w:rsidRDefault="0048278F" w:rsidP="0048278F">
      <w:pPr>
        <w:spacing w:line="360" w:lineRule="exact"/>
        <w:jc w:val="center"/>
        <w:rPr>
          <w:bCs/>
          <w:color w:val="000000"/>
          <w:sz w:val="28"/>
          <w:szCs w:val="28"/>
        </w:rPr>
      </w:pPr>
    </w:p>
    <w:p w:rsidR="0048278F" w:rsidRPr="008577F6" w:rsidRDefault="0048278F" w:rsidP="0048278F">
      <w:pPr>
        <w:spacing w:line="360" w:lineRule="exact"/>
        <w:jc w:val="center"/>
        <w:rPr>
          <w:b/>
          <w:bCs/>
          <w:color w:val="000000"/>
          <w:sz w:val="28"/>
          <w:szCs w:val="28"/>
        </w:rPr>
      </w:pPr>
      <w:r w:rsidRPr="008577F6">
        <w:rPr>
          <w:b/>
          <w:bCs/>
          <w:color w:val="000000"/>
          <w:sz w:val="28"/>
          <w:szCs w:val="28"/>
        </w:rPr>
        <w:t>Пивной бар</w:t>
      </w:r>
    </w:p>
    <w:p w:rsidR="0048278F" w:rsidRPr="008577F6" w:rsidRDefault="0048278F" w:rsidP="0048278F">
      <w:pPr>
        <w:spacing w:line="360" w:lineRule="exact"/>
        <w:jc w:val="center"/>
        <w:rPr>
          <w:bCs/>
          <w:color w:val="000000"/>
          <w:sz w:val="28"/>
          <w:szCs w:val="28"/>
        </w:rPr>
      </w:pPr>
    </w:p>
    <w:tbl>
      <w:tblPr>
        <w:tblW w:w="5000" w:type="pct"/>
        <w:jc w:val="center"/>
        <w:tblLayout w:type="fixed"/>
        <w:tblCellMar>
          <w:left w:w="40" w:type="dxa"/>
          <w:right w:w="40" w:type="dxa"/>
        </w:tblCellMar>
        <w:tblLook w:val="0000" w:firstRow="0" w:lastRow="0" w:firstColumn="0" w:lastColumn="0" w:noHBand="0" w:noVBand="0"/>
      </w:tblPr>
      <w:tblGrid>
        <w:gridCol w:w="1874"/>
        <w:gridCol w:w="2375"/>
        <w:gridCol w:w="1833"/>
        <w:gridCol w:w="2157"/>
        <w:gridCol w:w="1836"/>
        <w:gridCol w:w="2264"/>
        <w:gridCol w:w="1743"/>
      </w:tblGrid>
      <w:tr w:rsidR="0048278F" w:rsidRPr="008577F6">
        <w:trPr>
          <w:trHeight w:val="283"/>
          <w:jc w:val="center"/>
        </w:trPr>
        <w:tc>
          <w:tcPr>
            <w:tcW w:w="665" w:type="pct"/>
            <w:vMerge w:val="restart"/>
            <w:tcBorders>
              <w:top w:val="single" w:sz="6" w:space="0" w:color="auto"/>
              <w:left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Часы работы</w:t>
            </w:r>
          </w:p>
          <w:p w:rsidR="0048278F" w:rsidRPr="008577F6" w:rsidRDefault="0048278F" w:rsidP="0048278F">
            <w:pPr>
              <w:autoSpaceDE w:val="0"/>
              <w:autoSpaceDN w:val="0"/>
              <w:adjustRightInd w:val="0"/>
              <w:jc w:val="center"/>
              <w:rPr>
                <w:color w:val="000000"/>
                <w:sz w:val="28"/>
                <w:szCs w:val="28"/>
              </w:rPr>
            </w:pPr>
          </w:p>
          <w:p w:rsidR="0048278F" w:rsidRPr="008577F6" w:rsidRDefault="0048278F" w:rsidP="0048278F">
            <w:pPr>
              <w:autoSpaceDE w:val="0"/>
              <w:autoSpaceDN w:val="0"/>
              <w:adjustRightInd w:val="0"/>
              <w:jc w:val="center"/>
              <w:rPr>
                <w:color w:val="000000"/>
                <w:sz w:val="28"/>
                <w:szCs w:val="28"/>
              </w:rPr>
            </w:pPr>
          </w:p>
        </w:tc>
        <w:tc>
          <w:tcPr>
            <w:tcW w:w="1494" w:type="pct"/>
            <w:gridSpan w:val="2"/>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Обслуживание официантами</w:t>
            </w:r>
          </w:p>
        </w:tc>
        <w:tc>
          <w:tcPr>
            <w:tcW w:w="1418" w:type="pct"/>
            <w:gridSpan w:val="2"/>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Самообслуживание через сто</w:t>
            </w:r>
            <w:r w:rsidRPr="008577F6">
              <w:rPr>
                <w:color w:val="000000"/>
                <w:sz w:val="28"/>
                <w:szCs w:val="28"/>
              </w:rPr>
              <w:t>й</w:t>
            </w:r>
            <w:r w:rsidRPr="008577F6">
              <w:rPr>
                <w:color w:val="000000"/>
                <w:sz w:val="28"/>
                <w:szCs w:val="28"/>
              </w:rPr>
              <w:t>ку</w:t>
            </w:r>
          </w:p>
        </w:tc>
        <w:tc>
          <w:tcPr>
            <w:tcW w:w="1423" w:type="pct"/>
            <w:gridSpan w:val="2"/>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Самообслуживание через авт</w:t>
            </w:r>
            <w:r w:rsidRPr="008577F6">
              <w:rPr>
                <w:color w:val="000000"/>
                <w:sz w:val="28"/>
                <w:szCs w:val="28"/>
              </w:rPr>
              <w:t>о</w:t>
            </w:r>
            <w:r w:rsidRPr="008577F6">
              <w:rPr>
                <w:color w:val="000000"/>
                <w:sz w:val="28"/>
                <w:szCs w:val="28"/>
              </w:rPr>
              <w:t>мат</w:t>
            </w:r>
          </w:p>
        </w:tc>
      </w:tr>
      <w:tr w:rsidR="0048278F" w:rsidRPr="008577F6">
        <w:trPr>
          <w:trHeight w:val="532"/>
          <w:jc w:val="center"/>
        </w:trPr>
        <w:tc>
          <w:tcPr>
            <w:tcW w:w="665" w:type="pct"/>
            <w:vMerge/>
            <w:tcBorders>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Оборачиваемость места за 1 ч, раз</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Средняя з</w:t>
            </w:r>
            <w:r w:rsidRPr="008577F6">
              <w:rPr>
                <w:color w:val="000000"/>
                <w:sz w:val="28"/>
                <w:szCs w:val="28"/>
              </w:rPr>
              <w:t>а</w:t>
            </w:r>
            <w:r w:rsidRPr="008577F6">
              <w:rPr>
                <w:color w:val="000000"/>
                <w:sz w:val="28"/>
                <w:szCs w:val="28"/>
              </w:rPr>
              <w:t>грузка зала, %</w:t>
            </w:r>
          </w:p>
        </w:tc>
        <w:tc>
          <w:tcPr>
            <w:tcW w:w="766"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Оборачива</w:t>
            </w:r>
            <w:r w:rsidRPr="008577F6">
              <w:rPr>
                <w:color w:val="000000"/>
                <w:sz w:val="28"/>
                <w:szCs w:val="28"/>
              </w:rPr>
              <w:t>е</w:t>
            </w:r>
            <w:r w:rsidRPr="008577F6">
              <w:rPr>
                <w:color w:val="000000"/>
                <w:sz w:val="28"/>
                <w:szCs w:val="28"/>
              </w:rPr>
              <w:t>мость места за 1 ч, раз</w:t>
            </w:r>
          </w:p>
        </w:tc>
        <w:tc>
          <w:tcPr>
            <w:tcW w:w="652"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Средняя з</w:t>
            </w:r>
            <w:r w:rsidRPr="008577F6">
              <w:rPr>
                <w:color w:val="000000"/>
                <w:sz w:val="28"/>
                <w:szCs w:val="28"/>
              </w:rPr>
              <w:t>а</w:t>
            </w:r>
            <w:r w:rsidRPr="008577F6">
              <w:rPr>
                <w:color w:val="000000"/>
                <w:sz w:val="28"/>
                <w:szCs w:val="28"/>
              </w:rPr>
              <w:t>грузка зала, %</w:t>
            </w:r>
          </w:p>
        </w:tc>
        <w:tc>
          <w:tcPr>
            <w:tcW w:w="804"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Оборачиваемость места за 1 ч, раз</w:t>
            </w:r>
          </w:p>
        </w:tc>
        <w:tc>
          <w:tcPr>
            <w:tcW w:w="619"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Средняя з</w:t>
            </w:r>
            <w:r w:rsidRPr="008577F6">
              <w:rPr>
                <w:color w:val="000000"/>
                <w:sz w:val="28"/>
                <w:szCs w:val="28"/>
              </w:rPr>
              <w:t>а</w:t>
            </w:r>
            <w:r w:rsidRPr="008577F6">
              <w:rPr>
                <w:color w:val="000000"/>
                <w:sz w:val="28"/>
                <w:szCs w:val="28"/>
              </w:rPr>
              <w:t>грузка зала, %</w:t>
            </w:r>
          </w:p>
        </w:tc>
      </w:tr>
      <w:tr w:rsidR="0048278F" w:rsidRPr="008577F6">
        <w:trPr>
          <w:trHeight w:val="235"/>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10.00 – 11.00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766"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52"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c>
          <w:tcPr>
            <w:tcW w:w="804"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sz w:val="28"/>
                <w:szCs w:val="28"/>
              </w:rPr>
            </w:pPr>
            <w:r w:rsidRPr="008577F6">
              <w:rPr>
                <w:sz w:val="28"/>
                <w:szCs w:val="28"/>
              </w:rPr>
              <w:t>3</w:t>
            </w:r>
          </w:p>
        </w:tc>
        <w:tc>
          <w:tcPr>
            <w:tcW w:w="619"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60</w:t>
            </w:r>
          </w:p>
        </w:tc>
      </w:tr>
      <w:tr w:rsidR="0048278F" w:rsidRPr="008577F6">
        <w:trPr>
          <w:trHeight w:val="235"/>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11.00 – 12.00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766"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52"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804"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19"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r>
      <w:tr w:rsidR="0048278F" w:rsidRPr="008577F6">
        <w:trPr>
          <w:trHeight w:val="235"/>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12.00 – 13.00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1,5</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80</w:t>
            </w:r>
          </w:p>
        </w:tc>
        <w:tc>
          <w:tcPr>
            <w:tcW w:w="766"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52"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804"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bCs/>
                <w:iCs/>
                <w:color w:val="000000"/>
                <w:sz w:val="28"/>
                <w:szCs w:val="28"/>
              </w:rPr>
            </w:pPr>
            <w:r w:rsidRPr="008577F6">
              <w:rPr>
                <w:bCs/>
                <w:iCs/>
                <w:color w:val="000000"/>
                <w:sz w:val="28"/>
                <w:szCs w:val="28"/>
              </w:rPr>
              <w:t>3</w:t>
            </w:r>
          </w:p>
        </w:tc>
        <w:tc>
          <w:tcPr>
            <w:tcW w:w="619"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r>
      <w:tr w:rsidR="0048278F" w:rsidRPr="008577F6">
        <w:trPr>
          <w:trHeight w:val="235"/>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13.00 – 14.00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1,5</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766" w:type="pct"/>
            <w:tcBorders>
              <w:top w:val="single" w:sz="6" w:space="0" w:color="auto"/>
              <w:left w:val="single" w:sz="6" w:space="0" w:color="auto"/>
              <w:bottom w:val="single" w:sz="6" w:space="0" w:color="auto"/>
              <w:right w:val="single" w:sz="4"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52" w:type="pct"/>
            <w:tcBorders>
              <w:top w:val="single" w:sz="6" w:space="0" w:color="auto"/>
              <w:left w:val="single" w:sz="4"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804" w:type="pct"/>
            <w:tcBorders>
              <w:top w:val="single" w:sz="6" w:space="0" w:color="auto"/>
              <w:left w:val="single" w:sz="6" w:space="0" w:color="auto"/>
              <w:bottom w:val="single" w:sz="6" w:space="0" w:color="auto"/>
              <w:right w:val="single" w:sz="4"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19" w:type="pct"/>
            <w:tcBorders>
              <w:top w:val="single" w:sz="6" w:space="0" w:color="auto"/>
              <w:left w:val="single" w:sz="4"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r>
      <w:tr w:rsidR="0048278F" w:rsidRPr="008577F6">
        <w:trPr>
          <w:trHeight w:val="230"/>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14.00 – 15.00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1,5</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80</w:t>
            </w:r>
          </w:p>
        </w:tc>
        <w:tc>
          <w:tcPr>
            <w:tcW w:w="766" w:type="pct"/>
            <w:tcBorders>
              <w:top w:val="single" w:sz="6" w:space="0" w:color="auto"/>
              <w:left w:val="single" w:sz="6" w:space="0" w:color="auto"/>
              <w:bottom w:val="single" w:sz="6" w:space="0" w:color="auto"/>
              <w:right w:val="single" w:sz="4"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Перерыв</w:t>
            </w:r>
          </w:p>
        </w:tc>
        <w:tc>
          <w:tcPr>
            <w:tcW w:w="652" w:type="pct"/>
            <w:tcBorders>
              <w:top w:val="single" w:sz="6" w:space="0" w:color="auto"/>
              <w:left w:val="single" w:sz="4"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p>
        </w:tc>
        <w:tc>
          <w:tcPr>
            <w:tcW w:w="804" w:type="pct"/>
            <w:tcBorders>
              <w:top w:val="single" w:sz="6" w:space="0" w:color="auto"/>
              <w:left w:val="single" w:sz="6" w:space="0" w:color="auto"/>
              <w:bottom w:val="single" w:sz="6" w:space="0" w:color="auto"/>
              <w:right w:val="single" w:sz="4"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Перерыв</w:t>
            </w:r>
          </w:p>
        </w:tc>
        <w:tc>
          <w:tcPr>
            <w:tcW w:w="619" w:type="pct"/>
            <w:tcBorders>
              <w:top w:val="single" w:sz="6" w:space="0" w:color="auto"/>
              <w:left w:val="single" w:sz="4"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p>
        </w:tc>
      </w:tr>
      <w:tr w:rsidR="0048278F" w:rsidRPr="008577F6">
        <w:trPr>
          <w:trHeight w:val="235"/>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15.00 – 16.00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1,5</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80</w:t>
            </w:r>
          </w:p>
        </w:tc>
        <w:tc>
          <w:tcPr>
            <w:tcW w:w="766" w:type="pct"/>
            <w:tcBorders>
              <w:top w:val="single" w:sz="6" w:space="0" w:color="auto"/>
              <w:left w:val="single" w:sz="6" w:space="0" w:color="auto"/>
              <w:bottom w:val="single" w:sz="6" w:space="0" w:color="auto"/>
              <w:right w:val="single" w:sz="4"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52" w:type="pct"/>
            <w:tcBorders>
              <w:top w:val="single" w:sz="6" w:space="0" w:color="auto"/>
              <w:left w:val="single" w:sz="4"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804" w:type="pct"/>
            <w:tcBorders>
              <w:top w:val="single" w:sz="6" w:space="0" w:color="auto"/>
              <w:left w:val="single" w:sz="6" w:space="0" w:color="auto"/>
              <w:bottom w:val="single" w:sz="6" w:space="0" w:color="auto"/>
              <w:right w:val="single" w:sz="4" w:space="0" w:color="auto"/>
            </w:tcBorders>
          </w:tcPr>
          <w:p w:rsidR="0048278F" w:rsidRPr="008577F6" w:rsidRDefault="0048278F" w:rsidP="0048278F">
            <w:pPr>
              <w:autoSpaceDE w:val="0"/>
              <w:autoSpaceDN w:val="0"/>
              <w:adjustRightInd w:val="0"/>
              <w:jc w:val="center"/>
              <w:rPr>
                <w:sz w:val="28"/>
                <w:szCs w:val="28"/>
              </w:rPr>
            </w:pPr>
            <w:r w:rsidRPr="008577F6">
              <w:rPr>
                <w:sz w:val="28"/>
                <w:szCs w:val="28"/>
              </w:rPr>
              <w:t>3</w:t>
            </w:r>
          </w:p>
        </w:tc>
        <w:tc>
          <w:tcPr>
            <w:tcW w:w="619" w:type="pct"/>
            <w:tcBorders>
              <w:top w:val="single" w:sz="6" w:space="0" w:color="auto"/>
              <w:left w:val="single" w:sz="4"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r>
      <w:tr w:rsidR="0048278F" w:rsidRPr="008577F6">
        <w:trPr>
          <w:trHeight w:val="230"/>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16.00 – 17.00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1,5</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c>
          <w:tcPr>
            <w:tcW w:w="766"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52"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804"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bCs/>
                <w:color w:val="000000"/>
                <w:sz w:val="28"/>
                <w:szCs w:val="28"/>
              </w:rPr>
            </w:pPr>
            <w:r w:rsidRPr="008577F6">
              <w:rPr>
                <w:bCs/>
                <w:color w:val="000000"/>
                <w:sz w:val="28"/>
                <w:szCs w:val="28"/>
              </w:rPr>
              <w:t>3</w:t>
            </w:r>
          </w:p>
        </w:tc>
        <w:tc>
          <w:tcPr>
            <w:tcW w:w="619"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r>
      <w:tr w:rsidR="0048278F" w:rsidRPr="008577F6">
        <w:trPr>
          <w:trHeight w:val="235"/>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17.00 – 18.00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1,5</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766"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Л</w:t>
            </w:r>
          </w:p>
        </w:tc>
        <w:tc>
          <w:tcPr>
            <w:tcW w:w="652"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804"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19"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r>
      <w:tr w:rsidR="0048278F" w:rsidRPr="008577F6">
        <w:trPr>
          <w:trHeight w:val="230"/>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18.00 – 19.00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1,0</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90</w:t>
            </w:r>
          </w:p>
        </w:tc>
        <w:tc>
          <w:tcPr>
            <w:tcW w:w="766"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52"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c>
          <w:tcPr>
            <w:tcW w:w="804"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3</w:t>
            </w:r>
          </w:p>
        </w:tc>
        <w:tc>
          <w:tcPr>
            <w:tcW w:w="619"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r>
      <w:tr w:rsidR="0048278F" w:rsidRPr="008577F6">
        <w:trPr>
          <w:trHeight w:val="211"/>
          <w:jc w:val="center"/>
        </w:trPr>
        <w:tc>
          <w:tcPr>
            <w:tcW w:w="665"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rPr>
                <w:color w:val="000000"/>
                <w:sz w:val="28"/>
                <w:szCs w:val="28"/>
              </w:rPr>
            </w:pPr>
            <w:r w:rsidRPr="008577F6">
              <w:rPr>
                <w:color w:val="000000"/>
                <w:sz w:val="28"/>
                <w:szCs w:val="28"/>
              </w:rPr>
              <w:t>19.00 – 20.00</w:t>
            </w:r>
          </w:p>
        </w:tc>
        <w:tc>
          <w:tcPr>
            <w:tcW w:w="843"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1,0</w:t>
            </w:r>
          </w:p>
        </w:tc>
        <w:tc>
          <w:tcPr>
            <w:tcW w:w="651"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70</w:t>
            </w:r>
          </w:p>
        </w:tc>
        <w:tc>
          <w:tcPr>
            <w:tcW w:w="766"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652"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color w:val="000000"/>
                <w:sz w:val="28"/>
                <w:szCs w:val="28"/>
              </w:rPr>
            </w:pPr>
            <w:r w:rsidRPr="008577F6">
              <w:rPr>
                <w:color w:val="000000"/>
                <w:sz w:val="28"/>
                <w:szCs w:val="28"/>
              </w:rPr>
              <w:t>—</w:t>
            </w:r>
          </w:p>
        </w:tc>
        <w:tc>
          <w:tcPr>
            <w:tcW w:w="804"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sz w:val="28"/>
                <w:szCs w:val="28"/>
              </w:rPr>
            </w:pPr>
          </w:p>
        </w:tc>
        <w:tc>
          <w:tcPr>
            <w:tcW w:w="619" w:type="pct"/>
            <w:tcBorders>
              <w:top w:val="single" w:sz="6" w:space="0" w:color="auto"/>
              <w:left w:val="single" w:sz="6" w:space="0" w:color="auto"/>
              <w:bottom w:val="single" w:sz="6" w:space="0" w:color="auto"/>
              <w:right w:val="single" w:sz="6" w:space="0" w:color="auto"/>
            </w:tcBorders>
          </w:tcPr>
          <w:p w:rsidR="0048278F" w:rsidRPr="008577F6" w:rsidRDefault="0048278F" w:rsidP="0048278F">
            <w:pPr>
              <w:autoSpaceDE w:val="0"/>
              <w:autoSpaceDN w:val="0"/>
              <w:adjustRightInd w:val="0"/>
              <w:jc w:val="center"/>
              <w:rPr>
                <w:sz w:val="28"/>
                <w:szCs w:val="28"/>
              </w:rPr>
            </w:pPr>
          </w:p>
        </w:tc>
      </w:tr>
    </w:tbl>
    <w:p w:rsidR="0048278F" w:rsidRPr="008577F6" w:rsidRDefault="0048278F" w:rsidP="0048278F">
      <w:pPr>
        <w:spacing w:line="360" w:lineRule="exact"/>
        <w:rPr>
          <w:color w:val="000000"/>
          <w:sz w:val="28"/>
          <w:szCs w:val="28"/>
        </w:rPr>
      </w:pPr>
    </w:p>
    <w:p w:rsidR="0048278F" w:rsidRPr="008577F6" w:rsidRDefault="0048278F" w:rsidP="007F646E">
      <w:pPr>
        <w:autoSpaceDE w:val="0"/>
        <w:autoSpaceDN w:val="0"/>
        <w:adjustRightInd w:val="0"/>
        <w:jc w:val="right"/>
        <w:rPr>
          <w:color w:val="000000"/>
          <w:sz w:val="28"/>
          <w:szCs w:val="28"/>
        </w:rPr>
      </w:pPr>
    </w:p>
    <w:p w:rsidR="0048278F" w:rsidRPr="008577F6" w:rsidRDefault="0048278F" w:rsidP="007F646E">
      <w:pPr>
        <w:autoSpaceDE w:val="0"/>
        <w:autoSpaceDN w:val="0"/>
        <w:adjustRightInd w:val="0"/>
        <w:jc w:val="right"/>
        <w:rPr>
          <w:color w:val="000000"/>
          <w:sz w:val="28"/>
          <w:szCs w:val="28"/>
        </w:rPr>
      </w:pPr>
    </w:p>
    <w:p w:rsidR="0048278F" w:rsidRPr="008577F6" w:rsidRDefault="0048278F" w:rsidP="007F646E">
      <w:pPr>
        <w:autoSpaceDE w:val="0"/>
        <w:autoSpaceDN w:val="0"/>
        <w:adjustRightInd w:val="0"/>
        <w:jc w:val="right"/>
        <w:rPr>
          <w:color w:val="000000"/>
          <w:sz w:val="28"/>
          <w:szCs w:val="28"/>
        </w:rPr>
      </w:pPr>
    </w:p>
    <w:p w:rsidR="0048278F" w:rsidRPr="008577F6" w:rsidRDefault="0048278F" w:rsidP="007F646E">
      <w:pPr>
        <w:autoSpaceDE w:val="0"/>
        <w:autoSpaceDN w:val="0"/>
        <w:adjustRightInd w:val="0"/>
        <w:jc w:val="right"/>
        <w:rPr>
          <w:color w:val="000000"/>
          <w:sz w:val="28"/>
          <w:szCs w:val="28"/>
        </w:rPr>
      </w:pPr>
    </w:p>
    <w:p w:rsidR="0048278F" w:rsidRPr="008577F6" w:rsidRDefault="0048278F" w:rsidP="007F646E">
      <w:pPr>
        <w:autoSpaceDE w:val="0"/>
        <w:autoSpaceDN w:val="0"/>
        <w:adjustRightInd w:val="0"/>
        <w:jc w:val="right"/>
        <w:rPr>
          <w:color w:val="000000"/>
          <w:sz w:val="28"/>
          <w:szCs w:val="28"/>
        </w:rPr>
      </w:pPr>
    </w:p>
    <w:p w:rsidR="0048278F" w:rsidRPr="008577F6" w:rsidRDefault="0048278F" w:rsidP="007F646E">
      <w:pPr>
        <w:autoSpaceDE w:val="0"/>
        <w:autoSpaceDN w:val="0"/>
        <w:adjustRightInd w:val="0"/>
        <w:jc w:val="right"/>
        <w:rPr>
          <w:color w:val="000000"/>
          <w:sz w:val="28"/>
          <w:szCs w:val="28"/>
        </w:rPr>
      </w:pPr>
    </w:p>
    <w:p w:rsidR="0048278F" w:rsidRPr="008577F6" w:rsidRDefault="0048278F" w:rsidP="007F646E">
      <w:pPr>
        <w:autoSpaceDE w:val="0"/>
        <w:autoSpaceDN w:val="0"/>
        <w:adjustRightInd w:val="0"/>
        <w:jc w:val="right"/>
        <w:rPr>
          <w:color w:val="000000"/>
          <w:sz w:val="28"/>
          <w:szCs w:val="28"/>
        </w:rPr>
      </w:pPr>
    </w:p>
    <w:p w:rsidR="0035245A" w:rsidRPr="008577F6" w:rsidRDefault="0035245A" w:rsidP="007F646E">
      <w:pPr>
        <w:autoSpaceDE w:val="0"/>
        <w:autoSpaceDN w:val="0"/>
        <w:adjustRightInd w:val="0"/>
        <w:jc w:val="right"/>
        <w:rPr>
          <w:color w:val="000000"/>
          <w:sz w:val="28"/>
          <w:szCs w:val="28"/>
        </w:rPr>
        <w:sectPr w:rsidR="0035245A" w:rsidRPr="008577F6" w:rsidSect="00562BCD">
          <w:pgSz w:w="16838" w:h="11906" w:orient="landscape"/>
          <w:pgMar w:top="1134" w:right="1418" w:bottom="1418" w:left="1418" w:header="708" w:footer="283" w:gutter="0"/>
          <w:cols w:space="708"/>
          <w:docGrid w:linePitch="360"/>
        </w:sectPr>
      </w:pPr>
    </w:p>
    <w:p w:rsidR="007F646E" w:rsidRPr="008577F6" w:rsidRDefault="007F646E" w:rsidP="008B2D6D">
      <w:pPr>
        <w:autoSpaceDE w:val="0"/>
        <w:autoSpaceDN w:val="0"/>
        <w:adjustRightInd w:val="0"/>
        <w:spacing w:after="200"/>
        <w:jc w:val="center"/>
        <w:rPr>
          <w:b/>
          <w:color w:val="000000"/>
          <w:sz w:val="28"/>
          <w:szCs w:val="28"/>
        </w:rPr>
      </w:pPr>
      <w:r w:rsidRPr="008577F6">
        <w:rPr>
          <w:b/>
          <w:color w:val="000000"/>
          <w:sz w:val="28"/>
          <w:szCs w:val="28"/>
        </w:rPr>
        <w:lastRenderedPageBreak/>
        <w:t>Кафе-автомат</w:t>
      </w:r>
    </w:p>
    <w:tbl>
      <w:tblPr>
        <w:tblW w:w="5000" w:type="pct"/>
        <w:tblCellMar>
          <w:left w:w="40" w:type="dxa"/>
          <w:right w:w="40" w:type="dxa"/>
        </w:tblCellMar>
        <w:tblLook w:val="0000" w:firstRow="0" w:lastRow="0" w:firstColumn="0" w:lastColumn="0" w:noHBand="0" w:noVBand="0"/>
      </w:tblPr>
      <w:tblGrid>
        <w:gridCol w:w="2130"/>
        <w:gridCol w:w="4006"/>
        <w:gridCol w:w="3014"/>
      </w:tblGrid>
      <w:tr w:rsidR="007F646E" w:rsidRPr="008577F6">
        <w:trPr>
          <w:trHeight w:val="317"/>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Часы работы</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8B2D6D">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8.00 — 9.00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9.00 — 10.00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10.00 — 11.00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11.00 — 12.00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50</w:t>
            </w:r>
          </w:p>
        </w:tc>
      </w:tr>
      <w:tr w:rsidR="007F646E" w:rsidRPr="008577F6">
        <w:trPr>
          <w:trHeight w:val="23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12.00 — 13.00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bCs/>
                <w:color w:val="000000"/>
                <w:sz w:val="24"/>
                <w:szCs w:val="24"/>
              </w:rPr>
            </w:pPr>
            <w:r w:rsidRPr="008577F6">
              <w:rPr>
                <w:bCs/>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100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13.00 — 14.00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bCs/>
                <w:color w:val="000000"/>
                <w:sz w:val="24"/>
                <w:szCs w:val="24"/>
              </w:rPr>
            </w:pPr>
            <w:r w:rsidRPr="008577F6">
              <w:rPr>
                <w:bCs/>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100</w:t>
            </w:r>
          </w:p>
        </w:tc>
      </w:tr>
      <w:tr w:rsidR="007F646E" w:rsidRPr="008577F6">
        <w:trPr>
          <w:trHeight w:val="24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14.00 — 15.00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90</w:t>
            </w:r>
          </w:p>
        </w:tc>
      </w:tr>
      <w:tr w:rsidR="007F646E" w:rsidRPr="008577F6">
        <w:trPr>
          <w:trHeight w:val="235"/>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15.00 — 16.00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35"/>
        </w:trPr>
        <w:tc>
          <w:tcPr>
            <w:tcW w:w="5000" w:type="pct"/>
            <w:gridSpan w:val="3"/>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16.00 — 17.00 Перерыв</w:t>
            </w:r>
          </w:p>
        </w:tc>
      </w:tr>
      <w:tr w:rsidR="007F646E" w:rsidRPr="008577F6">
        <w:trPr>
          <w:trHeight w:val="23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17.00 — 18.00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40</w:t>
            </w:r>
          </w:p>
        </w:tc>
      </w:tr>
      <w:tr w:rsidR="007F646E" w:rsidRPr="008577F6">
        <w:trPr>
          <w:trHeight w:val="226"/>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18.00 — 19.00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60</w:t>
            </w:r>
          </w:p>
        </w:tc>
      </w:tr>
      <w:tr w:rsidR="007F646E" w:rsidRPr="008577F6">
        <w:trPr>
          <w:trHeight w:val="230"/>
        </w:trPr>
        <w:tc>
          <w:tcPr>
            <w:tcW w:w="1164"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rPr>
                <w:color w:val="000000"/>
                <w:sz w:val="24"/>
                <w:szCs w:val="24"/>
              </w:rPr>
            </w:pPr>
            <w:r w:rsidRPr="008577F6">
              <w:rPr>
                <w:color w:val="000000"/>
                <w:sz w:val="24"/>
                <w:szCs w:val="24"/>
              </w:rPr>
              <w:t>19.00 — 20.00</w:t>
            </w:r>
          </w:p>
        </w:tc>
        <w:tc>
          <w:tcPr>
            <w:tcW w:w="2189"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3</w:t>
            </w:r>
          </w:p>
        </w:tc>
        <w:tc>
          <w:tcPr>
            <w:tcW w:w="1647" w:type="pct"/>
            <w:tcBorders>
              <w:top w:val="single" w:sz="6" w:space="0" w:color="auto"/>
              <w:left w:val="single" w:sz="6" w:space="0" w:color="auto"/>
              <w:bottom w:val="single" w:sz="6" w:space="0" w:color="auto"/>
              <w:right w:val="single" w:sz="6" w:space="0" w:color="auto"/>
            </w:tcBorders>
          </w:tcPr>
          <w:p w:rsidR="007F646E" w:rsidRPr="008577F6" w:rsidRDefault="007F646E" w:rsidP="009F014E">
            <w:pPr>
              <w:autoSpaceDE w:val="0"/>
              <w:autoSpaceDN w:val="0"/>
              <w:adjustRightInd w:val="0"/>
              <w:jc w:val="center"/>
              <w:rPr>
                <w:color w:val="000000"/>
                <w:sz w:val="24"/>
                <w:szCs w:val="24"/>
              </w:rPr>
            </w:pPr>
            <w:r w:rsidRPr="008577F6">
              <w:rPr>
                <w:color w:val="000000"/>
                <w:sz w:val="24"/>
                <w:szCs w:val="24"/>
              </w:rPr>
              <w:t>40</w:t>
            </w:r>
          </w:p>
        </w:tc>
      </w:tr>
    </w:tbl>
    <w:p w:rsidR="009A20CA" w:rsidRPr="008577F6" w:rsidRDefault="009A20CA" w:rsidP="008B2D6D">
      <w:pPr>
        <w:autoSpaceDE w:val="0"/>
        <w:autoSpaceDN w:val="0"/>
        <w:adjustRightInd w:val="0"/>
        <w:spacing w:before="160" w:after="200"/>
        <w:jc w:val="center"/>
        <w:rPr>
          <w:b/>
          <w:color w:val="000000"/>
          <w:sz w:val="28"/>
          <w:szCs w:val="28"/>
        </w:rPr>
      </w:pPr>
      <w:r w:rsidRPr="008577F6">
        <w:rPr>
          <w:b/>
          <w:color w:val="000000"/>
          <w:sz w:val="28"/>
          <w:szCs w:val="28"/>
        </w:rPr>
        <w:t>Закусочные</w:t>
      </w:r>
    </w:p>
    <w:tbl>
      <w:tblPr>
        <w:tblW w:w="4886" w:type="pct"/>
        <w:tblCellMar>
          <w:left w:w="40" w:type="dxa"/>
          <w:right w:w="40" w:type="dxa"/>
        </w:tblCellMar>
        <w:tblLook w:val="0000" w:firstRow="0" w:lastRow="0" w:firstColumn="0" w:lastColumn="0" w:noHBand="0" w:noVBand="0"/>
      </w:tblPr>
      <w:tblGrid>
        <w:gridCol w:w="1876"/>
        <w:gridCol w:w="3995"/>
        <w:gridCol w:w="3070"/>
      </w:tblGrid>
      <w:tr w:rsidR="009A20CA" w:rsidRPr="008577F6">
        <w:trPr>
          <w:trHeight w:val="330"/>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proofErr w:type="spellStart"/>
            <w:r w:rsidRPr="008577F6">
              <w:rPr>
                <w:bCs/>
                <w:color w:val="000000"/>
                <w:sz w:val="24"/>
                <w:szCs w:val="24"/>
              </w:rPr>
              <w:t>Часы</w:t>
            </w:r>
            <w:r w:rsidRPr="008577F6">
              <w:rPr>
                <w:color w:val="000000"/>
                <w:sz w:val="24"/>
                <w:szCs w:val="24"/>
              </w:rPr>
              <w:t>работы</w:t>
            </w:r>
            <w:proofErr w:type="spellEnd"/>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9A20CA" w:rsidRPr="008577F6">
        <w:trPr>
          <w:trHeight w:val="221"/>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8.00 — 9.00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3</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40</w:t>
            </w:r>
          </w:p>
        </w:tc>
      </w:tr>
      <w:tr w:rsidR="009A20CA" w:rsidRPr="008577F6">
        <w:trPr>
          <w:trHeight w:val="235"/>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9.00 — 10.00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3</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50</w:t>
            </w:r>
          </w:p>
        </w:tc>
      </w:tr>
      <w:tr w:rsidR="009A20CA" w:rsidRPr="008577F6">
        <w:trPr>
          <w:trHeight w:val="235"/>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10.00 — 11.00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sz w:val="24"/>
                <w:szCs w:val="24"/>
              </w:rPr>
            </w:pPr>
            <w:r w:rsidRPr="008577F6">
              <w:rPr>
                <w:sz w:val="24"/>
                <w:szCs w:val="24"/>
              </w:rPr>
              <w:t>3</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50</w:t>
            </w:r>
          </w:p>
        </w:tc>
      </w:tr>
      <w:tr w:rsidR="009A20CA" w:rsidRPr="008577F6">
        <w:trPr>
          <w:trHeight w:val="230"/>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11.00 — 12.00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2</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50</w:t>
            </w:r>
          </w:p>
        </w:tc>
      </w:tr>
      <w:tr w:rsidR="009A20CA" w:rsidRPr="008577F6">
        <w:trPr>
          <w:trHeight w:val="245"/>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12.00 — 13.00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3F3378" w:rsidP="009F014E">
            <w:pPr>
              <w:autoSpaceDE w:val="0"/>
              <w:autoSpaceDN w:val="0"/>
              <w:adjustRightInd w:val="0"/>
              <w:jc w:val="center"/>
              <w:rPr>
                <w:color w:val="000000"/>
                <w:sz w:val="24"/>
                <w:szCs w:val="24"/>
              </w:rPr>
            </w:pPr>
            <w:r w:rsidRPr="008577F6">
              <w:rPr>
                <w:color w:val="000000"/>
                <w:sz w:val="24"/>
                <w:szCs w:val="24"/>
              </w:rPr>
              <w:t>2</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90</w:t>
            </w:r>
          </w:p>
        </w:tc>
      </w:tr>
      <w:tr w:rsidR="009A20CA" w:rsidRPr="008577F6">
        <w:trPr>
          <w:trHeight w:val="235"/>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13.00 — 14.00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2</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90</w:t>
            </w:r>
          </w:p>
        </w:tc>
      </w:tr>
      <w:tr w:rsidR="009A20CA" w:rsidRPr="008577F6">
        <w:trPr>
          <w:trHeight w:val="230"/>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14.00 — 15.00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9</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90</w:t>
            </w:r>
          </w:p>
        </w:tc>
      </w:tr>
      <w:tr w:rsidR="009A20CA" w:rsidRPr="008577F6">
        <w:trPr>
          <w:trHeight w:val="235"/>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15.00 — 16.00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3</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60</w:t>
            </w:r>
          </w:p>
        </w:tc>
      </w:tr>
      <w:tr w:rsidR="009A20CA" w:rsidRPr="008577F6">
        <w:trPr>
          <w:trHeight w:val="235"/>
        </w:trPr>
        <w:tc>
          <w:tcPr>
            <w:tcW w:w="5000" w:type="pct"/>
            <w:gridSpan w:val="3"/>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16.00 — 17.00 Перерыв</w:t>
            </w:r>
          </w:p>
        </w:tc>
      </w:tr>
      <w:tr w:rsidR="009A20CA" w:rsidRPr="008577F6">
        <w:trPr>
          <w:trHeight w:val="226"/>
        </w:trPr>
        <w:tc>
          <w:tcPr>
            <w:tcW w:w="1049" w:type="pct"/>
            <w:tcBorders>
              <w:top w:val="single" w:sz="6" w:space="0" w:color="auto"/>
              <w:left w:val="single" w:sz="6" w:space="0" w:color="auto"/>
              <w:bottom w:val="single" w:sz="6" w:space="0" w:color="auto"/>
              <w:right w:val="single" w:sz="6" w:space="0" w:color="auto"/>
            </w:tcBorders>
            <w:vAlign w:val="center"/>
          </w:tcPr>
          <w:p w:rsidR="009A20CA" w:rsidRPr="008577F6" w:rsidRDefault="009A20CA" w:rsidP="009F014E">
            <w:pPr>
              <w:autoSpaceDE w:val="0"/>
              <w:autoSpaceDN w:val="0"/>
              <w:adjustRightInd w:val="0"/>
              <w:rPr>
                <w:color w:val="000000"/>
                <w:sz w:val="24"/>
                <w:szCs w:val="24"/>
              </w:rPr>
            </w:pPr>
            <w:r w:rsidRPr="008577F6">
              <w:rPr>
                <w:color w:val="000000"/>
                <w:sz w:val="24"/>
                <w:szCs w:val="24"/>
              </w:rPr>
              <w:t>17.00 — 18.00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3</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30</w:t>
            </w:r>
          </w:p>
        </w:tc>
      </w:tr>
      <w:tr w:rsidR="009A20CA" w:rsidRPr="008577F6">
        <w:trPr>
          <w:trHeight w:val="230"/>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18.00 — 19.00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3</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50</w:t>
            </w:r>
          </w:p>
        </w:tc>
      </w:tr>
      <w:tr w:rsidR="009A20CA" w:rsidRPr="008577F6">
        <w:trPr>
          <w:trHeight w:val="230"/>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19.00 — 20.00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3</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60</w:t>
            </w:r>
          </w:p>
        </w:tc>
      </w:tr>
      <w:tr w:rsidR="009A20CA" w:rsidRPr="008577F6">
        <w:trPr>
          <w:trHeight w:val="235"/>
        </w:trPr>
        <w:tc>
          <w:tcPr>
            <w:tcW w:w="1049"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20.00 — 21.00</w:t>
            </w:r>
          </w:p>
        </w:tc>
        <w:tc>
          <w:tcPr>
            <w:tcW w:w="2234"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3</w:t>
            </w:r>
          </w:p>
        </w:tc>
        <w:tc>
          <w:tcPr>
            <w:tcW w:w="1717" w:type="pct"/>
            <w:tcBorders>
              <w:top w:val="single" w:sz="6" w:space="0" w:color="auto"/>
              <w:left w:val="single" w:sz="6" w:space="0" w:color="auto"/>
              <w:bottom w:val="single" w:sz="6" w:space="0" w:color="auto"/>
              <w:right w:val="single" w:sz="6"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30</w:t>
            </w:r>
          </w:p>
        </w:tc>
      </w:tr>
    </w:tbl>
    <w:p w:rsidR="009A20CA" w:rsidRPr="008577F6" w:rsidRDefault="009A20CA" w:rsidP="008B2D6D">
      <w:pPr>
        <w:autoSpaceDE w:val="0"/>
        <w:autoSpaceDN w:val="0"/>
        <w:adjustRightInd w:val="0"/>
        <w:spacing w:before="200" w:after="200"/>
        <w:jc w:val="center"/>
        <w:rPr>
          <w:b/>
          <w:color w:val="000000"/>
          <w:sz w:val="28"/>
          <w:szCs w:val="28"/>
        </w:rPr>
      </w:pPr>
      <w:r w:rsidRPr="008577F6">
        <w:rPr>
          <w:b/>
          <w:color w:val="000000"/>
          <w:sz w:val="28"/>
          <w:szCs w:val="28"/>
        </w:rPr>
        <w:t>Шашлычная с обслуживанием официантом</w:t>
      </w:r>
    </w:p>
    <w:tbl>
      <w:tblPr>
        <w:tblW w:w="4886" w:type="pct"/>
        <w:tblCellMar>
          <w:left w:w="40" w:type="dxa"/>
          <w:right w:w="40" w:type="dxa"/>
        </w:tblCellMar>
        <w:tblLook w:val="0000" w:firstRow="0" w:lastRow="0" w:firstColumn="0" w:lastColumn="0" w:noHBand="0" w:noVBand="0"/>
      </w:tblPr>
      <w:tblGrid>
        <w:gridCol w:w="1876"/>
        <w:gridCol w:w="3995"/>
        <w:gridCol w:w="3070"/>
      </w:tblGrid>
      <w:tr w:rsidR="009A20CA" w:rsidRPr="008577F6">
        <w:trPr>
          <w:trHeight w:val="323"/>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Часы работы</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Оборачиваемость места за 1 ч, раз</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Средняя загрузка зала, %</w:t>
            </w:r>
          </w:p>
        </w:tc>
      </w:tr>
      <w:tr w:rsidR="009A20CA" w:rsidRPr="008577F6">
        <w:trPr>
          <w:trHeight w:val="240"/>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10.00 — 11.00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1,5</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40</w:t>
            </w:r>
          </w:p>
        </w:tc>
      </w:tr>
      <w:tr w:rsidR="009A20CA" w:rsidRPr="008577F6">
        <w:trPr>
          <w:trHeight w:val="235"/>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11.00 — 12.00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1,5</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60</w:t>
            </w:r>
          </w:p>
        </w:tc>
      </w:tr>
      <w:tr w:rsidR="009A20CA" w:rsidRPr="008577F6">
        <w:trPr>
          <w:trHeight w:val="226"/>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12.00 — 13.00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1,0</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80</w:t>
            </w:r>
          </w:p>
        </w:tc>
      </w:tr>
      <w:tr w:rsidR="009A20CA" w:rsidRPr="008577F6">
        <w:trPr>
          <w:trHeight w:val="235"/>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13.00 — 14.00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1,0</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100</w:t>
            </w:r>
          </w:p>
        </w:tc>
      </w:tr>
      <w:tr w:rsidR="009A20CA" w:rsidRPr="008577F6">
        <w:trPr>
          <w:trHeight w:val="226"/>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14.00 — 15.00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1,0</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241B6B" w:rsidP="009F014E">
            <w:pPr>
              <w:autoSpaceDE w:val="0"/>
              <w:autoSpaceDN w:val="0"/>
              <w:adjustRightInd w:val="0"/>
              <w:jc w:val="center"/>
              <w:rPr>
                <w:color w:val="000000"/>
                <w:sz w:val="24"/>
                <w:szCs w:val="24"/>
              </w:rPr>
            </w:pPr>
            <w:r w:rsidRPr="008577F6">
              <w:rPr>
                <w:color w:val="000000"/>
                <w:sz w:val="24"/>
                <w:szCs w:val="24"/>
              </w:rPr>
              <w:t>8</w:t>
            </w:r>
            <w:r w:rsidR="009A20CA" w:rsidRPr="008577F6">
              <w:rPr>
                <w:color w:val="000000"/>
                <w:sz w:val="24"/>
                <w:szCs w:val="24"/>
              </w:rPr>
              <w:t>0</w:t>
            </w:r>
          </w:p>
        </w:tc>
      </w:tr>
      <w:tr w:rsidR="009A20CA" w:rsidRPr="008577F6">
        <w:trPr>
          <w:trHeight w:val="230"/>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15.00 — 16.00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1,0</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241B6B" w:rsidP="009F014E">
            <w:pPr>
              <w:autoSpaceDE w:val="0"/>
              <w:autoSpaceDN w:val="0"/>
              <w:adjustRightInd w:val="0"/>
              <w:jc w:val="center"/>
              <w:rPr>
                <w:color w:val="000000"/>
                <w:sz w:val="24"/>
                <w:szCs w:val="24"/>
              </w:rPr>
            </w:pPr>
            <w:r w:rsidRPr="008577F6">
              <w:rPr>
                <w:color w:val="000000"/>
                <w:sz w:val="24"/>
                <w:szCs w:val="24"/>
              </w:rPr>
              <w:t>7</w:t>
            </w:r>
            <w:r w:rsidR="009A20CA" w:rsidRPr="008577F6">
              <w:rPr>
                <w:color w:val="000000"/>
                <w:sz w:val="24"/>
                <w:szCs w:val="24"/>
              </w:rPr>
              <w:t>0</w:t>
            </w:r>
          </w:p>
        </w:tc>
      </w:tr>
      <w:tr w:rsidR="009A20CA" w:rsidRPr="008577F6">
        <w:trPr>
          <w:trHeight w:val="235"/>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16.00 — 17.00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1,0</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jc w:val="center"/>
              <w:rPr>
                <w:color w:val="000000"/>
                <w:sz w:val="24"/>
                <w:szCs w:val="24"/>
              </w:rPr>
            </w:pPr>
            <w:r w:rsidRPr="008577F6">
              <w:rPr>
                <w:color w:val="000000"/>
                <w:sz w:val="24"/>
                <w:szCs w:val="24"/>
              </w:rPr>
              <w:t>60</w:t>
            </w:r>
          </w:p>
        </w:tc>
      </w:tr>
      <w:tr w:rsidR="009A20CA" w:rsidRPr="008577F6">
        <w:trPr>
          <w:trHeight w:val="226"/>
        </w:trPr>
        <w:tc>
          <w:tcPr>
            <w:tcW w:w="5000" w:type="pct"/>
            <w:gridSpan w:val="3"/>
            <w:tcBorders>
              <w:top w:val="single" w:sz="4" w:space="0" w:color="auto"/>
              <w:left w:val="single" w:sz="4" w:space="0" w:color="auto"/>
              <w:bottom w:val="single" w:sz="4" w:space="0" w:color="auto"/>
              <w:right w:val="single" w:sz="4" w:space="0" w:color="auto"/>
            </w:tcBorders>
          </w:tcPr>
          <w:p w:rsidR="009A20CA" w:rsidRPr="008577F6" w:rsidRDefault="009A20CA" w:rsidP="009F014E">
            <w:pPr>
              <w:autoSpaceDE w:val="0"/>
              <w:autoSpaceDN w:val="0"/>
              <w:adjustRightInd w:val="0"/>
              <w:rPr>
                <w:color w:val="000000"/>
                <w:sz w:val="24"/>
                <w:szCs w:val="24"/>
              </w:rPr>
            </w:pPr>
            <w:r w:rsidRPr="008577F6">
              <w:rPr>
                <w:color w:val="000000"/>
                <w:sz w:val="24"/>
                <w:szCs w:val="24"/>
              </w:rPr>
              <w:t>17.00 — 18.00 Перерыв</w:t>
            </w:r>
          </w:p>
        </w:tc>
      </w:tr>
      <w:tr w:rsidR="009A20CA" w:rsidRPr="008577F6">
        <w:trPr>
          <w:trHeight w:val="245"/>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rPr>
                <w:color w:val="000000"/>
                <w:sz w:val="24"/>
                <w:szCs w:val="24"/>
              </w:rPr>
            </w:pPr>
            <w:r w:rsidRPr="008577F6">
              <w:rPr>
                <w:color w:val="000000"/>
                <w:sz w:val="24"/>
                <w:szCs w:val="24"/>
              </w:rPr>
              <w:t>18.00 — 19.00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jc w:val="center"/>
              <w:rPr>
                <w:color w:val="000000"/>
                <w:sz w:val="24"/>
                <w:szCs w:val="24"/>
              </w:rPr>
            </w:pPr>
            <w:r w:rsidRPr="008577F6">
              <w:rPr>
                <w:color w:val="000000"/>
                <w:sz w:val="24"/>
                <w:szCs w:val="24"/>
              </w:rPr>
              <w:t>0,6</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jc w:val="center"/>
              <w:rPr>
                <w:color w:val="000000"/>
                <w:sz w:val="24"/>
                <w:szCs w:val="24"/>
              </w:rPr>
            </w:pPr>
            <w:r w:rsidRPr="008577F6">
              <w:rPr>
                <w:color w:val="000000"/>
                <w:sz w:val="24"/>
                <w:szCs w:val="24"/>
              </w:rPr>
              <w:t>70</w:t>
            </w:r>
          </w:p>
        </w:tc>
      </w:tr>
      <w:tr w:rsidR="009A20CA" w:rsidRPr="008577F6">
        <w:trPr>
          <w:trHeight w:val="235"/>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rPr>
                <w:color w:val="000000"/>
                <w:sz w:val="24"/>
                <w:szCs w:val="24"/>
              </w:rPr>
            </w:pPr>
            <w:r w:rsidRPr="008577F6">
              <w:rPr>
                <w:color w:val="000000"/>
                <w:sz w:val="24"/>
                <w:szCs w:val="24"/>
              </w:rPr>
              <w:t>19.00 — 20.00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jc w:val="center"/>
              <w:rPr>
                <w:color w:val="000000"/>
                <w:sz w:val="24"/>
                <w:szCs w:val="24"/>
              </w:rPr>
            </w:pPr>
            <w:r w:rsidRPr="008577F6">
              <w:rPr>
                <w:color w:val="000000"/>
                <w:sz w:val="24"/>
                <w:szCs w:val="24"/>
              </w:rPr>
              <w:t>0.6</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jc w:val="center"/>
              <w:rPr>
                <w:color w:val="000000"/>
                <w:sz w:val="24"/>
                <w:szCs w:val="24"/>
              </w:rPr>
            </w:pPr>
            <w:r w:rsidRPr="008577F6">
              <w:rPr>
                <w:color w:val="000000"/>
                <w:sz w:val="24"/>
                <w:szCs w:val="24"/>
              </w:rPr>
              <w:t>100</w:t>
            </w:r>
          </w:p>
        </w:tc>
      </w:tr>
      <w:tr w:rsidR="009A20CA" w:rsidRPr="008577F6">
        <w:trPr>
          <w:trHeight w:val="235"/>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rPr>
                <w:color w:val="000000"/>
                <w:sz w:val="24"/>
                <w:szCs w:val="24"/>
              </w:rPr>
            </w:pPr>
            <w:r w:rsidRPr="008577F6">
              <w:rPr>
                <w:color w:val="000000"/>
                <w:sz w:val="24"/>
                <w:szCs w:val="24"/>
              </w:rPr>
              <w:t>20.00 — 21.00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jc w:val="center"/>
              <w:rPr>
                <w:color w:val="000000"/>
                <w:sz w:val="24"/>
                <w:szCs w:val="24"/>
              </w:rPr>
            </w:pPr>
            <w:r w:rsidRPr="008577F6">
              <w:rPr>
                <w:color w:val="000000"/>
                <w:sz w:val="24"/>
                <w:szCs w:val="24"/>
              </w:rPr>
              <w:t>0,6</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241B6B" w:rsidP="009A20CA">
            <w:pPr>
              <w:autoSpaceDE w:val="0"/>
              <w:autoSpaceDN w:val="0"/>
              <w:adjustRightInd w:val="0"/>
              <w:jc w:val="center"/>
              <w:rPr>
                <w:color w:val="000000"/>
                <w:sz w:val="24"/>
                <w:szCs w:val="24"/>
              </w:rPr>
            </w:pPr>
            <w:r w:rsidRPr="008577F6">
              <w:rPr>
                <w:color w:val="000000"/>
                <w:sz w:val="24"/>
                <w:szCs w:val="24"/>
              </w:rPr>
              <w:t>9</w:t>
            </w:r>
            <w:r w:rsidR="009A20CA" w:rsidRPr="008577F6">
              <w:rPr>
                <w:color w:val="000000"/>
                <w:sz w:val="24"/>
                <w:szCs w:val="24"/>
              </w:rPr>
              <w:t>0</w:t>
            </w:r>
          </w:p>
        </w:tc>
      </w:tr>
      <w:tr w:rsidR="009A20CA" w:rsidRPr="008577F6">
        <w:trPr>
          <w:trHeight w:val="250"/>
        </w:trPr>
        <w:tc>
          <w:tcPr>
            <w:tcW w:w="1049"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rPr>
                <w:color w:val="000000"/>
                <w:sz w:val="24"/>
                <w:szCs w:val="24"/>
              </w:rPr>
            </w:pPr>
            <w:r w:rsidRPr="008577F6">
              <w:rPr>
                <w:color w:val="000000"/>
                <w:sz w:val="24"/>
                <w:szCs w:val="24"/>
              </w:rPr>
              <w:t>21.00 — 22.00</w:t>
            </w:r>
          </w:p>
        </w:tc>
        <w:tc>
          <w:tcPr>
            <w:tcW w:w="2234"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jc w:val="center"/>
              <w:rPr>
                <w:color w:val="000000"/>
                <w:sz w:val="24"/>
                <w:szCs w:val="24"/>
              </w:rPr>
            </w:pPr>
            <w:r w:rsidRPr="008577F6">
              <w:rPr>
                <w:color w:val="000000"/>
                <w:sz w:val="24"/>
                <w:szCs w:val="24"/>
              </w:rPr>
              <w:t>0,6</w:t>
            </w:r>
          </w:p>
        </w:tc>
        <w:tc>
          <w:tcPr>
            <w:tcW w:w="1717" w:type="pct"/>
            <w:tcBorders>
              <w:top w:val="single" w:sz="4" w:space="0" w:color="auto"/>
              <w:left w:val="single" w:sz="4" w:space="0" w:color="auto"/>
              <w:bottom w:val="single" w:sz="4" w:space="0" w:color="auto"/>
              <w:right w:val="single" w:sz="4" w:space="0" w:color="auto"/>
            </w:tcBorders>
          </w:tcPr>
          <w:p w:rsidR="009A20CA" w:rsidRPr="008577F6" w:rsidRDefault="009A20CA" w:rsidP="009A20CA">
            <w:pPr>
              <w:autoSpaceDE w:val="0"/>
              <w:autoSpaceDN w:val="0"/>
              <w:adjustRightInd w:val="0"/>
              <w:jc w:val="center"/>
              <w:rPr>
                <w:color w:val="000000"/>
                <w:sz w:val="24"/>
                <w:szCs w:val="24"/>
              </w:rPr>
            </w:pPr>
            <w:r w:rsidRPr="008577F6">
              <w:rPr>
                <w:color w:val="000000"/>
                <w:sz w:val="24"/>
                <w:szCs w:val="24"/>
              </w:rPr>
              <w:t>80</w:t>
            </w:r>
          </w:p>
        </w:tc>
      </w:tr>
      <w:tr w:rsidR="00241B6B" w:rsidRPr="008577F6">
        <w:trPr>
          <w:trHeight w:val="250"/>
        </w:trPr>
        <w:tc>
          <w:tcPr>
            <w:tcW w:w="1049" w:type="pct"/>
            <w:tcBorders>
              <w:top w:val="single" w:sz="4" w:space="0" w:color="auto"/>
              <w:left w:val="single" w:sz="4" w:space="0" w:color="auto"/>
              <w:bottom w:val="single" w:sz="4" w:space="0" w:color="auto"/>
              <w:right w:val="single" w:sz="4" w:space="0" w:color="auto"/>
            </w:tcBorders>
          </w:tcPr>
          <w:p w:rsidR="00241B6B" w:rsidRPr="008577F6" w:rsidRDefault="00241B6B" w:rsidP="009A20CA">
            <w:pPr>
              <w:autoSpaceDE w:val="0"/>
              <w:autoSpaceDN w:val="0"/>
              <w:adjustRightInd w:val="0"/>
              <w:rPr>
                <w:color w:val="000000"/>
                <w:sz w:val="24"/>
                <w:szCs w:val="24"/>
              </w:rPr>
            </w:pPr>
            <w:r w:rsidRPr="008577F6">
              <w:rPr>
                <w:color w:val="000000"/>
                <w:sz w:val="24"/>
                <w:szCs w:val="24"/>
              </w:rPr>
              <w:t>22.00 — 23.00</w:t>
            </w:r>
          </w:p>
        </w:tc>
        <w:tc>
          <w:tcPr>
            <w:tcW w:w="2234" w:type="pct"/>
            <w:tcBorders>
              <w:top w:val="single" w:sz="4" w:space="0" w:color="auto"/>
              <w:left w:val="single" w:sz="4" w:space="0" w:color="auto"/>
              <w:bottom w:val="single" w:sz="4" w:space="0" w:color="auto"/>
              <w:right w:val="single" w:sz="4" w:space="0" w:color="auto"/>
            </w:tcBorders>
          </w:tcPr>
          <w:p w:rsidR="00241B6B" w:rsidRPr="008577F6" w:rsidRDefault="00241B6B" w:rsidP="009A20CA">
            <w:pPr>
              <w:autoSpaceDE w:val="0"/>
              <w:autoSpaceDN w:val="0"/>
              <w:adjustRightInd w:val="0"/>
              <w:jc w:val="center"/>
              <w:rPr>
                <w:color w:val="000000"/>
                <w:sz w:val="24"/>
                <w:szCs w:val="24"/>
              </w:rPr>
            </w:pPr>
            <w:r w:rsidRPr="008577F6">
              <w:rPr>
                <w:color w:val="000000"/>
                <w:sz w:val="24"/>
                <w:szCs w:val="24"/>
              </w:rPr>
              <w:t>0,6</w:t>
            </w:r>
          </w:p>
        </w:tc>
        <w:tc>
          <w:tcPr>
            <w:tcW w:w="1717" w:type="pct"/>
            <w:tcBorders>
              <w:top w:val="single" w:sz="4" w:space="0" w:color="auto"/>
              <w:left w:val="single" w:sz="4" w:space="0" w:color="auto"/>
              <w:bottom w:val="single" w:sz="4" w:space="0" w:color="auto"/>
              <w:right w:val="single" w:sz="4" w:space="0" w:color="auto"/>
            </w:tcBorders>
          </w:tcPr>
          <w:p w:rsidR="00241B6B" w:rsidRPr="008577F6" w:rsidRDefault="00241B6B" w:rsidP="009A20CA">
            <w:pPr>
              <w:autoSpaceDE w:val="0"/>
              <w:autoSpaceDN w:val="0"/>
              <w:adjustRightInd w:val="0"/>
              <w:jc w:val="center"/>
              <w:rPr>
                <w:color w:val="000000"/>
                <w:sz w:val="24"/>
                <w:szCs w:val="24"/>
              </w:rPr>
            </w:pPr>
            <w:r w:rsidRPr="008577F6">
              <w:rPr>
                <w:color w:val="000000"/>
                <w:sz w:val="24"/>
                <w:szCs w:val="24"/>
              </w:rPr>
              <w:t>50</w:t>
            </w:r>
          </w:p>
        </w:tc>
      </w:tr>
    </w:tbl>
    <w:p w:rsidR="00D0187B" w:rsidRPr="008577F6" w:rsidRDefault="00D0187B" w:rsidP="00D0187B">
      <w:pPr>
        <w:jc w:val="right"/>
        <w:rPr>
          <w:b/>
          <w:color w:val="000000"/>
          <w:sz w:val="28"/>
          <w:szCs w:val="28"/>
        </w:rPr>
      </w:pPr>
      <w:r w:rsidRPr="008577F6">
        <w:rPr>
          <w:b/>
          <w:color w:val="000000"/>
          <w:sz w:val="28"/>
          <w:szCs w:val="28"/>
        </w:rPr>
        <w:lastRenderedPageBreak/>
        <w:t>Приложение 3</w:t>
      </w:r>
    </w:p>
    <w:p w:rsidR="00D0187B" w:rsidRPr="008577F6" w:rsidRDefault="00D0187B" w:rsidP="00D0187B">
      <w:pPr>
        <w:jc w:val="right"/>
        <w:rPr>
          <w:b/>
          <w:color w:val="000000"/>
          <w:sz w:val="28"/>
          <w:szCs w:val="28"/>
        </w:rPr>
      </w:pPr>
    </w:p>
    <w:p w:rsidR="008B2D6D" w:rsidRPr="008577F6" w:rsidRDefault="00D0187B" w:rsidP="00D0187B">
      <w:pPr>
        <w:jc w:val="center"/>
        <w:rPr>
          <w:b/>
          <w:color w:val="000000"/>
          <w:sz w:val="28"/>
          <w:szCs w:val="28"/>
        </w:rPr>
      </w:pPr>
      <w:r w:rsidRPr="008577F6">
        <w:rPr>
          <w:b/>
          <w:color w:val="000000"/>
          <w:sz w:val="28"/>
          <w:szCs w:val="28"/>
        </w:rPr>
        <w:t xml:space="preserve">Оборачиваемость мест на предприятиях общественного питания </w:t>
      </w:r>
    </w:p>
    <w:p w:rsidR="00D0187B" w:rsidRPr="008577F6" w:rsidRDefault="00D0187B" w:rsidP="00D0187B">
      <w:pPr>
        <w:jc w:val="center"/>
        <w:rPr>
          <w:b/>
          <w:color w:val="000000"/>
          <w:sz w:val="28"/>
          <w:szCs w:val="28"/>
        </w:rPr>
      </w:pPr>
      <w:r w:rsidRPr="008577F6">
        <w:rPr>
          <w:b/>
          <w:color w:val="000000"/>
          <w:sz w:val="28"/>
          <w:szCs w:val="28"/>
        </w:rPr>
        <w:t>различного типа</w:t>
      </w:r>
    </w:p>
    <w:p w:rsidR="00D0187B" w:rsidRPr="008577F6" w:rsidRDefault="00D0187B" w:rsidP="00D0187B">
      <w:pPr>
        <w:jc w:val="center"/>
        <w:rPr>
          <w:b/>
          <w:color w:val="000000"/>
          <w:sz w:val="28"/>
          <w:szCs w:val="28"/>
        </w:rPr>
      </w:pPr>
    </w:p>
    <w:tbl>
      <w:tblPr>
        <w:tblW w:w="5000" w:type="pct"/>
        <w:tblCellMar>
          <w:left w:w="40" w:type="dxa"/>
          <w:right w:w="40" w:type="dxa"/>
        </w:tblCellMar>
        <w:tblLook w:val="0000" w:firstRow="0" w:lastRow="0" w:firstColumn="0" w:lastColumn="0" w:noHBand="0" w:noVBand="0"/>
      </w:tblPr>
      <w:tblGrid>
        <w:gridCol w:w="5000"/>
        <w:gridCol w:w="4150"/>
      </w:tblGrid>
      <w:tr w:rsidR="00D0187B" w:rsidRPr="008577F6">
        <w:trPr>
          <w:trHeight w:val="456"/>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8"/>
                <w:szCs w:val="28"/>
              </w:rPr>
            </w:pPr>
            <w:r w:rsidRPr="008577F6">
              <w:rPr>
                <w:color w:val="000000"/>
                <w:sz w:val="28"/>
                <w:szCs w:val="28"/>
              </w:rPr>
              <w:t>Тип предприятия</w:t>
            </w:r>
          </w:p>
        </w:tc>
        <w:tc>
          <w:tcPr>
            <w:tcW w:w="2268" w:type="pct"/>
            <w:tcBorders>
              <w:top w:val="single" w:sz="6" w:space="0" w:color="auto"/>
              <w:left w:val="single" w:sz="6" w:space="0" w:color="auto"/>
              <w:bottom w:val="single" w:sz="6" w:space="0" w:color="auto"/>
              <w:right w:val="single" w:sz="6" w:space="0" w:color="auto"/>
            </w:tcBorders>
          </w:tcPr>
          <w:p w:rsidR="008B2D6D" w:rsidRPr="008577F6" w:rsidRDefault="00D0187B" w:rsidP="00D0187B">
            <w:pPr>
              <w:autoSpaceDE w:val="0"/>
              <w:autoSpaceDN w:val="0"/>
              <w:adjustRightInd w:val="0"/>
              <w:jc w:val="center"/>
              <w:rPr>
                <w:color w:val="000000"/>
                <w:sz w:val="28"/>
                <w:szCs w:val="28"/>
              </w:rPr>
            </w:pPr>
            <w:r w:rsidRPr="008577F6">
              <w:rPr>
                <w:color w:val="000000"/>
                <w:sz w:val="28"/>
                <w:szCs w:val="28"/>
              </w:rPr>
              <w:t xml:space="preserve">Оборачиваемость одного места </w:t>
            </w:r>
          </w:p>
          <w:p w:rsidR="00D0187B" w:rsidRPr="008577F6" w:rsidRDefault="00D0187B" w:rsidP="00D0187B">
            <w:pPr>
              <w:autoSpaceDE w:val="0"/>
              <w:autoSpaceDN w:val="0"/>
              <w:adjustRightInd w:val="0"/>
              <w:jc w:val="center"/>
              <w:rPr>
                <w:color w:val="000000"/>
                <w:sz w:val="28"/>
                <w:szCs w:val="28"/>
              </w:rPr>
            </w:pPr>
            <w:r w:rsidRPr="008577F6">
              <w:rPr>
                <w:color w:val="000000"/>
                <w:sz w:val="28"/>
                <w:szCs w:val="28"/>
              </w:rPr>
              <w:t>в день, раз</w:t>
            </w:r>
          </w:p>
        </w:tc>
      </w:tr>
      <w:tr w:rsidR="00D0187B" w:rsidRPr="008577F6">
        <w:trPr>
          <w:trHeight w:val="235"/>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Столовая:</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sz w:val="28"/>
                <w:szCs w:val="28"/>
              </w:rPr>
            </w:pPr>
          </w:p>
        </w:tc>
      </w:tr>
      <w:tr w:rsidR="00D0187B" w:rsidRPr="008577F6">
        <w:trPr>
          <w:trHeight w:val="230"/>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общедоступная</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11</w:t>
            </w:r>
          </w:p>
        </w:tc>
      </w:tr>
      <w:tr w:rsidR="00D0187B" w:rsidRPr="008577F6">
        <w:trPr>
          <w:trHeight w:val="456"/>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общедоступная, с диетическим отдел</w:t>
            </w:r>
            <w:r w:rsidRPr="008577F6">
              <w:rPr>
                <w:color w:val="000000"/>
                <w:sz w:val="28"/>
                <w:szCs w:val="28"/>
              </w:rPr>
              <w:t>е</w:t>
            </w:r>
            <w:r w:rsidRPr="008577F6">
              <w:rPr>
                <w:color w:val="000000"/>
                <w:sz w:val="28"/>
                <w:szCs w:val="28"/>
              </w:rPr>
              <w:t>нием (20% от числа мест)</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11</w:t>
            </w:r>
          </w:p>
        </w:tc>
      </w:tr>
      <w:tr w:rsidR="00D0187B" w:rsidRPr="008577F6">
        <w:trPr>
          <w:trHeight w:val="235"/>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для обслуживания малоимущих</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9</w:t>
            </w:r>
          </w:p>
        </w:tc>
      </w:tr>
      <w:tr w:rsidR="00D0187B" w:rsidRPr="008577F6">
        <w:trPr>
          <w:trHeight w:val="235"/>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диетическая</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10</w:t>
            </w:r>
          </w:p>
        </w:tc>
      </w:tr>
      <w:tr w:rsidR="00D0187B" w:rsidRPr="008577F6">
        <w:trPr>
          <w:trHeight w:val="230"/>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Ресторан</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5-7</w:t>
            </w:r>
          </w:p>
        </w:tc>
      </w:tr>
      <w:tr w:rsidR="00D0187B" w:rsidRPr="008577F6">
        <w:trPr>
          <w:trHeight w:val="221"/>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Кафе</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9/15*</w:t>
            </w:r>
          </w:p>
        </w:tc>
      </w:tr>
      <w:tr w:rsidR="00D0187B" w:rsidRPr="008577F6">
        <w:trPr>
          <w:trHeight w:val="235"/>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Кафе специализированные:</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sz w:val="28"/>
                <w:szCs w:val="28"/>
              </w:rPr>
            </w:pPr>
          </w:p>
        </w:tc>
      </w:tr>
      <w:tr w:rsidR="00D0187B" w:rsidRPr="008577F6">
        <w:trPr>
          <w:trHeight w:val="658"/>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xml:space="preserve">- кафе-мороженое, кафе-кондитерская, </w:t>
            </w:r>
          </w:p>
          <w:p w:rsidR="00D0187B" w:rsidRPr="008577F6" w:rsidRDefault="00D0187B" w:rsidP="00D0187B">
            <w:pPr>
              <w:autoSpaceDE w:val="0"/>
              <w:autoSpaceDN w:val="0"/>
              <w:adjustRightInd w:val="0"/>
              <w:rPr>
                <w:color w:val="000000"/>
                <w:sz w:val="28"/>
                <w:szCs w:val="28"/>
              </w:rPr>
            </w:pPr>
            <w:r w:rsidRPr="008577F6">
              <w:rPr>
                <w:color w:val="000000"/>
                <w:sz w:val="28"/>
                <w:szCs w:val="28"/>
              </w:rPr>
              <w:t>- кафе творожено-яичное, чайная</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20</w:t>
            </w:r>
          </w:p>
        </w:tc>
      </w:tr>
      <w:tr w:rsidR="00D0187B" w:rsidRPr="008577F6">
        <w:trPr>
          <w:trHeight w:val="230"/>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кафе детское</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10—12</w:t>
            </w:r>
          </w:p>
        </w:tc>
      </w:tr>
      <w:tr w:rsidR="00D0187B" w:rsidRPr="008577F6">
        <w:trPr>
          <w:trHeight w:val="226"/>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кафе молодежное</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9/15</w:t>
            </w:r>
          </w:p>
        </w:tc>
      </w:tr>
      <w:tr w:rsidR="00D0187B" w:rsidRPr="008577F6">
        <w:trPr>
          <w:trHeight w:val="230"/>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Закусочные специализированные:</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9/20</w:t>
            </w:r>
          </w:p>
        </w:tc>
      </w:tr>
      <w:tr w:rsidR="00D0187B" w:rsidRPr="008577F6">
        <w:trPr>
          <w:trHeight w:val="226"/>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бар винный, коктейль-бар</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10/20</w:t>
            </w:r>
          </w:p>
        </w:tc>
      </w:tr>
      <w:tr w:rsidR="00D0187B" w:rsidRPr="008577F6">
        <w:trPr>
          <w:trHeight w:val="235"/>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гриль-бар</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10/16</w:t>
            </w:r>
          </w:p>
        </w:tc>
      </w:tr>
      <w:tr w:rsidR="00D0187B" w:rsidRPr="008577F6">
        <w:trPr>
          <w:trHeight w:val="240"/>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 пивной бар</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10/18</w:t>
            </w:r>
          </w:p>
        </w:tc>
      </w:tr>
      <w:tr w:rsidR="00D0187B" w:rsidRPr="008577F6">
        <w:trPr>
          <w:trHeight w:val="230"/>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Кафетерий</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20</w:t>
            </w:r>
          </w:p>
        </w:tc>
      </w:tr>
      <w:tr w:rsidR="00D0187B" w:rsidRPr="008577F6">
        <w:trPr>
          <w:trHeight w:val="902"/>
        </w:trPr>
        <w:tc>
          <w:tcPr>
            <w:tcW w:w="2732"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8"/>
                <w:szCs w:val="28"/>
              </w:rPr>
            </w:pPr>
            <w:r w:rsidRPr="008577F6">
              <w:rPr>
                <w:color w:val="000000"/>
                <w:sz w:val="28"/>
                <w:szCs w:val="28"/>
              </w:rPr>
              <w:t>Специализированные предприятия быстрого обслуживания (мясные, му</w:t>
            </w:r>
            <w:r w:rsidRPr="008577F6">
              <w:rPr>
                <w:color w:val="000000"/>
                <w:sz w:val="28"/>
                <w:szCs w:val="28"/>
              </w:rPr>
              <w:t>ч</w:t>
            </w:r>
            <w:r w:rsidRPr="008577F6">
              <w:rPr>
                <w:color w:val="000000"/>
                <w:sz w:val="28"/>
                <w:szCs w:val="28"/>
              </w:rPr>
              <w:t>ные, смешанной специализа</w:t>
            </w:r>
            <w:r w:rsidRPr="008577F6">
              <w:rPr>
                <w:color w:val="000000"/>
                <w:sz w:val="28"/>
                <w:szCs w:val="28"/>
              </w:rPr>
              <w:softHyphen/>
              <w:t>ции)</w:t>
            </w:r>
          </w:p>
        </w:tc>
        <w:tc>
          <w:tcPr>
            <w:tcW w:w="2268" w:type="pct"/>
            <w:tcBorders>
              <w:top w:val="single" w:sz="6" w:space="0" w:color="auto"/>
              <w:left w:val="single" w:sz="6" w:space="0" w:color="auto"/>
              <w:bottom w:val="single" w:sz="6" w:space="0" w:color="auto"/>
              <w:right w:val="single" w:sz="6" w:space="0" w:color="auto"/>
            </w:tcBorders>
          </w:tcPr>
          <w:p w:rsidR="00D0187B" w:rsidRPr="008577F6" w:rsidRDefault="00D0187B" w:rsidP="008B2D6D">
            <w:pPr>
              <w:autoSpaceDE w:val="0"/>
              <w:autoSpaceDN w:val="0"/>
              <w:adjustRightInd w:val="0"/>
              <w:jc w:val="center"/>
              <w:rPr>
                <w:color w:val="000000"/>
                <w:sz w:val="28"/>
                <w:szCs w:val="28"/>
              </w:rPr>
            </w:pPr>
            <w:r w:rsidRPr="008577F6">
              <w:rPr>
                <w:color w:val="000000"/>
                <w:sz w:val="28"/>
                <w:szCs w:val="28"/>
              </w:rPr>
              <w:t>30—40</w:t>
            </w:r>
          </w:p>
        </w:tc>
      </w:tr>
    </w:tbl>
    <w:p w:rsidR="00D0187B" w:rsidRPr="008577F6" w:rsidRDefault="00D0187B" w:rsidP="00D0187B">
      <w:pPr>
        <w:jc w:val="both"/>
        <w:rPr>
          <w:color w:val="000000"/>
          <w:sz w:val="28"/>
          <w:szCs w:val="28"/>
        </w:rPr>
      </w:pPr>
    </w:p>
    <w:p w:rsidR="00D0187B" w:rsidRPr="008577F6" w:rsidRDefault="00D0187B" w:rsidP="00FC0B03">
      <w:pPr>
        <w:jc w:val="both"/>
        <w:rPr>
          <w:color w:val="000000"/>
          <w:sz w:val="28"/>
          <w:szCs w:val="28"/>
        </w:rPr>
      </w:pPr>
      <w:r w:rsidRPr="008577F6">
        <w:rPr>
          <w:color w:val="000000"/>
          <w:sz w:val="28"/>
          <w:szCs w:val="28"/>
        </w:rPr>
        <w:t>* Числитель – обслуживание официантами, знаменатель – самообслужив</w:t>
      </w:r>
      <w:r w:rsidRPr="008577F6">
        <w:rPr>
          <w:color w:val="000000"/>
          <w:sz w:val="28"/>
          <w:szCs w:val="28"/>
        </w:rPr>
        <w:t>а</w:t>
      </w:r>
      <w:r w:rsidRPr="008577F6">
        <w:rPr>
          <w:color w:val="000000"/>
          <w:sz w:val="28"/>
          <w:szCs w:val="28"/>
        </w:rPr>
        <w:t>ние</w:t>
      </w:r>
    </w:p>
    <w:p w:rsidR="00D0187B" w:rsidRPr="008577F6" w:rsidRDefault="00D0187B"/>
    <w:p w:rsidR="006522ED" w:rsidRPr="008577F6" w:rsidRDefault="006522ED" w:rsidP="00D0187B">
      <w:pPr>
        <w:jc w:val="right"/>
        <w:rPr>
          <w:b/>
          <w:color w:val="000000"/>
          <w:sz w:val="28"/>
          <w:szCs w:val="28"/>
        </w:rPr>
      </w:pPr>
    </w:p>
    <w:p w:rsidR="006522ED" w:rsidRPr="008577F6" w:rsidRDefault="006522ED" w:rsidP="00D0187B">
      <w:pPr>
        <w:jc w:val="right"/>
        <w:rPr>
          <w:b/>
          <w:color w:val="000000"/>
          <w:sz w:val="28"/>
          <w:szCs w:val="28"/>
        </w:rPr>
      </w:pPr>
    </w:p>
    <w:p w:rsidR="006522ED" w:rsidRPr="008577F6" w:rsidRDefault="006522ED" w:rsidP="00D0187B">
      <w:pPr>
        <w:jc w:val="right"/>
        <w:rPr>
          <w:b/>
          <w:color w:val="000000"/>
          <w:sz w:val="28"/>
          <w:szCs w:val="28"/>
        </w:rPr>
      </w:pPr>
    </w:p>
    <w:p w:rsidR="006522ED" w:rsidRPr="008577F6" w:rsidRDefault="006522ED" w:rsidP="00D0187B">
      <w:pPr>
        <w:jc w:val="right"/>
        <w:rPr>
          <w:b/>
          <w:color w:val="000000"/>
          <w:sz w:val="28"/>
          <w:szCs w:val="28"/>
        </w:rPr>
      </w:pPr>
    </w:p>
    <w:p w:rsidR="006522ED" w:rsidRPr="008577F6" w:rsidRDefault="006522ED" w:rsidP="00D0187B">
      <w:pPr>
        <w:jc w:val="right"/>
        <w:rPr>
          <w:b/>
          <w:color w:val="000000"/>
          <w:sz w:val="28"/>
          <w:szCs w:val="28"/>
        </w:rPr>
      </w:pPr>
    </w:p>
    <w:p w:rsidR="006522ED" w:rsidRPr="008577F6" w:rsidRDefault="006522ED" w:rsidP="00D0187B">
      <w:pPr>
        <w:jc w:val="right"/>
        <w:rPr>
          <w:b/>
          <w:color w:val="000000"/>
          <w:sz w:val="28"/>
          <w:szCs w:val="28"/>
        </w:rPr>
      </w:pPr>
    </w:p>
    <w:p w:rsidR="006522ED" w:rsidRDefault="006522ED" w:rsidP="00D0187B">
      <w:pPr>
        <w:jc w:val="right"/>
        <w:rPr>
          <w:b/>
          <w:color w:val="000000"/>
          <w:sz w:val="28"/>
          <w:szCs w:val="28"/>
        </w:rPr>
      </w:pPr>
    </w:p>
    <w:p w:rsidR="003605AE" w:rsidRPr="008577F6" w:rsidRDefault="003605AE" w:rsidP="00D0187B">
      <w:pPr>
        <w:jc w:val="right"/>
        <w:rPr>
          <w:b/>
          <w:color w:val="000000"/>
          <w:sz w:val="28"/>
          <w:szCs w:val="28"/>
        </w:rPr>
      </w:pPr>
    </w:p>
    <w:p w:rsidR="006522ED" w:rsidRPr="008577F6" w:rsidRDefault="006522ED" w:rsidP="00D0187B">
      <w:pPr>
        <w:jc w:val="right"/>
        <w:rPr>
          <w:b/>
          <w:color w:val="000000"/>
          <w:sz w:val="28"/>
          <w:szCs w:val="28"/>
        </w:rPr>
      </w:pPr>
    </w:p>
    <w:p w:rsidR="006522ED" w:rsidRPr="008577F6" w:rsidRDefault="006522ED" w:rsidP="00D0187B">
      <w:pPr>
        <w:jc w:val="right"/>
        <w:rPr>
          <w:b/>
          <w:color w:val="000000"/>
          <w:sz w:val="28"/>
          <w:szCs w:val="28"/>
        </w:rPr>
      </w:pPr>
    </w:p>
    <w:p w:rsidR="006522ED" w:rsidRPr="008577F6" w:rsidRDefault="006522ED" w:rsidP="00D0187B">
      <w:pPr>
        <w:jc w:val="right"/>
        <w:rPr>
          <w:b/>
          <w:color w:val="000000"/>
          <w:sz w:val="28"/>
          <w:szCs w:val="28"/>
        </w:rPr>
      </w:pPr>
    </w:p>
    <w:p w:rsidR="00D0187B" w:rsidRPr="008577F6" w:rsidRDefault="00D0187B" w:rsidP="00D0187B">
      <w:pPr>
        <w:jc w:val="right"/>
        <w:rPr>
          <w:b/>
          <w:color w:val="000000"/>
          <w:sz w:val="28"/>
          <w:szCs w:val="28"/>
        </w:rPr>
      </w:pPr>
      <w:r w:rsidRPr="008577F6">
        <w:rPr>
          <w:b/>
          <w:color w:val="000000"/>
          <w:sz w:val="28"/>
          <w:szCs w:val="28"/>
        </w:rPr>
        <w:lastRenderedPageBreak/>
        <w:t>Приложение 4</w:t>
      </w:r>
    </w:p>
    <w:p w:rsidR="00D0187B" w:rsidRPr="008577F6" w:rsidRDefault="00D0187B" w:rsidP="00D0187B">
      <w:pPr>
        <w:spacing w:before="200"/>
        <w:jc w:val="center"/>
        <w:rPr>
          <w:b/>
          <w:color w:val="000000"/>
          <w:sz w:val="28"/>
          <w:szCs w:val="28"/>
        </w:rPr>
      </w:pPr>
      <w:r w:rsidRPr="008577F6">
        <w:rPr>
          <w:b/>
          <w:color w:val="000000"/>
          <w:sz w:val="28"/>
          <w:szCs w:val="28"/>
        </w:rPr>
        <w:t>Коэффициент потребления блюд в зависимости от типа предприятия</w:t>
      </w:r>
    </w:p>
    <w:p w:rsidR="00D0187B" w:rsidRPr="008577F6" w:rsidRDefault="00D0187B" w:rsidP="00D0187B">
      <w:pPr>
        <w:spacing w:before="200"/>
        <w:jc w:val="center"/>
        <w:rPr>
          <w:b/>
          <w:color w:val="000000"/>
          <w:sz w:val="28"/>
          <w:szCs w:val="28"/>
        </w:rPr>
      </w:pPr>
    </w:p>
    <w:tbl>
      <w:tblPr>
        <w:tblW w:w="4886" w:type="pct"/>
        <w:tblCellMar>
          <w:left w:w="40" w:type="dxa"/>
          <w:right w:w="40" w:type="dxa"/>
        </w:tblCellMar>
        <w:tblLook w:val="0000" w:firstRow="0" w:lastRow="0" w:firstColumn="0" w:lastColumn="0" w:noHBand="0" w:noVBand="0"/>
      </w:tblPr>
      <w:tblGrid>
        <w:gridCol w:w="7190"/>
        <w:gridCol w:w="1751"/>
      </w:tblGrid>
      <w:tr w:rsidR="00D0187B" w:rsidRPr="008577F6">
        <w:trPr>
          <w:trHeight w:val="269"/>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Тип предприятия</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Коэффициент потребления</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Столовая:</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sz w:val="24"/>
                <w:szCs w:val="24"/>
              </w:rPr>
            </w:pPr>
          </w:p>
        </w:tc>
      </w:tr>
      <w:tr w:rsidR="00D0187B" w:rsidRPr="008577F6">
        <w:trPr>
          <w:trHeight w:val="290"/>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общедоступная и диетическая со свободным выбором блюд:</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sz w:val="24"/>
                <w:szCs w:val="24"/>
              </w:rPr>
            </w:pPr>
          </w:p>
        </w:tc>
      </w:tr>
      <w:tr w:rsidR="00D0187B" w:rsidRPr="008577F6">
        <w:trPr>
          <w:trHeight w:val="175"/>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Завтрак</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2,0</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Обед</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3,0</w:t>
            </w:r>
          </w:p>
        </w:tc>
      </w:tr>
      <w:tr w:rsidR="00D0187B" w:rsidRPr="008577F6">
        <w:trPr>
          <w:trHeight w:val="167"/>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Ужин</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2,0</w:t>
            </w:r>
          </w:p>
        </w:tc>
      </w:tr>
      <w:tr w:rsidR="00D0187B" w:rsidRPr="008577F6">
        <w:trPr>
          <w:trHeight w:val="338"/>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при производственном предпри</w:t>
            </w:r>
            <w:r w:rsidRPr="008577F6">
              <w:rPr>
                <w:color w:val="000000"/>
                <w:sz w:val="24"/>
                <w:szCs w:val="24"/>
              </w:rPr>
              <w:softHyphen/>
              <w:t>ятии (комплексный рацион):</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sz w:val="24"/>
                <w:szCs w:val="24"/>
              </w:rPr>
            </w:pPr>
          </w:p>
        </w:tc>
      </w:tr>
      <w:tr w:rsidR="00D0187B" w:rsidRPr="008577F6">
        <w:trPr>
          <w:trHeight w:val="175"/>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Завтрак</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3,0</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Обед</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3,0—4,0</w:t>
            </w:r>
          </w:p>
        </w:tc>
      </w:tr>
      <w:tr w:rsidR="00D0187B" w:rsidRPr="008577F6">
        <w:trPr>
          <w:trHeight w:val="164"/>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Ужин</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3,0</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при вузах:</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sz w:val="24"/>
                <w:szCs w:val="24"/>
              </w:rPr>
            </w:pP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Завтрак</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2,0</w:t>
            </w:r>
          </w:p>
        </w:tc>
      </w:tr>
      <w:tr w:rsidR="00D0187B" w:rsidRPr="008577F6">
        <w:trPr>
          <w:trHeight w:val="164"/>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Обед</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3,0</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Ужин</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2,0</w:t>
            </w:r>
          </w:p>
        </w:tc>
      </w:tr>
      <w:tr w:rsidR="00D0187B" w:rsidRPr="008577F6">
        <w:trPr>
          <w:trHeight w:val="167"/>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Ресторан:</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sz w:val="24"/>
                <w:szCs w:val="24"/>
              </w:rPr>
            </w:pPr>
          </w:p>
        </w:tc>
      </w:tr>
      <w:tr w:rsidR="00D0187B" w:rsidRPr="008577F6">
        <w:trPr>
          <w:trHeight w:val="167"/>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городской и при гостиницах</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3,5</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Днем</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3,0</w:t>
            </w:r>
          </w:p>
        </w:tc>
      </w:tr>
      <w:tr w:rsidR="00D0187B" w:rsidRPr="008577F6">
        <w:trPr>
          <w:trHeight w:val="167"/>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Вечером</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4,0</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при вокзалах</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3,5</w:t>
            </w:r>
          </w:p>
        </w:tc>
      </w:tr>
      <w:tr w:rsidR="00D0187B" w:rsidRPr="008577F6">
        <w:trPr>
          <w:trHeight w:val="175"/>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Кафе:</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sz w:val="24"/>
                <w:szCs w:val="24"/>
              </w:rPr>
            </w:pPr>
          </w:p>
        </w:tc>
      </w:tr>
      <w:tr w:rsidR="00D0187B" w:rsidRPr="008577F6">
        <w:trPr>
          <w:trHeight w:val="175"/>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с самообслуживанием</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2,5</w:t>
            </w:r>
          </w:p>
        </w:tc>
      </w:tr>
      <w:tr w:rsidR="00D0187B" w:rsidRPr="008577F6">
        <w:trPr>
          <w:trHeight w:val="167"/>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с обслуживанием официантами</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2,5</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Кафе специализированные:</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sz w:val="24"/>
                <w:szCs w:val="24"/>
              </w:rPr>
            </w:pPr>
          </w:p>
        </w:tc>
      </w:tr>
      <w:tr w:rsidR="00D0187B" w:rsidRPr="008577F6">
        <w:trPr>
          <w:trHeight w:val="175"/>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молочная</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1,5</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кондитерская</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0,8</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молодежное</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2,5</w:t>
            </w:r>
          </w:p>
        </w:tc>
      </w:tr>
      <w:tr w:rsidR="00D0187B" w:rsidRPr="008577F6">
        <w:trPr>
          <w:trHeight w:val="175"/>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мороженое</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1,2</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детское</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1,5</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кафе-автомат</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2,0</w:t>
            </w:r>
          </w:p>
        </w:tc>
      </w:tr>
      <w:tr w:rsidR="00D0187B" w:rsidRPr="008577F6">
        <w:trPr>
          <w:trHeight w:val="175"/>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Закусочная с самообслуживанием:</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1,5</w:t>
            </w:r>
          </w:p>
        </w:tc>
      </w:tr>
      <w:tr w:rsidR="00D0187B" w:rsidRPr="008577F6">
        <w:trPr>
          <w:trHeight w:val="175"/>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пирожковая</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1,0</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чебуречная</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2,0</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сосисочная</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2,0</w:t>
            </w: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пельменная (вареничная)</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2,0</w:t>
            </w:r>
          </w:p>
        </w:tc>
      </w:tr>
      <w:tr w:rsidR="00D0187B" w:rsidRPr="008577F6">
        <w:trPr>
          <w:trHeight w:val="33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Закусочная с обслуживанием офици</w:t>
            </w:r>
            <w:r w:rsidRPr="008577F6">
              <w:rPr>
                <w:color w:val="000000"/>
                <w:sz w:val="24"/>
                <w:szCs w:val="24"/>
              </w:rPr>
              <w:softHyphen/>
              <w:t>антами:</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sz w:val="24"/>
                <w:szCs w:val="24"/>
              </w:rPr>
            </w:pPr>
          </w:p>
        </w:tc>
      </w:tr>
      <w:tr w:rsidR="00D0187B" w:rsidRPr="008577F6">
        <w:trPr>
          <w:trHeight w:val="17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 шашлычная</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2,5</w:t>
            </w:r>
          </w:p>
        </w:tc>
      </w:tr>
      <w:tr w:rsidR="00D0187B" w:rsidRPr="008577F6">
        <w:trPr>
          <w:trHeight w:val="501"/>
        </w:trPr>
        <w:tc>
          <w:tcPr>
            <w:tcW w:w="4021"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rPr>
                <w:color w:val="000000"/>
                <w:sz w:val="24"/>
                <w:szCs w:val="24"/>
              </w:rPr>
            </w:pPr>
            <w:r w:rsidRPr="008577F6">
              <w:rPr>
                <w:color w:val="000000"/>
                <w:sz w:val="24"/>
                <w:szCs w:val="24"/>
              </w:rPr>
              <w:t>Специализированные предприятия быстрого обслуживания (мясные, мучные, смешанной специализации)</w:t>
            </w:r>
          </w:p>
        </w:tc>
        <w:tc>
          <w:tcPr>
            <w:tcW w:w="979" w:type="pct"/>
            <w:tcBorders>
              <w:top w:val="single" w:sz="6" w:space="0" w:color="auto"/>
              <w:left w:val="single" w:sz="6" w:space="0" w:color="auto"/>
              <w:bottom w:val="single" w:sz="6" w:space="0" w:color="auto"/>
              <w:right w:val="single" w:sz="6" w:space="0" w:color="auto"/>
            </w:tcBorders>
          </w:tcPr>
          <w:p w:rsidR="00D0187B" w:rsidRPr="008577F6" w:rsidRDefault="00D0187B" w:rsidP="00D0187B">
            <w:pPr>
              <w:autoSpaceDE w:val="0"/>
              <w:autoSpaceDN w:val="0"/>
              <w:adjustRightInd w:val="0"/>
              <w:jc w:val="center"/>
              <w:rPr>
                <w:color w:val="000000"/>
                <w:sz w:val="24"/>
                <w:szCs w:val="24"/>
              </w:rPr>
            </w:pPr>
            <w:r w:rsidRPr="008577F6">
              <w:rPr>
                <w:color w:val="000000"/>
                <w:sz w:val="24"/>
                <w:szCs w:val="24"/>
              </w:rPr>
              <w:t>1,5</w:t>
            </w:r>
          </w:p>
        </w:tc>
      </w:tr>
    </w:tbl>
    <w:p w:rsidR="00D0187B" w:rsidRPr="008577F6" w:rsidRDefault="00D0187B"/>
    <w:p w:rsidR="00FC0B03" w:rsidRPr="008577F6" w:rsidRDefault="00FC0B03"/>
    <w:p w:rsidR="006522ED" w:rsidRPr="008577F6" w:rsidRDefault="006522ED"/>
    <w:p w:rsidR="006522ED" w:rsidRDefault="006522ED"/>
    <w:p w:rsidR="003605AE" w:rsidRPr="008577F6" w:rsidRDefault="003605AE"/>
    <w:p w:rsidR="00FC0B03" w:rsidRPr="008577F6" w:rsidRDefault="00FC0B03" w:rsidP="00FC0B03">
      <w:pPr>
        <w:jc w:val="right"/>
        <w:rPr>
          <w:b/>
          <w:color w:val="000000"/>
          <w:sz w:val="28"/>
          <w:szCs w:val="28"/>
        </w:rPr>
      </w:pPr>
      <w:r w:rsidRPr="008577F6">
        <w:rPr>
          <w:b/>
          <w:color w:val="000000"/>
          <w:sz w:val="28"/>
          <w:szCs w:val="28"/>
        </w:rPr>
        <w:lastRenderedPageBreak/>
        <w:t>Приложение 5</w:t>
      </w:r>
    </w:p>
    <w:p w:rsidR="00FC0B03" w:rsidRPr="008577F6" w:rsidRDefault="00FC0B03" w:rsidP="00FC0B03">
      <w:pPr>
        <w:jc w:val="right"/>
        <w:rPr>
          <w:b/>
          <w:color w:val="000000"/>
          <w:sz w:val="28"/>
          <w:szCs w:val="28"/>
        </w:rPr>
      </w:pPr>
    </w:p>
    <w:p w:rsidR="00812423" w:rsidRDefault="00FC0B03" w:rsidP="00FC0B03">
      <w:pPr>
        <w:autoSpaceDE w:val="0"/>
        <w:autoSpaceDN w:val="0"/>
        <w:adjustRightInd w:val="0"/>
        <w:jc w:val="center"/>
        <w:rPr>
          <w:b/>
          <w:bCs/>
          <w:color w:val="000000"/>
          <w:sz w:val="28"/>
          <w:szCs w:val="28"/>
        </w:rPr>
      </w:pPr>
      <w:r w:rsidRPr="008577F6">
        <w:rPr>
          <w:b/>
          <w:bCs/>
          <w:color w:val="000000"/>
          <w:sz w:val="28"/>
          <w:szCs w:val="28"/>
        </w:rPr>
        <w:t xml:space="preserve">Примерное соотношение различных групп блюд, выпускаемых </w:t>
      </w:r>
    </w:p>
    <w:p w:rsidR="00FC0B03" w:rsidRPr="008577F6" w:rsidRDefault="00FC0B03" w:rsidP="00FC0B03">
      <w:pPr>
        <w:autoSpaceDE w:val="0"/>
        <w:autoSpaceDN w:val="0"/>
        <w:adjustRightInd w:val="0"/>
        <w:jc w:val="center"/>
        <w:rPr>
          <w:b/>
          <w:bCs/>
          <w:color w:val="000000"/>
          <w:sz w:val="28"/>
          <w:szCs w:val="28"/>
        </w:rPr>
      </w:pPr>
      <w:r w:rsidRPr="008577F6">
        <w:rPr>
          <w:b/>
          <w:bCs/>
          <w:color w:val="000000"/>
          <w:sz w:val="28"/>
          <w:szCs w:val="28"/>
        </w:rPr>
        <w:t>предприятиями общественного питания различного типа</w:t>
      </w:r>
    </w:p>
    <w:p w:rsidR="00FC0B03" w:rsidRPr="008577F6" w:rsidRDefault="00FC0B03" w:rsidP="00FC0B03">
      <w:pPr>
        <w:autoSpaceDE w:val="0"/>
        <w:autoSpaceDN w:val="0"/>
        <w:adjustRightInd w:val="0"/>
        <w:jc w:val="center"/>
        <w:rPr>
          <w:b/>
          <w:bCs/>
          <w:color w:val="000000"/>
          <w:sz w:val="28"/>
          <w:szCs w:val="28"/>
        </w:rPr>
      </w:pPr>
    </w:p>
    <w:p w:rsidR="00FC0B03" w:rsidRPr="008577F6" w:rsidRDefault="00FC0B03" w:rsidP="00FC0B03">
      <w:pPr>
        <w:jc w:val="center"/>
        <w:rPr>
          <w:b/>
          <w:color w:val="000000"/>
          <w:sz w:val="28"/>
          <w:szCs w:val="28"/>
        </w:rPr>
      </w:pPr>
      <w:r w:rsidRPr="008577F6">
        <w:rPr>
          <w:b/>
          <w:color w:val="000000"/>
          <w:sz w:val="28"/>
          <w:szCs w:val="28"/>
        </w:rPr>
        <w:t xml:space="preserve">Столовая общедоступная и диетическая </w:t>
      </w:r>
    </w:p>
    <w:p w:rsidR="00FC0B03" w:rsidRPr="008577F6" w:rsidRDefault="00FC0B03" w:rsidP="00FC0B03">
      <w:pPr>
        <w:jc w:val="center"/>
        <w:rPr>
          <w:b/>
          <w:color w:val="000000"/>
          <w:sz w:val="28"/>
          <w:szCs w:val="28"/>
        </w:rPr>
      </w:pPr>
      <w:r w:rsidRPr="008577F6">
        <w:rPr>
          <w:b/>
          <w:color w:val="000000"/>
          <w:sz w:val="28"/>
          <w:szCs w:val="28"/>
        </w:rPr>
        <w:t>со свободным выбором блюд, %</w:t>
      </w:r>
    </w:p>
    <w:p w:rsidR="00FC0B03" w:rsidRPr="008577F6" w:rsidRDefault="00FC0B03" w:rsidP="00FC0B03">
      <w:pPr>
        <w:jc w:val="center"/>
        <w:rPr>
          <w:b/>
          <w:color w:val="000000"/>
          <w:sz w:val="28"/>
          <w:szCs w:val="28"/>
        </w:rPr>
      </w:pPr>
    </w:p>
    <w:tbl>
      <w:tblPr>
        <w:tblW w:w="5000" w:type="pct"/>
        <w:tblLayout w:type="fixed"/>
        <w:tblCellMar>
          <w:left w:w="40" w:type="dxa"/>
          <w:right w:w="40" w:type="dxa"/>
        </w:tblCellMar>
        <w:tblLook w:val="0000" w:firstRow="0" w:lastRow="0" w:firstColumn="0" w:lastColumn="0" w:noHBand="0" w:noVBand="0"/>
      </w:tblPr>
      <w:tblGrid>
        <w:gridCol w:w="2166"/>
        <w:gridCol w:w="1135"/>
        <w:gridCol w:w="1094"/>
        <w:gridCol w:w="1056"/>
        <w:gridCol w:w="1321"/>
        <w:gridCol w:w="1415"/>
        <w:gridCol w:w="963"/>
      </w:tblGrid>
      <w:tr w:rsidR="00FC0B03" w:rsidRPr="008577F6">
        <w:trPr>
          <w:trHeight w:val="92"/>
        </w:trPr>
        <w:tc>
          <w:tcPr>
            <w:tcW w:w="1184" w:type="pct"/>
            <w:vMerge w:val="restart"/>
            <w:tcBorders>
              <w:top w:val="single" w:sz="6" w:space="0" w:color="auto"/>
              <w:left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Блюда</w:t>
            </w:r>
          </w:p>
          <w:p w:rsidR="00FC0B03" w:rsidRPr="008577F6" w:rsidRDefault="00FC0B03" w:rsidP="00FC0B03">
            <w:pPr>
              <w:autoSpaceDE w:val="0"/>
              <w:autoSpaceDN w:val="0"/>
              <w:adjustRightInd w:val="0"/>
              <w:jc w:val="center"/>
              <w:rPr>
                <w:color w:val="000000"/>
                <w:sz w:val="24"/>
                <w:szCs w:val="24"/>
              </w:rPr>
            </w:pPr>
          </w:p>
          <w:p w:rsidR="00FC0B03" w:rsidRPr="008577F6" w:rsidRDefault="00FC0B03" w:rsidP="00FC0B03">
            <w:pPr>
              <w:autoSpaceDE w:val="0"/>
              <w:autoSpaceDN w:val="0"/>
              <w:adjustRightInd w:val="0"/>
              <w:jc w:val="center"/>
              <w:rPr>
                <w:color w:val="000000"/>
                <w:sz w:val="24"/>
                <w:szCs w:val="24"/>
              </w:rPr>
            </w:pPr>
          </w:p>
        </w:tc>
        <w:tc>
          <w:tcPr>
            <w:tcW w:w="1217"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Завтрак</w:t>
            </w:r>
          </w:p>
        </w:tc>
        <w:tc>
          <w:tcPr>
            <w:tcW w:w="1299"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Обед</w:t>
            </w:r>
          </w:p>
        </w:tc>
        <w:tc>
          <w:tcPr>
            <w:tcW w:w="1299"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Ужин</w:t>
            </w:r>
          </w:p>
        </w:tc>
      </w:tr>
      <w:tr w:rsidR="00FC0B03" w:rsidRPr="008577F6">
        <w:trPr>
          <w:trHeight w:val="255"/>
        </w:trPr>
        <w:tc>
          <w:tcPr>
            <w:tcW w:w="1184" w:type="pct"/>
            <w:vMerge/>
            <w:tcBorders>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p>
        </w:tc>
        <w:tc>
          <w:tcPr>
            <w:tcW w:w="620"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общего количест</w:t>
            </w:r>
            <w:r w:rsidRPr="008577F6">
              <w:rPr>
                <w:color w:val="000000"/>
                <w:sz w:val="24"/>
                <w:szCs w:val="24"/>
              </w:rPr>
              <w:softHyphen/>
              <w:t>ва</w:t>
            </w:r>
          </w:p>
        </w:tc>
        <w:tc>
          <w:tcPr>
            <w:tcW w:w="5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дан</w:t>
            </w:r>
            <w:r w:rsidRPr="008577F6">
              <w:rPr>
                <w:color w:val="000000"/>
                <w:sz w:val="24"/>
                <w:szCs w:val="24"/>
              </w:rPr>
              <w:softHyphen/>
              <w:t>ной группы</w:t>
            </w:r>
          </w:p>
        </w:tc>
        <w:tc>
          <w:tcPr>
            <w:tcW w:w="577"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общего колич</w:t>
            </w:r>
            <w:r w:rsidRPr="008577F6">
              <w:rPr>
                <w:color w:val="000000"/>
                <w:sz w:val="24"/>
                <w:szCs w:val="24"/>
              </w:rPr>
              <w:t>е</w:t>
            </w:r>
            <w:r w:rsidRPr="008577F6">
              <w:rPr>
                <w:color w:val="000000"/>
                <w:sz w:val="24"/>
                <w:szCs w:val="24"/>
              </w:rPr>
              <w:t>ства</w:t>
            </w:r>
          </w:p>
        </w:tc>
        <w:tc>
          <w:tcPr>
            <w:tcW w:w="72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дан</w:t>
            </w:r>
            <w:r w:rsidRPr="008577F6">
              <w:rPr>
                <w:color w:val="000000"/>
                <w:sz w:val="24"/>
                <w:szCs w:val="24"/>
              </w:rPr>
              <w:softHyphen/>
              <w:t>ной группы</w:t>
            </w:r>
          </w:p>
        </w:tc>
        <w:tc>
          <w:tcPr>
            <w:tcW w:w="773"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общего к</w:t>
            </w:r>
            <w:r w:rsidRPr="008577F6">
              <w:rPr>
                <w:color w:val="000000"/>
                <w:sz w:val="24"/>
                <w:szCs w:val="24"/>
              </w:rPr>
              <w:t>о</w:t>
            </w:r>
            <w:r w:rsidRPr="008577F6">
              <w:rPr>
                <w:color w:val="000000"/>
                <w:sz w:val="24"/>
                <w:szCs w:val="24"/>
              </w:rPr>
              <w:t>личества</w:t>
            </w:r>
          </w:p>
        </w:tc>
        <w:tc>
          <w:tcPr>
            <w:tcW w:w="52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дан</w:t>
            </w:r>
            <w:r w:rsidRPr="008577F6">
              <w:rPr>
                <w:color w:val="000000"/>
                <w:sz w:val="24"/>
                <w:szCs w:val="24"/>
              </w:rPr>
              <w:softHyphen/>
              <w:t>ной группы</w:t>
            </w:r>
          </w:p>
        </w:tc>
      </w:tr>
      <w:tr w:rsidR="00FC0B03" w:rsidRPr="008577F6">
        <w:trPr>
          <w:trHeight w:val="173"/>
        </w:trPr>
        <w:tc>
          <w:tcPr>
            <w:tcW w:w="1184"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Холодные закус</w:t>
            </w:r>
            <w:r w:rsidRPr="008577F6">
              <w:rPr>
                <w:color w:val="000000"/>
                <w:sz w:val="24"/>
                <w:szCs w:val="24"/>
              </w:rPr>
              <w:softHyphen/>
              <w:t>ки:</w:t>
            </w:r>
          </w:p>
        </w:tc>
        <w:tc>
          <w:tcPr>
            <w:tcW w:w="620"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color w:val="000000"/>
                <w:sz w:val="24"/>
                <w:szCs w:val="24"/>
              </w:rPr>
            </w:pPr>
            <w:r w:rsidRPr="008577F6">
              <w:rPr>
                <w:color w:val="000000"/>
                <w:sz w:val="24"/>
                <w:szCs w:val="24"/>
              </w:rPr>
              <w:t>35</w:t>
            </w:r>
          </w:p>
        </w:tc>
        <w:tc>
          <w:tcPr>
            <w:tcW w:w="598"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77"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color w:val="000000"/>
                <w:sz w:val="24"/>
                <w:szCs w:val="24"/>
              </w:rPr>
            </w:pPr>
            <w:r w:rsidRPr="008577F6">
              <w:rPr>
                <w:color w:val="000000"/>
                <w:sz w:val="24"/>
                <w:szCs w:val="24"/>
              </w:rPr>
              <w:t>20</w:t>
            </w:r>
          </w:p>
        </w:tc>
        <w:tc>
          <w:tcPr>
            <w:tcW w:w="722"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773"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color w:val="000000"/>
                <w:sz w:val="24"/>
                <w:szCs w:val="24"/>
              </w:rPr>
            </w:pPr>
            <w:r w:rsidRPr="008577F6">
              <w:rPr>
                <w:color w:val="000000"/>
                <w:sz w:val="24"/>
                <w:szCs w:val="24"/>
              </w:rPr>
              <w:t>35</w:t>
            </w:r>
          </w:p>
        </w:tc>
        <w:tc>
          <w:tcPr>
            <w:tcW w:w="526"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r>
      <w:tr w:rsidR="00FC0B03" w:rsidRPr="008577F6">
        <w:trPr>
          <w:trHeight w:val="176"/>
        </w:trPr>
        <w:tc>
          <w:tcPr>
            <w:tcW w:w="1184"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 xml:space="preserve">рыбные, </w:t>
            </w:r>
          </w:p>
          <w:p w:rsidR="00FC0B03" w:rsidRPr="008577F6" w:rsidRDefault="00FC0B03" w:rsidP="00FC0B03">
            <w:pPr>
              <w:autoSpaceDE w:val="0"/>
              <w:autoSpaceDN w:val="0"/>
              <w:adjustRightInd w:val="0"/>
              <w:rPr>
                <w:color w:val="000000"/>
                <w:sz w:val="24"/>
                <w:szCs w:val="24"/>
              </w:rPr>
            </w:pPr>
            <w:r w:rsidRPr="008577F6">
              <w:rPr>
                <w:color w:val="000000"/>
                <w:sz w:val="24"/>
                <w:szCs w:val="24"/>
              </w:rPr>
              <w:t>мяс</w:t>
            </w:r>
            <w:r w:rsidRPr="008577F6">
              <w:rPr>
                <w:color w:val="000000"/>
                <w:sz w:val="24"/>
                <w:szCs w:val="24"/>
              </w:rPr>
              <w:softHyphen/>
              <w:t>ные, салаты</w:t>
            </w:r>
          </w:p>
        </w:tc>
        <w:tc>
          <w:tcPr>
            <w:tcW w:w="620"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98"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7</w:t>
            </w:r>
            <w:r w:rsidR="00FC0B03" w:rsidRPr="008577F6">
              <w:rPr>
                <w:color w:val="000000"/>
                <w:sz w:val="24"/>
                <w:szCs w:val="24"/>
              </w:rPr>
              <w:t>0</w:t>
            </w:r>
          </w:p>
        </w:tc>
        <w:tc>
          <w:tcPr>
            <w:tcW w:w="577"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722"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7</w:t>
            </w:r>
            <w:r w:rsidR="00FC0B03" w:rsidRPr="008577F6">
              <w:rPr>
                <w:color w:val="000000"/>
                <w:sz w:val="24"/>
                <w:szCs w:val="24"/>
              </w:rPr>
              <w:t>0</w:t>
            </w:r>
          </w:p>
        </w:tc>
        <w:tc>
          <w:tcPr>
            <w:tcW w:w="773"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26"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7</w:t>
            </w:r>
            <w:r w:rsidR="00FC0B03" w:rsidRPr="008577F6">
              <w:rPr>
                <w:color w:val="000000"/>
                <w:sz w:val="24"/>
                <w:szCs w:val="24"/>
              </w:rPr>
              <w:t>0</w:t>
            </w:r>
          </w:p>
        </w:tc>
      </w:tr>
      <w:tr w:rsidR="00FC0B03" w:rsidRPr="008577F6">
        <w:trPr>
          <w:trHeight w:val="259"/>
        </w:trPr>
        <w:tc>
          <w:tcPr>
            <w:tcW w:w="1184"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молоко и кислом</w:t>
            </w:r>
            <w:r w:rsidRPr="008577F6">
              <w:rPr>
                <w:color w:val="000000"/>
                <w:sz w:val="24"/>
                <w:szCs w:val="24"/>
              </w:rPr>
              <w:t>о</w:t>
            </w:r>
            <w:r w:rsidRPr="008577F6">
              <w:rPr>
                <w:color w:val="000000"/>
                <w:sz w:val="24"/>
                <w:szCs w:val="24"/>
              </w:rPr>
              <w:t>лочные продукты</w:t>
            </w:r>
          </w:p>
        </w:tc>
        <w:tc>
          <w:tcPr>
            <w:tcW w:w="620"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98"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3</w:t>
            </w:r>
            <w:r w:rsidR="00FC0B03" w:rsidRPr="008577F6">
              <w:rPr>
                <w:color w:val="000000"/>
                <w:sz w:val="24"/>
                <w:szCs w:val="24"/>
              </w:rPr>
              <w:t>0</w:t>
            </w:r>
          </w:p>
        </w:tc>
        <w:tc>
          <w:tcPr>
            <w:tcW w:w="577"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722"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3</w:t>
            </w:r>
            <w:r w:rsidR="00FC0B03" w:rsidRPr="008577F6">
              <w:rPr>
                <w:color w:val="000000"/>
                <w:sz w:val="24"/>
                <w:szCs w:val="24"/>
              </w:rPr>
              <w:t>0</w:t>
            </w:r>
          </w:p>
        </w:tc>
        <w:tc>
          <w:tcPr>
            <w:tcW w:w="773"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26"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3</w:t>
            </w:r>
            <w:r w:rsidR="00FC0B03" w:rsidRPr="008577F6">
              <w:rPr>
                <w:color w:val="000000"/>
                <w:sz w:val="24"/>
                <w:szCs w:val="24"/>
              </w:rPr>
              <w:t>0</w:t>
            </w:r>
          </w:p>
        </w:tc>
      </w:tr>
      <w:tr w:rsidR="00FC0B03" w:rsidRPr="008577F6">
        <w:trPr>
          <w:trHeight w:val="90"/>
        </w:trPr>
        <w:tc>
          <w:tcPr>
            <w:tcW w:w="1184"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Супы:</w:t>
            </w:r>
          </w:p>
        </w:tc>
        <w:tc>
          <w:tcPr>
            <w:tcW w:w="620"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98"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77"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color w:val="000000"/>
                <w:sz w:val="24"/>
                <w:szCs w:val="24"/>
              </w:rPr>
            </w:pPr>
            <w:r w:rsidRPr="008577F6">
              <w:rPr>
                <w:color w:val="000000"/>
                <w:sz w:val="24"/>
                <w:szCs w:val="24"/>
              </w:rPr>
              <w:t>25</w:t>
            </w:r>
          </w:p>
        </w:tc>
        <w:tc>
          <w:tcPr>
            <w:tcW w:w="722"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773"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26"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r>
      <w:tr w:rsidR="00FC0B03" w:rsidRPr="008577F6">
        <w:trPr>
          <w:trHeight w:val="498"/>
        </w:trPr>
        <w:tc>
          <w:tcPr>
            <w:tcW w:w="1184"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прозрачные, запр</w:t>
            </w:r>
            <w:r w:rsidRPr="008577F6">
              <w:rPr>
                <w:color w:val="000000"/>
                <w:sz w:val="24"/>
                <w:szCs w:val="24"/>
              </w:rPr>
              <w:t>а</w:t>
            </w:r>
            <w:r w:rsidRPr="008577F6">
              <w:rPr>
                <w:color w:val="000000"/>
                <w:sz w:val="24"/>
                <w:szCs w:val="24"/>
              </w:rPr>
              <w:t xml:space="preserve">вочные, </w:t>
            </w:r>
            <w:proofErr w:type="spellStart"/>
            <w:r w:rsidRPr="008577F6">
              <w:rPr>
                <w:color w:val="000000"/>
                <w:sz w:val="24"/>
                <w:szCs w:val="24"/>
              </w:rPr>
              <w:t>пюрео</w:t>
            </w:r>
            <w:r w:rsidRPr="008577F6">
              <w:rPr>
                <w:color w:val="000000"/>
                <w:sz w:val="24"/>
                <w:szCs w:val="24"/>
              </w:rPr>
              <w:t>б</w:t>
            </w:r>
            <w:r w:rsidRPr="008577F6">
              <w:rPr>
                <w:color w:val="000000"/>
                <w:sz w:val="24"/>
                <w:szCs w:val="24"/>
              </w:rPr>
              <w:t>разные</w:t>
            </w:r>
            <w:proofErr w:type="spellEnd"/>
            <w:r w:rsidRPr="008577F6">
              <w:rPr>
                <w:color w:val="000000"/>
                <w:sz w:val="24"/>
                <w:szCs w:val="24"/>
              </w:rPr>
              <w:t xml:space="preserve">, молочные, </w:t>
            </w:r>
          </w:p>
          <w:p w:rsidR="00FC0B03" w:rsidRPr="008577F6" w:rsidRDefault="00FC0B03" w:rsidP="00FC0B03">
            <w:pPr>
              <w:autoSpaceDE w:val="0"/>
              <w:autoSpaceDN w:val="0"/>
              <w:adjustRightInd w:val="0"/>
              <w:rPr>
                <w:color w:val="000000"/>
                <w:sz w:val="24"/>
                <w:szCs w:val="24"/>
              </w:rPr>
            </w:pPr>
            <w:r w:rsidRPr="008577F6">
              <w:rPr>
                <w:color w:val="000000"/>
                <w:sz w:val="24"/>
                <w:szCs w:val="24"/>
              </w:rPr>
              <w:t>хо</w:t>
            </w:r>
            <w:r w:rsidRPr="008577F6">
              <w:rPr>
                <w:color w:val="000000"/>
                <w:sz w:val="24"/>
                <w:szCs w:val="24"/>
              </w:rPr>
              <w:softHyphen/>
              <w:t>лодные, слад</w:t>
            </w:r>
            <w:r w:rsidRPr="008577F6">
              <w:rPr>
                <w:color w:val="000000"/>
                <w:sz w:val="24"/>
                <w:szCs w:val="24"/>
              </w:rPr>
              <w:softHyphen/>
              <w:t>кие</w:t>
            </w:r>
          </w:p>
        </w:tc>
        <w:tc>
          <w:tcPr>
            <w:tcW w:w="620"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98"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77"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722"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9</w:t>
            </w:r>
            <w:r w:rsidR="00FC0B03" w:rsidRPr="008577F6">
              <w:rPr>
                <w:color w:val="000000"/>
                <w:sz w:val="24"/>
                <w:szCs w:val="24"/>
              </w:rPr>
              <w:t>0</w:t>
            </w:r>
          </w:p>
          <w:p w:rsidR="00FC0B03" w:rsidRPr="008577F6" w:rsidRDefault="00FC0B03" w:rsidP="00B462CF">
            <w:pPr>
              <w:autoSpaceDE w:val="0"/>
              <w:autoSpaceDN w:val="0"/>
              <w:adjustRightInd w:val="0"/>
              <w:jc w:val="center"/>
              <w:rPr>
                <w:color w:val="000000"/>
                <w:sz w:val="24"/>
                <w:szCs w:val="24"/>
              </w:rPr>
            </w:pPr>
          </w:p>
          <w:p w:rsidR="00FC0B03" w:rsidRPr="008577F6" w:rsidRDefault="00FC0B03" w:rsidP="00B462CF">
            <w:pPr>
              <w:autoSpaceDE w:val="0"/>
              <w:autoSpaceDN w:val="0"/>
              <w:adjustRightInd w:val="0"/>
              <w:jc w:val="center"/>
              <w:rPr>
                <w:color w:val="000000"/>
                <w:sz w:val="24"/>
                <w:szCs w:val="24"/>
              </w:rPr>
            </w:pPr>
          </w:p>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1</w:t>
            </w:r>
            <w:r w:rsidR="00FC0B03" w:rsidRPr="008577F6">
              <w:rPr>
                <w:color w:val="000000"/>
                <w:sz w:val="24"/>
                <w:szCs w:val="24"/>
              </w:rPr>
              <w:t>0</w:t>
            </w:r>
          </w:p>
        </w:tc>
        <w:tc>
          <w:tcPr>
            <w:tcW w:w="773"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26"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r>
      <w:tr w:rsidR="00FC0B03" w:rsidRPr="008577F6">
        <w:trPr>
          <w:trHeight w:val="173"/>
        </w:trPr>
        <w:tc>
          <w:tcPr>
            <w:tcW w:w="1184"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Вторые горячие блюда:</w:t>
            </w:r>
          </w:p>
        </w:tc>
        <w:tc>
          <w:tcPr>
            <w:tcW w:w="620"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color w:val="000000"/>
                <w:sz w:val="24"/>
                <w:szCs w:val="24"/>
              </w:rPr>
            </w:pPr>
            <w:r w:rsidRPr="008577F6">
              <w:rPr>
                <w:color w:val="000000"/>
                <w:sz w:val="24"/>
                <w:szCs w:val="24"/>
              </w:rPr>
              <w:t>50</w:t>
            </w:r>
          </w:p>
        </w:tc>
        <w:tc>
          <w:tcPr>
            <w:tcW w:w="598"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77"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color w:val="000000"/>
                <w:sz w:val="24"/>
                <w:szCs w:val="24"/>
              </w:rPr>
            </w:pPr>
            <w:r w:rsidRPr="008577F6">
              <w:rPr>
                <w:color w:val="000000"/>
                <w:sz w:val="24"/>
                <w:szCs w:val="24"/>
              </w:rPr>
              <w:t>35</w:t>
            </w:r>
          </w:p>
        </w:tc>
        <w:tc>
          <w:tcPr>
            <w:tcW w:w="722"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773"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color w:val="000000"/>
                <w:sz w:val="24"/>
                <w:szCs w:val="24"/>
              </w:rPr>
            </w:pPr>
            <w:r w:rsidRPr="008577F6">
              <w:rPr>
                <w:color w:val="000000"/>
                <w:sz w:val="24"/>
                <w:szCs w:val="24"/>
              </w:rPr>
              <w:t>50</w:t>
            </w:r>
          </w:p>
        </w:tc>
        <w:tc>
          <w:tcPr>
            <w:tcW w:w="526"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r>
      <w:tr w:rsidR="00FC0B03" w:rsidRPr="008577F6">
        <w:trPr>
          <w:trHeight w:val="259"/>
        </w:trPr>
        <w:tc>
          <w:tcPr>
            <w:tcW w:w="1184"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 xml:space="preserve">рыбные, </w:t>
            </w:r>
          </w:p>
          <w:p w:rsidR="00FC0B03" w:rsidRPr="008577F6" w:rsidRDefault="00FC0B03" w:rsidP="00FC0B03">
            <w:pPr>
              <w:autoSpaceDE w:val="0"/>
              <w:autoSpaceDN w:val="0"/>
              <w:adjustRightInd w:val="0"/>
              <w:rPr>
                <w:color w:val="000000"/>
                <w:sz w:val="24"/>
                <w:szCs w:val="24"/>
              </w:rPr>
            </w:pPr>
            <w:r w:rsidRPr="008577F6">
              <w:rPr>
                <w:color w:val="000000"/>
                <w:sz w:val="24"/>
                <w:szCs w:val="24"/>
              </w:rPr>
              <w:t>мяс</w:t>
            </w:r>
            <w:r w:rsidRPr="008577F6">
              <w:rPr>
                <w:color w:val="000000"/>
                <w:sz w:val="24"/>
                <w:szCs w:val="24"/>
              </w:rPr>
              <w:softHyphen/>
              <w:t>ные, овощные, крупяные</w:t>
            </w:r>
          </w:p>
        </w:tc>
        <w:tc>
          <w:tcPr>
            <w:tcW w:w="620"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98"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6</w:t>
            </w:r>
            <w:r w:rsidR="00FC0B03" w:rsidRPr="008577F6">
              <w:rPr>
                <w:color w:val="000000"/>
                <w:sz w:val="24"/>
                <w:szCs w:val="24"/>
              </w:rPr>
              <w:t>0</w:t>
            </w:r>
          </w:p>
        </w:tc>
        <w:tc>
          <w:tcPr>
            <w:tcW w:w="577"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722"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color w:val="000000"/>
                <w:sz w:val="24"/>
                <w:szCs w:val="24"/>
              </w:rPr>
            </w:pPr>
            <w:r w:rsidRPr="008577F6">
              <w:rPr>
                <w:color w:val="000000"/>
                <w:sz w:val="24"/>
                <w:szCs w:val="24"/>
              </w:rPr>
              <w:t>80</w:t>
            </w:r>
          </w:p>
        </w:tc>
        <w:tc>
          <w:tcPr>
            <w:tcW w:w="773"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26"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6</w:t>
            </w:r>
            <w:r w:rsidR="00FC0B03" w:rsidRPr="008577F6">
              <w:rPr>
                <w:color w:val="000000"/>
                <w:sz w:val="24"/>
                <w:szCs w:val="24"/>
              </w:rPr>
              <w:t>0</w:t>
            </w:r>
          </w:p>
        </w:tc>
      </w:tr>
      <w:tr w:rsidR="00FC0B03" w:rsidRPr="008577F6">
        <w:trPr>
          <w:trHeight w:val="176"/>
        </w:trPr>
        <w:tc>
          <w:tcPr>
            <w:tcW w:w="1184"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 xml:space="preserve">яичные и </w:t>
            </w:r>
          </w:p>
          <w:p w:rsidR="00FC0B03" w:rsidRPr="008577F6" w:rsidRDefault="00FC0B03" w:rsidP="00FC0B03">
            <w:pPr>
              <w:autoSpaceDE w:val="0"/>
              <w:autoSpaceDN w:val="0"/>
              <w:adjustRightInd w:val="0"/>
              <w:rPr>
                <w:color w:val="000000"/>
                <w:sz w:val="24"/>
                <w:szCs w:val="24"/>
              </w:rPr>
            </w:pPr>
            <w:r w:rsidRPr="008577F6">
              <w:rPr>
                <w:color w:val="000000"/>
                <w:sz w:val="24"/>
                <w:szCs w:val="24"/>
              </w:rPr>
              <w:t>тво</w:t>
            </w:r>
            <w:r w:rsidRPr="008577F6">
              <w:rPr>
                <w:color w:val="000000"/>
                <w:sz w:val="24"/>
                <w:szCs w:val="24"/>
              </w:rPr>
              <w:softHyphen/>
              <w:t>рожные</w:t>
            </w:r>
          </w:p>
        </w:tc>
        <w:tc>
          <w:tcPr>
            <w:tcW w:w="620"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98"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4</w:t>
            </w:r>
            <w:r w:rsidR="00FC0B03" w:rsidRPr="008577F6">
              <w:rPr>
                <w:color w:val="000000"/>
                <w:sz w:val="24"/>
                <w:szCs w:val="24"/>
              </w:rPr>
              <w:t>0</w:t>
            </w:r>
          </w:p>
        </w:tc>
        <w:tc>
          <w:tcPr>
            <w:tcW w:w="577"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722"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color w:val="000000"/>
                <w:sz w:val="24"/>
                <w:szCs w:val="24"/>
              </w:rPr>
            </w:pPr>
            <w:r w:rsidRPr="008577F6">
              <w:rPr>
                <w:color w:val="000000"/>
                <w:sz w:val="24"/>
                <w:szCs w:val="24"/>
              </w:rPr>
              <w:t>20</w:t>
            </w:r>
          </w:p>
        </w:tc>
        <w:tc>
          <w:tcPr>
            <w:tcW w:w="773" w:type="pct"/>
            <w:tcBorders>
              <w:top w:val="single" w:sz="6" w:space="0" w:color="auto"/>
              <w:left w:val="single" w:sz="6" w:space="0" w:color="auto"/>
              <w:bottom w:val="single" w:sz="6" w:space="0" w:color="auto"/>
              <w:right w:val="single" w:sz="6" w:space="0" w:color="auto"/>
            </w:tcBorders>
          </w:tcPr>
          <w:p w:rsidR="00FC0B03" w:rsidRPr="008577F6" w:rsidRDefault="00FC0B03" w:rsidP="00B462CF">
            <w:pPr>
              <w:autoSpaceDE w:val="0"/>
              <w:autoSpaceDN w:val="0"/>
              <w:adjustRightInd w:val="0"/>
              <w:jc w:val="center"/>
              <w:rPr>
                <w:sz w:val="24"/>
                <w:szCs w:val="24"/>
              </w:rPr>
            </w:pPr>
          </w:p>
        </w:tc>
        <w:tc>
          <w:tcPr>
            <w:tcW w:w="526" w:type="pct"/>
            <w:tcBorders>
              <w:top w:val="single" w:sz="6" w:space="0" w:color="auto"/>
              <w:left w:val="single" w:sz="6" w:space="0" w:color="auto"/>
              <w:bottom w:val="single" w:sz="6" w:space="0" w:color="auto"/>
              <w:right w:val="single" w:sz="6" w:space="0" w:color="auto"/>
            </w:tcBorders>
          </w:tcPr>
          <w:p w:rsidR="00FC0B03" w:rsidRPr="008577F6" w:rsidRDefault="00B462CF" w:rsidP="00B462CF">
            <w:pPr>
              <w:autoSpaceDE w:val="0"/>
              <w:autoSpaceDN w:val="0"/>
              <w:adjustRightInd w:val="0"/>
              <w:jc w:val="center"/>
              <w:rPr>
                <w:color w:val="000000"/>
                <w:sz w:val="24"/>
                <w:szCs w:val="24"/>
              </w:rPr>
            </w:pPr>
            <w:r w:rsidRPr="008577F6">
              <w:rPr>
                <w:color w:val="000000"/>
                <w:sz w:val="24"/>
                <w:szCs w:val="24"/>
              </w:rPr>
              <w:t>4</w:t>
            </w:r>
            <w:r w:rsidR="00FC0B03" w:rsidRPr="008577F6">
              <w:rPr>
                <w:color w:val="000000"/>
                <w:sz w:val="24"/>
                <w:szCs w:val="24"/>
              </w:rPr>
              <w:t>0</w:t>
            </w:r>
          </w:p>
        </w:tc>
      </w:tr>
      <w:tr w:rsidR="00B462CF" w:rsidRPr="008577F6">
        <w:trPr>
          <w:trHeight w:val="176"/>
        </w:trPr>
        <w:tc>
          <w:tcPr>
            <w:tcW w:w="1184" w:type="pct"/>
            <w:tcBorders>
              <w:top w:val="single" w:sz="6" w:space="0" w:color="auto"/>
              <w:left w:val="single" w:sz="6" w:space="0" w:color="auto"/>
              <w:bottom w:val="single" w:sz="6" w:space="0" w:color="auto"/>
              <w:right w:val="single" w:sz="6" w:space="0" w:color="auto"/>
            </w:tcBorders>
          </w:tcPr>
          <w:p w:rsidR="00B462CF" w:rsidRPr="008577F6" w:rsidRDefault="00B462CF" w:rsidP="00FC0B03">
            <w:pPr>
              <w:autoSpaceDE w:val="0"/>
              <w:autoSpaceDN w:val="0"/>
              <w:adjustRightInd w:val="0"/>
              <w:rPr>
                <w:color w:val="000000"/>
                <w:sz w:val="24"/>
                <w:szCs w:val="24"/>
              </w:rPr>
            </w:pPr>
            <w:r w:rsidRPr="008577F6">
              <w:rPr>
                <w:color w:val="000000"/>
                <w:sz w:val="24"/>
                <w:szCs w:val="24"/>
              </w:rPr>
              <w:t>Сладкие блюда и горячие напитки</w:t>
            </w:r>
          </w:p>
        </w:tc>
        <w:tc>
          <w:tcPr>
            <w:tcW w:w="620" w:type="pct"/>
            <w:tcBorders>
              <w:top w:val="single" w:sz="6" w:space="0" w:color="auto"/>
              <w:left w:val="single" w:sz="6" w:space="0" w:color="auto"/>
              <w:bottom w:val="single" w:sz="6" w:space="0" w:color="auto"/>
              <w:right w:val="single" w:sz="6" w:space="0" w:color="auto"/>
            </w:tcBorders>
          </w:tcPr>
          <w:p w:rsidR="00B462CF" w:rsidRPr="008577F6" w:rsidRDefault="00B462CF" w:rsidP="00B462CF">
            <w:pPr>
              <w:autoSpaceDE w:val="0"/>
              <w:autoSpaceDN w:val="0"/>
              <w:adjustRightInd w:val="0"/>
              <w:jc w:val="center"/>
              <w:rPr>
                <w:sz w:val="24"/>
                <w:szCs w:val="24"/>
              </w:rPr>
            </w:pPr>
            <w:r w:rsidRPr="008577F6">
              <w:rPr>
                <w:sz w:val="24"/>
                <w:szCs w:val="24"/>
              </w:rPr>
              <w:t>15</w:t>
            </w:r>
          </w:p>
        </w:tc>
        <w:tc>
          <w:tcPr>
            <w:tcW w:w="598" w:type="pct"/>
            <w:tcBorders>
              <w:top w:val="single" w:sz="6" w:space="0" w:color="auto"/>
              <w:left w:val="single" w:sz="6" w:space="0" w:color="auto"/>
              <w:bottom w:val="single" w:sz="6" w:space="0" w:color="auto"/>
              <w:right w:val="single" w:sz="6" w:space="0" w:color="auto"/>
            </w:tcBorders>
          </w:tcPr>
          <w:p w:rsidR="00B462CF" w:rsidRPr="008577F6" w:rsidRDefault="00B462CF" w:rsidP="00B462CF">
            <w:pPr>
              <w:autoSpaceDE w:val="0"/>
              <w:autoSpaceDN w:val="0"/>
              <w:adjustRightInd w:val="0"/>
              <w:jc w:val="center"/>
              <w:rPr>
                <w:color w:val="000000"/>
                <w:sz w:val="24"/>
                <w:szCs w:val="24"/>
              </w:rPr>
            </w:pPr>
          </w:p>
        </w:tc>
        <w:tc>
          <w:tcPr>
            <w:tcW w:w="577" w:type="pct"/>
            <w:tcBorders>
              <w:top w:val="single" w:sz="6" w:space="0" w:color="auto"/>
              <w:left w:val="single" w:sz="6" w:space="0" w:color="auto"/>
              <w:bottom w:val="single" w:sz="6" w:space="0" w:color="auto"/>
              <w:right w:val="single" w:sz="6" w:space="0" w:color="auto"/>
            </w:tcBorders>
          </w:tcPr>
          <w:p w:rsidR="00B462CF" w:rsidRPr="008577F6" w:rsidRDefault="00B462CF" w:rsidP="00B462CF">
            <w:pPr>
              <w:autoSpaceDE w:val="0"/>
              <w:autoSpaceDN w:val="0"/>
              <w:adjustRightInd w:val="0"/>
              <w:jc w:val="center"/>
              <w:rPr>
                <w:sz w:val="24"/>
                <w:szCs w:val="24"/>
              </w:rPr>
            </w:pPr>
            <w:r w:rsidRPr="008577F6">
              <w:rPr>
                <w:sz w:val="24"/>
                <w:szCs w:val="24"/>
              </w:rPr>
              <w:t>20</w:t>
            </w:r>
          </w:p>
        </w:tc>
        <w:tc>
          <w:tcPr>
            <w:tcW w:w="722" w:type="pct"/>
            <w:tcBorders>
              <w:top w:val="single" w:sz="6" w:space="0" w:color="auto"/>
              <w:left w:val="single" w:sz="6" w:space="0" w:color="auto"/>
              <w:bottom w:val="single" w:sz="6" w:space="0" w:color="auto"/>
              <w:right w:val="single" w:sz="6" w:space="0" w:color="auto"/>
            </w:tcBorders>
          </w:tcPr>
          <w:p w:rsidR="00B462CF" w:rsidRPr="008577F6" w:rsidRDefault="00B462CF" w:rsidP="00B462CF">
            <w:pPr>
              <w:autoSpaceDE w:val="0"/>
              <w:autoSpaceDN w:val="0"/>
              <w:adjustRightInd w:val="0"/>
              <w:jc w:val="center"/>
              <w:rPr>
                <w:color w:val="000000"/>
                <w:sz w:val="24"/>
                <w:szCs w:val="24"/>
              </w:rPr>
            </w:pPr>
          </w:p>
        </w:tc>
        <w:tc>
          <w:tcPr>
            <w:tcW w:w="773" w:type="pct"/>
            <w:tcBorders>
              <w:top w:val="single" w:sz="6" w:space="0" w:color="auto"/>
              <w:left w:val="single" w:sz="6" w:space="0" w:color="auto"/>
              <w:bottom w:val="single" w:sz="6" w:space="0" w:color="auto"/>
              <w:right w:val="single" w:sz="6" w:space="0" w:color="auto"/>
            </w:tcBorders>
          </w:tcPr>
          <w:p w:rsidR="00B462CF" w:rsidRPr="008577F6" w:rsidRDefault="00B462CF" w:rsidP="00B462CF">
            <w:pPr>
              <w:autoSpaceDE w:val="0"/>
              <w:autoSpaceDN w:val="0"/>
              <w:adjustRightInd w:val="0"/>
              <w:jc w:val="center"/>
              <w:rPr>
                <w:sz w:val="24"/>
                <w:szCs w:val="24"/>
              </w:rPr>
            </w:pPr>
            <w:r w:rsidRPr="008577F6">
              <w:rPr>
                <w:sz w:val="24"/>
                <w:szCs w:val="24"/>
              </w:rPr>
              <w:t>15</w:t>
            </w:r>
          </w:p>
        </w:tc>
        <w:tc>
          <w:tcPr>
            <w:tcW w:w="526" w:type="pct"/>
            <w:tcBorders>
              <w:top w:val="single" w:sz="6" w:space="0" w:color="auto"/>
              <w:left w:val="single" w:sz="6" w:space="0" w:color="auto"/>
              <w:bottom w:val="single" w:sz="6" w:space="0" w:color="auto"/>
              <w:right w:val="single" w:sz="6" w:space="0" w:color="auto"/>
            </w:tcBorders>
          </w:tcPr>
          <w:p w:rsidR="00B462CF" w:rsidRPr="008577F6" w:rsidRDefault="00B462CF" w:rsidP="00FC0B03">
            <w:pPr>
              <w:autoSpaceDE w:val="0"/>
              <w:autoSpaceDN w:val="0"/>
              <w:adjustRightInd w:val="0"/>
              <w:rPr>
                <w:color w:val="000000"/>
                <w:sz w:val="24"/>
                <w:szCs w:val="24"/>
              </w:rPr>
            </w:pPr>
          </w:p>
        </w:tc>
      </w:tr>
    </w:tbl>
    <w:p w:rsidR="00FC0B03" w:rsidRPr="008577F6" w:rsidRDefault="00FC0B03" w:rsidP="00FC0B03">
      <w:pPr>
        <w:rPr>
          <w:color w:val="000000"/>
          <w:sz w:val="28"/>
          <w:szCs w:val="28"/>
        </w:rPr>
      </w:pPr>
    </w:p>
    <w:p w:rsidR="00FC0B03" w:rsidRPr="008577F6" w:rsidRDefault="00FC0B03" w:rsidP="00FC0B03">
      <w:pPr>
        <w:jc w:val="center"/>
        <w:rPr>
          <w:b/>
          <w:bCs/>
          <w:color w:val="000000"/>
          <w:sz w:val="28"/>
          <w:szCs w:val="28"/>
        </w:rPr>
      </w:pPr>
      <w:r w:rsidRPr="008577F6">
        <w:rPr>
          <w:b/>
          <w:bCs/>
          <w:color w:val="000000"/>
          <w:sz w:val="28"/>
          <w:szCs w:val="28"/>
        </w:rPr>
        <w:t>Рестораны, %</w:t>
      </w:r>
    </w:p>
    <w:p w:rsidR="00FC0B03" w:rsidRPr="008577F6" w:rsidRDefault="00FC0B03" w:rsidP="00FC0B03">
      <w:pPr>
        <w:jc w:val="center"/>
        <w:rPr>
          <w:b/>
          <w:color w:val="000000"/>
          <w:sz w:val="28"/>
          <w:szCs w:val="28"/>
        </w:rPr>
      </w:pPr>
    </w:p>
    <w:tbl>
      <w:tblPr>
        <w:tblW w:w="5000" w:type="pct"/>
        <w:tblCellMar>
          <w:left w:w="40" w:type="dxa"/>
          <w:right w:w="40" w:type="dxa"/>
        </w:tblCellMar>
        <w:tblLook w:val="0000" w:firstRow="0" w:lastRow="0" w:firstColumn="0" w:lastColumn="0" w:noHBand="0" w:noVBand="0"/>
      </w:tblPr>
      <w:tblGrid>
        <w:gridCol w:w="2578"/>
        <w:gridCol w:w="1089"/>
        <w:gridCol w:w="1078"/>
        <w:gridCol w:w="1144"/>
        <w:gridCol w:w="1136"/>
        <w:gridCol w:w="1054"/>
        <w:gridCol w:w="1071"/>
      </w:tblGrid>
      <w:tr w:rsidR="00FC0B03" w:rsidRPr="008577F6">
        <w:trPr>
          <w:trHeight w:val="55"/>
        </w:trPr>
        <w:tc>
          <w:tcPr>
            <w:tcW w:w="1409" w:type="pct"/>
            <w:vMerge w:val="restart"/>
            <w:tcBorders>
              <w:top w:val="single" w:sz="6" w:space="0" w:color="auto"/>
              <w:left w:val="single" w:sz="6" w:space="0" w:color="auto"/>
              <w:bottom w:val="nil"/>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Блюда</w:t>
            </w:r>
          </w:p>
        </w:tc>
        <w:tc>
          <w:tcPr>
            <w:tcW w:w="1184"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При гостинице</w:t>
            </w:r>
          </w:p>
        </w:tc>
        <w:tc>
          <w:tcPr>
            <w:tcW w:w="1246"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При вокзале</w:t>
            </w:r>
          </w:p>
        </w:tc>
        <w:tc>
          <w:tcPr>
            <w:tcW w:w="1161"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Городской</w:t>
            </w:r>
          </w:p>
        </w:tc>
      </w:tr>
      <w:tr w:rsidR="00FC0B03" w:rsidRPr="008577F6">
        <w:trPr>
          <w:trHeight w:val="148"/>
        </w:trPr>
        <w:tc>
          <w:tcPr>
            <w:tcW w:w="1409" w:type="pct"/>
            <w:vMerge/>
            <w:tcBorders>
              <w:top w:val="nil"/>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p>
          <w:p w:rsidR="00FC0B03" w:rsidRPr="008577F6" w:rsidRDefault="00FC0B03" w:rsidP="00FC0B03">
            <w:pPr>
              <w:autoSpaceDE w:val="0"/>
              <w:autoSpaceDN w:val="0"/>
              <w:adjustRightInd w:val="0"/>
              <w:jc w:val="center"/>
              <w:rPr>
                <w:color w:val="000000"/>
                <w:sz w:val="24"/>
                <w:szCs w:val="24"/>
              </w:rPr>
            </w:pP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от обще</w:t>
            </w:r>
            <w:r w:rsidRPr="008577F6">
              <w:rPr>
                <w:color w:val="000000"/>
                <w:sz w:val="24"/>
                <w:szCs w:val="24"/>
              </w:rPr>
              <w:softHyphen/>
              <w:t>го коли</w:t>
            </w:r>
            <w:r w:rsidRPr="008577F6">
              <w:rPr>
                <w:color w:val="000000"/>
                <w:sz w:val="24"/>
                <w:szCs w:val="24"/>
              </w:rPr>
              <w:softHyphen/>
              <w:t>чества</w:t>
            </w: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дан</w:t>
            </w:r>
            <w:r w:rsidRPr="008577F6">
              <w:rPr>
                <w:color w:val="000000"/>
                <w:sz w:val="24"/>
                <w:szCs w:val="24"/>
              </w:rPr>
              <w:softHyphen/>
              <w:t>ной группы</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обще</w:t>
            </w:r>
            <w:r w:rsidRPr="008577F6">
              <w:rPr>
                <w:color w:val="000000"/>
                <w:sz w:val="24"/>
                <w:szCs w:val="24"/>
              </w:rPr>
              <w:softHyphen/>
              <w:t>го коли</w:t>
            </w:r>
            <w:r w:rsidRPr="008577F6">
              <w:rPr>
                <w:color w:val="000000"/>
                <w:sz w:val="24"/>
                <w:szCs w:val="24"/>
              </w:rPr>
              <w:softHyphen/>
              <w:t>чества</w:t>
            </w: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дан</w:t>
            </w:r>
            <w:r w:rsidRPr="008577F6">
              <w:rPr>
                <w:color w:val="000000"/>
                <w:sz w:val="24"/>
                <w:szCs w:val="24"/>
              </w:rPr>
              <w:softHyphen/>
              <w:t>ной группы</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от обще</w:t>
            </w:r>
            <w:r w:rsidRPr="008577F6">
              <w:rPr>
                <w:color w:val="000000"/>
                <w:sz w:val="24"/>
                <w:szCs w:val="24"/>
              </w:rPr>
              <w:softHyphen/>
              <w:t>го коли</w:t>
            </w:r>
            <w:r w:rsidRPr="008577F6">
              <w:rPr>
                <w:color w:val="000000"/>
                <w:sz w:val="24"/>
                <w:szCs w:val="24"/>
              </w:rPr>
              <w:softHyphen/>
              <w:t>чества</w:t>
            </w: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дан</w:t>
            </w:r>
            <w:r w:rsidRPr="008577F6">
              <w:rPr>
                <w:color w:val="000000"/>
                <w:sz w:val="24"/>
                <w:szCs w:val="24"/>
              </w:rPr>
              <w:softHyphen/>
              <w:t>ной группы</w:t>
            </w:r>
          </w:p>
        </w:tc>
      </w:tr>
      <w:tr w:rsidR="00FC0B03" w:rsidRPr="008577F6">
        <w:trPr>
          <w:trHeight w:val="54"/>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Холодные закуски:</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30/45</w:t>
            </w: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716E9C" w:rsidP="00FC0B03">
            <w:pPr>
              <w:autoSpaceDE w:val="0"/>
              <w:autoSpaceDN w:val="0"/>
              <w:adjustRightInd w:val="0"/>
              <w:rPr>
                <w:color w:val="000000"/>
                <w:sz w:val="24"/>
                <w:szCs w:val="24"/>
              </w:rPr>
            </w:pPr>
            <w:r w:rsidRPr="008577F6">
              <w:rPr>
                <w:color w:val="000000"/>
                <w:sz w:val="24"/>
                <w:szCs w:val="24"/>
              </w:rPr>
              <w:t>2</w:t>
            </w:r>
            <w:r w:rsidR="00FC0B03" w:rsidRPr="008577F6">
              <w:rPr>
                <w:color w:val="000000"/>
                <w:sz w:val="24"/>
                <w:szCs w:val="24"/>
              </w:rPr>
              <w:t>5</w:t>
            </w: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45</w:t>
            </w: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r>
      <w:tr w:rsidR="00FC0B03" w:rsidRPr="008577F6">
        <w:trPr>
          <w:trHeight w:val="54"/>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Рыбные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25/30</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25</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25</w:t>
            </w:r>
          </w:p>
        </w:tc>
      </w:tr>
      <w:tr w:rsidR="00FC0B03" w:rsidRPr="008577F6">
        <w:trPr>
          <w:trHeight w:val="51"/>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Мясные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30/35</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30</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30</w:t>
            </w:r>
          </w:p>
        </w:tc>
      </w:tr>
      <w:tr w:rsidR="00FC0B03" w:rsidRPr="008577F6">
        <w:trPr>
          <w:trHeight w:val="52"/>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Салаты</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35/25</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35</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40</w:t>
            </w:r>
          </w:p>
        </w:tc>
      </w:tr>
      <w:tr w:rsidR="00FC0B03" w:rsidRPr="008577F6">
        <w:trPr>
          <w:trHeight w:val="101"/>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кисломолочные пр</w:t>
            </w:r>
            <w:r w:rsidRPr="008577F6">
              <w:rPr>
                <w:color w:val="000000"/>
                <w:sz w:val="24"/>
                <w:szCs w:val="24"/>
              </w:rPr>
              <w:t>о</w:t>
            </w:r>
            <w:r w:rsidRPr="008577F6">
              <w:rPr>
                <w:color w:val="000000"/>
                <w:sz w:val="24"/>
                <w:szCs w:val="24"/>
              </w:rPr>
              <w:t>дукты</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10/10</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w:t>
            </w:r>
          </w:p>
        </w:tc>
      </w:tr>
      <w:tr w:rsidR="00FC0B03" w:rsidRPr="008577F6">
        <w:trPr>
          <w:trHeight w:val="51"/>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Горячие закуски</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5/5</w:t>
            </w: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100/100</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w:t>
            </w: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100</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w:t>
            </w: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100</w:t>
            </w:r>
          </w:p>
        </w:tc>
      </w:tr>
      <w:tr w:rsidR="00FC0B03" w:rsidRPr="008577F6">
        <w:trPr>
          <w:trHeight w:val="52"/>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Супы:</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25/10</w:t>
            </w: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716E9C" w:rsidP="00FC0B03">
            <w:pPr>
              <w:autoSpaceDE w:val="0"/>
              <w:autoSpaceDN w:val="0"/>
              <w:adjustRightInd w:val="0"/>
              <w:rPr>
                <w:color w:val="000000"/>
                <w:sz w:val="24"/>
                <w:szCs w:val="24"/>
              </w:rPr>
            </w:pPr>
            <w:r w:rsidRPr="008577F6">
              <w:rPr>
                <w:color w:val="000000"/>
                <w:sz w:val="24"/>
                <w:szCs w:val="24"/>
              </w:rPr>
              <w:t>30</w:t>
            </w: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r>
      <w:tr w:rsidR="00FC0B03" w:rsidRPr="008577F6">
        <w:trPr>
          <w:trHeight w:val="51"/>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lastRenderedPageBreak/>
              <w:t>Прозрачные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716E9C" w:rsidP="00FC0B03">
            <w:pPr>
              <w:autoSpaceDE w:val="0"/>
              <w:autoSpaceDN w:val="0"/>
              <w:adjustRightInd w:val="0"/>
              <w:rPr>
                <w:color w:val="000000"/>
                <w:sz w:val="24"/>
                <w:szCs w:val="24"/>
              </w:rPr>
            </w:pPr>
            <w:r w:rsidRPr="008577F6">
              <w:rPr>
                <w:color w:val="000000"/>
                <w:sz w:val="24"/>
                <w:szCs w:val="24"/>
              </w:rPr>
              <w:t>35</w:t>
            </w:r>
            <w:r w:rsidR="00FC0B03" w:rsidRPr="008577F6">
              <w:rPr>
                <w:color w:val="000000"/>
                <w:sz w:val="24"/>
                <w:szCs w:val="24"/>
              </w:rPr>
              <w:t>/30</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15</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20</w:t>
            </w:r>
          </w:p>
        </w:tc>
      </w:tr>
      <w:tr w:rsidR="00FC0B03" w:rsidRPr="008577F6">
        <w:trPr>
          <w:trHeight w:val="51"/>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Заправочные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75/60</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75</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70</w:t>
            </w:r>
          </w:p>
        </w:tc>
      </w:tr>
      <w:tr w:rsidR="00FC0B03" w:rsidRPr="008577F6">
        <w:trPr>
          <w:trHeight w:val="99"/>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молочные, холод</w:t>
            </w:r>
            <w:r w:rsidRPr="008577F6">
              <w:rPr>
                <w:color w:val="000000"/>
                <w:sz w:val="24"/>
                <w:szCs w:val="24"/>
              </w:rPr>
              <w:softHyphen/>
              <w:t>ные, сладкие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r>
      <w:tr w:rsidR="00FC0B03" w:rsidRPr="008577F6">
        <w:trPr>
          <w:trHeight w:val="103"/>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Вторые горячие блю</w:t>
            </w:r>
            <w:r w:rsidRPr="008577F6">
              <w:rPr>
                <w:color w:val="000000"/>
                <w:sz w:val="24"/>
                <w:szCs w:val="24"/>
              </w:rPr>
              <w:softHyphen/>
              <w:t>да:</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30/25</w:t>
            </w: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716E9C" w:rsidP="00FC0B03">
            <w:pPr>
              <w:autoSpaceDE w:val="0"/>
              <w:autoSpaceDN w:val="0"/>
              <w:adjustRightInd w:val="0"/>
              <w:rPr>
                <w:color w:val="000000"/>
                <w:sz w:val="24"/>
                <w:szCs w:val="24"/>
              </w:rPr>
            </w:pPr>
            <w:r w:rsidRPr="008577F6">
              <w:rPr>
                <w:color w:val="000000"/>
                <w:sz w:val="24"/>
                <w:szCs w:val="24"/>
              </w:rPr>
              <w:t>3</w:t>
            </w:r>
            <w:r w:rsidR="00FC0B03" w:rsidRPr="008577F6">
              <w:rPr>
                <w:color w:val="000000"/>
                <w:sz w:val="24"/>
                <w:szCs w:val="24"/>
              </w:rPr>
              <w:t>5</w:t>
            </w: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25</w:t>
            </w: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r>
      <w:tr w:rsidR="00FC0B03" w:rsidRPr="008577F6">
        <w:trPr>
          <w:trHeight w:val="52"/>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Рыбные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15/30</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20</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25</w:t>
            </w:r>
          </w:p>
        </w:tc>
      </w:tr>
      <w:tr w:rsidR="00FC0B03" w:rsidRPr="008577F6">
        <w:trPr>
          <w:trHeight w:val="52"/>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Мясные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65/30</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55</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50</w:t>
            </w:r>
          </w:p>
        </w:tc>
      </w:tr>
      <w:tr w:rsidR="00FC0B03" w:rsidRPr="008577F6">
        <w:trPr>
          <w:trHeight w:val="51"/>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Овощные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w:t>
            </w:r>
          </w:p>
        </w:tc>
      </w:tr>
      <w:tr w:rsidR="00FC0B03" w:rsidRPr="008577F6">
        <w:trPr>
          <w:trHeight w:val="51"/>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Крупяные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10/5</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r>
      <w:tr w:rsidR="00FC0B03" w:rsidRPr="008577F6">
        <w:trPr>
          <w:trHeight w:val="51"/>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яичные, творожные</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5/5</w:t>
            </w: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r>
      <w:tr w:rsidR="00FC0B03" w:rsidRPr="008577F6">
        <w:trPr>
          <w:trHeight w:val="55"/>
        </w:trPr>
        <w:tc>
          <w:tcPr>
            <w:tcW w:w="140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Сладкие блюда</w:t>
            </w:r>
          </w:p>
        </w:tc>
        <w:tc>
          <w:tcPr>
            <w:tcW w:w="59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10/15</w:t>
            </w:r>
          </w:p>
        </w:tc>
        <w:tc>
          <w:tcPr>
            <w:tcW w:w="58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10</w:t>
            </w:r>
          </w:p>
        </w:tc>
        <w:tc>
          <w:tcPr>
            <w:tcW w:w="6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c>
          <w:tcPr>
            <w:tcW w:w="57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color w:val="000000"/>
                <w:sz w:val="24"/>
                <w:szCs w:val="24"/>
              </w:rPr>
            </w:pPr>
            <w:r w:rsidRPr="008577F6">
              <w:rPr>
                <w:color w:val="000000"/>
                <w:sz w:val="24"/>
                <w:szCs w:val="24"/>
              </w:rPr>
              <w:t>15</w:t>
            </w:r>
          </w:p>
        </w:tc>
        <w:tc>
          <w:tcPr>
            <w:tcW w:w="58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rPr>
                <w:sz w:val="24"/>
                <w:szCs w:val="24"/>
              </w:rPr>
            </w:pPr>
          </w:p>
        </w:tc>
      </w:tr>
    </w:tbl>
    <w:p w:rsidR="00FC0B03" w:rsidRPr="008577F6" w:rsidRDefault="00FC0B03" w:rsidP="00FC0B03">
      <w:pPr>
        <w:jc w:val="both"/>
        <w:rPr>
          <w:color w:val="000000"/>
          <w:sz w:val="24"/>
          <w:szCs w:val="24"/>
        </w:rPr>
      </w:pPr>
      <w:r w:rsidRPr="008577F6">
        <w:rPr>
          <w:color w:val="000000"/>
          <w:sz w:val="24"/>
          <w:szCs w:val="24"/>
        </w:rPr>
        <w:t>Примечание:1.В числителе – процент от количества блюд, реализуемых в дневное вр</w:t>
      </w:r>
      <w:r w:rsidRPr="008577F6">
        <w:rPr>
          <w:color w:val="000000"/>
          <w:sz w:val="24"/>
          <w:szCs w:val="24"/>
        </w:rPr>
        <w:t>е</w:t>
      </w:r>
      <w:r w:rsidRPr="008577F6">
        <w:rPr>
          <w:color w:val="000000"/>
          <w:sz w:val="24"/>
          <w:szCs w:val="24"/>
        </w:rPr>
        <w:t>мя, знаменатель – от количества блюд, реализуемых в вечернее время. 2. Для рестор</w:t>
      </w:r>
      <w:r w:rsidRPr="008577F6">
        <w:rPr>
          <w:color w:val="000000"/>
          <w:sz w:val="24"/>
          <w:szCs w:val="24"/>
        </w:rPr>
        <w:t>а</w:t>
      </w:r>
      <w:r w:rsidRPr="008577F6">
        <w:rPr>
          <w:color w:val="000000"/>
          <w:sz w:val="24"/>
          <w:szCs w:val="24"/>
        </w:rPr>
        <w:t xml:space="preserve">нов в заправочные супы должны быть включены солянки. </w:t>
      </w:r>
    </w:p>
    <w:p w:rsidR="00FC0B03" w:rsidRPr="008577F6" w:rsidRDefault="00FC0B03" w:rsidP="00FC0B03">
      <w:pPr>
        <w:rPr>
          <w:color w:val="000000"/>
          <w:sz w:val="24"/>
          <w:szCs w:val="24"/>
        </w:rPr>
      </w:pPr>
      <w:r w:rsidRPr="008577F6">
        <w:rPr>
          <w:color w:val="000000"/>
          <w:sz w:val="24"/>
          <w:szCs w:val="24"/>
        </w:rPr>
        <w:t>3. Процентное соотношение отдельных блюд может быть изменено в зависимости от конкретных условий работы предприятия</w:t>
      </w:r>
    </w:p>
    <w:p w:rsidR="00FC0B03" w:rsidRPr="008577F6" w:rsidRDefault="00FC0B03" w:rsidP="00FC0B03">
      <w:pPr>
        <w:rPr>
          <w:color w:val="000000"/>
          <w:sz w:val="24"/>
          <w:szCs w:val="24"/>
        </w:rPr>
      </w:pPr>
    </w:p>
    <w:p w:rsidR="00FC0B03" w:rsidRPr="008577F6" w:rsidRDefault="00FC0B03" w:rsidP="00FC0B03">
      <w:pPr>
        <w:autoSpaceDE w:val="0"/>
        <w:autoSpaceDN w:val="0"/>
        <w:adjustRightInd w:val="0"/>
        <w:ind w:right="96"/>
        <w:jc w:val="center"/>
        <w:rPr>
          <w:b/>
          <w:bCs/>
          <w:color w:val="000000"/>
          <w:sz w:val="28"/>
          <w:szCs w:val="28"/>
        </w:rPr>
      </w:pPr>
      <w:r w:rsidRPr="008577F6">
        <w:rPr>
          <w:b/>
          <w:bCs/>
          <w:color w:val="000000"/>
          <w:sz w:val="28"/>
          <w:szCs w:val="28"/>
        </w:rPr>
        <w:t>Закусочные, %</w:t>
      </w:r>
    </w:p>
    <w:p w:rsidR="00FC0B03" w:rsidRPr="008577F6" w:rsidRDefault="00FC0B03" w:rsidP="00FC0B03">
      <w:pPr>
        <w:autoSpaceDE w:val="0"/>
        <w:autoSpaceDN w:val="0"/>
        <w:adjustRightInd w:val="0"/>
        <w:jc w:val="center"/>
        <w:rPr>
          <w:b/>
          <w:bCs/>
          <w:color w:val="000000"/>
          <w:sz w:val="28"/>
          <w:szCs w:val="28"/>
        </w:rPr>
      </w:pPr>
    </w:p>
    <w:tbl>
      <w:tblPr>
        <w:tblW w:w="5006" w:type="pct"/>
        <w:tblInd w:w="-152" w:type="dxa"/>
        <w:tblLayout w:type="fixed"/>
        <w:tblCellMar>
          <w:left w:w="40" w:type="dxa"/>
          <w:right w:w="40" w:type="dxa"/>
        </w:tblCellMar>
        <w:tblLook w:val="0000" w:firstRow="0" w:lastRow="0" w:firstColumn="0" w:lastColumn="0" w:noHBand="0" w:noVBand="0"/>
      </w:tblPr>
      <w:tblGrid>
        <w:gridCol w:w="1594"/>
        <w:gridCol w:w="841"/>
        <w:gridCol w:w="700"/>
        <w:gridCol w:w="771"/>
        <w:gridCol w:w="771"/>
        <w:gridCol w:w="770"/>
        <w:gridCol w:w="771"/>
        <w:gridCol w:w="770"/>
        <w:gridCol w:w="718"/>
        <w:gridCol w:w="755"/>
        <w:gridCol w:w="700"/>
      </w:tblGrid>
      <w:tr w:rsidR="00FC0B03" w:rsidRPr="008577F6">
        <w:trPr>
          <w:trHeight w:val="352"/>
        </w:trPr>
        <w:tc>
          <w:tcPr>
            <w:tcW w:w="870" w:type="pct"/>
            <w:vMerge w:val="restart"/>
            <w:tcBorders>
              <w:top w:val="single" w:sz="6" w:space="0" w:color="auto"/>
              <w:left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Блюда</w:t>
            </w:r>
          </w:p>
          <w:p w:rsidR="00FC0B03" w:rsidRPr="008577F6" w:rsidRDefault="00FC0B03" w:rsidP="00FC0B03">
            <w:pPr>
              <w:autoSpaceDE w:val="0"/>
              <w:autoSpaceDN w:val="0"/>
              <w:adjustRightInd w:val="0"/>
              <w:jc w:val="center"/>
              <w:rPr>
                <w:color w:val="000000"/>
                <w:sz w:val="24"/>
                <w:szCs w:val="24"/>
              </w:rPr>
            </w:pPr>
          </w:p>
          <w:p w:rsidR="00FC0B03" w:rsidRPr="008577F6" w:rsidRDefault="00FC0B03" w:rsidP="00FC0B03">
            <w:pPr>
              <w:autoSpaceDE w:val="0"/>
              <w:autoSpaceDN w:val="0"/>
              <w:adjustRightInd w:val="0"/>
              <w:jc w:val="center"/>
              <w:rPr>
                <w:color w:val="000000"/>
                <w:sz w:val="24"/>
                <w:szCs w:val="24"/>
              </w:rPr>
            </w:pPr>
          </w:p>
        </w:tc>
        <w:tc>
          <w:tcPr>
            <w:tcW w:w="841"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Закусо</w:t>
            </w:r>
            <w:r w:rsidRPr="008577F6">
              <w:rPr>
                <w:bCs/>
                <w:iCs/>
                <w:color w:val="000000"/>
                <w:sz w:val="24"/>
                <w:szCs w:val="24"/>
              </w:rPr>
              <w:t>чная</w:t>
            </w:r>
          </w:p>
        </w:tc>
        <w:tc>
          <w:tcPr>
            <w:tcW w:w="842"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Пельменная</w:t>
            </w:r>
          </w:p>
        </w:tc>
        <w:tc>
          <w:tcPr>
            <w:tcW w:w="841"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Шашлычная</w:t>
            </w:r>
          </w:p>
        </w:tc>
        <w:tc>
          <w:tcPr>
            <w:tcW w:w="812"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Пирожковая</w:t>
            </w:r>
          </w:p>
        </w:tc>
        <w:tc>
          <w:tcPr>
            <w:tcW w:w="795" w:type="pct"/>
            <w:gridSpan w:val="2"/>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proofErr w:type="spellStart"/>
            <w:r w:rsidRPr="008577F6">
              <w:rPr>
                <w:color w:val="000000"/>
                <w:sz w:val="24"/>
                <w:szCs w:val="24"/>
              </w:rPr>
              <w:t>Сосисочняя</w:t>
            </w:r>
            <w:proofErr w:type="spellEnd"/>
          </w:p>
        </w:tc>
      </w:tr>
      <w:tr w:rsidR="00FC0B03" w:rsidRPr="008577F6">
        <w:trPr>
          <w:trHeight w:val="810"/>
        </w:trPr>
        <w:tc>
          <w:tcPr>
            <w:tcW w:w="870" w:type="pct"/>
            <w:vMerge/>
            <w:tcBorders>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p>
        </w:tc>
        <w:tc>
          <w:tcPr>
            <w:tcW w:w="459"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общего коли-</w:t>
            </w:r>
            <w:proofErr w:type="spellStart"/>
            <w:r w:rsidRPr="008577F6">
              <w:rPr>
                <w:color w:val="000000"/>
                <w:sz w:val="24"/>
                <w:szCs w:val="24"/>
              </w:rPr>
              <w:t>чества</w:t>
            </w:r>
            <w:proofErr w:type="spellEnd"/>
          </w:p>
        </w:tc>
        <w:tc>
          <w:tcPr>
            <w:tcW w:w="38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w:t>
            </w:r>
            <w:r w:rsidRPr="008577F6">
              <w:rPr>
                <w:color w:val="000000"/>
                <w:sz w:val="24"/>
                <w:szCs w:val="24"/>
              </w:rPr>
              <w:t>н</w:t>
            </w:r>
            <w:r w:rsidRPr="008577F6">
              <w:rPr>
                <w:color w:val="000000"/>
                <w:sz w:val="24"/>
                <w:szCs w:val="24"/>
              </w:rPr>
              <w:t>ной гру</w:t>
            </w:r>
            <w:r w:rsidRPr="008577F6">
              <w:rPr>
                <w:color w:val="000000"/>
                <w:sz w:val="24"/>
                <w:szCs w:val="24"/>
              </w:rPr>
              <w:t>п</w:t>
            </w:r>
            <w:r w:rsidRPr="008577F6">
              <w:rPr>
                <w:color w:val="000000"/>
                <w:sz w:val="24"/>
                <w:szCs w:val="24"/>
              </w:rPr>
              <w:t>пы</w:t>
            </w:r>
          </w:p>
        </w:tc>
        <w:tc>
          <w:tcPr>
            <w:tcW w:w="4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общ</w:t>
            </w:r>
            <w:r w:rsidRPr="008577F6">
              <w:rPr>
                <w:color w:val="000000"/>
                <w:sz w:val="24"/>
                <w:szCs w:val="24"/>
              </w:rPr>
              <w:t>е</w:t>
            </w:r>
            <w:r w:rsidRPr="008577F6">
              <w:rPr>
                <w:color w:val="000000"/>
                <w:sz w:val="24"/>
                <w:szCs w:val="24"/>
              </w:rPr>
              <w:t>го к</w:t>
            </w:r>
            <w:r w:rsidRPr="008577F6">
              <w:rPr>
                <w:color w:val="000000"/>
                <w:sz w:val="24"/>
                <w:szCs w:val="24"/>
              </w:rPr>
              <w:t>о</w:t>
            </w:r>
            <w:r w:rsidRPr="008577F6">
              <w:rPr>
                <w:color w:val="000000"/>
                <w:sz w:val="24"/>
                <w:szCs w:val="24"/>
              </w:rPr>
              <w:t>ли-</w:t>
            </w:r>
            <w:proofErr w:type="spellStart"/>
            <w:r w:rsidRPr="008577F6">
              <w:rPr>
                <w:color w:val="000000"/>
                <w:sz w:val="24"/>
                <w:szCs w:val="24"/>
              </w:rPr>
              <w:t>чества</w:t>
            </w:r>
            <w:proofErr w:type="spellEnd"/>
          </w:p>
        </w:tc>
        <w:tc>
          <w:tcPr>
            <w:tcW w:w="4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w:t>
            </w:r>
            <w:r w:rsidRPr="008577F6">
              <w:rPr>
                <w:color w:val="000000"/>
                <w:sz w:val="24"/>
                <w:szCs w:val="24"/>
              </w:rPr>
              <w:t>н</w:t>
            </w:r>
            <w:r w:rsidRPr="008577F6">
              <w:rPr>
                <w:color w:val="000000"/>
                <w:sz w:val="24"/>
                <w:szCs w:val="24"/>
              </w:rPr>
              <w:t>ной гру</w:t>
            </w:r>
            <w:r w:rsidRPr="008577F6">
              <w:rPr>
                <w:color w:val="000000"/>
                <w:sz w:val="24"/>
                <w:szCs w:val="24"/>
              </w:rPr>
              <w:t>п</w:t>
            </w:r>
            <w:r w:rsidRPr="008577F6">
              <w:rPr>
                <w:color w:val="000000"/>
                <w:sz w:val="24"/>
                <w:szCs w:val="24"/>
              </w:rPr>
              <w:t>пы</w:t>
            </w:r>
          </w:p>
        </w:tc>
        <w:tc>
          <w:tcPr>
            <w:tcW w:w="420"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от общ</w:t>
            </w:r>
            <w:r w:rsidRPr="008577F6">
              <w:rPr>
                <w:color w:val="000000"/>
                <w:sz w:val="24"/>
                <w:szCs w:val="24"/>
              </w:rPr>
              <w:t>е</w:t>
            </w:r>
            <w:r w:rsidRPr="008577F6">
              <w:rPr>
                <w:color w:val="000000"/>
                <w:sz w:val="24"/>
                <w:szCs w:val="24"/>
              </w:rPr>
              <w:t>го к</w:t>
            </w:r>
            <w:r w:rsidRPr="008577F6">
              <w:rPr>
                <w:color w:val="000000"/>
                <w:sz w:val="24"/>
                <w:szCs w:val="24"/>
              </w:rPr>
              <w:t>о</w:t>
            </w:r>
            <w:r w:rsidRPr="008577F6">
              <w:rPr>
                <w:color w:val="000000"/>
                <w:sz w:val="24"/>
                <w:szCs w:val="24"/>
              </w:rPr>
              <w:t>ли-</w:t>
            </w:r>
            <w:proofErr w:type="spellStart"/>
            <w:r w:rsidRPr="008577F6">
              <w:rPr>
                <w:color w:val="000000"/>
                <w:sz w:val="24"/>
                <w:szCs w:val="24"/>
              </w:rPr>
              <w:t>чества</w:t>
            </w:r>
            <w:proofErr w:type="spellEnd"/>
          </w:p>
        </w:tc>
        <w:tc>
          <w:tcPr>
            <w:tcW w:w="42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от да</w:t>
            </w:r>
            <w:r w:rsidRPr="008577F6">
              <w:rPr>
                <w:color w:val="000000"/>
                <w:sz w:val="24"/>
                <w:szCs w:val="24"/>
              </w:rPr>
              <w:t>н</w:t>
            </w:r>
            <w:r w:rsidRPr="008577F6">
              <w:rPr>
                <w:color w:val="000000"/>
                <w:sz w:val="24"/>
                <w:szCs w:val="24"/>
              </w:rPr>
              <w:t>ной</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гру</w:t>
            </w:r>
            <w:r w:rsidRPr="008577F6">
              <w:rPr>
                <w:color w:val="000000"/>
                <w:sz w:val="24"/>
                <w:szCs w:val="24"/>
              </w:rPr>
              <w:t>п</w:t>
            </w:r>
            <w:r w:rsidRPr="008577F6">
              <w:rPr>
                <w:color w:val="000000"/>
                <w:sz w:val="24"/>
                <w:szCs w:val="24"/>
              </w:rPr>
              <w:t>пы</w:t>
            </w:r>
          </w:p>
        </w:tc>
        <w:tc>
          <w:tcPr>
            <w:tcW w:w="420"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общ</w:t>
            </w:r>
            <w:r w:rsidRPr="008577F6">
              <w:rPr>
                <w:color w:val="000000"/>
                <w:sz w:val="24"/>
                <w:szCs w:val="24"/>
              </w:rPr>
              <w:t>е</w:t>
            </w:r>
            <w:r w:rsidRPr="008577F6">
              <w:rPr>
                <w:color w:val="000000"/>
                <w:sz w:val="24"/>
                <w:szCs w:val="24"/>
              </w:rPr>
              <w:t>го к</w:t>
            </w:r>
            <w:r w:rsidRPr="008577F6">
              <w:rPr>
                <w:color w:val="000000"/>
                <w:sz w:val="24"/>
                <w:szCs w:val="24"/>
              </w:rPr>
              <w:t>о</w:t>
            </w:r>
            <w:r w:rsidRPr="008577F6">
              <w:rPr>
                <w:color w:val="000000"/>
                <w:sz w:val="24"/>
                <w:szCs w:val="24"/>
              </w:rPr>
              <w:t>ли-</w:t>
            </w:r>
            <w:proofErr w:type="spellStart"/>
            <w:r w:rsidRPr="008577F6">
              <w:rPr>
                <w:color w:val="000000"/>
                <w:sz w:val="24"/>
                <w:szCs w:val="24"/>
              </w:rPr>
              <w:t>чества</w:t>
            </w:r>
            <w:proofErr w:type="spellEnd"/>
          </w:p>
        </w:tc>
        <w:tc>
          <w:tcPr>
            <w:tcW w:w="391"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w:t>
            </w:r>
            <w:r w:rsidRPr="008577F6">
              <w:rPr>
                <w:color w:val="000000"/>
                <w:sz w:val="24"/>
                <w:szCs w:val="24"/>
              </w:rPr>
              <w:t>н</w:t>
            </w:r>
            <w:r w:rsidRPr="008577F6">
              <w:rPr>
                <w:color w:val="000000"/>
                <w:sz w:val="24"/>
                <w:szCs w:val="24"/>
              </w:rPr>
              <w:t>ной гру</w:t>
            </w:r>
            <w:r w:rsidRPr="008577F6">
              <w:rPr>
                <w:color w:val="000000"/>
                <w:sz w:val="24"/>
                <w:szCs w:val="24"/>
              </w:rPr>
              <w:t>п</w:t>
            </w:r>
            <w:r w:rsidRPr="008577F6">
              <w:rPr>
                <w:color w:val="000000"/>
                <w:sz w:val="24"/>
                <w:szCs w:val="24"/>
              </w:rPr>
              <w:t>пы</w:t>
            </w:r>
          </w:p>
        </w:tc>
        <w:tc>
          <w:tcPr>
            <w:tcW w:w="41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от общ</w:t>
            </w:r>
            <w:r w:rsidRPr="008577F6">
              <w:rPr>
                <w:color w:val="000000"/>
                <w:sz w:val="24"/>
                <w:szCs w:val="24"/>
              </w:rPr>
              <w:t>е</w:t>
            </w:r>
            <w:r w:rsidRPr="008577F6">
              <w:rPr>
                <w:color w:val="000000"/>
                <w:sz w:val="24"/>
                <w:szCs w:val="24"/>
              </w:rPr>
              <w:t>го к</w:t>
            </w:r>
            <w:r w:rsidRPr="008577F6">
              <w:rPr>
                <w:color w:val="000000"/>
                <w:sz w:val="24"/>
                <w:szCs w:val="24"/>
              </w:rPr>
              <w:t>о</w:t>
            </w:r>
            <w:r w:rsidRPr="008577F6">
              <w:rPr>
                <w:color w:val="000000"/>
                <w:sz w:val="24"/>
                <w:szCs w:val="24"/>
              </w:rPr>
              <w:t>ли-</w:t>
            </w:r>
            <w:proofErr w:type="spellStart"/>
            <w:r w:rsidRPr="008577F6">
              <w:rPr>
                <w:color w:val="000000"/>
                <w:sz w:val="24"/>
                <w:szCs w:val="24"/>
              </w:rPr>
              <w:t>чества</w:t>
            </w:r>
            <w:proofErr w:type="spellEnd"/>
          </w:p>
        </w:tc>
        <w:tc>
          <w:tcPr>
            <w:tcW w:w="383"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от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да</w:t>
            </w:r>
            <w:r w:rsidRPr="008577F6">
              <w:rPr>
                <w:color w:val="000000"/>
                <w:sz w:val="24"/>
                <w:szCs w:val="24"/>
              </w:rPr>
              <w:t>н</w:t>
            </w:r>
            <w:r w:rsidRPr="008577F6">
              <w:rPr>
                <w:color w:val="000000"/>
                <w:sz w:val="24"/>
                <w:szCs w:val="24"/>
              </w:rPr>
              <w:t>ной гру</w:t>
            </w:r>
            <w:r w:rsidRPr="008577F6">
              <w:rPr>
                <w:color w:val="000000"/>
                <w:sz w:val="24"/>
                <w:szCs w:val="24"/>
              </w:rPr>
              <w:t>п</w:t>
            </w:r>
            <w:r w:rsidRPr="008577F6">
              <w:rPr>
                <w:color w:val="000000"/>
                <w:sz w:val="24"/>
                <w:szCs w:val="24"/>
              </w:rPr>
              <w:t>пы</w:t>
            </w:r>
          </w:p>
        </w:tc>
      </w:tr>
      <w:tr w:rsidR="00FC0B03" w:rsidRPr="008577F6">
        <w:trPr>
          <w:trHeight w:val="375"/>
        </w:trPr>
        <w:tc>
          <w:tcPr>
            <w:tcW w:w="870" w:type="pct"/>
            <w:tcBorders>
              <w:top w:val="single" w:sz="6" w:space="0" w:color="auto"/>
              <w:left w:val="single" w:sz="6" w:space="0" w:color="auto"/>
              <w:bottom w:val="single" w:sz="4" w:space="0" w:color="auto"/>
              <w:right w:val="single" w:sz="6" w:space="0" w:color="auto"/>
            </w:tcBorders>
          </w:tcPr>
          <w:p w:rsidR="00886988"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Холодные </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закуски</w:t>
            </w:r>
          </w:p>
        </w:tc>
        <w:tc>
          <w:tcPr>
            <w:tcW w:w="459"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r w:rsidRPr="008577F6">
              <w:rPr>
                <w:sz w:val="24"/>
                <w:szCs w:val="24"/>
              </w:rPr>
              <w:t>35</w:t>
            </w:r>
          </w:p>
        </w:tc>
        <w:tc>
          <w:tcPr>
            <w:tcW w:w="382"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42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r w:rsidRPr="008577F6">
              <w:rPr>
                <w:sz w:val="24"/>
                <w:szCs w:val="24"/>
              </w:rPr>
              <w:t>20</w:t>
            </w:r>
          </w:p>
        </w:tc>
        <w:tc>
          <w:tcPr>
            <w:tcW w:w="42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420"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r w:rsidRPr="008577F6">
              <w:rPr>
                <w:sz w:val="24"/>
                <w:szCs w:val="24"/>
              </w:rPr>
              <w:t>25</w:t>
            </w:r>
          </w:p>
        </w:tc>
        <w:tc>
          <w:tcPr>
            <w:tcW w:w="42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420"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50</w:t>
            </w:r>
          </w:p>
        </w:tc>
        <w:tc>
          <w:tcPr>
            <w:tcW w:w="39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412"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35</w:t>
            </w:r>
          </w:p>
        </w:tc>
        <w:tc>
          <w:tcPr>
            <w:tcW w:w="383"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r>
      <w:tr w:rsidR="00FC0B03" w:rsidRPr="008577F6">
        <w:trPr>
          <w:trHeight w:val="464"/>
        </w:trPr>
        <w:tc>
          <w:tcPr>
            <w:tcW w:w="870" w:type="pct"/>
            <w:tcBorders>
              <w:top w:val="single" w:sz="4" w:space="0" w:color="auto"/>
              <w:left w:val="single" w:sz="6" w:space="0" w:color="auto"/>
              <w:bottom w:val="single" w:sz="4"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гастроном</w:t>
            </w:r>
            <w:r w:rsidRPr="008577F6">
              <w:rPr>
                <w:color w:val="000000"/>
                <w:sz w:val="24"/>
                <w:szCs w:val="24"/>
              </w:rPr>
              <w:t>и</w:t>
            </w:r>
            <w:r w:rsidRPr="008577F6">
              <w:rPr>
                <w:color w:val="000000"/>
                <w:sz w:val="24"/>
                <w:szCs w:val="24"/>
              </w:rPr>
              <w:t>ческие</w:t>
            </w:r>
          </w:p>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продукты</w:t>
            </w:r>
          </w:p>
        </w:tc>
        <w:tc>
          <w:tcPr>
            <w:tcW w:w="459"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82" w:type="pct"/>
            <w:tcBorders>
              <w:top w:val="single" w:sz="4" w:space="0" w:color="auto"/>
              <w:left w:val="single" w:sz="6" w:space="0" w:color="auto"/>
              <w:bottom w:val="single" w:sz="4" w:space="0" w:color="auto"/>
              <w:right w:val="single" w:sz="6" w:space="0" w:color="auto"/>
            </w:tcBorders>
            <w:vAlign w:val="center"/>
          </w:tcPr>
          <w:p w:rsidR="00FC0B03" w:rsidRPr="008577F6" w:rsidRDefault="00716E9C" w:rsidP="00FC0B03">
            <w:pPr>
              <w:autoSpaceDE w:val="0"/>
              <w:autoSpaceDN w:val="0"/>
              <w:adjustRightInd w:val="0"/>
              <w:jc w:val="center"/>
              <w:rPr>
                <w:color w:val="000000"/>
                <w:sz w:val="24"/>
                <w:szCs w:val="24"/>
              </w:rPr>
            </w:pPr>
            <w:r w:rsidRPr="008577F6">
              <w:rPr>
                <w:color w:val="000000"/>
                <w:sz w:val="24"/>
                <w:szCs w:val="24"/>
              </w:rPr>
              <w:t>5</w:t>
            </w:r>
            <w:r w:rsidR="00FC0B03" w:rsidRPr="008577F6">
              <w:rPr>
                <w:color w:val="000000"/>
                <w:sz w:val="24"/>
                <w:szCs w:val="24"/>
              </w:rPr>
              <w:t>0</w:t>
            </w:r>
          </w:p>
        </w:tc>
        <w:tc>
          <w:tcPr>
            <w:tcW w:w="421"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30</w:t>
            </w:r>
          </w:p>
        </w:tc>
        <w:tc>
          <w:tcPr>
            <w:tcW w:w="420"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40</w:t>
            </w:r>
          </w:p>
        </w:tc>
        <w:tc>
          <w:tcPr>
            <w:tcW w:w="420"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391"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12"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383"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r>
      <w:tr w:rsidR="00FC0B03" w:rsidRPr="008577F6">
        <w:trPr>
          <w:trHeight w:val="239"/>
        </w:trPr>
        <w:tc>
          <w:tcPr>
            <w:tcW w:w="870"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Салаты</w:t>
            </w:r>
          </w:p>
        </w:tc>
        <w:tc>
          <w:tcPr>
            <w:tcW w:w="459"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82" w:type="pct"/>
            <w:tcBorders>
              <w:top w:val="single" w:sz="4" w:space="0" w:color="auto"/>
              <w:left w:val="single" w:sz="6" w:space="0" w:color="auto"/>
              <w:bottom w:val="single" w:sz="6" w:space="0" w:color="auto"/>
              <w:right w:val="single" w:sz="6" w:space="0" w:color="auto"/>
            </w:tcBorders>
            <w:vAlign w:val="center"/>
          </w:tcPr>
          <w:p w:rsidR="00FC0B03" w:rsidRPr="008577F6" w:rsidRDefault="00716E9C" w:rsidP="00FC0B03">
            <w:pPr>
              <w:autoSpaceDE w:val="0"/>
              <w:autoSpaceDN w:val="0"/>
              <w:adjustRightInd w:val="0"/>
              <w:jc w:val="center"/>
              <w:rPr>
                <w:color w:val="000000"/>
                <w:sz w:val="24"/>
                <w:szCs w:val="24"/>
              </w:rPr>
            </w:pPr>
            <w:r w:rsidRPr="008577F6">
              <w:rPr>
                <w:color w:val="000000"/>
                <w:sz w:val="24"/>
                <w:szCs w:val="24"/>
              </w:rPr>
              <w:t>3</w:t>
            </w:r>
            <w:r w:rsidR="00FC0B03" w:rsidRPr="008577F6">
              <w:rPr>
                <w:color w:val="000000"/>
                <w:sz w:val="24"/>
                <w:szCs w:val="24"/>
              </w:rPr>
              <w:t>5</w:t>
            </w:r>
          </w:p>
        </w:tc>
        <w:tc>
          <w:tcPr>
            <w:tcW w:w="42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50</w:t>
            </w:r>
          </w:p>
        </w:tc>
        <w:tc>
          <w:tcPr>
            <w:tcW w:w="420"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60</w:t>
            </w:r>
          </w:p>
        </w:tc>
        <w:tc>
          <w:tcPr>
            <w:tcW w:w="420"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39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12"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383"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65</w:t>
            </w:r>
          </w:p>
        </w:tc>
      </w:tr>
      <w:tr w:rsidR="00FC0B03" w:rsidRPr="008577F6">
        <w:trPr>
          <w:trHeight w:val="830"/>
        </w:trPr>
        <w:tc>
          <w:tcPr>
            <w:tcW w:w="870"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молоко и</w:t>
            </w:r>
          </w:p>
          <w:p w:rsidR="00FC0B03" w:rsidRPr="008577F6" w:rsidRDefault="00FC0B03" w:rsidP="00886988">
            <w:pPr>
              <w:autoSpaceDE w:val="0"/>
              <w:autoSpaceDN w:val="0"/>
              <w:adjustRightInd w:val="0"/>
              <w:jc w:val="center"/>
              <w:rPr>
                <w:color w:val="000000"/>
                <w:sz w:val="24"/>
                <w:szCs w:val="24"/>
              </w:rPr>
            </w:pPr>
            <w:proofErr w:type="spellStart"/>
            <w:r w:rsidRPr="008577F6">
              <w:rPr>
                <w:color w:val="000000"/>
                <w:sz w:val="24"/>
                <w:szCs w:val="24"/>
              </w:rPr>
              <w:t>кисломоло</w:t>
            </w:r>
            <w:r w:rsidRPr="008577F6">
              <w:rPr>
                <w:color w:val="000000"/>
                <w:sz w:val="24"/>
                <w:szCs w:val="24"/>
              </w:rPr>
              <w:t>ч</w:t>
            </w:r>
            <w:r w:rsidRPr="008577F6">
              <w:rPr>
                <w:color w:val="000000"/>
                <w:sz w:val="24"/>
                <w:szCs w:val="24"/>
              </w:rPr>
              <w:t>ныепродукты</w:t>
            </w:r>
            <w:proofErr w:type="spellEnd"/>
          </w:p>
        </w:tc>
        <w:tc>
          <w:tcPr>
            <w:tcW w:w="459"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82" w:type="pct"/>
            <w:tcBorders>
              <w:top w:val="single" w:sz="6" w:space="0" w:color="auto"/>
              <w:left w:val="single" w:sz="6" w:space="0" w:color="auto"/>
              <w:bottom w:val="single" w:sz="6" w:space="0" w:color="auto"/>
              <w:right w:val="single" w:sz="6" w:space="0" w:color="auto"/>
            </w:tcBorders>
            <w:vAlign w:val="center"/>
          </w:tcPr>
          <w:p w:rsidR="00FC0B03" w:rsidRPr="008577F6" w:rsidRDefault="00716E9C" w:rsidP="00FC0B03">
            <w:pPr>
              <w:autoSpaceDE w:val="0"/>
              <w:autoSpaceDN w:val="0"/>
              <w:adjustRightInd w:val="0"/>
              <w:jc w:val="center"/>
              <w:rPr>
                <w:color w:val="000000"/>
                <w:sz w:val="24"/>
                <w:szCs w:val="24"/>
              </w:rPr>
            </w:pPr>
            <w:r w:rsidRPr="008577F6">
              <w:rPr>
                <w:color w:val="000000"/>
                <w:sz w:val="24"/>
                <w:szCs w:val="24"/>
              </w:rPr>
              <w:t>15</w:t>
            </w:r>
          </w:p>
        </w:tc>
        <w:tc>
          <w:tcPr>
            <w:tcW w:w="421"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20</w:t>
            </w:r>
          </w:p>
        </w:tc>
        <w:tc>
          <w:tcPr>
            <w:tcW w:w="420"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91"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100</w:t>
            </w:r>
          </w:p>
        </w:tc>
        <w:tc>
          <w:tcPr>
            <w:tcW w:w="412"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83"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30</w:t>
            </w:r>
          </w:p>
        </w:tc>
      </w:tr>
      <w:tr w:rsidR="00FC0B03" w:rsidRPr="008577F6">
        <w:trPr>
          <w:trHeight w:val="278"/>
        </w:trPr>
        <w:tc>
          <w:tcPr>
            <w:tcW w:w="870" w:type="pct"/>
            <w:tcBorders>
              <w:top w:val="single" w:sz="6" w:space="0" w:color="auto"/>
              <w:left w:val="single" w:sz="6" w:space="0" w:color="auto"/>
              <w:bottom w:val="single" w:sz="4"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бутерброды</w:t>
            </w:r>
          </w:p>
        </w:tc>
        <w:tc>
          <w:tcPr>
            <w:tcW w:w="459"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rPr>
                <w:color w:val="000000"/>
                <w:sz w:val="24"/>
                <w:szCs w:val="24"/>
              </w:rPr>
            </w:pPr>
          </w:p>
        </w:tc>
        <w:tc>
          <w:tcPr>
            <w:tcW w:w="382"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25</w:t>
            </w:r>
          </w:p>
        </w:tc>
        <w:tc>
          <w:tcPr>
            <w:tcW w:w="42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42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20"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20"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9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12"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83"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5</w:t>
            </w:r>
          </w:p>
        </w:tc>
      </w:tr>
      <w:tr w:rsidR="00FC0B03" w:rsidRPr="008577F6">
        <w:trPr>
          <w:trHeight w:val="332"/>
        </w:trPr>
        <w:tc>
          <w:tcPr>
            <w:tcW w:w="870"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супы</w:t>
            </w:r>
          </w:p>
        </w:tc>
        <w:tc>
          <w:tcPr>
            <w:tcW w:w="459"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10</w:t>
            </w:r>
          </w:p>
        </w:tc>
        <w:tc>
          <w:tcPr>
            <w:tcW w:w="382"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42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15</w:t>
            </w:r>
          </w:p>
        </w:tc>
        <w:tc>
          <w:tcPr>
            <w:tcW w:w="42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420" w:type="pct"/>
            <w:tcBorders>
              <w:top w:val="single" w:sz="4" w:space="0" w:color="auto"/>
              <w:left w:val="single" w:sz="6" w:space="0" w:color="auto"/>
              <w:bottom w:val="single" w:sz="6" w:space="0" w:color="auto"/>
              <w:right w:val="single" w:sz="6" w:space="0" w:color="auto"/>
            </w:tcBorders>
            <w:vAlign w:val="center"/>
          </w:tcPr>
          <w:p w:rsidR="00FC0B03" w:rsidRPr="008577F6" w:rsidRDefault="00716E9C" w:rsidP="00FC0B03">
            <w:pPr>
              <w:autoSpaceDE w:val="0"/>
              <w:autoSpaceDN w:val="0"/>
              <w:adjustRightInd w:val="0"/>
              <w:jc w:val="center"/>
              <w:rPr>
                <w:sz w:val="24"/>
                <w:szCs w:val="24"/>
              </w:rPr>
            </w:pPr>
            <w:r w:rsidRPr="008577F6">
              <w:rPr>
                <w:sz w:val="24"/>
                <w:szCs w:val="24"/>
              </w:rPr>
              <w:t>10</w:t>
            </w:r>
          </w:p>
        </w:tc>
        <w:tc>
          <w:tcPr>
            <w:tcW w:w="42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c>
          <w:tcPr>
            <w:tcW w:w="420" w:type="pct"/>
            <w:tcBorders>
              <w:top w:val="single" w:sz="4" w:space="0" w:color="auto"/>
              <w:left w:val="single" w:sz="6" w:space="0" w:color="auto"/>
              <w:bottom w:val="single" w:sz="6" w:space="0" w:color="auto"/>
              <w:right w:val="single" w:sz="6" w:space="0" w:color="auto"/>
            </w:tcBorders>
            <w:vAlign w:val="center"/>
          </w:tcPr>
          <w:p w:rsidR="00FC0B03" w:rsidRPr="008577F6" w:rsidRDefault="00716E9C" w:rsidP="00FC0B03">
            <w:pPr>
              <w:autoSpaceDE w:val="0"/>
              <w:autoSpaceDN w:val="0"/>
              <w:adjustRightInd w:val="0"/>
              <w:jc w:val="center"/>
              <w:rPr>
                <w:sz w:val="24"/>
                <w:szCs w:val="24"/>
              </w:rPr>
            </w:pPr>
            <w:r w:rsidRPr="008577F6">
              <w:rPr>
                <w:sz w:val="24"/>
                <w:szCs w:val="24"/>
              </w:rPr>
              <w:t>45</w:t>
            </w:r>
          </w:p>
        </w:tc>
        <w:tc>
          <w:tcPr>
            <w:tcW w:w="39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12"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r w:rsidRPr="008577F6">
              <w:rPr>
                <w:color w:val="000000"/>
                <w:sz w:val="24"/>
                <w:szCs w:val="24"/>
              </w:rPr>
              <w:t>—</w:t>
            </w:r>
          </w:p>
        </w:tc>
        <w:tc>
          <w:tcPr>
            <w:tcW w:w="383"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p>
        </w:tc>
      </w:tr>
      <w:tr w:rsidR="00FC0B03" w:rsidRPr="008577F6">
        <w:trPr>
          <w:trHeight w:val="593"/>
        </w:trPr>
        <w:tc>
          <w:tcPr>
            <w:tcW w:w="870"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вторые гор</w:t>
            </w:r>
            <w:r w:rsidRPr="008577F6">
              <w:rPr>
                <w:color w:val="000000"/>
                <w:sz w:val="24"/>
                <w:szCs w:val="24"/>
              </w:rPr>
              <w:t>я</w:t>
            </w:r>
            <w:r w:rsidRPr="008577F6">
              <w:rPr>
                <w:color w:val="000000"/>
                <w:sz w:val="24"/>
                <w:szCs w:val="24"/>
              </w:rPr>
              <w:t>чие блюда:</w:t>
            </w:r>
          </w:p>
        </w:tc>
        <w:tc>
          <w:tcPr>
            <w:tcW w:w="459"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50</w:t>
            </w:r>
          </w:p>
        </w:tc>
        <w:tc>
          <w:tcPr>
            <w:tcW w:w="382"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60</w:t>
            </w:r>
          </w:p>
        </w:tc>
        <w:tc>
          <w:tcPr>
            <w:tcW w:w="421"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0"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60</w:t>
            </w:r>
          </w:p>
        </w:tc>
        <w:tc>
          <w:tcPr>
            <w:tcW w:w="421"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0"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12" w:type="pct"/>
            <w:tcBorders>
              <w:top w:val="single" w:sz="6" w:space="0" w:color="auto"/>
              <w:left w:val="single" w:sz="6" w:space="0" w:color="auto"/>
              <w:bottom w:val="single" w:sz="6" w:space="0" w:color="auto"/>
              <w:right w:val="single" w:sz="6" w:space="0" w:color="auto"/>
            </w:tcBorders>
            <w:vAlign w:val="center"/>
          </w:tcPr>
          <w:p w:rsidR="00FC0B03" w:rsidRPr="008577F6" w:rsidRDefault="00716E9C" w:rsidP="00FC0B03">
            <w:pPr>
              <w:autoSpaceDE w:val="0"/>
              <w:autoSpaceDN w:val="0"/>
              <w:adjustRightInd w:val="0"/>
              <w:jc w:val="center"/>
              <w:rPr>
                <w:color w:val="000000"/>
                <w:sz w:val="24"/>
                <w:szCs w:val="24"/>
              </w:rPr>
            </w:pPr>
            <w:r w:rsidRPr="008577F6">
              <w:rPr>
                <w:color w:val="000000"/>
                <w:sz w:val="24"/>
                <w:szCs w:val="24"/>
              </w:rPr>
              <w:t>60</w:t>
            </w:r>
          </w:p>
        </w:tc>
        <w:tc>
          <w:tcPr>
            <w:tcW w:w="383"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r>
      <w:tr w:rsidR="00FC0B03" w:rsidRPr="008577F6">
        <w:trPr>
          <w:trHeight w:val="250"/>
        </w:trPr>
        <w:tc>
          <w:tcPr>
            <w:tcW w:w="870" w:type="pct"/>
            <w:tcBorders>
              <w:top w:val="single" w:sz="6" w:space="0" w:color="auto"/>
              <w:left w:val="single" w:sz="6" w:space="0" w:color="auto"/>
              <w:bottom w:val="single" w:sz="4"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рыбные</w:t>
            </w:r>
          </w:p>
        </w:tc>
        <w:tc>
          <w:tcPr>
            <w:tcW w:w="459"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rPr>
                <w:sz w:val="24"/>
                <w:szCs w:val="24"/>
              </w:rPr>
            </w:pPr>
          </w:p>
        </w:tc>
        <w:tc>
          <w:tcPr>
            <w:tcW w:w="382"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 xml:space="preserve">15 </w:t>
            </w:r>
          </w:p>
        </w:tc>
        <w:tc>
          <w:tcPr>
            <w:tcW w:w="42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b/>
                <w:bCs/>
                <w:color w:val="000000"/>
                <w:sz w:val="24"/>
                <w:szCs w:val="24"/>
              </w:rPr>
            </w:pPr>
          </w:p>
        </w:tc>
        <w:tc>
          <w:tcPr>
            <w:tcW w:w="42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r w:rsidRPr="008577F6">
              <w:rPr>
                <w:color w:val="000000"/>
                <w:sz w:val="24"/>
                <w:szCs w:val="24"/>
              </w:rPr>
              <w:t>—</w:t>
            </w:r>
          </w:p>
        </w:tc>
        <w:tc>
          <w:tcPr>
            <w:tcW w:w="420"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10</w:t>
            </w:r>
          </w:p>
        </w:tc>
        <w:tc>
          <w:tcPr>
            <w:tcW w:w="420"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91"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12" w:type="pct"/>
            <w:tcBorders>
              <w:top w:val="single" w:sz="6"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83" w:type="pct"/>
            <w:tcBorders>
              <w:top w:val="single" w:sz="4" w:space="0" w:color="auto"/>
              <w:left w:val="single" w:sz="6" w:space="0" w:color="auto"/>
              <w:bottom w:val="single" w:sz="4"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r w:rsidRPr="008577F6">
              <w:rPr>
                <w:color w:val="000000"/>
                <w:sz w:val="24"/>
                <w:szCs w:val="24"/>
              </w:rPr>
              <w:t>—</w:t>
            </w:r>
          </w:p>
        </w:tc>
      </w:tr>
      <w:tr w:rsidR="00FC0B03" w:rsidRPr="008577F6">
        <w:trPr>
          <w:trHeight w:val="260"/>
        </w:trPr>
        <w:tc>
          <w:tcPr>
            <w:tcW w:w="870"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мясные</w:t>
            </w:r>
          </w:p>
        </w:tc>
        <w:tc>
          <w:tcPr>
            <w:tcW w:w="459"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82"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70</w:t>
            </w:r>
          </w:p>
        </w:tc>
        <w:tc>
          <w:tcPr>
            <w:tcW w:w="42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b/>
                <w:bCs/>
                <w:color w:val="000000"/>
                <w:sz w:val="24"/>
                <w:szCs w:val="24"/>
              </w:rPr>
            </w:pPr>
          </w:p>
        </w:tc>
        <w:tc>
          <w:tcPr>
            <w:tcW w:w="42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r w:rsidRPr="008577F6">
              <w:rPr>
                <w:sz w:val="24"/>
                <w:szCs w:val="24"/>
              </w:rPr>
              <w:t>90</w:t>
            </w:r>
          </w:p>
        </w:tc>
        <w:tc>
          <w:tcPr>
            <w:tcW w:w="420"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90</w:t>
            </w:r>
          </w:p>
        </w:tc>
        <w:tc>
          <w:tcPr>
            <w:tcW w:w="420"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91"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12"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83" w:type="pct"/>
            <w:tcBorders>
              <w:top w:val="single" w:sz="4"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r w:rsidRPr="008577F6">
              <w:rPr>
                <w:color w:val="000000"/>
                <w:sz w:val="24"/>
                <w:szCs w:val="24"/>
              </w:rPr>
              <w:t>—</w:t>
            </w:r>
          </w:p>
        </w:tc>
      </w:tr>
      <w:tr w:rsidR="00FC0B03" w:rsidRPr="008577F6">
        <w:trPr>
          <w:trHeight w:val="87"/>
        </w:trPr>
        <w:tc>
          <w:tcPr>
            <w:tcW w:w="870"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яичные и тв</w:t>
            </w:r>
            <w:r w:rsidRPr="008577F6">
              <w:rPr>
                <w:color w:val="000000"/>
                <w:sz w:val="24"/>
                <w:szCs w:val="24"/>
              </w:rPr>
              <w:t>о</w:t>
            </w:r>
            <w:r w:rsidRPr="008577F6">
              <w:rPr>
                <w:color w:val="000000"/>
                <w:sz w:val="24"/>
                <w:szCs w:val="24"/>
              </w:rPr>
              <w:t>рожные</w:t>
            </w:r>
          </w:p>
        </w:tc>
        <w:tc>
          <w:tcPr>
            <w:tcW w:w="459"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c>
          <w:tcPr>
            <w:tcW w:w="382" w:type="pct"/>
            <w:tcBorders>
              <w:top w:val="single" w:sz="6" w:space="0" w:color="auto"/>
              <w:left w:val="single" w:sz="6"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15</w:t>
            </w:r>
          </w:p>
        </w:tc>
        <w:tc>
          <w:tcPr>
            <w:tcW w:w="421" w:type="pct"/>
            <w:tcBorders>
              <w:top w:val="single" w:sz="6" w:space="0" w:color="auto"/>
              <w:left w:val="single" w:sz="6" w:space="0" w:color="auto"/>
              <w:bottom w:val="single" w:sz="6" w:space="0" w:color="auto"/>
              <w:right w:val="single" w:sz="4"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6" w:space="0" w:color="auto"/>
              <w:left w:val="single" w:sz="4" w:space="0" w:color="auto"/>
              <w:bottom w:val="single" w:sz="6" w:space="0" w:color="auto"/>
              <w:right w:val="single" w:sz="4"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10</w:t>
            </w:r>
          </w:p>
        </w:tc>
        <w:tc>
          <w:tcPr>
            <w:tcW w:w="420" w:type="pct"/>
            <w:tcBorders>
              <w:top w:val="single" w:sz="6" w:space="0" w:color="auto"/>
              <w:left w:val="single" w:sz="4" w:space="0" w:color="auto"/>
              <w:bottom w:val="single" w:sz="6" w:space="0" w:color="auto"/>
              <w:right w:val="single" w:sz="4" w:space="0" w:color="auto"/>
            </w:tcBorders>
            <w:vAlign w:val="center"/>
          </w:tcPr>
          <w:p w:rsidR="00FC0B03" w:rsidRPr="008577F6" w:rsidRDefault="00FC0B03" w:rsidP="00FC0B03">
            <w:pPr>
              <w:autoSpaceDE w:val="0"/>
              <w:autoSpaceDN w:val="0"/>
              <w:adjustRightInd w:val="0"/>
              <w:jc w:val="center"/>
              <w:rPr>
                <w:sz w:val="24"/>
                <w:szCs w:val="24"/>
              </w:rPr>
            </w:pPr>
          </w:p>
        </w:tc>
        <w:tc>
          <w:tcPr>
            <w:tcW w:w="421" w:type="pct"/>
            <w:tcBorders>
              <w:top w:val="single" w:sz="6" w:space="0" w:color="auto"/>
              <w:left w:val="single" w:sz="4" w:space="0" w:color="auto"/>
              <w:bottom w:val="single" w:sz="6" w:space="0" w:color="auto"/>
              <w:right w:val="single" w:sz="4" w:space="0" w:color="auto"/>
            </w:tcBorders>
            <w:vAlign w:val="center"/>
          </w:tcPr>
          <w:p w:rsidR="00FC0B03" w:rsidRPr="008577F6" w:rsidRDefault="00716E9C" w:rsidP="00FC0B03">
            <w:pPr>
              <w:autoSpaceDE w:val="0"/>
              <w:autoSpaceDN w:val="0"/>
              <w:adjustRightInd w:val="0"/>
              <w:jc w:val="center"/>
              <w:rPr>
                <w:color w:val="000000"/>
                <w:sz w:val="24"/>
                <w:szCs w:val="24"/>
              </w:rPr>
            </w:pPr>
            <w:r w:rsidRPr="008577F6">
              <w:rPr>
                <w:color w:val="000000"/>
                <w:sz w:val="24"/>
                <w:szCs w:val="24"/>
              </w:rPr>
              <w:t>-</w:t>
            </w:r>
          </w:p>
        </w:tc>
        <w:tc>
          <w:tcPr>
            <w:tcW w:w="420" w:type="pct"/>
            <w:tcBorders>
              <w:top w:val="single" w:sz="6" w:space="0" w:color="auto"/>
              <w:left w:val="single" w:sz="4" w:space="0" w:color="auto"/>
              <w:bottom w:val="single" w:sz="6" w:space="0" w:color="auto"/>
              <w:right w:val="single" w:sz="4" w:space="0" w:color="auto"/>
            </w:tcBorders>
            <w:vAlign w:val="center"/>
          </w:tcPr>
          <w:p w:rsidR="00FC0B03" w:rsidRPr="008577F6" w:rsidRDefault="00FC0B03" w:rsidP="00FC0B03">
            <w:pPr>
              <w:autoSpaceDE w:val="0"/>
              <w:autoSpaceDN w:val="0"/>
              <w:adjustRightInd w:val="0"/>
              <w:jc w:val="center"/>
              <w:rPr>
                <w:sz w:val="24"/>
                <w:szCs w:val="24"/>
              </w:rPr>
            </w:pPr>
          </w:p>
        </w:tc>
        <w:tc>
          <w:tcPr>
            <w:tcW w:w="391" w:type="pct"/>
            <w:tcBorders>
              <w:top w:val="single" w:sz="6" w:space="0" w:color="auto"/>
              <w:left w:val="single" w:sz="4" w:space="0" w:color="auto"/>
              <w:bottom w:val="single" w:sz="6" w:space="0" w:color="auto"/>
              <w:right w:val="single" w:sz="4" w:space="0" w:color="auto"/>
            </w:tcBorders>
            <w:vAlign w:val="center"/>
          </w:tcPr>
          <w:p w:rsidR="00FC0B03" w:rsidRPr="008577F6" w:rsidRDefault="00FC0B03" w:rsidP="00FC0B03">
            <w:pPr>
              <w:autoSpaceDE w:val="0"/>
              <w:autoSpaceDN w:val="0"/>
              <w:adjustRightInd w:val="0"/>
              <w:jc w:val="center"/>
              <w:rPr>
                <w:color w:val="000000"/>
                <w:sz w:val="24"/>
                <w:szCs w:val="24"/>
              </w:rPr>
            </w:pPr>
            <w:r w:rsidRPr="008577F6">
              <w:rPr>
                <w:color w:val="000000"/>
                <w:sz w:val="24"/>
                <w:szCs w:val="24"/>
              </w:rPr>
              <w:t>—</w:t>
            </w:r>
          </w:p>
        </w:tc>
        <w:tc>
          <w:tcPr>
            <w:tcW w:w="412" w:type="pct"/>
            <w:tcBorders>
              <w:top w:val="single" w:sz="6" w:space="0" w:color="auto"/>
              <w:left w:val="single" w:sz="4" w:space="0" w:color="auto"/>
              <w:bottom w:val="single" w:sz="6" w:space="0" w:color="auto"/>
              <w:right w:val="single" w:sz="4" w:space="0" w:color="auto"/>
            </w:tcBorders>
            <w:vAlign w:val="center"/>
          </w:tcPr>
          <w:p w:rsidR="00FC0B03" w:rsidRPr="008577F6" w:rsidRDefault="00FC0B03" w:rsidP="00FC0B03">
            <w:pPr>
              <w:autoSpaceDE w:val="0"/>
              <w:autoSpaceDN w:val="0"/>
              <w:adjustRightInd w:val="0"/>
              <w:jc w:val="center"/>
              <w:rPr>
                <w:sz w:val="24"/>
                <w:szCs w:val="24"/>
              </w:rPr>
            </w:pPr>
          </w:p>
        </w:tc>
        <w:tc>
          <w:tcPr>
            <w:tcW w:w="383" w:type="pct"/>
            <w:tcBorders>
              <w:top w:val="single" w:sz="6" w:space="0" w:color="auto"/>
              <w:left w:val="single" w:sz="4" w:space="0" w:color="auto"/>
              <w:bottom w:val="single" w:sz="6" w:space="0" w:color="auto"/>
              <w:right w:val="single" w:sz="6" w:space="0" w:color="auto"/>
            </w:tcBorders>
            <w:vAlign w:val="center"/>
          </w:tcPr>
          <w:p w:rsidR="00FC0B03" w:rsidRPr="008577F6" w:rsidRDefault="00FC0B03" w:rsidP="00FC0B03">
            <w:pPr>
              <w:autoSpaceDE w:val="0"/>
              <w:autoSpaceDN w:val="0"/>
              <w:adjustRightInd w:val="0"/>
              <w:jc w:val="center"/>
              <w:rPr>
                <w:sz w:val="24"/>
                <w:szCs w:val="24"/>
              </w:rPr>
            </w:pPr>
          </w:p>
        </w:tc>
      </w:tr>
      <w:tr w:rsidR="00FC0B03" w:rsidRPr="0085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870" w:type="pct"/>
            <w:tcBorders>
              <w:bottom w:val="single" w:sz="4" w:space="0" w:color="auto"/>
            </w:tcBorders>
          </w:tcPr>
          <w:p w:rsidR="00FC0B03" w:rsidRPr="008577F6" w:rsidRDefault="00FC0B03" w:rsidP="00FC0B03">
            <w:pPr>
              <w:autoSpaceDE w:val="0"/>
              <w:autoSpaceDN w:val="0"/>
              <w:adjustRightInd w:val="0"/>
              <w:jc w:val="center"/>
              <w:rPr>
                <w:bCs/>
                <w:color w:val="000000"/>
                <w:sz w:val="24"/>
                <w:szCs w:val="24"/>
              </w:rPr>
            </w:pPr>
            <w:r w:rsidRPr="008577F6">
              <w:rPr>
                <w:bCs/>
                <w:color w:val="000000"/>
                <w:sz w:val="24"/>
                <w:szCs w:val="24"/>
              </w:rPr>
              <w:t>Сладкие блюда</w:t>
            </w:r>
          </w:p>
        </w:tc>
        <w:tc>
          <w:tcPr>
            <w:tcW w:w="459" w:type="pct"/>
            <w:tcBorders>
              <w:bottom w:val="single" w:sz="4" w:space="0" w:color="auto"/>
            </w:tcBorders>
          </w:tcPr>
          <w:p w:rsidR="00FC0B03" w:rsidRPr="008577F6" w:rsidRDefault="00716E9C" w:rsidP="00FC0B03">
            <w:pPr>
              <w:autoSpaceDE w:val="0"/>
              <w:autoSpaceDN w:val="0"/>
              <w:adjustRightInd w:val="0"/>
              <w:jc w:val="center"/>
              <w:rPr>
                <w:bCs/>
                <w:color w:val="000000"/>
                <w:sz w:val="24"/>
                <w:szCs w:val="24"/>
              </w:rPr>
            </w:pPr>
            <w:r w:rsidRPr="008577F6">
              <w:rPr>
                <w:bCs/>
                <w:color w:val="000000"/>
                <w:sz w:val="24"/>
                <w:szCs w:val="24"/>
              </w:rPr>
              <w:t>5</w:t>
            </w:r>
          </w:p>
        </w:tc>
        <w:tc>
          <w:tcPr>
            <w:tcW w:w="382" w:type="pct"/>
            <w:tcBorders>
              <w:bottom w:val="single" w:sz="4" w:space="0" w:color="auto"/>
            </w:tcBorders>
          </w:tcPr>
          <w:p w:rsidR="00FC0B03" w:rsidRPr="008577F6" w:rsidRDefault="00FC0B03" w:rsidP="00FC0B03">
            <w:pPr>
              <w:autoSpaceDE w:val="0"/>
              <w:autoSpaceDN w:val="0"/>
              <w:adjustRightInd w:val="0"/>
              <w:jc w:val="center"/>
              <w:rPr>
                <w:bCs/>
                <w:color w:val="000000"/>
                <w:sz w:val="24"/>
                <w:szCs w:val="24"/>
              </w:rPr>
            </w:pPr>
          </w:p>
        </w:tc>
        <w:tc>
          <w:tcPr>
            <w:tcW w:w="421" w:type="pct"/>
            <w:tcBorders>
              <w:bottom w:val="single" w:sz="4" w:space="0" w:color="auto"/>
            </w:tcBorders>
          </w:tcPr>
          <w:p w:rsidR="00FC0B03" w:rsidRPr="008577F6" w:rsidRDefault="00FC0B03" w:rsidP="00FC0B03">
            <w:pPr>
              <w:autoSpaceDE w:val="0"/>
              <w:autoSpaceDN w:val="0"/>
              <w:adjustRightInd w:val="0"/>
              <w:jc w:val="center"/>
              <w:rPr>
                <w:bCs/>
                <w:color w:val="000000"/>
                <w:sz w:val="24"/>
                <w:szCs w:val="24"/>
              </w:rPr>
            </w:pPr>
            <w:r w:rsidRPr="008577F6">
              <w:rPr>
                <w:bCs/>
                <w:color w:val="000000"/>
                <w:sz w:val="24"/>
                <w:szCs w:val="24"/>
              </w:rPr>
              <w:t>5</w:t>
            </w:r>
          </w:p>
        </w:tc>
        <w:tc>
          <w:tcPr>
            <w:tcW w:w="421" w:type="pct"/>
            <w:tcBorders>
              <w:bottom w:val="single" w:sz="4" w:space="0" w:color="auto"/>
            </w:tcBorders>
          </w:tcPr>
          <w:p w:rsidR="00FC0B03" w:rsidRPr="008577F6" w:rsidRDefault="00FC0B03" w:rsidP="00FC0B03">
            <w:pPr>
              <w:autoSpaceDE w:val="0"/>
              <w:autoSpaceDN w:val="0"/>
              <w:adjustRightInd w:val="0"/>
              <w:jc w:val="center"/>
              <w:rPr>
                <w:bCs/>
                <w:color w:val="000000"/>
                <w:sz w:val="24"/>
                <w:szCs w:val="24"/>
              </w:rPr>
            </w:pPr>
          </w:p>
        </w:tc>
        <w:tc>
          <w:tcPr>
            <w:tcW w:w="420" w:type="pct"/>
            <w:tcBorders>
              <w:bottom w:val="single" w:sz="4" w:space="0" w:color="auto"/>
            </w:tcBorders>
          </w:tcPr>
          <w:p w:rsidR="00FC0B03" w:rsidRPr="008577F6" w:rsidRDefault="00716E9C" w:rsidP="00FC0B03">
            <w:pPr>
              <w:autoSpaceDE w:val="0"/>
              <w:autoSpaceDN w:val="0"/>
              <w:adjustRightInd w:val="0"/>
              <w:jc w:val="center"/>
              <w:rPr>
                <w:bCs/>
                <w:color w:val="000000"/>
                <w:sz w:val="24"/>
                <w:szCs w:val="24"/>
              </w:rPr>
            </w:pPr>
            <w:r w:rsidRPr="008577F6">
              <w:rPr>
                <w:bCs/>
                <w:color w:val="000000"/>
                <w:sz w:val="24"/>
                <w:szCs w:val="24"/>
              </w:rPr>
              <w:t>5</w:t>
            </w:r>
          </w:p>
        </w:tc>
        <w:tc>
          <w:tcPr>
            <w:tcW w:w="421" w:type="pct"/>
          </w:tcPr>
          <w:p w:rsidR="00FC0B03" w:rsidRPr="008577F6" w:rsidRDefault="00FC0B03" w:rsidP="00FC0B03">
            <w:pPr>
              <w:autoSpaceDE w:val="0"/>
              <w:autoSpaceDN w:val="0"/>
              <w:adjustRightInd w:val="0"/>
              <w:jc w:val="center"/>
              <w:rPr>
                <w:bCs/>
                <w:color w:val="000000"/>
                <w:sz w:val="24"/>
                <w:szCs w:val="24"/>
              </w:rPr>
            </w:pPr>
          </w:p>
        </w:tc>
        <w:tc>
          <w:tcPr>
            <w:tcW w:w="420" w:type="pct"/>
          </w:tcPr>
          <w:p w:rsidR="00FC0B03" w:rsidRPr="008577F6" w:rsidRDefault="00716E9C" w:rsidP="00FC0B03">
            <w:pPr>
              <w:autoSpaceDE w:val="0"/>
              <w:autoSpaceDN w:val="0"/>
              <w:adjustRightInd w:val="0"/>
              <w:jc w:val="center"/>
              <w:rPr>
                <w:bCs/>
                <w:color w:val="000000"/>
                <w:sz w:val="24"/>
                <w:szCs w:val="24"/>
              </w:rPr>
            </w:pPr>
            <w:r w:rsidRPr="008577F6">
              <w:rPr>
                <w:bCs/>
                <w:color w:val="000000"/>
                <w:sz w:val="24"/>
                <w:szCs w:val="24"/>
              </w:rPr>
              <w:t>5</w:t>
            </w:r>
          </w:p>
        </w:tc>
        <w:tc>
          <w:tcPr>
            <w:tcW w:w="391" w:type="pct"/>
          </w:tcPr>
          <w:p w:rsidR="00FC0B03" w:rsidRPr="008577F6" w:rsidRDefault="00FC0B03" w:rsidP="00FC0B03">
            <w:pPr>
              <w:autoSpaceDE w:val="0"/>
              <w:autoSpaceDN w:val="0"/>
              <w:adjustRightInd w:val="0"/>
              <w:jc w:val="center"/>
              <w:rPr>
                <w:bCs/>
                <w:color w:val="000000"/>
                <w:sz w:val="24"/>
                <w:szCs w:val="24"/>
              </w:rPr>
            </w:pPr>
          </w:p>
        </w:tc>
        <w:tc>
          <w:tcPr>
            <w:tcW w:w="412" w:type="pct"/>
          </w:tcPr>
          <w:p w:rsidR="00FC0B03" w:rsidRPr="008577F6" w:rsidRDefault="00716E9C" w:rsidP="00FC0B03">
            <w:pPr>
              <w:autoSpaceDE w:val="0"/>
              <w:autoSpaceDN w:val="0"/>
              <w:adjustRightInd w:val="0"/>
              <w:jc w:val="center"/>
              <w:rPr>
                <w:bCs/>
                <w:color w:val="000000"/>
                <w:sz w:val="24"/>
                <w:szCs w:val="24"/>
              </w:rPr>
            </w:pPr>
            <w:r w:rsidRPr="008577F6">
              <w:rPr>
                <w:bCs/>
                <w:color w:val="000000"/>
                <w:sz w:val="24"/>
                <w:szCs w:val="24"/>
              </w:rPr>
              <w:t>5</w:t>
            </w:r>
          </w:p>
        </w:tc>
        <w:tc>
          <w:tcPr>
            <w:tcW w:w="383" w:type="pct"/>
          </w:tcPr>
          <w:p w:rsidR="00FC0B03" w:rsidRPr="008577F6" w:rsidRDefault="00FC0B03" w:rsidP="00FC0B03">
            <w:pPr>
              <w:autoSpaceDE w:val="0"/>
              <w:autoSpaceDN w:val="0"/>
              <w:adjustRightInd w:val="0"/>
              <w:jc w:val="center"/>
              <w:rPr>
                <w:bCs/>
                <w:color w:val="000000"/>
                <w:sz w:val="24"/>
                <w:szCs w:val="24"/>
              </w:rPr>
            </w:pPr>
          </w:p>
        </w:tc>
      </w:tr>
    </w:tbl>
    <w:p w:rsidR="00FC0B03" w:rsidRPr="008577F6" w:rsidRDefault="00FC0B03" w:rsidP="00FC0B03">
      <w:pPr>
        <w:autoSpaceDE w:val="0"/>
        <w:autoSpaceDN w:val="0"/>
        <w:adjustRightInd w:val="0"/>
        <w:spacing w:after="120"/>
        <w:jc w:val="center"/>
        <w:rPr>
          <w:b/>
          <w:bCs/>
          <w:color w:val="000000"/>
          <w:sz w:val="28"/>
          <w:szCs w:val="28"/>
        </w:rPr>
      </w:pPr>
    </w:p>
    <w:p w:rsidR="0035245A" w:rsidRPr="008577F6" w:rsidRDefault="0035245A" w:rsidP="00886988">
      <w:pPr>
        <w:autoSpaceDE w:val="0"/>
        <w:autoSpaceDN w:val="0"/>
        <w:adjustRightInd w:val="0"/>
        <w:spacing w:after="120"/>
        <w:rPr>
          <w:b/>
          <w:bCs/>
          <w:color w:val="000000"/>
          <w:sz w:val="28"/>
          <w:szCs w:val="28"/>
        </w:rPr>
        <w:sectPr w:rsidR="0035245A" w:rsidRPr="008577F6" w:rsidSect="003605AE">
          <w:pgSz w:w="11906" w:h="16838"/>
          <w:pgMar w:top="1134" w:right="1418" w:bottom="1418" w:left="1418" w:header="709" w:footer="283" w:gutter="0"/>
          <w:cols w:space="708"/>
          <w:docGrid w:linePitch="360"/>
        </w:sectPr>
      </w:pPr>
    </w:p>
    <w:p w:rsidR="00FC0B03" w:rsidRPr="008577F6" w:rsidRDefault="00FC0B03" w:rsidP="00FC0B03">
      <w:pPr>
        <w:autoSpaceDE w:val="0"/>
        <w:autoSpaceDN w:val="0"/>
        <w:adjustRightInd w:val="0"/>
        <w:spacing w:after="120"/>
        <w:jc w:val="center"/>
        <w:rPr>
          <w:b/>
          <w:bCs/>
          <w:color w:val="000000"/>
          <w:sz w:val="28"/>
          <w:szCs w:val="28"/>
        </w:rPr>
      </w:pPr>
      <w:r w:rsidRPr="008577F6">
        <w:rPr>
          <w:b/>
          <w:bCs/>
          <w:color w:val="000000"/>
          <w:sz w:val="28"/>
          <w:szCs w:val="28"/>
        </w:rPr>
        <w:lastRenderedPageBreak/>
        <w:t>Кафе, %</w:t>
      </w:r>
    </w:p>
    <w:p w:rsidR="00FC0B03" w:rsidRPr="008577F6" w:rsidRDefault="00FC0B03" w:rsidP="00FC0B03">
      <w:pPr>
        <w:autoSpaceDE w:val="0"/>
        <w:autoSpaceDN w:val="0"/>
        <w:adjustRightInd w:val="0"/>
        <w:spacing w:after="120"/>
        <w:jc w:val="center"/>
        <w:rPr>
          <w:b/>
          <w:bCs/>
          <w:color w:val="000000"/>
          <w:sz w:val="28"/>
          <w:szCs w:val="28"/>
        </w:rPr>
      </w:pPr>
    </w:p>
    <w:tbl>
      <w:tblPr>
        <w:tblW w:w="5000" w:type="pct"/>
        <w:tblCellMar>
          <w:left w:w="40" w:type="dxa"/>
          <w:right w:w="40" w:type="dxa"/>
        </w:tblCellMar>
        <w:tblLook w:val="0000" w:firstRow="0" w:lastRow="0" w:firstColumn="0" w:lastColumn="0" w:noHBand="0" w:noVBand="0"/>
      </w:tblPr>
      <w:tblGrid>
        <w:gridCol w:w="2252"/>
        <w:gridCol w:w="1407"/>
        <w:gridCol w:w="959"/>
        <w:gridCol w:w="1407"/>
        <w:gridCol w:w="959"/>
        <w:gridCol w:w="1407"/>
        <w:gridCol w:w="959"/>
        <w:gridCol w:w="1407"/>
        <w:gridCol w:w="959"/>
        <w:gridCol w:w="1407"/>
        <w:gridCol w:w="959"/>
      </w:tblGrid>
      <w:tr w:rsidR="00FC0B03" w:rsidRPr="008577F6">
        <w:trPr>
          <w:trHeight w:val="278"/>
        </w:trPr>
        <w:tc>
          <w:tcPr>
            <w:tcW w:w="835" w:type="pct"/>
            <w:vMerge w:val="restart"/>
            <w:tcBorders>
              <w:top w:val="single" w:sz="4" w:space="0" w:color="auto"/>
              <w:left w:val="single" w:sz="4" w:space="0" w:color="auto"/>
              <w:right w:val="single" w:sz="4" w:space="0" w:color="auto"/>
            </w:tcBorders>
          </w:tcPr>
          <w:p w:rsidR="00FC0B03" w:rsidRPr="008577F6" w:rsidRDefault="00FC0B03" w:rsidP="00FC0B03">
            <w:pPr>
              <w:autoSpaceDE w:val="0"/>
              <w:autoSpaceDN w:val="0"/>
              <w:adjustRightInd w:val="0"/>
              <w:jc w:val="center"/>
              <w:rPr>
                <w:sz w:val="28"/>
                <w:szCs w:val="28"/>
              </w:rPr>
            </w:pPr>
            <w:r w:rsidRPr="008577F6">
              <w:rPr>
                <w:color w:val="000000"/>
                <w:sz w:val="28"/>
                <w:szCs w:val="28"/>
              </w:rPr>
              <w:t>Блюда</w:t>
            </w:r>
          </w:p>
        </w:tc>
        <w:tc>
          <w:tcPr>
            <w:tcW w:w="831" w:type="pct"/>
            <w:gridSpan w:val="2"/>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Кафе</w:t>
            </w:r>
          </w:p>
        </w:tc>
        <w:tc>
          <w:tcPr>
            <w:tcW w:w="827" w:type="pct"/>
            <w:gridSpan w:val="2"/>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Молодежное</w:t>
            </w:r>
          </w:p>
        </w:tc>
        <w:tc>
          <w:tcPr>
            <w:tcW w:w="834" w:type="pct"/>
            <w:gridSpan w:val="2"/>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Детское</w:t>
            </w:r>
          </w:p>
        </w:tc>
        <w:tc>
          <w:tcPr>
            <w:tcW w:w="835" w:type="pct"/>
            <w:gridSpan w:val="2"/>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Молочное</w:t>
            </w:r>
          </w:p>
        </w:tc>
        <w:tc>
          <w:tcPr>
            <w:tcW w:w="838" w:type="pct"/>
            <w:gridSpan w:val="2"/>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Кондитерская</w:t>
            </w:r>
          </w:p>
        </w:tc>
      </w:tr>
      <w:tr w:rsidR="00FC0B03" w:rsidRPr="008577F6">
        <w:trPr>
          <w:trHeight w:val="677"/>
        </w:trPr>
        <w:tc>
          <w:tcPr>
            <w:tcW w:w="835" w:type="pct"/>
            <w:vMerge/>
            <w:tcBorders>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p>
        </w:tc>
        <w:tc>
          <w:tcPr>
            <w:tcW w:w="496"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общего колич</w:t>
            </w:r>
            <w:r w:rsidRPr="008577F6">
              <w:rPr>
                <w:color w:val="000000"/>
                <w:sz w:val="28"/>
                <w:szCs w:val="28"/>
              </w:rPr>
              <w:t>е</w:t>
            </w:r>
            <w:r w:rsidRPr="008577F6">
              <w:rPr>
                <w:color w:val="000000"/>
                <w:sz w:val="28"/>
                <w:szCs w:val="28"/>
              </w:rPr>
              <w:t>ства</w:t>
            </w:r>
          </w:p>
        </w:tc>
        <w:tc>
          <w:tcPr>
            <w:tcW w:w="335"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данной гру</w:t>
            </w:r>
            <w:r w:rsidRPr="008577F6">
              <w:rPr>
                <w:color w:val="000000"/>
                <w:sz w:val="28"/>
                <w:szCs w:val="28"/>
              </w:rPr>
              <w:t>п</w:t>
            </w:r>
            <w:r w:rsidRPr="008577F6">
              <w:rPr>
                <w:color w:val="000000"/>
                <w:sz w:val="28"/>
                <w:szCs w:val="28"/>
              </w:rPr>
              <w:t>пы</w:t>
            </w:r>
          </w:p>
        </w:tc>
        <w:tc>
          <w:tcPr>
            <w:tcW w:w="492"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общего колич</w:t>
            </w:r>
            <w:r w:rsidRPr="008577F6">
              <w:rPr>
                <w:color w:val="000000"/>
                <w:sz w:val="28"/>
                <w:szCs w:val="28"/>
              </w:rPr>
              <w:t>е</w:t>
            </w:r>
            <w:r w:rsidRPr="008577F6">
              <w:rPr>
                <w:color w:val="000000"/>
                <w:sz w:val="28"/>
                <w:szCs w:val="28"/>
              </w:rPr>
              <w:t>ства</w:t>
            </w:r>
          </w:p>
        </w:tc>
        <w:tc>
          <w:tcPr>
            <w:tcW w:w="335"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данной гру</w:t>
            </w:r>
            <w:r w:rsidRPr="008577F6">
              <w:rPr>
                <w:color w:val="000000"/>
                <w:sz w:val="28"/>
                <w:szCs w:val="28"/>
              </w:rPr>
              <w:t>п</w:t>
            </w:r>
            <w:r w:rsidRPr="008577F6">
              <w:rPr>
                <w:color w:val="000000"/>
                <w:sz w:val="28"/>
                <w:szCs w:val="28"/>
              </w:rPr>
              <w:t>пы</w:t>
            </w:r>
          </w:p>
        </w:tc>
        <w:tc>
          <w:tcPr>
            <w:tcW w:w="492"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общего колич</w:t>
            </w:r>
            <w:r w:rsidRPr="008577F6">
              <w:rPr>
                <w:color w:val="000000"/>
                <w:sz w:val="28"/>
                <w:szCs w:val="28"/>
              </w:rPr>
              <w:t>е</w:t>
            </w:r>
            <w:r w:rsidRPr="008577F6">
              <w:rPr>
                <w:color w:val="000000"/>
                <w:sz w:val="28"/>
                <w:szCs w:val="28"/>
              </w:rPr>
              <w:t>ства</w:t>
            </w:r>
          </w:p>
        </w:tc>
        <w:tc>
          <w:tcPr>
            <w:tcW w:w="342"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данной гру</w:t>
            </w:r>
            <w:r w:rsidRPr="008577F6">
              <w:rPr>
                <w:color w:val="000000"/>
                <w:sz w:val="28"/>
                <w:szCs w:val="28"/>
              </w:rPr>
              <w:t>п</w:t>
            </w:r>
            <w:r w:rsidRPr="008577F6">
              <w:rPr>
                <w:color w:val="000000"/>
                <w:sz w:val="28"/>
                <w:szCs w:val="28"/>
              </w:rPr>
              <w:t>пы</w:t>
            </w:r>
          </w:p>
        </w:tc>
        <w:tc>
          <w:tcPr>
            <w:tcW w:w="498"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общего колич</w:t>
            </w:r>
            <w:r w:rsidRPr="008577F6">
              <w:rPr>
                <w:color w:val="000000"/>
                <w:sz w:val="28"/>
                <w:szCs w:val="28"/>
              </w:rPr>
              <w:t>е</w:t>
            </w:r>
            <w:r w:rsidRPr="008577F6">
              <w:rPr>
                <w:color w:val="000000"/>
                <w:sz w:val="28"/>
                <w:szCs w:val="28"/>
              </w:rPr>
              <w:t>ства</w:t>
            </w:r>
          </w:p>
        </w:tc>
        <w:tc>
          <w:tcPr>
            <w:tcW w:w="337"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данной гру</w:t>
            </w:r>
            <w:r w:rsidRPr="008577F6">
              <w:rPr>
                <w:color w:val="000000"/>
                <w:sz w:val="28"/>
                <w:szCs w:val="28"/>
              </w:rPr>
              <w:t>п</w:t>
            </w:r>
            <w:r w:rsidRPr="008577F6">
              <w:rPr>
                <w:color w:val="000000"/>
                <w:sz w:val="28"/>
                <w:szCs w:val="28"/>
              </w:rPr>
              <w:t>пы</w:t>
            </w:r>
          </w:p>
        </w:tc>
        <w:tc>
          <w:tcPr>
            <w:tcW w:w="492"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общего колич</w:t>
            </w:r>
            <w:r w:rsidRPr="008577F6">
              <w:rPr>
                <w:color w:val="000000"/>
                <w:sz w:val="28"/>
                <w:szCs w:val="28"/>
              </w:rPr>
              <w:t>е</w:t>
            </w:r>
            <w:r w:rsidRPr="008577F6">
              <w:rPr>
                <w:color w:val="000000"/>
                <w:sz w:val="28"/>
                <w:szCs w:val="28"/>
              </w:rPr>
              <w:t>ства</w:t>
            </w:r>
          </w:p>
        </w:tc>
        <w:tc>
          <w:tcPr>
            <w:tcW w:w="346" w:type="pct"/>
            <w:tcBorders>
              <w:top w:val="single" w:sz="4" w:space="0" w:color="auto"/>
              <w:left w:val="single" w:sz="4" w:space="0" w:color="auto"/>
              <w:bottom w:val="single" w:sz="4" w:space="0" w:color="auto"/>
              <w:right w:val="single" w:sz="4"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от данной гру</w:t>
            </w:r>
            <w:r w:rsidRPr="008577F6">
              <w:rPr>
                <w:color w:val="000000"/>
                <w:sz w:val="28"/>
                <w:szCs w:val="28"/>
              </w:rPr>
              <w:t>п</w:t>
            </w:r>
            <w:r w:rsidRPr="008577F6">
              <w:rPr>
                <w:color w:val="000000"/>
                <w:sz w:val="28"/>
                <w:szCs w:val="28"/>
              </w:rPr>
              <w:t>пы</w:t>
            </w:r>
          </w:p>
        </w:tc>
      </w:tr>
      <w:tr w:rsidR="00FC0B03" w:rsidRPr="008577F6">
        <w:trPr>
          <w:trHeight w:val="240"/>
        </w:trPr>
        <w:tc>
          <w:tcPr>
            <w:tcW w:w="835"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Холодные заку</w:t>
            </w:r>
            <w:r w:rsidRPr="008577F6">
              <w:rPr>
                <w:color w:val="000000"/>
                <w:sz w:val="28"/>
                <w:szCs w:val="28"/>
              </w:rPr>
              <w:t>с</w:t>
            </w:r>
            <w:r w:rsidRPr="008577F6">
              <w:rPr>
                <w:color w:val="000000"/>
                <w:sz w:val="28"/>
                <w:szCs w:val="28"/>
              </w:rPr>
              <w:t>ки:</w:t>
            </w:r>
          </w:p>
        </w:tc>
        <w:tc>
          <w:tcPr>
            <w:tcW w:w="496"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35</w:t>
            </w:r>
          </w:p>
        </w:tc>
        <w:tc>
          <w:tcPr>
            <w:tcW w:w="335"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35</w:t>
            </w:r>
          </w:p>
        </w:tc>
        <w:tc>
          <w:tcPr>
            <w:tcW w:w="335"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30</w:t>
            </w:r>
          </w:p>
        </w:tc>
        <w:tc>
          <w:tcPr>
            <w:tcW w:w="342"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8"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35</w:t>
            </w:r>
          </w:p>
        </w:tc>
        <w:tc>
          <w:tcPr>
            <w:tcW w:w="337"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30</w:t>
            </w:r>
          </w:p>
        </w:tc>
        <w:tc>
          <w:tcPr>
            <w:tcW w:w="346" w:type="pct"/>
            <w:tcBorders>
              <w:top w:val="single" w:sz="4"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r>
      <w:tr w:rsidR="00FC0B03" w:rsidRPr="008577F6">
        <w:trPr>
          <w:trHeight w:val="470"/>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гастрономич</w:t>
            </w:r>
            <w:r w:rsidRPr="008577F6">
              <w:rPr>
                <w:color w:val="000000"/>
                <w:sz w:val="28"/>
                <w:szCs w:val="28"/>
              </w:rPr>
              <w:t>е</w:t>
            </w:r>
            <w:r w:rsidRPr="008577F6">
              <w:rPr>
                <w:color w:val="000000"/>
                <w:sz w:val="28"/>
                <w:szCs w:val="28"/>
              </w:rPr>
              <w:t>ские продукты</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6B391E" w:rsidP="00FC0B03">
            <w:pPr>
              <w:autoSpaceDE w:val="0"/>
              <w:autoSpaceDN w:val="0"/>
              <w:adjustRightInd w:val="0"/>
              <w:jc w:val="center"/>
              <w:rPr>
                <w:color w:val="000000"/>
                <w:sz w:val="28"/>
                <w:szCs w:val="28"/>
              </w:rPr>
            </w:pPr>
            <w:r w:rsidRPr="008577F6">
              <w:rPr>
                <w:color w:val="000000"/>
                <w:sz w:val="28"/>
                <w:szCs w:val="28"/>
              </w:rPr>
              <w:t>6</w:t>
            </w:r>
            <w:r w:rsidR="00FC0B03" w:rsidRPr="008577F6">
              <w:rPr>
                <w:color w:val="000000"/>
                <w:sz w:val="28"/>
                <w:szCs w:val="28"/>
              </w:rPr>
              <w:t>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50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2" w:type="pct"/>
            <w:tcBorders>
              <w:top w:val="single" w:sz="6" w:space="0" w:color="auto"/>
              <w:left w:val="single" w:sz="6" w:space="0" w:color="auto"/>
              <w:bottom w:val="single" w:sz="6" w:space="0" w:color="auto"/>
              <w:right w:val="single" w:sz="6" w:space="0" w:color="auto"/>
            </w:tcBorders>
          </w:tcPr>
          <w:p w:rsidR="00FC0B03" w:rsidRPr="008577F6" w:rsidRDefault="006B391E" w:rsidP="00FC0B03">
            <w:pPr>
              <w:autoSpaceDE w:val="0"/>
              <w:autoSpaceDN w:val="0"/>
              <w:adjustRightInd w:val="0"/>
              <w:jc w:val="center"/>
              <w:rPr>
                <w:color w:val="000000"/>
                <w:sz w:val="28"/>
                <w:szCs w:val="28"/>
              </w:rPr>
            </w:pPr>
            <w:r w:rsidRPr="008577F6">
              <w:rPr>
                <w:color w:val="000000"/>
                <w:sz w:val="28"/>
                <w:szCs w:val="28"/>
              </w:rPr>
              <w:t>15</w:t>
            </w: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7"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r>
      <w:tr w:rsidR="00FC0B03" w:rsidRPr="008577F6">
        <w:trPr>
          <w:trHeight w:val="235"/>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салаты</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6B391E" w:rsidP="00FC0B03">
            <w:pPr>
              <w:autoSpaceDE w:val="0"/>
              <w:autoSpaceDN w:val="0"/>
              <w:adjustRightInd w:val="0"/>
              <w:jc w:val="center"/>
              <w:rPr>
                <w:color w:val="000000"/>
                <w:sz w:val="28"/>
                <w:szCs w:val="28"/>
              </w:rPr>
            </w:pPr>
            <w:r w:rsidRPr="008577F6">
              <w:rPr>
                <w:color w:val="000000"/>
                <w:sz w:val="28"/>
                <w:szCs w:val="28"/>
              </w:rPr>
              <w:t>20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20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2" w:type="pct"/>
            <w:tcBorders>
              <w:top w:val="single" w:sz="6" w:space="0" w:color="auto"/>
              <w:left w:val="single" w:sz="6" w:space="0" w:color="auto"/>
              <w:bottom w:val="single" w:sz="6" w:space="0" w:color="auto"/>
              <w:right w:val="single" w:sz="6" w:space="0" w:color="auto"/>
            </w:tcBorders>
          </w:tcPr>
          <w:p w:rsidR="00FC0B03" w:rsidRPr="008577F6" w:rsidRDefault="006B391E" w:rsidP="00FC0B03">
            <w:pPr>
              <w:autoSpaceDE w:val="0"/>
              <w:autoSpaceDN w:val="0"/>
              <w:adjustRightInd w:val="0"/>
              <w:jc w:val="center"/>
              <w:rPr>
                <w:color w:val="000000"/>
                <w:sz w:val="28"/>
                <w:szCs w:val="28"/>
              </w:rPr>
            </w:pPr>
            <w:r w:rsidRPr="008577F6">
              <w:rPr>
                <w:color w:val="000000"/>
                <w:sz w:val="28"/>
                <w:szCs w:val="28"/>
              </w:rPr>
              <w:t>45</w:t>
            </w: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7"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6" w:type="pct"/>
            <w:vMerge w:val="restart"/>
            <w:tcBorders>
              <w:top w:val="single" w:sz="6" w:space="0" w:color="auto"/>
              <w:left w:val="single" w:sz="6" w:space="0" w:color="auto"/>
              <w:bottom w:val="nil"/>
              <w:right w:val="single" w:sz="6" w:space="0" w:color="auto"/>
            </w:tcBorders>
          </w:tcPr>
          <w:p w:rsidR="00FC0B03" w:rsidRPr="008577F6" w:rsidRDefault="00FC0B03" w:rsidP="00FC0B03">
            <w:pPr>
              <w:autoSpaceDE w:val="0"/>
              <w:autoSpaceDN w:val="0"/>
              <w:adjustRightInd w:val="0"/>
              <w:jc w:val="center"/>
              <w:rPr>
                <w:color w:val="000000"/>
                <w:sz w:val="28"/>
                <w:szCs w:val="28"/>
              </w:rPr>
            </w:pPr>
          </w:p>
          <w:p w:rsidR="006B391E" w:rsidRPr="008577F6" w:rsidRDefault="006B391E" w:rsidP="00FC0B03">
            <w:pPr>
              <w:autoSpaceDE w:val="0"/>
              <w:autoSpaceDN w:val="0"/>
              <w:adjustRightInd w:val="0"/>
              <w:jc w:val="center"/>
              <w:rPr>
                <w:color w:val="000000"/>
                <w:sz w:val="28"/>
                <w:szCs w:val="28"/>
              </w:rPr>
            </w:pPr>
          </w:p>
          <w:p w:rsidR="006B391E" w:rsidRPr="008577F6" w:rsidRDefault="006B391E" w:rsidP="00FC0B03">
            <w:pPr>
              <w:autoSpaceDE w:val="0"/>
              <w:autoSpaceDN w:val="0"/>
              <w:adjustRightInd w:val="0"/>
              <w:jc w:val="center"/>
              <w:rPr>
                <w:color w:val="000000"/>
                <w:sz w:val="28"/>
                <w:szCs w:val="28"/>
              </w:rPr>
            </w:pPr>
            <w:r w:rsidRPr="008577F6">
              <w:rPr>
                <w:color w:val="000000"/>
                <w:sz w:val="28"/>
                <w:szCs w:val="28"/>
              </w:rPr>
              <w:t>100</w:t>
            </w:r>
          </w:p>
        </w:tc>
      </w:tr>
      <w:tr w:rsidR="00FC0B03" w:rsidRPr="008577F6">
        <w:trPr>
          <w:trHeight w:val="662"/>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молоко и</w:t>
            </w:r>
          </w:p>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кисломолочные</w:t>
            </w:r>
          </w:p>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продукты</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6B391E" w:rsidRPr="008577F6" w:rsidRDefault="006B391E" w:rsidP="00FC0B03">
            <w:pPr>
              <w:autoSpaceDE w:val="0"/>
              <w:autoSpaceDN w:val="0"/>
              <w:adjustRightInd w:val="0"/>
              <w:jc w:val="center"/>
              <w:rPr>
                <w:color w:val="000000"/>
                <w:sz w:val="28"/>
                <w:szCs w:val="28"/>
              </w:rPr>
            </w:pPr>
          </w:p>
          <w:p w:rsidR="00FC0B03" w:rsidRPr="008577F6" w:rsidRDefault="006B391E" w:rsidP="00FC0B03">
            <w:pPr>
              <w:autoSpaceDE w:val="0"/>
              <w:autoSpaceDN w:val="0"/>
              <w:adjustRightInd w:val="0"/>
              <w:jc w:val="center"/>
              <w:rPr>
                <w:color w:val="000000"/>
                <w:sz w:val="28"/>
                <w:szCs w:val="28"/>
              </w:rPr>
            </w:pPr>
            <w:r w:rsidRPr="008577F6">
              <w:rPr>
                <w:color w:val="000000"/>
                <w:sz w:val="28"/>
                <w:szCs w:val="28"/>
              </w:rPr>
              <w:t>20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6B391E" w:rsidRPr="008577F6" w:rsidRDefault="006B391E" w:rsidP="00FC0B03">
            <w:pPr>
              <w:autoSpaceDE w:val="0"/>
              <w:autoSpaceDN w:val="0"/>
              <w:adjustRightInd w:val="0"/>
              <w:jc w:val="center"/>
              <w:rPr>
                <w:color w:val="000000"/>
                <w:sz w:val="28"/>
                <w:szCs w:val="28"/>
              </w:rPr>
            </w:pPr>
          </w:p>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30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2" w:type="pct"/>
            <w:tcBorders>
              <w:top w:val="single" w:sz="6" w:space="0" w:color="auto"/>
              <w:left w:val="single" w:sz="6" w:space="0" w:color="auto"/>
              <w:bottom w:val="single" w:sz="6" w:space="0" w:color="auto"/>
              <w:right w:val="single" w:sz="6" w:space="0" w:color="auto"/>
            </w:tcBorders>
          </w:tcPr>
          <w:p w:rsidR="006B391E" w:rsidRPr="008577F6" w:rsidRDefault="006B391E" w:rsidP="00FC0B03">
            <w:pPr>
              <w:autoSpaceDE w:val="0"/>
              <w:autoSpaceDN w:val="0"/>
              <w:adjustRightInd w:val="0"/>
              <w:jc w:val="center"/>
              <w:rPr>
                <w:color w:val="000000"/>
                <w:sz w:val="28"/>
                <w:szCs w:val="28"/>
              </w:rPr>
            </w:pPr>
          </w:p>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40</w:t>
            </w: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7" w:type="pct"/>
            <w:tcBorders>
              <w:top w:val="single" w:sz="6" w:space="0" w:color="auto"/>
              <w:left w:val="single" w:sz="6" w:space="0" w:color="auto"/>
              <w:bottom w:val="single" w:sz="6" w:space="0" w:color="auto"/>
              <w:right w:val="single" w:sz="6" w:space="0" w:color="auto"/>
            </w:tcBorders>
          </w:tcPr>
          <w:p w:rsidR="006B391E" w:rsidRPr="008577F6" w:rsidRDefault="006B391E" w:rsidP="00FC0B03">
            <w:pPr>
              <w:autoSpaceDE w:val="0"/>
              <w:autoSpaceDN w:val="0"/>
              <w:adjustRightInd w:val="0"/>
              <w:jc w:val="center"/>
              <w:rPr>
                <w:color w:val="000000"/>
                <w:sz w:val="28"/>
                <w:szCs w:val="28"/>
              </w:rPr>
            </w:pPr>
          </w:p>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100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6" w:type="pct"/>
            <w:vMerge/>
            <w:tcBorders>
              <w:top w:val="nil"/>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p w:rsidR="00FC0B03" w:rsidRPr="008577F6" w:rsidRDefault="00FC0B03" w:rsidP="00FC0B03">
            <w:pPr>
              <w:autoSpaceDE w:val="0"/>
              <w:autoSpaceDN w:val="0"/>
              <w:adjustRightInd w:val="0"/>
              <w:jc w:val="center"/>
              <w:rPr>
                <w:sz w:val="28"/>
                <w:szCs w:val="28"/>
              </w:rPr>
            </w:pPr>
          </w:p>
        </w:tc>
      </w:tr>
      <w:tr w:rsidR="00FC0B03" w:rsidRPr="008577F6">
        <w:trPr>
          <w:trHeight w:val="230"/>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Бутерброды</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10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10</w:t>
            </w: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7"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r>
      <w:tr w:rsidR="00FC0B03" w:rsidRPr="008577F6">
        <w:trPr>
          <w:trHeight w:val="235"/>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Супы</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5</w:t>
            </w: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5</w:t>
            </w:r>
          </w:p>
        </w:tc>
        <w:tc>
          <w:tcPr>
            <w:tcW w:w="34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10</w:t>
            </w:r>
          </w:p>
        </w:tc>
        <w:tc>
          <w:tcPr>
            <w:tcW w:w="337"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c>
          <w:tcPr>
            <w:tcW w:w="34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r>
      <w:tr w:rsidR="00FC0B03" w:rsidRPr="008577F6">
        <w:trPr>
          <w:trHeight w:val="552"/>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Вторые горячие блюда:</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40</w:t>
            </w: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40</w:t>
            </w: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6B391E" w:rsidP="00FC0B03">
            <w:pPr>
              <w:autoSpaceDE w:val="0"/>
              <w:autoSpaceDN w:val="0"/>
              <w:adjustRightInd w:val="0"/>
              <w:jc w:val="center"/>
              <w:rPr>
                <w:color w:val="000000"/>
                <w:sz w:val="28"/>
                <w:szCs w:val="28"/>
              </w:rPr>
            </w:pPr>
            <w:r w:rsidRPr="008577F6">
              <w:rPr>
                <w:color w:val="000000"/>
                <w:sz w:val="28"/>
                <w:szCs w:val="28"/>
              </w:rPr>
              <w:t>45</w:t>
            </w:r>
          </w:p>
        </w:tc>
        <w:tc>
          <w:tcPr>
            <w:tcW w:w="34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45</w:t>
            </w:r>
          </w:p>
        </w:tc>
        <w:tc>
          <w:tcPr>
            <w:tcW w:w="337"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c>
          <w:tcPr>
            <w:tcW w:w="34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r>
      <w:tr w:rsidR="00FC0B03" w:rsidRPr="008577F6">
        <w:trPr>
          <w:trHeight w:val="235"/>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мясные</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50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65</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40</w:t>
            </w: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7" w:type="pct"/>
            <w:tcBorders>
              <w:top w:val="single" w:sz="6" w:space="0" w:color="auto"/>
              <w:left w:val="single" w:sz="6" w:space="0" w:color="auto"/>
              <w:bottom w:val="single" w:sz="6" w:space="0" w:color="auto"/>
              <w:right w:val="single" w:sz="6" w:space="0" w:color="auto"/>
            </w:tcBorders>
          </w:tcPr>
          <w:p w:rsidR="00FC0B03" w:rsidRPr="008577F6" w:rsidRDefault="006B391E" w:rsidP="00FC0B03">
            <w:pPr>
              <w:autoSpaceDE w:val="0"/>
              <w:autoSpaceDN w:val="0"/>
              <w:adjustRightInd w:val="0"/>
              <w:jc w:val="center"/>
              <w:rPr>
                <w:bCs/>
                <w:color w:val="000000"/>
                <w:sz w:val="28"/>
                <w:szCs w:val="28"/>
              </w:rPr>
            </w:pPr>
            <w:r w:rsidRPr="008577F6">
              <w:rPr>
                <w:bCs/>
                <w:color w:val="000000"/>
                <w:sz w:val="28"/>
                <w:szCs w:val="28"/>
              </w:rPr>
              <w:t>50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r>
      <w:tr w:rsidR="00FC0B03" w:rsidRPr="008577F6">
        <w:trPr>
          <w:trHeight w:val="514"/>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овощные.</w:t>
            </w:r>
          </w:p>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крупяные и му</w:t>
            </w:r>
            <w:r w:rsidRPr="008577F6">
              <w:rPr>
                <w:color w:val="000000"/>
                <w:sz w:val="28"/>
                <w:szCs w:val="28"/>
              </w:rPr>
              <w:t>ч</w:t>
            </w:r>
            <w:r w:rsidRPr="008577F6">
              <w:rPr>
                <w:color w:val="000000"/>
                <w:sz w:val="28"/>
                <w:szCs w:val="28"/>
              </w:rPr>
              <w:t>ные</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20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20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30</w:t>
            </w: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7" w:type="pct"/>
            <w:tcBorders>
              <w:top w:val="single" w:sz="6" w:space="0" w:color="auto"/>
              <w:left w:val="single" w:sz="6" w:space="0" w:color="auto"/>
              <w:bottom w:val="single" w:sz="6" w:space="0" w:color="auto"/>
              <w:right w:val="single" w:sz="6" w:space="0" w:color="auto"/>
            </w:tcBorders>
          </w:tcPr>
          <w:p w:rsidR="00FC0B03" w:rsidRPr="008577F6" w:rsidRDefault="006B391E" w:rsidP="00FC0B03">
            <w:pPr>
              <w:autoSpaceDE w:val="0"/>
              <w:autoSpaceDN w:val="0"/>
              <w:adjustRightInd w:val="0"/>
              <w:jc w:val="center"/>
              <w:rPr>
                <w:color w:val="000000"/>
                <w:sz w:val="28"/>
                <w:szCs w:val="28"/>
              </w:rPr>
            </w:pPr>
            <w:r w:rsidRPr="008577F6">
              <w:rPr>
                <w:color w:val="000000"/>
                <w:sz w:val="28"/>
                <w:szCs w:val="28"/>
              </w:rPr>
              <w:t>-</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r>
      <w:tr w:rsidR="00FC0B03" w:rsidRPr="008577F6">
        <w:trPr>
          <w:trHeight w:val="485"/>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яичные и тв</w:t>
            </w:r>
            <w:r w:rsidRPr="008577F6">
              <w:rPr>
                <w:color w:val="000000"/>
                <w:sz w:val="28"/>
                <w:szCs w:val="28"/>
              </w:rPr>
              <w:t>о</w:t>
            </w:r>
            <w:r w:rsidRPr="008577F6">
              <w:rPr>
                <w:color w:val="000000"/>
                <w:sz w:val="28"/>
                <w:szCs w:val="28"/>
              </w:rPr>
              <w:t>рожные</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30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15</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30</w:t>
            </w: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7"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50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4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w:t>
            </w:r>
          </w:p>
        </w:tc>
      </w:tr>
      <w:tr w:rsidR="00FC0B03" w:rsidRPr="008577F6">
        <w:trPr>
          <w:trHeight w:val="298"/>
        </w:trPr>
        <w:tc>
          <w:tcPr>
            <w:tcW w:w="8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Сладкие блюда</w:t>
            </w:r>
          </w:p>
        </w:tc>
        <w:tc>
          <w:tcPr>
            <w:tcW w:w="49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20</w:t>
            </w: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25</w:t>
            </w:r>
          </w:p>
        </w:tc>
        <w:tc>
          <w:tcPr>
            <w:tcW w:w="335"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2</w:t>
            </w:r>
            <w:r w:rsidR="006B391E" w:rsidRPr="008577F6">
              <w:rPr>
                <w:color w:val="000000"/>
                <w:sz w:val="28"/>
                <w:szCs w:val="28"/>
              </w:rPr>
              <w:t>0</w:t>
            </w:r>
          </w:p>
        </w:tc>
        <w:tc>
          <w:tcPr>
            <w:tcW w:w="342"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c>
          <w:tcPr>
            <w:tcW w:w="337"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color w:val="000000"/>
                <w:sz w:val="28"/>
                <w:szCs w:val="28"/>
              </w:rPr>
            </w:pPr>
            <w:r w:rsidRPr="008577F6">
              <w:rPr>
                <w:color w:val="000000"/>
                <w:sz w:val="28"/>
                <w:szCs w:val="28"/>
              </w:rPr>
              <w:t>10</w:t>
            </w:r>
          </w:p>
        </w:tc>
        <w:tc>
          <w:tcPr>
            <w:tcW w:w="492" w:type="pct"/>
            <w:tcBorders>
              <w:top w:val="single" w:sz="6" w:space="0" w:color="auto"/>
              <w:left w:val="single" w:sz="6" w:space="0" w:color="auto"/>
              <w:bottom w:val="single" w:sz="6" w:space="0" w:color="auto"/>
              <w:right w:val="single" w:sz="6" w:space="0" w:color="auto"/>
            </w:tcBorders>
          </w:tcPr>
          <w:p w:rsidR="00FC0B03" w:rsidRPr="008577F6" w:rsidRDefault="006B391E" w:rsidP="00FC0B03">
            <w:pPr>
              <w:autoSpaceDE w:val="0"/>
              <w:autoSpaceDN w:val="0"/>
              <w:adjustRightInd w:val="0"/>
              <w:jc w:val="center"/>
              <w:rPr>
                <w:color w:val="000000"/>
                <w:sz w:val="28"/>
                <w:szCs w:val="28"/>
              </w:rPr>
            </w:pPr>
            <w:r w:rsidRPr="008577F6">
              <w:rPr>
                <w:color w:val="000000"/>
                <w:sz w:val="28"/>
                <w:szCs w:val="28"/>
              </w:rPr>
              <w:t>70</w:t>
            </w:r>
          </w:p>
        </w:tc>
        <w:tc>
          <w:tcPr>
            <w:tcW w:w="346" w:type="pct"/>
            <w:tcBorders>
              <w:top w:val="single" w:sz="6" w:space="0" w:color="auto"/>
              <w:left w:val="single" w:sz="6" w:space="0" w:color="auto"/>
              <w:bottom w:val="single" w:sz="6" w:space="0" w:color="auto"/>
              <w:right w:val="single" w:sz="6" w:space="0" w:color="auto"/>
            </w:tcBorders>
          </w:tcPr>
          <w:p w:rsidR="00FC0B03" w:rsidRPr="008577F6" w:rsidRDefault="00FC0B03" w:rsidP="00FC0B03">
            <w:pPr>
              <w:autoSpaceDE w:val="0"/>
              <w:autoSpaceDN w:val="0"/>
              <w:adjustRightInd w:val="0"/>
              <w:jc w:val="center"/>
              <w:rPr>
                <w:sz w:val="28"/>
                <w:szCs w:val="28"/>
              </w:rPr>
            </w:pPr>
          </w:p>
        </w:tc>
      </w:tr>
    </w:tbl>
    <w:p w:rsidR="001A3FBD" w:rsidRPr="008577F6" w:rsidRDefault="001A3FBD" w:rsidP="00FC0B03">
      <w:pPr>
        <w:rPr>
          <w:color w:val="000000"/>
          <w:sz w:val="24"/>
          <w:szCs w:val="24"/>
        </w:rPr>
      </w:pPr>
    </w:p>
    <w:p w:rsidR="001A3FBD" w:rsidRPr="008577F6" w:rsidRDefault="001A3FBD" w:rsidP="001A3FBD">
      <w:pPr>
        <w:jc w:val="right"/>
        <w:rPr>
          <w:b/>
          <w:color w:val="000000"/>
          <w:sz w:val="28"/>
          <w:szCs w:val="28"/>
        </w:rPr>
      </w:pPr>
      <w:r w:rsidRPr="008577F6">
        <w:rPr>
          <w:b/>
          <w:color w:val="000000"/>
          <w:sz w:val="28"/>
          <w:szCs w:val="28"/>
        </w:rPr>
        <w:lastRenderedPageBreak/>
        <w:t>Приложение 6</w:t>
      </w:r>
    </w:p>
    <w:p w:rsidR="001A3FBD" w:rsidRPr="008577F6" w:rsidRDefault="001A3FBD" w:rsidP="001A3FBD">
      <w:pPr>
        <w:jc w:val="right"/>
        <w:rPr>
          <w:b/>
          <w:color w:val="000000"/>
          <w:sz w:val="28"/>
          <w:szCs w:val="28"/>
        </w:rPr>
      </w:pPr>
    </w:p>
    <w:p w:rsidR="00C03538" w:rsidRDefault="001A3FBD" w:rsidP="001A3FBD">
      <w:pPr>
        <w:autoSpaceDE w:val="0"/>
        <w:autoSpaceDN w:val="0"/>
        <w:adjustRightInd w:val="0"/>
        <w:jc w:val="center"/>
        <w:rPr>
          <w:b/>
          <w:color w:val="000000"/>
          <w:sz w:val="28"/>
          <w:szCs w:val="28"/>
        </w:rPr>
      </w:pPr>
      <w:r w:rsidRPr="008577F6">
        <w:rPr>
          <w:b/>
          <w:color w:val="000000"/>
          <w:sz w:val="28"/>
          <w:szCs w:val="28"/>
        </w:rPr>
        <w:t>Примерные нормы потребления напитков, хлеба, кондитерских изделий одним потребителем</w:t>
      </w:r>
    </w:p>
    <w:p w:rsidR="001A3FBD" w:rsidRPr="008577F6" w:rsidRDefault="001A3FBD" w:rsidP="00C03538">
      <w:pPr>
        <w:autoSpaceDE w:val="0"/>
        <w:autoSpaceDN w:val="0"/>
        <w:adjustRightInd w:val="0"/>
        <w:jc w:val="center"/>
        <w:rPr>
          <w:b/>
          <w:color w:val="000000"/>
          <w:sz w:val="28"/>
          <w:szCs w:val="28"/>
        </w:rPr>
      </w:pPr>
      <w:r w:rsidRPr="008577F6">
        <w:rPr>
          <w:b/>
          <w:color w:val="000000"/>
          <w:sz w:val="28"/>
          <w:szCs w:val="28"/>
        </w:rPr>
        <w:t xml:space="preserve"> на </w:t>
      </w:r>
      <w:proofErr w:type="spellStart"/>
      <w:r w:rsidRPr="008577F6">
        <w:rPr>
          <w:b/>
          <w:color w:val="000000"/>
          <w:sz w:val="28"/>
          <w:szCs w:val="28"/>
        </w:rPr>
        <w:t>предприятияхобщественного</w:t>
      </w:r>
      <w:proofErr w:type="spellEnd"/>
      <w:r w:rsidRPr="008577F6">
        <w:rPr>
          <w:b/>
          <w:color w:val="000000"/>
          <w:sz w:val="28"/>
          <w:szCs w:val="28"/>
        </w:rPr>
        <w:t xml:space="preserve"> питания различного типа</w:t>
      </w:r>
    </w:p>
    <w:p w:rsidR="001A3FBD" w:rsidRPr="008577F6" w:rsidRDefault="001A3FBD" w:rsidP="001A3FBD">
      <w:pPr>
        <w:autoSpaceDE w:val="0"/>
        <w:autoSpaceDN w:val="0"/>
        <w:adjustRightInd w:val="0"/>
        <w:jc w:val="center"/>
        <w:rPr>
          <w:b/>
          <w:color w:val="000000"/>
          <w:sz w:val="28"/>
          <w:szCs w:val="28"/>
        </w:rPr>
      </w:pPr>
    </w:p>
    <w:tbl>
      <w:tblPr>
        <w:tblW w:w="4991" w:type="pct"/>
        <w:tblLayout w:type="fixed"/>
        <w:tblCellMar>
          <w:left w:w="40" w:type="dxa"/>
          <w:right w:w="40" w:type="dxa"/>
        </w:tblCellMar>
        <w:tblLook w:val="0000" w:firstRow="0" w:lastRow="0" w:firstColumn="0" w:lastColumn="0" w:noHBand="0" w:noVBand="0"/>
      </w:tblPr>
      <w:tblGrid>
        <w:gridCol w:w="2171"/>
        <w:gridCol w:w="1038"/>
        <w:gridCol w:w="1178"/>
        <w:gridCol w:w="1330"/>
        <w:gridCol w:w="1560"/>
        <w:gridCol w:w="1133"/>
        <w:gridCol w:w="1276"/>
        <w:gridCol w:w="992"/>
        <w:gridCol w:w="857"/>
        <w:gridCol w:w="1234"/>
        <w:gridCol w:w="1288"/>
      </w:tblGrid>
      <w:tr w:rsidR="001A3FBD" w:rsidRPr="008577F6" w:rsidTr="002B5CCA">
        <w:trPr>
          <w:trHeight w:val="216"/>
        </w:trPr>
        <w:tc>
          <w:tcPr>
            <w:tcW w:w="772" w:type="pct"/>
            <w:vMerge w:val="restart"/>
            <w:tcBorders>
              <w:top w:val="single" w:sz="6" w:space="0" w:color="auto"/>
              <w:left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Наименование</w:t>
            </w:r>
          </w:p>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
        </w:tc>
        <w:tc>
          <w:tcPr>
            <w:tcW w:w="369" w:type="pct"/>
            <w:vMerge w:val="restart"/>
            <w:tcBorders>
              <w:top w:val="single" w:sz="6" w:space="0" w:color="auto"/>
              <w:left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roofErr w:type="spellStart"/>
            <w:r w:rsidRPr="008577F6">
              <w:rPr>
                <w:color w:val="000000"/>
                <w:sz w:val="28"/>
                <w:szCs w:val="28"/>
              </w:rPr>
              <w:t>Ед</w:t>
            </w:r>
            <w:r w:rsidR="002B5CCA" w:rsidRPr="008577F6">
              <w:rPr>
                <w:color w:val="000000"/>
                <w:sz w:val="28"/>
                <w:szCs w:val="28"/>
              </w:rPr>
              <w:t>-</w:t>
            </w:r>
            <w:r w:rsidRPr="008577F6">
              <w:rPr>
                <w:color w:val="000000"/>
                <w:sz w:val="28"/>
                <w:szCs w:val="28"/>
              </w:rPr>
              <w:t>цаи</w:t>
            </w:r>
            <w:r w:rsidRPr="008577F6">
              <w:rPr>
                <w:color w:val="000000"/>
                <w:sz w:val="28"/>
                <w:szCs w:val="28"/>
              </w:rPr>
              <w:t>з</w:t>
            </w:r>
            <w:r w:rsidRPr="008577F6">
              <w:rPr>
                <w:color w:val="000000"/>
                <w:sz w:val="28"/>
                <w:szCs w:val="28"/>
              </w:rPr>
              <w:t>мере-ния</w:t>
            </w:r>
            <w:proofErr w:type="spellEnd"/>
          </w:p>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
        </w:tc>
        <w:tc>
          <w:tcPr>
            <w:tcW w:w="1850" w:type="pct"/>
            <w:gridSpan w:val="4"/>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Столовая</w:t>
            </w:r>
          </w:p>
        </w:tc>
        <w:tc>
          <w:tcPr>
            <w:tcW w:w="807" w:type="pct"/>
            <w:gridSpan w:val="2"/>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Ресторан</w:t>
            </w:r>
          </w:p>
        </w:tc>
        <w:tc>
          <w:tcPr>
            <w:tcW w:w="305" w:type="pct"/>
            <w:vMerge w:val="restart"/>
            <w:tcBorders>
              <w:top w:val="single" w:sz="6" w:space="0" w:color="auto"/>
              <w:left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Кафе</w:t>
            </w:r>
          </w:p>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
        </w:tc>
        <w:tc>
          <w:tcPr>
            <w:tcW w:w="439" w:type="pct"/>
            <w:vMerge w:val="restart"/>
            <w:tcBorders>
              <w:top w:val="single" w:sz="6" w:space="0" w:color="auto"/>
              <w:left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roofErr w:type="spellStart"/>
            <w:r w:rsidRPr="008577F6">
              <w:rPr>
                <w:color w:val="000000"/>
                <w:sz w:val="28"/>
                <w:szCs w:val="28"/>
              </w:rPr>
              <w:t>Закусоч-ная</w:t>
            </w:r>
            <w:proofErr w:type="spellEnd"/>
          </w:p>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
        </w:tc>
        <w:tc>
          <w:tcPr>
            <w:tcW w:w="459" w:type="pct"/>
            <w:vMerge w:val="restart"/>
            <w:tcBorders>
              <w:top w:val="single" w:sz="6" w:space="0" w:color="auto"/>
              <w:left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roofErr w:type="spellStart"/>
            <w:r w:rsidRPr="008577F6">
              <w:rPr>
                <w:color w:val="000000"/>
                <w:sz w:val="28"/>
                <w:szCs w:val="28"/>
              </w:rPr>
              <w:t>Кафете-рий</w:t>
            </w:r>
            <w:proofErr w:type="spellEnd"/>
          </w:p>
          <w:p w:rsidR="001A3FBD" w:rsidRPr="008577F6" w:rsidRDefault="001A3FBD" w:rsidP="001A3FBD">
            <w:pPr>
              <w:autoSpaceDE w:val="0"/>
              <w:autoSpaceDN w:val="0"/>
              <w:adjustRightInd w:val="0"/>
              <w:jc w:val="center"/>
              <w:rPr>
                <w:color w:val="000000"/>
                <w:sz w:val="28"/>
                <w:szCs w:val="28"/>
              </w:rPr>
            </w:pPr>
          </w:p>
          <w:p w:rsidR="001A3FBD" w:rsidRPr="008577F6" w:rsidRDefault="001A3FBD" w:rsidP="001A3FBD">
            <w:pPr>
              <w:autoSpaceDE w:val="0"/>
              <w:autoSpaceDN w:val="0"/>
              <w:adjustRightInd w:val="0"/>
              <w:jc w:val="center"/>
              <w:rPr>
                <w:color w:val="000000"/>
                <w:sz w:val="28"/>
                <w:szCs w:val="28"/>
              </w:rPr>
            </w:pPr>
          </w:p>
        </w:tc>
      </w:tr>
      <w:tr w:rsidR="001A3FBD" w:rsidRPr="008577F6" w:rsidTr="002B5CCA">
        <w:trPr>
          <w:trHeight w:val="739"/>
        </w:trPr>
        <w:tc>
          <w:tcPr>
            <w:tcW w:w="772" w:type="pct"/>
            <w:vMerge/>
            <w:tcBorders>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
        </w:tc>
        <w:tc>
          <w:tcPr>
            <w:tcW w:w="369" w:type="pct"/>
            <w:vMerge/>
            <w:tcBorders>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общед</w:t>
            </w:r>
            <w:r w:rsidRPr="008577F6">
              <w:rPr>
                <w:color w:val="000000"/>
                <w:sz w:val="28"/>
                <w:szCs w:val="28"/>
              </w:rPr>
              <w:t>о</w:t>
            </w:r>
            <w:r w:rsidRPr="008577F6">
              <w:rPr>
                <w:color w:val="000000"/>
                <w:sz w:val="28"/>
                <w:szCs w:val="28"/>
              </w:rPr>
              <w:t>с</w:t>
            </w:r>
            <w:r w:rsidRPr="008577F6">
              <w:rPr>
                <w:color w:val="000000"/>
                <w:sz w:val="28"/>
                <w:szCs w:val="28"/>
              </w:rPr>
              <w:softHyphen/>
              <w:t>тупная</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диетич</w:t>
            </w:r>
            <w:r w:rsidRPr="008577F6">
              <w:rPr>
                <w:color w:val="000000"/>
                <w:sz w:val="28"/>
                <w:szCs w:val="28"/>
              </w:rPr>
              <w:t>е</w:t>
            </w:r>
            <w:r w:rsidRPr="008577F6">
              <w:rPr>
                <w:color w:val="000000"/>
                <w:sz w:val="28"/>
                <w:szCs w:val="28"/>
              </w:rPr>
              <w:t>ская</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 xml:space="preserve">при </w:t>
            </w:r>
            <w:proofErr w:type="spellStart"/>
            <w:r w:rsidRPr="008577F6">
              <w:rPr>
                <w:color w:val="000000"/>
                <w:sz w:val="28"/>
                <w:szCs w:val="28"/>
              </w:rPr>
              <w:t>прои</w:t>
            </w:r>
            <w:r w:rsidRPr="008577F6">
              <w:rPr>
                <w:color w:val="000000"/>
                <w:sz w:val="28"/>
                <w:szCs w:val="28"/>
              </w:rPr>
              <w:t>з</w:t>
            </w:r>
            <w:r w:rsidRPr="008577F6">
              <w:rPr>
                <w:color w:val="000000"/>
                <w:sz w:val="28"/>
                <w:szCs w:val="28"/>
              </w:rPr>
              <w:t>водст</w:t>
            </w:r>
            <w:proofErr w:type="spellEnd"/>
            <w:r w:rsidRPr="008577F6">
              <w:rPr>
                <w:color w:val="000000"/>
                <w:sz w:val="28"/>
                <w:szCs w:val="28"/>
              </w:rPr>
              <w:t>-венном предпри</w:t>
            </w:r>
            <w:r w:rsidRPr="008577F6">
              <w:rPr>
                <w:color w:val="000000"/>
                <w:sz w:val="28"/>
                <w:szCs w:val="28"/>
              </w:rPr>
              <w:t>я</w:t>
            </w:r>
            <w:r w:rsidRPr="008577F6">
              <w:rPr>
                <w:color w:val="000000"/>
                <w:sz w:val="28"/>
                <w:szCs w:val="28"/>
              </w:rPr>
              <w:t>тии</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студен</w:t>
            </w:r>
            <w:r w:rsidRPr="008577F6">
              <w:rPr>
                <w:color w:val="000000"/>
                <w:sz w:val="28"/>
                <w:szCs w:val="28"/>
              </w:rPr>
              <w:softHyphen/>
              <w:t>ческая</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roofErr w:type="spellStart"/>
            <w:r w:rsidRPr="008577F6">
              <w:rPr>
                <w:color w:val="000000"/>
                <w:sz w:val="28"/>
                <w:szCs w:val="28"/>
              </w:rPr>
              <w:t>городс</w:t>
            </w:r>
            <w:proofErr w:type="spellEnd"/>
            <w:r w:rsidRPr="008577F6">
              <w:rPr>
                <w:color w:val="000000"/>
                <w:sz w:val="28"/>
                <w:szCs w:val="28"/>
              </w:rPr>
              <w:t>-кой,</w:t>
            </w:r>
          </w:p>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при го</w:t>
            </w:r>
            <w:r w:rsidRPr="008577F6">
              <w:rPr>
                <w:color w:val="000000"/>
                <w:sz w:val="28"/>
                <w:szCs w:val="28"/>
              </w:rPr>
              <w:t>с</w:t>
            </w:r>
            <w:r w:rsidRPr="008577F6">
              <w:rPr>
                <w:color w:val="000000"/>
                <w:sz w:val="28"/>
                <w:szCs w:val="28"/>
              </w:rPr>
              <w:t>тинице</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при вокзале</w:t>
            </w:r>
          </w:p>
        </w:tc>
        <w:tc>
          <w:tcPr>
            <w:tcW w:w="305" w:type="pct"/>
            <w:vMerge/>
            <w:tcBorders>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
        </w:tc>
        <w:tc>
          <w:tcPr>
            <w:tcW w:w="439" w:type="pct"/>
            <w:vMerge/>
            <w:tcBorders>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
        </w:tc>
        <w:tc>
          <w:tcPr>
            <w:tcW w:w="459" w:type="pct"/>
            <w:vMerge/>
            <w:tcBorders>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p>
        </w:tc>
      </w:tr>
      <w:tr w:rsidR="001A3FBD" w:rsidRPr="008577F6" w:rsidTr="002B5CCA">
        <w:trPr>
          <w:trHeight w:val="192"/>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Горячие напитки</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л</w:t>
            </w: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0.1</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0,1</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0,1</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0,1</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0,05</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0,1</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0,1</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0,05</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0,05</w:t>
            </w:r>
          </w:p>
        </w:tc>
      </w:tr>
      <w:tr w:rsidR="001A3FBD" w:rsidRPr="008577F6" w:rsidTr="002B5CCA">
        <w:trPr>
          <w:trHeight w:val="192"/>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Холодные напитки</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л</w:t>
            </w: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0,05</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4</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w:t>
            </w:r>
            <w:r w:rsidR="002B5CCA" w:rsidRPr="008577F6">
              <w:rPr>
                <w:color w:val="000000"/>
                <w:sz w:val="28"/>
                <w:szCs w:val="28"/>
              </w:rPr>
              <w:t>08</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w:t>
            </w:r>
            <w:r w:rsidR="002B5CCA" w:rsidRPr="008577F6">
              <w:rPr>
                <w:color w:val="000000"/>
                <w:sz w:val="28"/>
                <w:szCs w:val="28"/>
              </w:rPr>
              <w:t>,05</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w:t>
            </w:r>
            <w:r w:rsidR="002B5CCA" w:rsidRPr="008577F6">
              <w:rPr>
                <w:color w:val="000000"/>
                <w:sz w:val="28"/>
                <w:szCs w:val="28"/>
              </w:rPr>
              <w:t>12</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0,15</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6</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5</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4</w:t>
            </w:r>
          </w:p>
        </w:tc>
      </w:tr>
      <w:tr w:rsidR="001A3FBD" w:rsidRPr="008577F6" w:rsidTr="002B5CCA">
        <w:trPr>
          <w:trHeight w:val="192"/>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В том числе:</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r>
      <w:tr w:rsidR="001A3FBD" w:rsidRPr="008577F6" w:rsidTr="002B5CCA">
        <w:trPr>
          <w:trHeight w:val="197"/>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фруктовая вода</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2</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0,04</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0,03</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0,05</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0,05</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0,02</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2</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0,02</w:t>
            </w:r>
          </w:p>
        </w:tc>
      </w:tr>
      <w:tr w:rsidR="001A3FBD" w:rsidRPr="008577F6" w:rsidTr="002B5CCA">
        <w:trPr>
          <w:trHeight w:val="202"/>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минеральная в</w:t>
            </w:r>
            <w:r w:rsidRPr="008577F6">
              <w:rPr>
                <w:color w:val="000000"/>
                <w:sz w:val="28"/>
                <w:szCs w:val="28"/>
              </w:rPr>
              <w:t>о</w:t>
            </w:r>
            <w:r w:rsidRPr="008577F6">
              <w:rPr>
                <w:color w:val="000000"/>
                <w:sz w:val="28"/>
                <w:szCs w:val="28"/>
              </w:rPr>
              <w:t>да</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0,01</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2</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0,01</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1</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4</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0,04</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1</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1</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1</w:t>
            </w:r>
          </w:p>
        </w:tc>
      </w:tr>
      <w:tr w:rsidR="001A3FBD" w:rsidRPr="008577F6" w:rsidTr="002B5CCA">
        <w:trPr>
          <w:trHeight w:val="192"/>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натуральный сок</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0,01</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0,02</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2</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0,01</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0,02</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0,01</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0,02</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0,02</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0,01</w:t>
            </w:r>
          </w:p>
        </w:tc>
      </w:tr>
      <w:tr w:rsidR="001A3FBD" w:rsidRPr="008577F6" w:rsidTr="002B5CCA">
        <w:trPr>
          <w:trHeight w:val="408"/>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напиток со</w:t>
            </w:r>
            <w:r w:rsidRPr="008577F6">
              <w:rPr>
                <w:color w:val="000000"/>
                <w:sz w:val="28"/>
                <w:szCs w:val="28"/>
              </w:rPr>
              <w:t>б</w:t>
            </w:r>
            <w:r w:rsidRPr="008577F6">
              <w:rPr>
                <w:color w:val="000000"/>
                <w:sz w:val="28"/>
                <w:szCs w:val="28"/>
              </w:rPr>
              <w:t>ственного прои</w:t>
            </w:r>
            <w:r w:rsidRPr="008577F6">
              <w:rPr>
                <w:color w:val="000000"/>
                <w:sz w:val="28"/>
                <w:szCs w:val="28"/>
              </w:rPr>
              <w:t>з</w:t>
            </w:r>
            <w:r w:rsidRPr="008577F6">
              <w:rPr>
                <w:color w:val="000000"/>
                <w:sz w:val="28"/>
                <w:szCs w:val="28"/>
              </w:rPr>
              <w:t>водства</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0,01</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0,01</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w:t>
            </w:r>
            <w:r w:rsidR="002B5CCA" w:rsidRPr="008577F6">
              <w:rPr>
                <w:color w:val="000000"/>
                <w:sz w:val="28"/>
                <w:szCs w:val="28"/>
              </w:rPr>
              <w:t>0</w:t>
            </w:r>
            <w:r w:rsidRPr="008577F6">
              <w:rPr>
                <w:color w:val="000000"/>
                <w:sz w:val="28"/>
                <w:szCs w:val="28"/>
              </w:rPr>
              <w:t>1</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0,05</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1</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r>
      <w:tr w:rsidR="001A3FBD" w:rsidRPr="008577F6" w:rsidTr="002B5CCA">
        <w:trPr>
          <w:trHeight w:val="374"/>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Хлеб и хлебоб</w:t>
            </w:r>
            <w:r w:rsidRPr="008577F6">
              <w:rPr>
                <w:color w:val="000000"/>
                <w:sz w:val="28"/>
                <w:szCs w:val="28"/>
              </w:rPr>
              <w:t>у</w:t>
            </w:r>
            <w:r w:rsidRPr="008577F6">
              <w:rPr>
                <w:color w:val="000000"/>
                <w:sz w:val="28"/>
                <w:szCs w:val="28"/>
              </w:rPr>
              <w:t>лочные изделия</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г</w:t>
            </w: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50</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50</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60</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30</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50</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60</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40</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40</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r>
      <w:tr w:rsidR="001A3FBD" w:rsidRPr="008577F6" w:rsidTr="002B5CCA">
        <w:trPr>
          <w:trHeight w:val="197"/>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В том числе:</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sz w:val="28"/>
                <w:szCs w:val="28"/>
              </w:rPr>
            </w:pPr>
          </w:p>
        </w:tc>
      </w:tr>
      <w:tr w:rsidR="002B5CCA" w:rsidRPr="008577F6" w:rsidTr="002B5CCA">
        <w:trPr>
          <w:trHeight w:val="187"/>
        </w:trPr>
        <w:tc>
          <w:tcPr>
            <w:tcW w:w="772" w:type="pct"/>
            <w:tcBorders>
              <w:top w:val="single" w:sz="6" w:space="0" w:color="auto"/>
              <w:left w:val="single" w:sz="6" w:space="0" w:color="auto"/>
              <w:bottom w:val="single" w:sz="6" w:space="0" w:color="auto"/>
              <w:right w:val="single" w:sz="6" w:space="0" w:color="auto"/>
            </w:tcBorders>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ржаной</w:t>
            </w:r>
          </w:p>
        </w:tc>
        <w:tc>
          <w:tcPr>
            <w:tcW w:w="369"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20</w:t>
            </w:r>
          </w:p>
        </w:tc>
        <w:tc>
          <w:tcPr>
            <w:tcW w:w="473"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20</w:t>
            </w:r>
          </w:p>
        </w:tc>
        <w:tc>
          <w:tcPr>
            <w:tcW w:w="555"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30</w:t>
            </w:r>
          </w:p>
        </w:tc>
        <w:tc>
          <w:tcPr>
            <w:tcW w:w="403"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10</w:t>
            </w:r>
          </w:p>
        </w:tc>
        <w:tc>
          <w:tcPr>
            <w:tcW w:w="454"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30</w:t>
            </w:r>
          </w:p>
        </w:tc>
        <w:tc>
          <w:tcPr>
            <w:tcW w:w="353"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30</w:t>
            </w:r>
          </w:p>
        </w:tc>
        <w:tc>
          <w:tcPr>
            <w:tcW w:w="305"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2B5CCA">
            <w:pPr>
              <w:autoSpaceDE w:val="0"/>
              <w:autoSpaceDN w:val="0"/>
              <w:adjustRightInd w:val="0"/>
              <w:jc w:val="center"/>
              <w:rPr>
                <w:color w:val="000000"/>
                <w:sz w:val="28"/>
                <w:szCs w:val="28"/>
              </w:rPr>
            </w:pPr>
            <w:r w:rsidRPr="008577F6">
              <w:rPr>
                <w:color w:val="000000"/>
                <w:sz w:val="28"/>
                <w:szCs w:val="28"/>
              </w:rPr>
              <w:t>20</w:t>
            </w:r>
          </w:p>
        </w:tc>
        <w:tc>
          <w:tcPr>
            <w:tcW w:w="439"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5244FE">
            <w:pPr>
              <w:autoSpaceDE w:val="0"/>
              <w:autoSpaceDN w:val="0"/>
              <w:adjustRightInd w:val="0"/>
              <w:jc w:val="center"/>
              <w:rPr>
                <w:color w:val="000000"/>
                <w:sz w:val="28"/>
                <w:szCs w:val="28"/>
              </w:rPr>
            </w:pPr>
            <w:r w:rsidRPr="008577F6">
              <w:rPr>
                <w:color w:val="000000"/>
                <w:sz w:val="28"/>
                <w:szCs w:val="28"/>
              </w:rPr>
              <w:t>20</w:t>
            </w:r>
          </w:p>
        </w:tc>
        <w:tc>
          <w:tcPr>
            <w:tcW w:w="459"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w:t>
            </w:r>
          </w:p>
        </w:tc>
      </w:tr>
      <w:tr w:rsidR="002B5CCA" w:rsidRPr="008577F6" w:rsidTr="002B5CCA">
        <w:trPr>
          <w:trHeight w:val="192"/>
        </w:trPr>
        <w:tc>
          <w:tcPr>
            <w:tcW w:w="772" w:type="pct"/>
            <w:tcBorders>
              <w:top w:val="single" w:sz="6" w:space="0" w:color="auto"/>
              <w:left w:val="single" w:sz="6" w:space="0" w:color="auto"/>
              <w:bottom w:val="single" w:sz="6" w:space="0" w:color="auto"/>
              <w:right w:val="single" w:sz="6" w:space="0" w:color="auto"/>
            </w:tcBorders>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пшеничный</w:t>
            </w:r>
          </w:p>
        </w:tc>
        <w:tc>
          <w:tcPr>
            <w:tcW w:w="369"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30</w:t>
            </w:r>
          </w:p>
        </w:tc>
        <w:tc>
          <w:tcPr>
            <w:tcW w:w="473"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30</w:t>
            </w:r>
          </w:p>
        </w:tc>
        <w:tc>
          <w:tcPr>
            <w:tcW w:w="555"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30</w:t>
            </w:r>
          </w:p>
        </w:tc>
        <w:tc>
          <w:tcPr>
            <w:tcW w:w="403"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2B5CCA">
            <w:pPr>
              <w:autoSpaceDE w:val="0"/>
              <w:autoSpaceDN w:val="0"/>
              <w:adjustRightInd w:val="0"/>
              <w:jc w:val="center"/>
              <w:rPr>
                <w:color w:val="000000"/>
                <w:sz w:val="28"/>
                <w:szCs w:val="28"/>
              </w:rPr>
            </w:pPr>
            <w:r w:rsidRPr="008577F6">
              <w:rPr>
                <w:color w:val="000000"/>
                <w:sz w:val="28"/>
                <w:szCs w:val="28"/>
              </w:rPr>
              <w:t>20</w:t>
            </w:r>
          </w:p>
        </w:tc>
        <w:tc>
          <w:tcPr>
            <w:tcW w:w="454"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20</w:t>
            </w:r>
          </w:p>
        </w:tc>
        <w:tc>
          <w:tcPr>
            <w:tcW w:w="353"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30</w:t>
            </w:r>
          </w:p>
        </w:tc>
        <w:tc>
          <w:tcPr>
            <w:tcW w:w="305"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20</w:t>
            </w:r>
          </w:p>
        </w:tc>
        <w:tc>
          <w:tcPr>
            <w:tcW w:w="439"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5244FE">
            <w:pPr>
              <w:autoSpaceDE w:val="0"/>
              <w:autoSpaceDN w:val="0"/>
              <w:adjustRightInd w:val="0"/>
              <w:jc w:val="center"/>
              <w:rPr>
                <w:color w:val="000000"/>
                <w:sz w:val="28"/>
                <w:szCs w:val="28"/>
              </w:rPr>
            </w:pPr>
            <w:r w:rsidRPr="008577F6">
              <w:rPr>
                <w:color w:val="000000"/>
                <w:sz w:val="28"/>
                <w:szCs w:val="28"/>
              </w:rPr>
              <w:t>20</w:t>
            </w:r>
          </w:p>
        </w:tc>
        <w:tc>
          <w:tcPr>
            <w:tcW w:w="459" w:type="pct"/>
            <w:tcBorders>
              <w:top w:val="single" w:sz="6" w:space="0" w:color="auto"/>
              <w:left w:val="single" w:sz="6" w:space="0" w:color="auto"/>
              <w:bottom w:val="single" w:sz="6" w:space="0" w:color="auto"/>
              <w:right w:val="single" w:sz="6" w:space="0" w:color="auto"/>
            </w:tcBorders>
            <w:vAlign w:val="center"/>
          </w:tcPr>
          <w:p w:rsidR="002B5CCA" w:rsidRPr="008577F6" w:rsidRDefault="002B5CCA" w:rsidP="001A3FBD">
            <w:pPr>
              <w:autoSpaceDE w:val="0"/>
              <w:autoSpaceDN w:val="0"/>
              <w:adjustRightInd w:val="0"/>
              <w:jc w:val="center"/>
              <w:rPr>
                <w:color w:val="000000"/>
                <w:sz w:val="28"/>
                <w:szCs w:val="28"/>
              </w:rPr>
            </w:pPr>
            <w:r w:rsidRPr="008577F6">
              <w:rPr>
                <w:color w:val="000000"/>
                <w:sz w:val="28"/>
                <w:szCs w:val="28"/>
              </w:rPr>
              <w:t>-</w:t>
            </w:r>
          </w:p>
        </w:tc>
      </w:tr>
      <w:tr w:rsidR="001A3FBD" w:rsidRPr="008577F6" w:rsidTr="002B5CCA">
        <w:trPr>
          <w:trHeight w:val="542"/>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lastRenderedPageBreak/>
              <w:t>Мучные конд</w:t>
            </w:r>
            <w:r w:rsidRPr="008577F6">
              <w:rPr>
                <w:color w:val="000000"/>
                <w:sz w:val="28"/>
                <w:szCs w:val="28"/>
              </w:rPr>
              <w:t>и</w:t>
            </w:r>
            <w:r w:rsidRPr="008577F6">
              <w:rPr>
                <w:color w:val="000000"/>
                <w:sz w:val="28"/>
                <w:szCs w:val="28"/>
              </w:rPr>
              <w:t>терские и було</w:t>
            </w:r>
            <w:r w:rsidRPr="008577F6">
              <w:rPr>
                <w:color w:val="000000"/>
                <w:sz w:val="28"/>
                <w:szCs w:val="28"/>
              </w:rPr>
              <w:t>ч</w:t>
            </w:r>
            <w:r w:rsidRPr="008577F6">
              <w:rPr>
                <w:color w:val="000000"/>
                <w:sz w:val="28"/>
                <w:szCs w:val="28"/>
              </w:rPr>
              <w:t>ные изделия со</w:t>
            </w:r>
            <w:r w:rsidRPr="008577F6">
              <w:rPr>
                <w:color w:val="000000"/>
                <w:sz w:val="28"/>
                <w:szCs w:val="28"/>
              </w:rPr>
              <w:t>б</w:t>
            </w:r>
            <w:r w:rsidRPr="008577F6">
              <w:rPr>
                <w:color w:val="000000"/>
                <w:sz w:val="28"/>
                <w:szCs w:val="28"/>
              </w:rPr>
              <w:t>ственного прои</w:t>
            </w:r>
            <w:r w:rsidRPr="008577F6">
              <w:rPr>
                <w:color w:val="000000"/>
                <w:sz w:val="28"/>
                <w:szCs w:val="28"/>
              </w:rPr>
              <w:t>з</w:t>
            </w:r>
            <w:r w:rsidRPr="008577F6">
              <w:rPr>
                <w:color w:val="000000"/>
                <w:sz w:val="28"/>
                <w:szCs w:val="28"/>
              </w:rPr>
              <w:t>водства</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шт.</w:t>
            </w: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0,30</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0,3</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0,5</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w:t>
            </w:r>
            <w:r w:rsidR="002B5CCA" w:rsidRPr="008577F6">
              <w:rPr>
                <w:color w:val="000000"/>
                <w:sz w:val="28"/>
                <w:szCs w:val="28"/>
              </w:rPr>
              <w:t>3</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0,5</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0,5</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0,25</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1,0</w:t>
            </w:r>
          </w:p>
        </w:tc>
      </w:tr>
      <w:tr w:rsidR="001A3FBD" w:rsidRPr="008577F6" w:rsidTr="002B5CCA">
        <w:trPr>
          <w:trHeight w:val="192"/>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Конфеты, печ</w:t>
            </w:r>
            <w:r w:rsidRPr="008577F6">
              <w:rPr>
                <w:color w:val="000000"/>
                <w:sz w:val="28"/>
                <w:szCs w:val="28"/>
              </w:rPr>
              <w:t>е</w:t>
            </w:r>
            <w:r w:rsidRPr="008577F6">
              <w:rPr>
                <w:color w:val="000000"/>
                <w:sz w:val="28"/>
                <w:szCs w:val="28"/>
              </w:rPr>
              <w:t>нье</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кг</w:t>
            </w: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0,005</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0,005</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0,005</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w:t>
            </w:r>
            <w:r w:rsidR="002B5CCA" w:rsidRPr="008577F6">
              <w:rPr>
                <w:color w:val="000000"/>
                <w:sz w:val="28"/>
                <w:szCs w:val="28"/>
              </w:rPr>
              <w:t>007</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07</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07</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03</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r>
      <w:tr w:rsidR="001A3FBD" w:rsidRPr="008577F6" w:rsidTr="002B5CCA">
        <w:trPr>
          <w:trHeight w:val="202"/>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Фрукты</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кг</w:t>
            </w: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1</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2</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2</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1</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0,05</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w:t>
            </w:r>
            <w:r w:rsidR="002B5CCA" w:rsidRPr="008577F6">
              <w:rPr>
                <w:color w:val="000000"/>
                <w:sz w:val="28"/>
                <w:szCs w:val="28"/>
              </w:rPr>
              <w:t>,</w:t>
            </w:r>
            <w:r w:rsidRPr="008577F6">
              <w:rPr>
                <w:color w:val="000000"/>
                <w:sz w:val="28"/>
                <w:szCs w:val="28"/>
              </w:rPr>
              <w:t>0</w:t>
            </w:r>
            <w:r w:rsidR="002B5CCA" w:rsidRPr="008577F6">
              <w:rPr>
                <w:color w:val="000000"/>
                <w:sz w:val="28"/>
                <w:szCs w:val="28"/>
              </w:rPr>
              <w:t>3</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2B5CCA">
            <w:pPr>
              <w:autoSpaceDE w:val="0"/>
              <w:autoSpaceDN w:val="0"/>
              <w:adjustRightInd w:val="0"/>
              <w:jc w:val="center"/>
              <w:rPr>
                <w:color w:val="000000"/>
                <w:sz w:val="28"/>
                <w:szCs w:val="28"/>
              </w:rPr>
            </w:pPr>
            <w:r w:rsidRPr="008577F6">
              <w:rPr>
                <w:color w:val="000000"/>
                <w:sz w:val="28"/>
                <w:szCs w:val="28"/>
              </w:rPr>
              <w:t>0,0</w:t>
            </w:r>
            <w:r w:rsidR="002B5CCA" w:rsidRPr="008577F6">
              <w:rPr>
                <w:color w:val="000000"/>
                <w:sz w:val="28"/>
                <w:szCs w:val="28"/>
              </w:rPr>
              <w:t>2</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r>
      <w:tr w:rsidR="001A3FBD" w:rsidRPr="008577F6" w:rsidTr="002B5CCA">
        <w:trPr>
          <w:trHeight w:val="197"/>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Винно-водочные изделия</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л</w:t>
            </w: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b/>
                <w:bCs/>
                <w:color w:val="000000"/>
                <w:sz w:val="28"/>
                <w:szCs w:val="28"/>
              </w:rPr>
            </w:pPr>
            <w:r w:rsidRPr="008577F6">
              <w:rPr>
                <w:b/>
                <w:bCs/>
                <w:color w:val="000000"/>
                <w:sz w:val="28"/>
                <w:szCs w:val="28"/>
              </w:rPr>
              <w:t>—</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0,2</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0,2</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2B5CCA" w:rsidP="001A3FBD">
            <w:pPr>
              <w:autoSpaceDE w:val="0"/>
              <w:autoSpaceDN w:val="0"/>
              <w:adjustRightInd w:val="0"/>
              <w:jc w:val="center"/>
              <w:rPr>
                <w:color w:val="000000"/>
                <w:sz w:val="28"/>
                <w:szCs w:val="28"/>
              </w:rPr>
            </w:pPr>
            <w:r w:rsidRPr="008577F6">
              <w:rPr>
                <w:color w:val="000000"/>
                <w:sz w:val="28"/>
                <w:szCs w:val="28"/>
              </w:rPr>
              <w:t>0,1</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b/>
                <w:bCs/>
                <w:color w:val="000000"/>
                <w:sz w:val="28"/>
                <w:szCs w:val="28"/>
              </w:rPr>
            </w:pPr>
            <w:r w:rsidRPr="008577F6">
              <w:rPr>
                <w:b/>
                <w:bCs/>
                <w:color w:val="000000"/>
                <w:sz w:val="28"/>
                <w:szCs w:val="28"/>
              </w:rPr>
              <w:t>—</w:t>
            </w:r>
          </w:p>
        </w:tc>
      </w:tr>
      <w:tr w:rsidR="001A3FBD" w:rsidRPr="008577F6" w:rsidTr="002B5CCA">
        <w:trPr>
          <w:trHeight w:val="187"/>
        </w:trPr>
        <w:tc>
          <w:tcPr>
            <w:tcW w:w="772" w:type="pct"/>
            <w:tcBorders>
              <w:top w:val="single" w:sz="6" w:space="0" w:color="auto"/>
              <w:left w:val="single" w:sz="6" w:space="0" w:color="auto"/>
              <w:bottom w:val="single" w:sz="6" w:space="0" w:color="auto"/>
              <w:right w:val="single" w:sz="6" w:space="0" w:color="auto"/>
            </w:tcBorders>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Пиво</w:t>
            </w:r>
          </w:p>
        </w:tc>
        <w:tc>
          <w:tcPr>
            <w:tcW w:w="36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л</w:t>
            </w:r>
          </w:p>
        </w:tc>
        <w:tc>
          <w:tcPr>
            <w:tcW w:w="41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7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55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0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54"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0,025</w:t>
            </w:r>
          </w:p>
        </w:tc>
        <w:tc>
          <w:tcPr>
            <w:tcW w:w="353"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0,025</w:t>
            </w:r>
          </w:p>
        </w:tc>
        <w:tc>
          <w:tcPr>
            <w:tcW w:w="305"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0,025</w:t>
            </w:r>
          </w:p>
        </w:tc>
        <w:tc>
          <w:tcPr>
            <w:tcW w:w="43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c>
          <w:tcPr>
            <w:tcW w:w="459" w:type="pct"/>
            <w:tcBorders>
              <w:top w:val="single" w:sz="6" w:space="0" w:color="auto"/>
              <w:left w:val="single" w:sz="6" w:space="0" w:color="auto"/>
              <w:bottom w:val="single" w:sz="6" w:space="0" w:color="auto"/>
              <w:right w:val="single" w:sz="6" w:space="0" w:color="auto"/>
            </w:tcBorders>
            <w:vAlign w:val="center"/>
          </w:tcPr>
          <w:p w:rsidR="001A3FBD" w:rsidRPr="008577F6" w:rsidRDefault="001A3FBD" w:rsidP="001A3FBD">
            <w:pPr>
              <w:autoSpaceDE w:val="0"/>
              <w:autoSpaceDN w:val="0"/>
              <w:adjustRightInd w:val="0"/>
              <w:jc w:val="center"/>
              <w:rPr>
                <w:color w:val="000000"/>
                <w:sz w:val="28"/>
                <w:szCs w:val="28"/>
              </w:rPr>
            </w:pPr>
            <w:r w:rsidRPr="008577F6">
              <w:rPr>
                <w:color w:val="000000"/>
                <w:sz w:val="28"/>
                <w:szCs w:val="28"/>
              </w:rPr>
              <w:t>—</w:t>
            </w:r>
          </w:p>
        </w:tc>
      </w:tr>
    </w:tbl>
    <w:p w:rsidR="0035245A" w:rsidRPr="008577F6" w:rsidRDefault="0035245A" w:rsidP="0055062E">
      <w:pPr>
        <w:rPr>
          <w:b/>
          <w:color w:val="000000"/>
          <w:sz w:val="28"/>
          <w:szCs w:val="28"/>
        </w:rPr>
        <w:sectPr w:rsidR="0035245A" w:rsidRPr="008577F6" w:rsidSect="003605AE">
          <w:pgSz w:w="16838" w:h="11906" w:orient="landscape"/>
          <w:pgMar w:top="1134" w:right="1418" w:bottom="1418" w:left="1418" w:header="709" w:footer="283" w:gutter="0"/>
          <w:cols w:space="708"/>
          <w:docGrid w:linePitch="360"/>
        </w:sectPr>
      </w:pPr>
    </w:p>
    <w:p w:rsidR="0055062E" w:rsidRPr="008577F6" w:rsidRDefault="0055062E" w:rsidP="00280593">
      <w:pPr>
        <w:jc w:val="right"/>
        <w:rPr>
          <w:b/>
          <w:color w:val="000000"/>
          <w:sz w:val="28"/>
          <w:szCs w:val="28"/>
        </w:rPr>
      </w:pPr>
      <w:r w:rsidRPr="008577F6">
        <w:rPr>
          <w:b/>
          <w:color w:val="000000"/>
          <w:sz w:val="28"/>
          <w:szCs w:val="28"/>
        </w:rPr>
        <w:lastRenderedPageBreak/>
        <w:t xml:space="preserve">              Приложение 7</w:t>
      </w:r>
    </w:p>
    <w:p w:rsidR="00812423" w:rsidRDefault="0055062E" w:rsidP="00280593">
      <w:pPr>
        <w:autoSpaceDE w:val="0"/>
        <w:autoSpaceDN w:val="0"/>
        <w:adjustRightInd w:val="0"/>
        <w:jc w:val="center"/>
        <w:rPr>
          <w:b/>
          <w:color w:val="000000"/>
          <w:sz w:val="28"/>
          <w:szCs w:val="28"/>
        </w:rPr>
      </w:pPr>
      <w:r w:rsidRPr="008577F6">
        <w:rPr>
          <w:b/>
          <w:color w:val="000000"/>
          <w:sz w:val="28"/>
          <w:szCs w:val="28"/>
        </w:rPr>
        <w:t xml:space="preserve">Условия и режимы хранения скоропортящихся продуктов </w:t>
      </w:r>
    </w:p>
    <w:p w:rsidR="0055062E" w:rsidRPr="008577F6" w:rsidRDefault="0055062E" w:rsidP="00280593">
      <w:pPr>
        <w:autoSpaceDE w:val="0"/>
        <w:autoSpaceDN w:val="0"/>
        <w:adjustRightInd w:val="0"/>
        <w:jc w:val="center"/>
        <w:rPr>
          <w:b/>
          <w:color w:val="000000"/>
          <w:sz w:val="28"/>
          <w:szCs w:val="28"/>
        </w:rPr>
      </w:pPr>
      <w:r w:rsidRPr="008577F6">
        <w:rPr>
          <w:b/>
          <w:color w:val="000000"/>
          <w:sz w:val="28"/>
          <w:szCs w:val="28"/>
        </w:rPr>
        <w:t>в стационарных холодильных камерах</w:t>
      </w:r>
    </w:p>
    <w:tbl>
      <w:tblPr>
        <w:tblW w:w="0" w:type="auto"/>
        <w:tblCellMar>
          <w:left w:w="40" w:type="dxa"/>
          <w:right w:w="40" w:type="dxa"/>
        </w:tblCellMar>
        <w:tblLook w:val="0000" w:firstRow="0" w:lastRow="0" w:firstColumn="0" w:lastColumn="0" w:noHBand="0" w:noVBand="0"/>
      </w:tblPr>
      <w:tblGrid>
        <w:gridCol w:w="3868"/>
        <w:gridCol w:w="1502"/>
        <w:gridCol w:w="1425"/>
        <w:gridCol w:w="904"/>
        <w:gridCol w:w="1451"/>
      </w:tblGrid>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Продукты</w:t>
            </w:r>
          </w:p>
        </w:tc>
        <w:tc>
          <w:tcPr>
            <w:tcW w:w="1502" w:type="dxa"/>
            <w:tcBorders>
              <w:top w:val="single" w:sz="6" w:space="0" w:color="auto"/>
              <w:left w:val="single" w:sz="6" w:space="0" w:color="auto"/>
              <w:bottom w:val="single" w:sz="6" w:space="0" w:color="auto"/>
              <w:right w:val="single" w:sz="6" w:space="0" w:color="auto"/>
            </w:tcBorders>
            <w:vAlign w:val="center"/>
          </w:tcPr>
          <w:p w:rsidR="008B2D6D"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Расчетная </w:t>
            </w:r>
          </w:p>
          <w:p w:rsidR="0055062E" w:rsidRPr="008577F6" w:rsidRDefault="00280593" w:rsidP="00280593">
            <w:pPr>
              <w:autoSpaceDE w:val="0"/>
              <w:autoSpaceDN w:val="0"/>
              <w:adjustRightInd w:val="0"/>
              <w:jc w:val="center"/>
              <w:rPr>
                <w:color w:val="000000"/>
                <w:sz w:val="24"/>
                <w:szCs w:val="24"/>
              </w:rPr>
            </w:pPr>
            <w:r>
              <w:rPr>
                <w:color w:val="000000"/>
                <w:sz w:val="24"/>
                <w:szCs w:val="24"/>
              </w:rPr>
              <w:t>температу</w:t>
            </w:r>
            <w:r w:rsidR="0055062E" w:rsidRPr="008577F6">
              <w:rPr>
                <w:color w:val="000000"/>
                <w:sz w:val="24"/>
                <w:szCs w:val="24"/>
              </w:rPr>
              <w:t>ра, °С</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Относитель</w:t>
            </w:r>
            <w:r w:rsidRPr="008577F6">
              <w:rPr>
                <w:color w:val="000000"/>
                <w:sz w:val="24"/>
                <w:szCs w:val="24"/>
              </w:rPr>
              <w:softHyphen/>
              <w:t>ная вла</w:t>
            </w:r>
            <w:r w:rsidRPr="008577F6">
              <w:rPr>
                <w:color w:val="000000"/>
                <w:sz w:val="24"/>
                <w:szCs w:val="24"/>
              </w:rPr>
              <w:t>ж</w:t>
            </w:r>
            <w:r w:rsidRPr="008577F6">
              <w:rPr>
                <w:color w:val="000000"/>
                <w:sz w:val="24"/>
                <w:szCs w:val="24"/>
              </w:rPr>
              <w:t>ность возд</w:t>
            </w:r>
            <w:r w:rsidRPr="008577F6">
              <w:rPr>
                <w:color w:val="000000"/>
                <w:sz w:val="24"/>
                <w:szCs w:val="24"/>
              </w:rPr>
              <w:t>у</w:t>
            </w:r>
            <w:r w:rsidRPr="008577F6">
              <w:rPr>
                <w:color w:val="000000"/>
                <w:sz w:val="24"/>
                <w:szCs w:val="24"/>
              </w:rPr>
              <w:t>ха, %</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Срок хране</w:t>
            </w:r>
            <w:r w:rsidRPr="008577F6">
              <w:rPr>
                <w:color w:val="000000"/>
                <w:sz w:val="24"/>
                <w:szCs w:val="24"/>
              </w:rPr>
              <w:softHyphen/>
              <w:t xml:space="preserve">ния, </w:t>
            </w:r>
            <w:proofErr w:type="spellStart"/>
            <w:r w:rsidRPr="008577F6">
              <w:rPr>
                <w:color w:val="000000"/>
                <w:sz w:val="24"/>
                <w:szCs w:val="24"/>
              </w:rPr>
              <w:t>сут</w:t>
            </w:r>
            <w:proofErr w:type="spellEnd"/>
            <w:r w:rsidRPr="008577F6">
              <w:rPr>
                <w:color w:val="000000"/>
                <w:sz w:val="24"/>
                <w:szCs w:val="24"/>
              </w:rPr>
              <w:t>.</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812423" w:rsidP="00280593">
            <w:pPr>
              <w:autoSpaceDE w:val="0"/>
              <w:autoSpaceDN w:val="0"/>
              <w:adjustRightInd w:val="0"/>
              <w:jc w:val="center"/>
              <w:rPr>
                <w:color w:val="000000"/>
                <w:sz w:val="24"/>
                <w:szCs w:val="24"/>
              </w:rPr>
            </w:pPr>
            <w:r>
              <w:rPr>
                <w:color w:val="000000"/>
                <w:sz w:val="24"/>
                <w:szCs w:val="24"/>
              </w:rPr>
              <w:t>Удельная норма нагруз</w:t>
            </w:r>
            <w:r w:rsidR="0055062E" w:rsidRPr="008577F6">
              <w:rPr>
                <w:color w:val="000000"/>
                <w:sz w:val="24"/>
                <w:szCs w:val="24"/>
              </w:rPr>
              <w:t>ки, кг/м"</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i/>
                <w:iCs/>
                <w:color w:val="000000"/>
                <w:sz w:val="24"/>
                <w:szCs w:val="24"/>
              </w:rPr>
            </w:pPr>
            <w:r w:rsidRPr="008577F6">
              <w:rPr>
                <w:i/>
                <w:iCs/>
                <w:color w:val="000000"/>
                <w:sz w:val="24"/>
                <w:szCs w:val="24"/>
              </w:rPr>
              <w:t>2</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4</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5</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Мясо:</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r>
      <w:tr w:rsidR="0055062E" w:rsidRPr="008577F6" w:rsidTr="00280593">
        <w:trPr>
          <w:trHeight w:val="20"/>
        </w:trPr>
        <w:tc>
          <w:tcPr>
            <w:tcW w:w="3868"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охлажденное</w:t>
            </w:r>
          </w:p>
        </w:tc>
        <w:tc>
          <w:tcPr>
            <w:tcW w:w="1502" w:type="dxa"/>
            <w:tcBorders>
              <w:top w:val="single" w:sz="6" w:space="0" w:color="auto"/>
              <w:left w:val="single" w:sz="6" w:space="0" w:color="auto"/>
              <w:bottom w:val="single" w:sz="4" w:space="0" w:color="auto"/>
              <w:right w:val="single" w:sz="4"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0</w:t>
            </w:r>
          </w:p>
        </w:tc>
        <w:tc>
          <w:tcPr>
            <w:tcW w:w="1425" w:type="dxa"/>
            <w:tcBorders>
              <w:top w:val="single" w:sz="6" w:space="0" w:color="auto"/>
              <w:left w:val="single" w:sz="4"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100-120</w:t>
            </w:r>
          </w:p>
        </w:tc>
      </w:tr>
      <w:tr w:rsidR="0055062E" w:rsidRPr="008577F6" w:rsidTr="00280593">
        <w:trPr>
          <w:trHeight w:val="20"/>
        </w:trPr>
        <w:tc>
          <w:tcPr>
            <w:tcW w:w="3868"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мороженное</w:t>
            </w:r>
          </w:p>
        </w:tc>
        <w:tc>
          <w:tcPr>
            <w:tcW w:w="1502" w:type="dxa"/>
            <w:tcBorders>
              <w:top w:val="single" w:sz="4" w:space="0" w:color="auto"/>
              <w:left w:val="single" w:sz="6" w:space="0" w:color="auto"/>
              <w:bottom w:val="single" w:sz="6" w:space="0" w:color="auto"/>
              <w:right w:val="single" w:sz="4"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4</w:t>
            </w:r>
          </w:p>
        </w:tc>
        <w:tc>
          <w:tcPr>
            <w:tcW w:w="1425" w:type="dxa"/>
            <w:tcBorders>
              <w:top w:val="single" w:sz="4" w:space="0" w:color="auto"/>
              <w:left w:val="single" w:sz="4"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85</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4</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120-140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Субпродукты:</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охлажденные</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0</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120-140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мороженные</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90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4</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160-180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Сельскохозяйственная птица:</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охлажденная</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0</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120-140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мороженная</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90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5</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160-180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Пернатая дичь моро</w:t>
            </w:r>
            <w:r w:rsidRPr="008577F6">
              <w:rPr>
                <w:color w:val="000000"/>
                <w:sz w:val="24"/>
                <w:szCs w:val="24"/>
              </w:rPr>
              <w:softHyphen/>
              <w:t>женная</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90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160-180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Рыба</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r>
      <w:tr w:rsidR="0055062E" w:rsidRPr="008577F6" w:rsidTr="00280593">
        <w:trPr>
          <w:trHeight w:val="20"/>
        </w:trPr>
        <w:tc>
          <w:tcPr>
            <w:tcW w:w="3868"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парная </w:t>
            </w:r>
          </w:p>
        </w:tc>
        <w:tc>
          <w:tcPr>
            <w:tcW w:w="1502"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w:t>
            </w:r>
          </w:p>
        </w:tc>
        <w:tc>
          <w:tcPr>
            <w:tcW w:w="1425"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95</w:t>
            </w:r>
          </w:p>
        </w:tc>
        <w:tc>
          <w:tcPr>
            <w:tcW w:w="904"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1451"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180-200 </w:t>
            </w:r>
          </w:p>
        </w:tc>
      </w:tr>
      <w:tr w:rsidR="0055062E" w:rsidRPr="008577F6" w:rsidTr="00280593">
        <w:trPr>
          <w:trHeight w:val="20"/>
        </w:trPr>
        <w:tc>
          <w:tcPr>
            <w:tcW w:w="3868"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мороженная</w:t>
            </w:r>
          </w:p>
        </w:tc>
        <w:tc>
          <w:tcPr>
            <w:tcW w:w="1502"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1425"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95</w:t>
            </w:r>
          </w:p>
        </w:tc>
        <w:tc>
          <w:tcPr>
            <w:tcW w:w="904"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 4</w:t>
            </w:r>
          </w:p>
        </w:tc>
        <w:tc>
          <w:tcPr>
            <w:tcW w:w="1451"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200-220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соленая</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90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5</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260-300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280593" w:rsidP="00280593">
            <w:pPr>
              <w:autoSpaceDE w:val="0"/>
              <w:autoSpaceDN w:val="0"/>
              <w:adjustRightInd w:val="0"/>
              <w:jc w:val="center"/>
              <w:rPr>
                <w:color w:val="000000"/>
                <w:sz w:val="24"/>
                <w:szCs w:val="24"/>
              </w:rPr>
            </w:pPr>
            <w:r>
              <w:rPr>
                <w:color w:val="000000"/>
                <w:sz w:val="24"/>
                <w:szCs w:val="24"/>
              </w:rPr>
              <w:t>Молочнокислая про</w:t>
            </w:r>
            <w:r w:rsidR="0055062E" w:rsidRPr="008577F6">
              <w:rPr>
                <w:color w:val="000000"/>
                <w:sz w:val="24"/>
                <w:szCs w:val="24"/>
              </w:rPr>
              <w:t>дукция:</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sz w:val="24"/>
                <w:szCs w:val="24"/>
              </w:rPr>
            </w:pPr>
          </w:p>
        </w:tc>
      </w:tr>
      <w:tr w:rsidR="0055062E" w:rsidRPr="008577F6" w:rsidTr="00280593">
        <w:trPr>
          <w:trHeight w:val="20"/>
        </w:trPr>
        <w:tc>
          <w:tcPr>
            <w:tcW w:w="3868"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молоко</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0,5</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120-160</w:t>
            </w:r>
          </w:p>
        </w:tc>
      </w:tr>
      <w:tr w:rsidR="0055062E" w:rsidRPr="008577F6" w:rsidTr="00280593">
        <w:trPr>
          <w:trHeight w:val="20"/>
        </w:trPr>
        <w:tc>
          <w:tcPr>
            <w:tcW w:w="3868" w:type="dxa"/>
            <w:tcBorders>
              <w:top w:val="single" w:sz="4"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простокваша, кефир</w:t>
            </w:r>
          </w:p>
        </w:tc>
        <w:tc>
          <w:tcPr>
            <w:tcW w:w="1502"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25"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85</w:t>
            </w:r>
          </w:p>
        </w:tc>
        <w:tc>
          <w:tcPr>
            <w:tcW w:w="904"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w:t>
            </w:r>
          </w:p>
        </w:tc>
        <w:tc>
          <w:tcPr>
            <w:tcW w:w="1451"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120-160</w:t>
            </w:r>
          </w:p>
        </w:tc>
      </w:tr>
      <w:tr w:rsidR="0055062E" w:rsidRPr="008577F6" w:rsidTr="00280593">
        <w:trPr>
          <w:trHeight w:val="20"/>
        </w:trPr>
        <w:tc>
          <w:tcPr>
            <w:tcW w:w="3868" w:type="dxa"/>
            <w:tcBorders>
              <w:top w:val="single" w:sz="4"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 Творог, сметана</w:t>
            </w:r>
          </w:p>
        </w:tc>
        <w:tc>
          <w:tcPr>
            <w:tcW w:w="1502" w:type="dxa"/>
            <w:tcBorders>
              <w:top w:val="single" w:sz="4"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25"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85</w:t>
            </w:r>
          </w:p>
        </w:tc>
        <w:tc>
          <w:tcPr>
            <w:tcW w:w="904"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51"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120-160</w:t>
            </w:r>
          </w:p>
        </w:tc>
      </w:tr>
      <w:tr w:rsidR="0055062E" w:rsidRPr="008577F6" w:rsidTr="00280593">
        <w:trPr>
          <w:trHeight w:val="20"/>
        </w:trPr>
        <w:tc>
          <w:tcPr>
            <w:tcW w:w="3868" w:type="dxa"/>
            <w:tcBorders>
              <w:top w:val="single" w:sz="4"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Масло:</w:t>
            </w:r>
          </w:p>
        </w:tc>
        <w:tc>
          <w:tcPr>
            <w:tcW w:w="1502" w:type="dxa"/>
            <w:tcBorders>
              <w:top w:val="single" w:sz="4"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p>
        </w:tc>
        <w:tc>
          <w:tcPr>
            <w:tcW w:w="1425"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p>
        </w:tc>
        <w:tc>
          <w:tcPr>
            <w:tcW w:w="904"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p>
        </w:tc>
        <w:tc>
          <w:tcPr>
            <w:tcW w:w="1451"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p>
        </w:tc>
      </w:tr>
      <w:tr w:rsidR="0055062E" w:rsidRPr="008577F6" w:rsidTr="00280593">
        <w:trPr>
          <w:trHeight w:val="20"/>
        </w:trPr>
        <w:tc>
          <w:tcPr>
            <w:tcW w:w="3868"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сливочное</w:t>
            </w:r>
          </w:p>
        </w:tc>
        <w:tc>
          <w:tcPr>
            <w:tcW w:w="1502"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25"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85</w:t>
            </w:r>
          </w:p>
        </w:tc>
        <w:tc>
          <w:tcPr>
            <w:tcW w:w="904"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w:t>
            </w:r>
          </w:p>
        </w:tc>
        <w:tc>
          <w:tcPr>
            <w:tcW w:w="1451"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160-200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топленое</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85</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5</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180-220</w:t>
            </w:r>
          </w:p>
        </w:tc>
      </w:tr>
      <w:tr w:rsidR="0055062E" w:rsidRPr="008577F6" w:rsidTr="00280593">
        <w:trPr>
          <w:trHeight w:val="20"/>
        </w:trPr>
        <w:tc>
          <w:tcPr>
            <w:tcW w:w="3868"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растительное </w:t>
            </w:r>
          </w:p>
        </w:tc>
        <w:tc>
          <w:tcPr>
            <w:tcW w:w="1502"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2 </w:t>
            </w:r>
          </w:p>
        </w:tc>
        <w:tc>
          <w:tcPr>
            <w:tcW w:w="1425"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85</w:t>
            </w:r>
          </w:p>
        </w:tc>
        <w:tc>
          <w:tcPr>
            <w:tcW w:w="904"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3-5 </w:t>
            </w:r>
          </w:p>
        </w:tc>
        <w:tc>
          <w:tcPr>
            <w:tcW w:w="1451" w:type="dxa"/>
            <w:tcBorders>
              <w:top w:val="single" w:sz="6" w:space="0" w:color="auto"/>
              <w:left w:val="single" w:sz="6" w:space="0" w:color="auto"/>
              <w:bottom w:val="single" w:sz="4"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160-200 </w:t>
            </w:r>
          </w:p>
        </w:tc>
      </w:tr>
      <w:tr w:rsidR="0055062E" w:rsidRPr="008577F6" w:rsidTr="00280593">
        <w:trPr>
          <w:trHeight w:val="20"/>
        </w:trPr>
        <w:tc>
          <w:tcPr>
            <w:tcW w:w="3868"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Маргарин и другие продукты</w:t>
            </w:r>
          </w:p>
        </w:tc>
        <w:tc>
          <w:tcPr>
            <w:tcW w:w="1502"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25"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 85</w:t>
            </w:r>
          </w:p>
        </w:tc>
        <w:tc>
          <w:tcPr>
            <w:tcW w:w="904"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3-5</w:t>
            </w:r>
          </w:p>
        </w:tc>
        <w:tc>
          <w:tcPr>
            <w:tcW w:w="1451" w:type="dxa"/>
            <w:tcBorders>
              <w:top w:val="single" w:sz="4"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160-200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Сыры</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85</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5</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180-220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Яйца</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85</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5</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200-220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Гастрономические то</w:t>
            </w:r>
            <w:r w:rsidR="00280593">
              <w:rPr>
                <w:color w:val="000000"/>
                <w:sz w:val="24"/>
                <w:szCs w:val="24"/>
              </w:rPr>
              <w:t>вары (колбасы, консер</w:t>
            </w:r>
            <w:r w:rsidRPr="008577F6">
              <w:rPr>
                <w:color w:val="000000"/>
                <w:sz w:val="24"/>
                <w:szCs w:val="24"/>
              </w:rPr>
              <w:t>вы)</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6</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2-5</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120-140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Фрукты, ягоды, зелень</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6</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90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80-100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Квашения, соления, маринады</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0</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90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160-240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Вино водочные изделия</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80498A" w:rsidP="00280593">
            <w:pPr>
              <w:autoSpaceDE w:val="0"/>
              <w:autoSpaceDN w:val="0"/>
              <w:adjustRightInd w:val="0"/>
              <w:jc w:val="center"/>
              <w:rPr>
                <w:color w:val="000000"/>
                <w:sz w:val="24"/>
                <w:szCs w:val="24"/>
              </w:rPr>
            </w:pPr>
            <w:r w:rsidRPr="008577F6">
              <w:rPr>
                <w:color w:val="000000"/>
                <w:sz w:val="24"/>
                <w:szCs w:val="24"/>
              </w:rPr>
              <w:t>-</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10</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170-220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Пиво, воды</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6</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35</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170-220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Полуфабрикаты</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rPr>
                <w:color w:val="000000"/>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100-120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Кондитерские изделия </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6 </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80 </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5 </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80-100 </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Консервы</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6</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75</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5</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220-260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280593" w:rsidP="00280593">
            <w:pPr>
              <w:autoSpaceDE w:val="0"/>
              <w:autoSpaceDN w:val="0"/>
              <w:adjustRightInd w:val="0"/>
              <w:jc w:val="center"/>
              <w:rPr>
                <w:color w:val="000000"/>
                <w:sz w:val="24"/>
                <w:szCs w:val="24"/>
              </w:rPr>
            </w:pPr>
            <w:r>
              <w:rPr>
                <w:color w:val="000000"/>
                <w:sz w:val="24"/>
                <w:szCs w:val="24"/>
              </w:rPr>
              <w:t>Замороженные кулинар</w:t>
            </w:r>
            <w:r w:rsidR="0055062E" w:rsidRPr="008577F6">
              <w:rPr>
                <w:color w:val="000000"/>
                <w:sz w:val="24"/>
                <w:szCs w:val="24"/>
              </w:rPr>
              <w:t>ные изделия</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-15</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95 </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10</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220-260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Охлажденные блюда</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4</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90</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1-2</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100-120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Замороженные фрукты и ягоды</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-15</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 xml:space="preserve">95 </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10</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220-260</w:t>
            </w:r>
          </w:p>
        </w:tc>
      </w:tr>
      <w:tr w:rsidR="0055062E" w:rsidRPr="008577F6" w:rsidTr="00280593">
        <w:trPr>
          <w:trHeight w:val="20"/>
        </w:trPr>
        <w:tc>
          <w:tcPr>
            <w:tcW w:w="3868"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Пищевые отходы</w:t>
            </w:r>
          </w:p>
        </w:tc>
        <w:tc>
          <w:tcPr>
            <w:tcW w:w="1502"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0</w:t>
            </w:r>
          </w:p>
        </w:tc>
        <w:tc>
          <w:tcPr>
            <w:tcW w:w="1425"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85</w:t>
            </w:r>
          </w:p>
        </w:tc>
        <w:tc>
          <w:tcPr>
            <w:tcW w:w="904"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0,5</w:t>
            </w:r>
          </w:p>
        </w:tc>
        <w:tc>
          <w:tcPr>
            <w:tcW w:w="1451" w:type="dxa"/>
            <w:tcBorders>
              <w:top w:val="single" w:sz="6" w:space="0" w:color="auto"/>
              <w:left w:val="single" w:sz="6" w:space="0" w:color="auto"/>
              <w:bottom w:val="single" w:sz="6" w:space="0" w:color="auto"/>
              <w:right w:val="single" w:sz="6" w:space="0" w:color="auto"/>
            </w:tcBorders>
            <w:vAlign w:val="center"/>
          </w:tcPr>
          <w:p w:rsidR="0055062E" w:rsidRPr="008577F6" w:rsidRDefault="0055062E" w:rsidP="00280593">
            <w:pPr>
              <w:autoSpaceDE w:val="0"/>
              <w:autoSpaceDN w:val="0"/>
              <w:adjustRightInd w:val="0"/>
              <w:jc w:val="center"/>
              <w:rPr>
                <w:color w:val="000000"/>
                <w:sz w:val="24"/>
                <w:szCs w:val="24"/>
              </w:rPr>
            </w:pPr>
            <w:r w:rsidRPr="008577F6">
              <w:rPr>
                <w:color w:val="000000"/>
                <w:sz w:val="24"/>
                <w:szCs w:val="24"/>
              </w:rPr>
              <w:t>160-200</w:t>
            </w:r>
          </w:p>
        </w:tc>
      </w:tr>
    </w:tbl>
    <w:p w:rsidR="0055062E" w:rsidRPr="008577F6" w:rsidRDefault="0055062E" w:rsidP="0055062E">
      <w:pPr>
        <w:autoSpaceDE w:val="0"/>
        <w:autoSpaceDN w:val="0"/>
        <w:adjustRightInd w:val="0"/>
        <w:jc w:val="both"/>
        <w:rPr>
          <w:color w:val="000000"/>
          <w:sz w:val="24"/>
          <w:szCs w:val="24"/>
        </w:rPr>
      </w:pPr>
      <w:r w:rsidRPr="008577F6">
        <w:rPr>
          <w:color w:val="000000"/>
          <w:sz w:val="24"/>
          <w:szCs w:val="24"/>
        </w:rPr>
        <w:t>* На предприятиях общественного питания мороженое мясо во время хранения должно размораживаться, поэтому его помещают в камеры с температурой не ниже 0 С.</w:t>
      </w:r>
    </w:p>
    <w:p w:rsidR="00280593" w:rsidRDefault="0055062E" w:rsidP="00280593">
      <w:pPr>
        <w:autoSpaceDE w:val="0"/>
        <w:autoSpaceDN w:val="0"/>
        <w:adjustRightInd w:val="0"/>
        <w:jc w:val="both"/>
        <w:rPr>
          <w:b/>
          <w:bCs/>
          <w:color w:val="000000"/>
          <w:sz w:val="28"/>
          <w:szCs w:val="28"/>
        </w:rPr>
      </w:pPr>
      <w:r w:rsidRPr="008577F6">
        <w:rPr>
          <w:color w:val="000000"/>
          <w:sz w:val="24"/>
          <w:szCs w:val="24"/>
        </w:rPr>
        <w:t>** В этих условиях продукт можно хранить до 6 месяцев.</w:t>
      </w:r>
      <w:r w:rsidR="00280593">
        <w:rPr>
          <w:b/>
          <w:bCs/>
          <w:color w:val="000000"/>
          <w:sz w:val="28"/>
          <w:szCs w:val="28"/>
        </w:rPr>
        <w:br w:type="page"/>
      </w:r>
    </w:p>
    <w:p w:rsidR="00810E1B" w:rsidRPr="008577F6" w:rsidRDefault="00810E1B" w:rsidP="00810E1B">
      <w:pPr>
        <w:autoSpaceDE w:val="0"/>
        <w:autoSpaceDN w:val="0"/>
        <w:adjustRightInd w:val="0"/>
        <w:jc w:val="right"/>
        <w:rPr>
          <w:b/>
          <w:bCs/>
          <w:color w:val="000000"/>
          <w:sz w:val="28"/>
          <w:szCs w:val="28"/>
        </w:rPr>
      </w:pPr>
      <w:r w:rsidRPr="008577F6">
        <w:rPr>
          <w:b/>
          <w:bCs/>
          <w:color w:val="000000"/>
          <w:sz w:val="28"/>
          <w:szCs w:val="28"/>
        </w:rPr>
        <w:lastRenderedPageBreak/>
        <w:t>Приложение 8</w:t>
      </w:r>
    </w:p>
    <w:p w:rsidR="00810E1B" w:rsidRPr="008577F6" w:rsidRDefault="00810E1B" w:rsidP="002C07CF">
      <w:pPr>
        <w:autoSpaceDE w:val="0"/>
        <w:autoSpaceDN w:val="0"/>
        <w:adjustRightInd w:val="0"/>
        <w:rPr>
          <w:b/>
          <w:bCs/>
          <w:color w:val="000000"/>
          <w:sz w:val="28"/>
          <w:szCs w:val="28"/>
        </w:rPr>
      </w:pPr>
    </w:p>
    <w:p w:rsidR="00810E1B" w:rsidRPr="008577F6" w:rsidRDefault="00810E1B" w:rsidP="00810E1B">
      <w:pPr>
        <w:autoSpaceDE w:val="0"/>
        <w:autoSpaceDN w:val="0"/>
        <w:adjustRightInd w:val="0"/>
        <w:jc w:val="center"/>
        <w:rPr>
          <w:b/>
          <w:color w:val="000000"/>
          <w:sz w:val="28"/>
          <w:szCs w:val="28"/>
        </w:rPr>
      </w:pPr>
      <w:r w:rsidRPr="008577F6">
        <w:rPr>
          <w:b/>
          <w:color w:val="000000"/>
          <w:sz w:val="28"/>
          <w:szCs w:val="28"/>
        </w:rPr>
        <w:t>Вместимость функциональных емкостей</w:t>
      </w:r>
    </w:p>
    <w:p w:rsidR="00810E1B" w:rsidRPr="008577F6" w:rsidRDefault="00810E1B" w:rsidP="00810E1B">
      <w:pPr>
        <w:autoSpaceDE w:val="0"/>
        <w:autoSpaceDN w:val="0"/>
        <w:adjustRightInd w:val="0"/>
        <w:jc w:val="center"/>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44"/>
        <w:gridCol w:w="1187"/>
        <w:gridCol w:w="1610"/>
        <w:gridCol w:w="1876"/>
        <w:gridCol w:w="1233"/>
      </w:tblGrid>
      <w:tr w:rsidR="00810E1B" w:rsidRPr="008577F6">
        <w:trPr>
          <w:trHeight w:val="763"/>
        </w:trPr>
        <w:tc>
          <w:tcPr>
            <w:tcW w:w="1772" w:type="pct"/>
          </w:tcPr>
          <w:p w:rsidR="00810E1B" w:rsidRPr="008577F6" w:rsidRDefault="00810E1B" w:rsidP="00810E1B">
            <w:pPr>
              <w:autoSpaceDE w:val="0"/>
              <w:autoSpaceDN w:val="0"/>
              <w:adjustRightInd w:val="0"/>
              <w:jc w:val="center"/>
              <w:rPr>
                <w:color w:val="000000"/>
                <w:sz w:val="24"/>
                <w:szCs w:val="24"/>
              </w:rPr>
            </w:pPr>
            <w:r w:rsidRPr="008577F6">
              <w:rPr>
                <w:color w:val="000000"/>
                <w:sz w:val="24"/>
                <w:szCs w:val="24"/>
              </w:rPr>
              <w:t>Изделия</w:t>
            </w:r>
          </w:p>
        </w:tc>
        <w:tc>
          <w:tcPr>
            <w:tcW w:w="648" w:type="pct"/>
          </w:tcPr>
          <w:p w:rsidR="00810E1B" w:rsidRPr="008577F6" w:rsidRDefault="0014662D" w:rsidP="00810E1B">
            <w:pPr>
              <w:autoSpaceDE w:val="0"/>
              <w:autoSpaceDN w:val="0"/>
              <w:adjustRightInd w:val="0"/>
              <w:jc w:val="center"/>
              <w:rPr>
                <w:color w:val="000000"/>
                <w:sz w:val="24"/>
                <w:szCs w:val="24"/>
              </w:rPr>
            </w:pPr>
            <w:r>
              <w:rPr>
                <w:color w:val="000000"/>
                <w:sz w:val="24"/>
                <w:szCs w:val="24"/>
              </w:rPr>
              <w:t>Единица измере</w:t>
            </w:r>
            <w:r w:rsidR="00810E1B" w:rsidRPr="008577F6">
              <w:rPr>
                <w:color w:val="000000"/>
                <w:sz w:val="24"/>
                <w:szCs w:val="24"/>
              </w:rPr>
              <w:t>ния</w:t>
            </w:r>
          </w:p>
          <w:p w:rsidR="00810E1B" w:rsidRPr="008577F6" w:rsidRDefault="0014662D" w:rsidP="00810E1B">
            <w:pPr>
              <w:autoSpaceDE w:val="0"/>
              <w:autoSpaceDN w:val="0"/>
              <w:adjustRightInd w:val="0"/>
              <w:jc w:val="center"/>
              <w:rPr>
                <w:color w:val="000000"/>
                <w:sz w:val="24"/>
                <w:szCs w:val="24"/>
              </w:rPr>
            </w:pPr>
            <w:r>
              <w:rPr>
                <w:color w:val="000000"/>
                <w:sz w:val="24"/>
                <w:szCs w:val="24"/>
              </w:rPr>
              <w:t>пор</w:t>
            </w:r>
            <w:r w:rsidR="00810E1B" w:rsidRPr="008577F6">
              <w:rPr>
                <w:color w:val="000000"/>
                <w:sz w:val="24"/>
                <w:szCs w:val="24"/>
              </w:rPr>
              <w:t>ций</w:t>
            </w:r>
          </w:p>
        </w:tc>
        <w:tc>
          <w:tcPr>
            <w:tcW w:w="880" w:type="pct"/>
          </w:tcPr>
          <w:p w:rsidR="00810E1B" w:rsidRPr="008577F6" w:rsidRDefault="00810E1B" w:rsidP="00810E1B">
            <w:pPr>
              <w:autoSpaceDE w:val="0"/>
              <w:autoSpaceDN w:val="0"/>
              <w:adjustRightInd w:val="0"/>
              <w:jc w:val="center"/>
              <w:rPr>
                <w:color w:val="000000"/>
                <w:sz w:val="24"/>
                <w:szCs w:val="24"/>
              </w:rPr>
            </w:pPr>
            <w:r w:rsidRPr="008577F6">
              <w:rPr>
                <w:color w:val="000000"/>
                <w:sz w:val="24"/>
                <w:szCs w:val="24"/>
              </w:rPr>
              <w:t xml:space="preserve">Тип </w:t>
            </w:r>
          </w:p>
          <w:p w:rsidR="00810E1B" w:rsidRPr="008577F6" w:rsidRDefault="00810E1B" w:rsidP="00810E1B">
            <w:pPr>
              <w:autoSpaceDE w:val="0"/>
              <w:autoSpaceDN w:val="0"/>
              <w:adjustRightInd w:val="0"/>
              <w:jc w:val="center"/>
              <w:rPr>
                <w:color w:val="000000"/>
                <w:sz w:val="24"/>
                <w:szCs w:val="24"/>
              </w:rPr>
            </w:pPr>
            <w:r w:rsidRPr="008577F6">
              <w:rPr>
                <w:color w:val="000000"/>
                <w:sz w:val="24"/>
                <w:szCs w:val="24"/>
              </w:rPr>
              <w:t>емкости</w:t>
            </w:r>
          </w:p>
        </w:tc>
        <w:tc>
          <w:tcPr>
            <w:tcW w:w="1025" w:type="pct"/>
          </w:tcPr>
          <w:p w:rsidR="00810E1B" w:rsidRPr="008577F6" w:rsidRDefault="00810E1B" w:rsidP="00810E1B">
            <w:pPr>
              <w:autoSpaceDE w:val="0"/>
              <w:autoSpaceDN w:val="0"/>
              <w:adjustRightInd w:val="0"/>
              <w:jc w:val="center"/>
              <w:rPr>
                <w:color w:val="000000"/>
                <w:sz w:val="24"/>
                <w:szCs w:val="24"/>
              </w:rPr>
            </w:pPr>
            <w:r w:rsidRPr="008577F6">
              <w:rPr>
                <w:color w:val="000000"/>
                <w:sz w:val="24"/>
                <w:szCs w:val="24"/>
              </w:rPr>
              <w:t xml:space="preserve">Габариты, </w:t>
            </w:r>
          </w:p>
          <w:p w:rsidR="00810E1B" w:rsidRPr="008577F6" w:rsidRDefault="00810E1B" w:rsidP="00810E1B">
            <w:pPr>
              <w:autoSpaceDE w:val="0"/>
              <w:autoSpaceDN w:val="0"/>
              <w:adjustRightInd w:val="0"/>
              <w:jc w:val="center"/>
              <w:rPr>
                <w:color w:val="000000"/>
                <w:sz w:val="24"/>
                <w:szCs w:val="24"/>
              </w:rPr>
            </w:pPr>
            <w:r w:rsidRPr="008577F6">
              <w:rPr>
                <w:color w:val="000000"/>
                <w:sz w:val="24"/>
                <w:szCs w:val="24"/>
              </w:rPr>
              <w:t>мм</w:t>
            </w:r>
          </w:p>
        </w:tc>
        <w:tc>
          <w:tcPr>
            <w:tcW w:w="674" w:type="pct"/>
          </w:tcPr>
          <w:p w:rsidR="00810E1B" w:rsidRPr="008577F6" w:rsidRDefault="00810E1B" w:rsidP="00810E1B">
            <w:pPr>
              <w:autoSpaceDE w:val="0"/>
              <w:autoSpaceDN w:val="0"/>
              <w:adjustRightInd w:val="0"/>
              <w:jc w:val="center"/>
              <w:rPr>
                <w:color w:val="000000"/>
                <w:sz w:val="24"/>
                <w:szCs w:val="24"/>
              </w:rPr>
            </w:pPr>
            <w:r w:rsidRPr="008577F6">
              <w:rPr>
                <w:color w:val="000000"/>
                <w:sz w:val="24"/>
                <w:szCs w:val="24"/>
              </w:rPr>
              <w:t>Вмести</w:t>
            </w:r>
            <w:r w:rsidRPr="008577F6">
              <w:rPr>
                <w:color w:val="000000"/>
                <w:sz w:val="24"/>
                <w:szCs w:val="24"/>
              </w:rPr>
              <w:softHyphen/>
              <w:t xml:space="preserve">мость, </w:t>
            </w:r>
          </w:p>
          <w:p w:rsidR="00810E1B" w:rsidRPr="008577F6" w:rsidRDefault="00810E1B" w:rsidP="00810E1B">
            <w:pPr>
              <w:autoSpaceDE w:val="0"/>
              <w:autoSpaceDN w:val="0"/>
              <w:adjustRightInd w:val="0"/>
              <w:jc w:val="center"/>
              <w:rPr>
                <w:color w:val="000000"/>
                <w:sz w:val="24"/>
                <w:szCs w:val="24"/>
              </w:rPr>
            </w:pPr>
            <w:r w:rsidRPr="008577F6">
              <w:rPr>
                <w:color w:val="000000"/>
                <w:sz w:val="24"/>
                <w:szCs w:val="24"/>
              </w:rPr>
              <w:t>кг, шт.</w:t>
            </w:r>
          </w:p>
        </w:tc>
      </w:tr>
      <w:tr w:rsidR="00810E1B" w:rsidRPr="008577F6">
        <w:trPr>
          <w:trHeight w:val="221"/>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Полуфабрикаты</w:t>
            </w:r>
          </w:p>
        </w:tc>
        <w:tc>
          <w:tcPr>
            <w:tcW w:w="648" w:type="pct"/>
          </w:tcPr>
          <w:p w:rsidR="00810E1B" w:rsidRPr="008577F6" w:rsidRDefault="00810E1B" w:rsidP="00810E1B">
            <w:pPr>
              <w:autoSpaceDE w:val="0"/>
              <w:autoSpaceDN w:val="0"/>
              <w:adjustRightInd w:val="0"/>
              <w:rPr>
                <w:sz w:val="24"/>
                <w:szCs w:val="24"/>
              </w:rPr>
            </w:pPr>
          </w:p>
        </w:tc>
        <w:tc>
          <w:tcPr>
            <w:tcW w:w="880" w:type="pct"/>
          </w:tcPr>
          <w:p w:rsidR="00810E1B" w:rsidRPr="008577F6" w:rsidRDefault="00810E1B" w:rsidP="00810E1B">
            <w:pPr>
              <w:autoSpaceDE w:val="0"/>
              <w:autoSpaceDN w:val="0"/>
              <w:adjustRightInd w:val="0"/>
              <w:rPr>
                <w:sz w:val="24"/>
                <w:szCs w:val="24"/>
              </w:rPr>
            </w:pPr>
          </w:p>
        </w:tc>
        <w:tc>
          <w:tcPr>
            <w:tcW w:w="1025" w:type="pct"/>
          </w:tcPr>
          <w:p w:rsidR="00810E1B" w:rsidRPr="008577F6" w:rsidRDefault="00810E1B" w:rsidP="00810E1B">
            <w:pPr>
              <w:autoSpaceDE w:val="0"/>
              <w:autoSpaceDN w:val="0"/>
              <w:adjustRightInd w:val="0"/>
              <w:rPr>
                <w:sz w:val="24"/>
                <w:szCs w:val="24"/>
              </w:rPr>
            </w:pPr>
          </w:p>
        </w:tc>
        <w:tc>
          <w:tcPr>
            <w:tcW w:w="674" w:type="pct"/>
          </w:tcPr>
          <w:p w:rsidR="00810E1B" w:rsidRPr="008577F6" w:rsidRDefault="00810E1B" w:rsidP="00810E1B">
            <w:pPr>
              <w:autoSpaceDE w:val="0"/>
              <w:autoSpaceDN w:val="0"/>
              <w:adjustRightInd w:val="0"/>
              <w:rPr>
                <w:sz w:val="24"/>
                <w:szCs w:val="24"/>
              </w:rPr>
            </w:pPr>
          </w:p>
        </w:tc>
      </w:tr>
      <w:tr w:rsidR="00810E1B" w:rsidRPr="008577F6">
        <w:trPr>
          <w:trHeight w:val="859"/>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Картофель сырой очищен</w:t>
            </w:r>
            <w:r w:rsidRPr="008577F6">
              <w:rPr>
                <w:color w:val="000000"/>
                <w:sz w:val="24"/>
                <w:szCs w:val="24"/>
              </w:rPr>
              <w:softHyphen/>
              <w:t xml:space="preserve">ный </w:t>
            </w:r>
            <w:proofErr w:type="spellStart"/>
            <w:r w:rsidRPr="008577F6">
              <w:rPr>
                <w:color w:val="000000"/>
                <w:sz w:val="24"/>
                <w:szCs w:val="24"/>
              </w:rPr>
              <w:t>сульфитированный</w:t>
            </w:r>
            <w:proofErr w:type="spellEnd"/>
            <w:r w:rsidRPr="008577F6">
              <w:rPr>
                <w:color w:val="000000"/>
                <w:sz w:val="24"/>
                <w:szCs w:val="24"/>
              </w:rPr>
              <w:t>, морковь сырая, свекла сы</w:t>
            </w:r>
            <w:r w:rsidRPr="008577F6">
              <w:rPr>
                <w:color w:val="000000"/>
                <w:sz w:val="24"/>
                <w:szCs w:val="24"/>
              </w:rPr>
              <w:softHyphen/>
              <w:t>рая очище</w:t>
            </w:r>
            <w:r w:rsidRPr="008577F6">
              <w:rPr>
                <w:color w:val="000000"/>
                <w:sz w:val="24"/>
                <w:szCs w:val="24"/>
              </w:rPr>
              <w:t>н</w:t>
            </w:r>
            <w:r w:rsidRPr="008577F6">
              <w:rPr>
                <w:color w:val="000000"/>
                <w:sz w:val="24"/>
                <w:szCs w:val="24"/>
              </w:rPr>
              <w:t>ная</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Е1х</w:t>
            </w:r>
            <w:r w:rsidR="00810E1B" w:rsidRPr="008577F6">
              <w:rPr>
                <w:color w:val="000000"/>
                <w:sz w:val="24"/>
                <w:szCs w:val="24"/>
              </w:rPr>
              <w:t>200К1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530х325х200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15</w:t>
            </w:r>
          </w:p>
        </w:tc>
      </w:tr>
      <w:tr w:rsidR="00810E1B" w:rsidRPr="008577F6">
        <w:trPr>
          <w:trHeight w:val="422"/>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Лук репчатый сырой очи</w:t>
            </w:r>
            <w:r w:rsidRPr="008577F6">
              <w:rPr>
                <w:color w:val="000000"/>
                <w:sz w:val="24"/>
                <w:szCs w:val="24"/>
              </w:rPr>
              <w:softHyphen/>
              <w:t>щенный</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Е1х</w:t>
            </w:r>
            <w:r w:rsidR="00810E1B" w:rsidRPr="008577F6">
              <w:rPr>
                <w:color w:val="000000"/>
                <w:sz w:val="24"/>
                <w:szCs w:val="24"/>
              </w:rPr>
              <w:t>100 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530х325х100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10</w:t>
            </w:r>
          </w:p>
        </w:tc>
      </w:tr>
      <w:tr w:rsidR="00810E1B" w:rsidRPr="008577F6">
        <w:trPr>
          <w:trHeight w:val="226"/>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Капуста:</w:t>
            </w:r>
          </w:p>
        </w:tc>
        <w:tc>
          <w:tcPr>
            <w:tcW w:w="648" w:type="pct"/>
          </w:tcPr>
          <w:p w:rsidR="00810E1B" w:rsidRPr="008577F6" w:rsidRDefault="00810E1B" w:rsidP="00810E1B">
            <w:pPr>
              <w:autoSpaceDE w:val="0"/>
              <w:autoSpaceDN w:val="0"/>
              <w:adjustRightInd w:val="0"/>
              <w:rPr>
                <w:sz w:val="24"/>
                <w:szCs w:val="24"/>
              </w:rPr>
            </w:pPr>
          </w:p>
        </w:tc>
        <w:tc>
          <w:tcPr>
            <w:tcW w:w="880" w:type="pct"/>
          </w:tcPr>
          <w:p w:rsidR="00810E1B" w:rsidRPr="008577F6" w:rsidRDefault="00810E1B" w:rsidP="00810E1B">
            <w:pPr>
              <w:autoSpaceDE w:val="0"/>
              <w:autoSpaceDN w:val="0"/>
              <w:adjustRightInd w:val="0"/>
              <w:rPr>
                <w:sz w:val="24"/>
                <w:szCs w:val="24"/>
              </w:rPr>
            </w:pPr>
          </w:p>
        </w:tc>
        <w:tc>
          <w:tcPr>
            <w:tcW w:w="1025" w:type="pct"/>
          </w:tcPr>
          <w:p w:rsidR="00810E1B" w:rsidRPr="008577F6" w:rsidRDefault="00810E1B" w:rsidP="00810E1B">
            <w:pPr>
              <w:autoSpaceDE w:val="0"/>
              <w:autoSpaceDN w:val="0"/>
              <w:adjustRightInd w:val="0"/>
              <w:rPr>
                <w:sz w:val="24"/>
                <w:szCs w:val="24"/>
              </w:rPr>
            </w:pPr>
          </w:p>
        </w:tc>
        <w:tc>
          <w:tcPr>
            <w:tcW w:w="674" w:type="pct"/>
          </w:tcPr>
          <w:p w:rsidR="00810E1B" w:rsidRPr="008577F6" w:rsidRDefault="00810E1B" w:rsidP="00810E1B">
            <w:pPr>
              <w:autoSpaceDE w:val="0"/>
              <w:autoSpaceDN w:val="0"/>
              <w:adjustRightInd w:val="0"/>
              <w:rPr>
                <w:sz w:val="24"/>
                <w:szCs w:val="24"/>
              </w:rPr>
            </w:pPr>
          </w:p>
        </w:tc>
      </w:tr>
      <w:tr w:rsidR="00810E1B" w:rsidRPr="008577F6">
        <w:trPr>
          <w:trHeight w:val="221"/>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белокочанная</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Е1х</w:t>
            </w:r>
            <w:r w:rsidR="00810E1B" w:rsidRPr="008577F6">
              <w:rPr>
                <w:color w:val="000000"/>
                <w:sz w:val="24"/>
                <w:szCs w:val="24"/>
              </w:rPr>
              <w:t>200К1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530х325х200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10</w:t>
            </w:r>
          </w:p>
        </w:tc>
      </w:tr>
      <w:tr w:rsidR="00810E1B" w:rsidRPr="008577F6">
        <w:trPr>
          <w:trHeight w:val="216"/>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зачищенная</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Е1х</w:t>
            </w:r>
            <w:r w:rsidR="00810E1B" w:rsidRPr="008577F6">
              <w:rPr>
                <w:color w:val="000000"/>
                <w:sz w:val="24"/>
                <w:szCs w:val="24"/>
              </w:rPr>
              <w:t>100 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530х325х100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7</w:t>
            </w:r>
          </w:p>
        </w:tc>
      </w:tr>
      <w:tr w:rsidR="00810E1B" w:rsidRPr="008577F6">
        <w:trPr>
          <w:trHeight w:val="830"/>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Зелень петрушки, укропа, сельдерея, эстрагона обра</w:t>
            </w:r>
            <w:r w:rsidRPr="008577F6">
              <w:rPr>
                <w:color w:val="000000"/>
                <w:sz w:val="24"/>
                <w:szCs w:val="24"/>
              </w:rPr>
              <w:softHyphen/>
              <w:t>ботанная, лук зеленый, са</w:t>
            </w:r>
            <w:r w:rsidRPr="008577F6">
              <w:rPr>
                <w:color w:val="000000"/>
                <w:sz w:val="24"/>
                <w:szCs w:val="24"/>
              </w:rPr>
              <w:softHyphen/>
              <w:t>лат зеленый обработанные</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Е4х</w:t>
            </w:r>
            <w:r w:rsidR="00810E1B" w:rsidRPr="008577F6">
              <w:rPr>
                <w:color w:val="000000"/>
                <w:sz w:val="24"/>
                <w:szCs w:val="24"/>
              </w:rPr>
              <w:t>100 К4</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176х325х100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2</w:t>
            </w:r>
          </w:p>
        </w:tc>
      </w:tr>
      <w:tr w:rsidR="00810E1B" w:rsidRPr="008577F6">
        <w:trPr>
          <w:trHeight w:val="422"/>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Редис, редька обработанные нарезанные</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Е1х</w:t>
            </w:r>
            <w:r w:rsidR="00810E1B" w:rsidRPr="008577F6">
              <w:rPr>
                <w:color w:val="000000"/>
                <w:sz w:val="24"/>
                <w:szCs w:val="24"/>
              </w:rPr>
              <w:t>100 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530х325х100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9</w:t>
            </w:r>
          </w:p>
        </w:tc>
      </w:tr>
      <w:tr w:rsidR="00810E1B" w:rsidRPr="008577F6">
        <w:trPr>
          <w:trHeight w:val="634"/>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Крупнокусковые полуфаб</w:t>
            </w:r>
            <w:r w:rsidRPr="008577F6">
              <w:rPr>
                <w:color w:val="000000"/>
                <w:sz w:val="24"/>
                <w:szCs w:val="24"/>
              </w:rPr>
              <w:softHyphen/>
              <w:t>рикаты из говядины, свини</w:t>
            </w:r>
            <w:r w:rsidRPr="008577F6">
              <w:rPr>
                <w:color w:val="000000"/>
                <w:sz w:val="24"/>
                <w:szCs w:val="24"/>
              </w:rPr>
              <w:softHyphen/>
              <w:t>ны, баранины</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Е1рх</w:t>
            </w:r>
            <w:r w:rsidR="00810E1B" w:rsidRPr="008577F6">
              <w:rPr>
                <w:color w:val="000000"/>
                <w:sz w:val="24"/>
                <w:szCs w:val="24"/>
              </w:rPr>
              <w:t>200К1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530х325х200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20</w:t>
            </w:r>
          </w:p>
        </w:tc>
      </w:tr>
      <w:tr w:rsidR="00810E1B" w:rsidRPr="008577F6">
        <w:trPr>
          <w:trHeight w:val="634"/>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Мелкокусковые полуфаб</w:t>
            </w:r>
            <w:r w:rsidRPr="008577F6">
              <w:rPr>
                <w:color w:val="000000"/>
                <w:sz w:val="24"/>
                <w:szCs w:val="24"/>
              </w:rPr>
              <w:softHyphen/>
              <w:t>рикаты из говядины, бара</w:t>
            </w:r>
            <w:r w:rsidRPr="008577F6">
              <w:rPr>
                <w:color w:val="000000"/>
                <w:sz w:val="24"/>
                <w:szCs w:val="24"/>
              </w:rPr>
              <w:softHyphen/>
              <w:t>нины, свинины</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Е1х</w:t>
            </w:r>
            <w:r w:rsidR="00810E1B" w:rsidRPr="008577F6">
              <w:rPr>
                <w:color w:val="000000"/>
                <w:sz w:val="24"/>
                <w:szCs w:val="24"/>
              </w:rPr>
              <w:t>100 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530х325х100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10</w:t>
            </w:r>
          </w:p>
        </w:tc>
      </w:tr>
      <w:tr w:rsidR="00810E1B" w:rsidRPr="008577F6">
        <w:trPr>
          <w:trHeight w:val="634"/>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Порционные полу фабри ка</w:t>
            </w:r>
            <w:r w:rsidRPr="008577F6">
              <w:rPr>
                <w:color w:val="000000"/>
                <w:sz w:val="24"/>
                <w:szCs w:val="24"/>
              </w:rPr>
              <w:softHyphen/>
              <w:t>ты из говядины, свинины, бар</w:t>
            </w:r>
            <w:r w:rsidRPr="008577F6">
              <w:rPr>
                <w:color w:val="000000"/>
                <w:sz w:val="24"/>
                <w:szCs w:val="24"/>
              </w:rPr>
              <w:t>а</w:t>
            </w:r>
            <w:r w:rsidRPr="008577F6">
              <w:rPr>
                <w:color w:val="000000"/>
                <w:sz w:val="24"/>
                <w:szCs w:val="24"/>
              </w:rPr>
              <w:t>нины</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шт.</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Е2х</w:t>
            </w:r>
            <w:r w:rsidR="00810E1B" w:rsidRPr="008577F6">
              <w:rPr>
                <w:color w:val="000000"/>
                <w:sz w:val="24"/>
                <w:szCs w:val="24"/>
              </w:rPr>
              <w:t>100 К2</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354х325х100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65</w:t>
            </w:r>
          </w:p>
        </w:tc>
      </w:tr>
      <w:tr w:rsidR="00810E1B" w:rsidRPr="008577F6">
        <w:trPr>
          <w:trHeight w:val="643"/>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Мясные рубленые полу</w:t>
            </w:r>
            <w:r w:rsidRPr="008577F6">
              <w:rPr>
                <w:color w:val="000000"/>
                <w:sz w:val="24"/>
                <w:szCs w:val="24"/>
              </w:rPr>
              <w:softHyphen/>
              <w:t>фабрикаты из котлетной ма</w:t>
            </w:r>
            <w:r w:rsidRPr="008577F6">
              <w:rPr>
                <w:color w:val="000000"/>
                <w:sz w:val="24"/>
                <w:szCs w:val="24"/>
              </w:rPr>
              <w:t>с</w:t>
            </w:r>
            <w:r w:rsidRPr="008577F6">
              <w:rPr>
                <w:color w:val="000000"/>
                <w:sz w:val="24"/>
                <w:szCs w:val="24"/>
              </w:rPr>
              <w:t>сы</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шт.</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Е1х</w:t>
            </w:r>
            <w:r w:rsidR="00810E1B" w:rsidRPr="008577F6">
              <w:rPr>
                <w:color w:val="000000"/>
                <w:sz w:val="24"/>
                <w:szCs w:val="24"/>
              </w:rPr>
              <w:t>65 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530х325х65</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40</w:t>
            </w:r>
          </w:p>
        </w:tc>
      </w:tr>
      <w:tr w:rsidR="00810E1B" w:rsidRPr="008577F6">
        <w:trPr>
          <w:trHeight w:val="226"/>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Люля-кебаб</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шт.</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 х</w:t>
            </w:r>
            <w:r w:rsidR="00810E1B" w:rsidRPr="008577F6">
              <w:rPr>
                <w:color w:val="000000"/>
                <w:sz w:val="24"/>
                <w:szCs w:val="24"/>
              </w:rPr>
              <w:t>65 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530х325х65</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64</w:t>
            </w:r>
          </w:p>
        </w:tc>
      </w:tr>
      <w:tr w:rsidR="00810E1B" w:rsidRPr="008577F6">
        <w:trPr>
          <w:trHeight w:val="850"/>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 xml:space="preserve">Тушка куриная, </w:t>
            </w:r>
          </w:p>
          <w:p w:rsidR="00810E1B" w:rsidRPr="008577F6" w:rsidRDefault="00810E1B" w:rsidP="00810E1B">
            <w:pPr>
              <w:autoSpaceDE w:val="0"/>
              <w:autoSpaceDN w:val="0"/>
              <w:adjustRightInd w:val="0"/>
              <w:rPr>
                <w:color w:val="000000"/>
                <w:sz w:val="24"/>
                <w:szCs w:val="24"/>
              </w:rPr>
            </w:pPr>
            <w:r w:rsidRPr="008577F6">
              <w:rPr>
                <w:color w:val="000000"/>
                <w:sz w:val="24"/>
                <w:szCs w:val="24"/>
              </w:rPr>
              <w:t>индюши</w:t>
            </w:r>
            <w:r w:rsidRPr="008577F6">
              <w:rPr>
                <w:color w:val="000000"/>
                <w:sz w:val="24"/>
                <w:szCs w:val="24"/>
              </w:rPr>
              <w:softHyphen/>
              <w:t>ная, гусиная, подг</w:t>
            </w:r>
            <w:r w:rsidRPr="008577F6">
              <w:rPr>
                <w:color w:val="000000"/>
                <w:sz w:val="24"/>
                <w:szCs w:val="24"/>
              </w:rPr>
              <w:t>о</w:t>
            </w:r>
            <w:r w:rsidRPr="008577F6">
              <w:rPr>
                <w:color w:val="000000"/>
                <w:sz w:val="24"/>
                <w:szCs w:val="24"/>
              </w:rPr>
              <w:t>товлен</w:t>
            </w:r>
            <w:r w:rsidRPr="008577F6">
              <w:rPr>
                <w:color w:val="000000"/>
                <w:sz w:val="24"/>
                <w:szCs w:val="24"/>
              </w:rPr>
              <w:softHyphen/>
              <w:t>ные к кулинарной о</w:t>
            </w:r>
            <w:r w:rsidRPr="008577F6">
              <w:rPr>
                <w:color w:val="000000"/>
                <w:sz w:val="24"/>
                <w:szCs w:val="24"/>
              </w:rPr>
              <w:t>б</w:t>
            </w:r>
            <w:r w:rsidRPr="008577F6">
              <w:rPr>
                <w:color w:val="000000"/>
                <w:sz w:val="24"/>
                <w:szCs w:val="24"/>
              </w:rPr>
              <w:t>работ</w:t>
            </w:r>
            <w:r w:rsidRPr="008577F6">
              <w:rPr>
                <w:color w:val="000000"/>
                <w:sz w:val="24"/>
                <w:szCs w:val="24"/>
              </w:rPr>
              <w:softHyphen/>
              <w:t>ке</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10E1B" w:rsidP="00810E1B">
            <w:pPr>
              <w:autoSpaceDE w:val="0"/>
              <w:autoSpaceDN w:val="0"/>
              <w:adjustRightInd w:val="0"/>
              <w:rPr>
                <w:color w:val="000000"/>
                <w:sz w:val="24"/>
                <w:szCs w:val="24"/>
              </w:rPr>
            </w:pPr>
            <w:r w:rsidRPr="008577F6">
              <w:rPr>
                <w:color w:val="000000"/>
                <w:sz w:val="24"/>
                <w:szCs w:val="24"/>
                <w:lang w:val="en-US"/>
              </w:rPr>
              <w:t>E1p</w:t>
            </w:r>
            <w:r w:rsidRPr="008577F6">
              <w:rPr>
                <w:color w:val="000000"/>
                <w:sz w:val="24"/>
                <w:szCs w:val="24"/>
              </w:rPr>
              <w:t>х 150К1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530х325х150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8</w:t>
            </w:r>
          </w:p>
        </w:tc>
      </w:tr>
      <w:tr w:rsidR="00810E1B" w:rsidRPr="008577F6">
        <w:trPr>
          <w:trHeight w:val="437"/>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Фарш из говядины, свини</w:t>
            </w:r>
            <w:r w:rsidRPr="008577F6">
              <w:rPr>
                <w:color w:val="000000"/>
                <w:sz w:val="24"/>
                <w:szCs w:val="24"/>
              </w:rPr>
              <w:softHyphen/>
              <w:t>ны, баранины</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Е1х</w:t>
            </w:r>
            <w:r w:rsidR="00810E1B" w:rsidRPr="008577F6">
              <w:rPr>
                <w:color w:val="000000"/>
                <w:sz w:val="24"/>
                <w:szCs w:val="24"/>
              </w:rPr>
              <w:t>100 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530х325х100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14</w:t>
            </w:r>
          </w:p>
        </w:tc>
      </w:tr>
      <w:tr w:rsidR="00810E1B" w:rsidRPr="008577F6">
        <w:trPr>
          <w:trHeight w:val="211"/>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Котлеты особые из кур</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 х</w:t>
            </w:r>
            <w:r w:rsidR="00810E1B" w:rsidRPr="008577F6">
              <w:rPr>
                <w:color w:val="000000"/>
                <w:sz w:val="24"/>
                <w:szCs w:val="24"/>
              </w:rPr>
              <w:t>65 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530х325х65</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40</w:t>
            </w:r>
          </w:p>
        </w:tc>
      </w:tr>
      <w:tr w:rsidR="00810E1B" w:rsidRPr="008577F6">
        <w:trPr>
          <w:trHeight w:val="432"/>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Рыба специальной разделки незамороженная</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кг</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 х</w:t>
            </w:r>
            <w:r w:rsidR="00810E1B" w:rsidRPr="008577F6">
              <w:rPr>
                <w:color w:val="000000"/>
                <w:sz w:val="24"/>
                <w:szCs w:val="24"/>
              </w:rPr>
              <w:t>100К1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530х325х100</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7</w:t>
            </w:r>
          </w:p>
        </w:tc>
      </w:tr>
      <w:tr w:rsidR="00810E1B" w:rsidRPr="008577F6">
        <w:trPr>
          <w:trHeight w:val="230"/>
        </w:trPr>
        <w:tc>
          <w:tcPr>
            <w:tcW w:w="1772"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Котлеты (биточки) рыбные</w:t>
            </w:r>
          </w:p>
        </w:tc>
        <w:tc>
          <w:tcPr>
            <w:tcW w:w="648"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шт.</w:t>
            </w:r>
          </w:p>
        </w:tc>
        <w:tc>
          <w:tcPr>
            <w:tcW w:w="880" w:type="pct"/>
          </w:tcPr>
          <w:p w:rsidR="00810E1B" w:rsidRPr="008577F6" w:rsidRDefault="00894A88" w:rsidP="00810E1B">
            <w:pPr>
              <w:autoSpaceDE w:val="0"/>
              <w:autoSpaceDN w:val="0"/>
              <w:adjustRightInd w:val="0"/>
              <w:rPr>
                <w:color w:val="000000"/>
                <w:sz w:val="24"/>
                <w:szCs w:val="24"/>
              </w:rPr>
            </w:pPr>
            <w:r w:rsidRPr="008577F6">
              <w:rPr>
                <w:color w:val="000000"/>
                <w:sz w:val="24"/>
                <w:szCs w:val="24"/>
              </w:rPr>
              <w:t>Е1 х</w:t>
            </w:r>
            <w:r w:rsidR="00810E1B" w:rsidRPr="008577F6">
              <w:rPr>
                <w:color w:val="000000"/>
                <w:sz w:val="24"/>
                <w:szCs w:val="24"/>
              </w:rPr>
              <w:t>65 К1</w:t>
            </w:r>
          </w:p>
        </w:tc>
        <w:tc>
          <w:tcPr>
            <w:tcW w:w="1025"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530х325х65</w:t>
            </w:r>
          </w:p>
        </w:tc>
        <w:tc>
          <w:tcPr>
            <w:tcW w:w="674" w:type="pct"/>
          </w:tcPr>
          <w:p w:rsidR="00810E1B" w:rsidRPr="008577F6" w:rsidRDefault="00810E1B" w:rsidP="00810E1B">
            <w:pPr>
              <w:autoSpaceDE w:val="0"/>
              <w:autoSpaceDN w:val="0"/>
              <w:adjustRightInd w:val="0"/>
              <w:rPr>
                <w:color w:val="000000"/>
                <w:sz w:val="24"/>
                <w:szCs w:val="24"/>
              </w:rPr>
            </w:pPr>
            <w:r w:rsidRPr="008577F6">
              <w:rPr>
                <w:color w:val="000000"/>
                <w:sz w:val="24"/>
                <w:szCs w:val="24"/>
              </w:rPr>
              <w:t>45</w:t>
            </w:r>
          </w:p>
        </w:tc>
      </w:tr>
    </w:tbl>
    <w:p w:rsidR="008B2D6D" w:rsidRPr="008577F6" w:rsidRDefault="008B2D6D" w:rsidP="002C07CF">
      <w:pPr>
        <w:shd w:val="clear" w:color="auto" w:fill="FFFFFF"/>
        <w:rPr>
          <w:b/>
          <w:color w:val="000000"/>
          <w:sz w:val="24"/>
          <w:szCs w:val="24"/>
        </w:rPr>
      </w:pPr>
    </w:p>
    <w:p w:rsidR="008B2D6D" w:rsidRPr="008577F6" w:rsidRDefault="008B2D6D" w:rsidP="002C07CF">
      <w:pPr>
        <w:shd w:val="clear" w:color="auto" w:fill="FFFFFF"/>
        <w:rPr>
          <w:b/>
          <w:color w:val="000000"/>
          <w:sz w:val="24"/>
          <w:szCs w:val="24"/>
        </w:rPr>
      </w:pPr>
    </w:p>
    <w:p w:rsidR="008B2D6D" w:rsidRPr="008577F6" w:rsidRDefault="008B2D6D" w:rsidP="002C07CF">
      <w:pPr>
        <w:shd w:val="clear" w:color="auto" w:fill="FFFFFF"/>
        <w:rPr>
          <w:b/>
          <w:color w:val="000000"/>
          <w:sz w:val="24"/>
          <w:szCs w:val="24"/>
        </w:rPr>
      </w:pPr>
    </w:p>
    <w:p w:rsidR="00E93D9C" w:rsidRPr="008577F6" w:rsidRDefault="00E93D9C" w:rsidP="002C07CF">
      <w:pPr>
        <w:shd w:val="clear" w:color="auto" w:fill="FFFFFF"/>
        <w:rPr>
          <w:b/>
          <w:color w:val="000000"/>
          <w:sz w:val="24"/>
          <w:szCs w:val="24"/>
        </w:rPr>
      </w:pPr>
    </w:p>
    <w:p w:rsidR="00B83F18" w:rsidRPr="008577F6" w:rsidRDefault="008F3472" w:rsidP="008B2D6D">
      <w:pPr>
        <w:shd w:val="clear" w:color="auto" w:fill="FFFFFF"/>
        <w:jc w:val="right"/>
        <w:rPr>
          <w:b/>
          <w:sz w:val="28"/>
          <w:szCs w:val="28"/>
        </w:rPr>
      </w:pPr>
      <w:r w:rsidRPr="008577F6">
        <w:rPr>
          <w:b/>
          <w:sz w:val="28"/>
          <w:szCs w:val="28"/>
        </w:rPr>
        <w:lastRenderedPageBreak/>
        <w:t>Приложение 9</w:t>
      </w:r>
    </w:p>
    <w:p w:rsidR="00B83F18" w:rsidRPr="008577F6" w:rsidRDefault="00B83F18" w:rsidP="00B83F18">
      <w:pPr>
        <w:shd w:val="clear" w:color="auto" w:fill="FFFFFF"/>
        <w:ind w:left="14" w:firstLine="482"/>
        <w:jc w:val="right"/>
        <w:rPr>
          <w:b/>
          <w:sz w:val="28"/>
          <w:szCs w:val="28"/>
        </w:rPr>
      </w:pPr>
    </w:p>
    <w:p w:rsidR="00B83F18" w:rsidRPr="008577F6" w:rsidRDefault="00B83F18" w:rsidP="00E93D9C">
      <w:pPr>
        <w:shd w:val="clear" w:color="auto" w:fill="FFFFFF"/>
        <w:ind w:right="108"/>
        <w:jc w:val="center"/>
        <w:rPr>
          <w:b/>
          <w:sz w:val="26"/>
          <w:szCs w:val="26"/>
        </w:rPr>
      </w:pPr>
      <w:r w:rsidRPr="008577F6">
        <w:rPr>
          <w:b/>
          <w:spacing w:val="-5"/>
          <w:sz w:val="26"/>
          <w:szCs w:val="26"/>
        </w:rPr>
        <w:t>Нормы выработки на мясные и рыбные полуфабрикаты для работников</w:t>
      </w:r>
    </w:p>
    <w:p w:rsidR="00B83F18" w:rsidRPr="008577F6" w:rsidRDefault="00B83F18" w:rsidP="00E93D9C">
      <w:pPr>
        <w:shd w:val="clear" w:color="auto" w:fill="FFFFFF"/>
        <w:ind w:right="115"/>
        <w:jc w:val="center"/>
        <w:rPr>
          <w:b/>
          <w:sz w:val="26"/>
          <w:szCs w:val="26"/>
        </w:rPr>
      </w:pPr>
      <w:r w:rsidRPr="008577F6">
        <w:rPr>
          <w:b/>
          <w:spacing w:val="-6"/>
          <w:sz w:val="26"/>
          <w:szCs w:val="26"/>
        </w:rPr>
        <w:t>мясо-рыбных цехов, выпускающих продукцию для своего предприятия</w:t>
      </w:r>
    </w:p>
    <w:p w:rsidR="00B83F18" w:rsidRPr="008577F6" w:rsidRDefault="00B83F18" w:rsidP="00E93D9C">
      <w:pPr>
        <w:shd w:val="clear" w:color="auto" w:fill="FFFFFF"/>
        <w:jc w:val="center"/>
        <w:rPr>
          <w:spacing w:val="-6"/>
          <w:sz w:val="26"/>
          <w:szCs w:val="26"/>
        </w:rPr>
      </w:pPr>
      <w:r w:rsidRPr="008577F6">
        <w:rPr>
          <w:b/>
          <w:spacing w:val="-6"/>
          <w:sz w:val="26"/>
          <w:szCs w:val="26"/>
        </w:rPr>
        <w:t>общественного питания</w:t>
      </w:r>
    </w:p>
    <w:p w:rsidR="00B83F18" w:rsidRPr="008577F6" w:rsidRDefault="00B83F18" w:rsidP="00B83F18">
      <w:pPr>
        <w:shd w:val="clear" w:color="auto" w:fill="FFFFFF"/>
        <w:ind w:left="14" w:firstLine="482"/>
        <w:jc w:val="center"/>
        <w:rPr>
          <w:sz w:val="24"/>
          <w:szCs w:val="24"/>
        </w:rPr>
      </w:pPr>
    </w:p>
    <w:tbl>
      <w:tblPr>
        <w:tblW w:w="9180" w:type="dxa"/>
        <w:jc w:val="center"/>
        <w:tblLayout w:type="fixed"/>
        <w:tblCellMar>
          <w:left w:w="40" w:type="dxa"/>
          <w:right w:w="40" w:type="dxa"/>
        </w:tblCellMar>
        <w:tblLook w:val="0000" w:firstRow="0" w:lastRow="0" w:firstColumn="0" w:lastColumn="0" w:noHBand="0" w:noVBand="0"/>
      </w:tblPr>
      <w:tblGrid>
        <w:gridCol w:w="5634"/>
        <w:gridCol w:w="1080"/>
        <w:gridCol w:w="1080"/>
        <w:gridCol w:w="1386"/>
      </w:tblGrid>
      <w:tr w:rsidR="00B83F18" w:rsidRPr="008577F6" w:rsidTr="00280593">
        <w:trPr>
          <w:trHeight w:hRule="exact" w:val="921"/>
          <w:jc w:val="center"/>
        </w:trPr>
        <w:tc>
          <w:tcPr>
            <w:tcW w:w="5634"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right="922"/>
              <w:jc w:val="center"/>
              <w:rPr>
                <w:sz w:val="24"/>
                <w:szCs w:val="24"/>
              </w:rPr>
            </w:pPr>
          </w:p>
          <w:p w:rsidR="00B83F18" w:rsidRPr="008577F6" w:rsidRDefault="00B83F18" w:rsidP="002B07A7">
            <w:pPr>
              <w:shd w:val="clear" w:color="auto" w:fill="FFFFFF"/>
              <w:ind w:right="140"/>
              <w:jc w:val="center"/>
              <w:rPr>
                <w:sz w:val="24"/>
                <w:szCs w:val="24"/>
              </w:rPr>
            </w:pPr>
            <w:r w:rsidRPr="008577F6">
              <w:rPr>
                <w:sz w:val="24"/>
                <w:szCs w:val="24"/>
              </w:rPr>
              <w:t>Наименование изделия</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pacing w:val="-3"/>
                <w:sz w:val="24"/>
                <w:szCs w:val="24"/>
              </w:rPr>
              <w:t>Едини</w:t>
            </w:r>
            <w:r w:rsidRPr="008577F6">
              <w:rPr>
                <w:sz w:val="24"/>
                <w:szCs w:val="24"/>
              </w:rPr>
              <w:t>цы</w:t>
            </w:r>
          </w:p>
          <w:p w:rsidR="00B83F18" w:rsidRPr="008577F6" w:rsidRDefault="00B83F18" w:rsidP="002B07A7">
            <w:pPr>
              <w:shd w:val="clear" w:color="auto" w:fill="FFFFFF"/>
              <w:jc w:val="center"/>
              <w:rPr>
                <w:sz w:val="24"/>
                <w:szCs w:val="24"/>
              </w:rPr>
            </w:pPr>
            <w:r w:rsidRPr="008577F6">
              <w:rPr>
                <w:spacing w:val="-1"/>
                <w:sz w:val="24"/>
                <w:szCs w:val="24"/>
              </w:rPr>
              <w:t>измере</w:t>
            </w:r>
            <w:r w:rsidRPr="008577F6">
              <w:rPr>
                <w:spacing w:val="-1"/>
                <w:sz w:val="24"/>
                <w:szCs w:val="24"/>
              </w:rPr>
              <w:softHyphen/>
            </w:r>
            <w:r w:rsidRPr="008577F6">
              <w:rPr>
                <w:sz w:val="24"/>
                <w:szCs w:val="24"/>
              </w:rPr>
              <w:t>ния</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firstLine="50"/>
              <w:jc w:val="center"/>
              <w:rPr>
                <w:sz w:val="24"/>
                <w:szCs w:val="24"/>
              </w:rPr>
            </w:pPr>
            <w:r w:rsidRPr="008577F6">
              <w:rPr>
                <w:spacing w:val="-2"/>
                <w:sz w:val="24"/>
                <w:szCs w:val="24"/>
              </w:rPr>
              <w:t>Выход готово</w:t>
            </w:r>
            <w:r w:rsidRPr="008577F6">
              <w:rPr>
                <w:sz w:val="24"/>
                <w:szCs w:val="24"/>
              </w:rPr>
              <w:t xml:space="preserve">го </w:t>
            </w:r>
            <w:r w:rsidRPr="008577F6">
              <w:rPr>
                <w:spacing w:val="-5"/>
                <w:sz w:val="24"/>
                <w:szCs w:val="24"/>
              </w:rPr>
              <w:t>изделия</w:t>
            </w:r>
          </w:p>
        </w:tc>
        <w:tc>
          <w:tcPr>
            <w:tcW w:w="1386"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14662D" w:rsidP="002B07A7">
            <w:pPr>
              <w:shd w:val="clear" w:color="auto" w:fill="FFFFFF"/>
              <w:ind w:right="36"/>
              <w:jc w:val="center"/>
              <w:rPr>
                <w:sz w:val="24"/>
                <w:szCs w:val="24"/>
              </w:rPr>
            </w:pPr>
            <w:r>
              <w:rPr>
                <w:sz w:val="24"/>
                <w:szCs w:val="24"/>
              </w:rPr>
              <w:t>Норма в</w:t>
            </w:r>
            <w:r>
              <w:rPr>
                <w:sz w:val="24"/>
                <w:szCs w:val="24"/>
              </w:rPr>
              <w:t>ы</w:t>
            </w:r>
            <w:r>
              <w:rPr>
                <w:sz w:val="24"/>
                <w:szCs w:val="24"/>
              </w:rPr>
              <w:t>ра</w:t>
            </w:r>
            <w:r w:rsidR="00B83F18" w:rsidRPr="008577F6">
              <w:rPr>
                <w:sz w:val="24"/>
                <w:szCs w:val="24"/>
              </w:rPr>
              <w:t xml:space="preserve">ботки </w:t>
            </w:r>
            <w:r w:rsidR="00B83F18" w:rsidRPr="008577F6">
              <w:rPr>
                <w:spacing w:val="-2"/>
                <w:sz w:val="24"/>
                <w:szCs w:val="24"/>
              </w:rPr>
              <w:t xml:space="preserve">на один </w:t>
            </w:r>
            <w:r w:rsidR="00B83F18" w:rsidRPr="008577F6">
              <w:rPr>
                <w:sz w:val="24"/>
                <w:szCs w:val="24"/>
              </w:rPr>
              <w:t>час</w:t>
            </w:r>
          </w:p>
        </w:tc>
      </w:tr>
      <w:tr w:rsidR="00B83F18" w:rsidRPr="008577F6" w:rsidTr="00280593">
        <w:trPr>
          <w:trHeight w:hRule="exact" w:val="281"/>
          <w:jc w:val="center"/>
        </w:trPr>
        <w:tc>
          <w:tcPr>
            <w:tcW w:w="5634"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tabs>
                <w:tab w:val="left" w:pos="2070"/>
                <w:tab w:val="right" w:pos="3730"/>
              </w:tabs>
              <w:ind w:right="140"/>
              <w:jc w:val="center"/>
              <w:rPr>
                <w:sz w:val="24"/>
                <w:szCs w:val="24"/>
              </w:rPr>
            </w:pPr>
            <w:r w:rsidRPr="008577F6">
              <w:rPr>
                <w:sz w:val="24"/>
                <w:szCs w:val="24"/>
              </w:rPr>
              <w:t>1</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pacing w:val="-3"/>
                <w:sz w:val="24"/>
                <w:szCs w:val="24"/>
              </w:rPr>
            </w:pPr>
            <w:r w:rsidRPr="008577F6">
              <w:rPr>
                <w:spacing w:val="-3"/>
                <w:sz w:val="24"/>
                <w:szCs w:val="24"/>
              </w:rPr>
              <w:t>2</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firstLine="50"/>
              <w:jc w:val="center"/>
              <w:rPr>
                <w:spacing w:val="-2"/>
                <w:sz w:val="24"/>
                <w:szCs w:val="24"/>
              </w:rPr>
            </w:pPr>
            <w:r w:rsidRPr="008577F6">
              <w:rPr>
                <w:spacing w:val="-2"/>
                <w:sz w:val="24"/>
                <w:szCs w:val="24"/>
              </w:rPr>
              <w:t>3</w:t>
            </w:r>
          </w:p>
        </w:tc>
        <w:tc>
          <w:tcPr>
            <w:tcW w:w="1386"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36"/>
              <w:jc w:val="center"/>
              <w:rPr>
                <w:sz w:val="24"/>
                <w:szCs w:val="24"/>
              </w:rPr>
            </w:pPr>
            <w:r w:rsidRPr="008577F6">
              <w:rPr>
                <w:sz w:val="24"/>
                <w:szCs w:val="24"/>
              </w:rPr>
              <w:t>4</w:t>
            </w:r>
          </w:p>
        </w:tc>
      </w:tr>
      <w:tr w:rsidR="00B83F18" w:rsidRPr="008577F6" w:rsidTr="00280593">
        <w:trPr>
          <w:trHeight w:hRule="exact" w:val="726"/>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1159" w:firstLine="7"/>
              <w:rPr>
                <w:sz w:val="24"/>
                <w:szCs w:val="24"/>
              </w:rPr>
            </w:pPr>
            <w:r w:rsidRPr="008577F6">
              <w:rPr>
                <w:sz w:val="24"/>
                <w:szCs w:val="24"/>
              </w:rPr>
              <w:t>Мясо крупного рогатого скота, раздела</w:t>
            </w:r>
            <w:r w:rsidRPr="008577F6">
              <w:rPr>
                <w:sz w:val="24"/>
                <w:szCs w:val="24"/>
              </w:rPr>
              <w:t>н</w:t>
            </w:r>
            <w:r w:rsidRPr="008577F6">
              <w:rPr>
                <w:sz w:val="24"/>
                <w:szCs w:val="24"/>
              </w:rPr>
              <w:t>ного на части (нетто)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кг</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rPr>
                <w:sz w:val="24"/>
                <w:szCs w:val="24"/>
                <w:lang w:val="en-US"/>
              </w:rPr>
            </w:pPr>
          </w:p>
        </w:tc>
        <w:tc>
          <w:tcPr>
            <w:tcW w:w="1386"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left="144" w:right="86"/>
              <w:jc w:val="center"/>
              <w:rPr>
                <w:sz w:val="24"/>
                <w:szCs w:val="24"/>
              </w:rPr>
            </w:pPr>
            <w:r w:rsidRPr="008577F6">
              <w:rPr>
                <w:sz w:val="24"/>
                <w:szCs w:val="24"/>
              </w:rPr>
              <w:t>50</w:t>
            </w:r>
          </w:p>
        </w:tc>
      </w:tr>
      <w:tr w:rsidR="00B83F18" w:rsidRPr="008577F6" w:rsidTr="00280593">
        <w:trPr>
          <w:trHeight w:hRule="exact" w:val="344"/>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Баранина, разделанная на части (нетто)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bCs/>
                <w:sz w:val="24"/>
                <w:szCs w:val="24"/>
              </w:rPr>
              <w:t>кг</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230"/>
              <w:jc w:val="center"/>
              <w:rPr>
                <w:sz w:val="24"/>
                <w:szCs w:val="24"/>
              </w:rPr>
            </w:pPr>
          </w:p>
          <w:p w:rsidR="00B83F18" w:rsidRPr="008577F6" w:rsidRDefault="00B83F18" w:rsidP="002B07A7">
            <w:pPr>
              <w:shd w:val="clear" w:color="auto" w:fill="FFFFFF"/>
              <w:ind w:left="230"/>
              <w:jc w:val="center"/>
              <w:rPr>
                <w:sz w:val="24"/>
                <w:szCs w:val="24"/>
              </w:rPr>
            </w:pPr>
          </w:p>
        </w:tc>
        <w:tc>
          <w:tcPr>
            <w:tcW w:w="1386"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4" w:right="86"/>
              <w:jc w:val="center"/>
              <w:rPr>
                <w:sz w:val="24"/>
                <w:szCs w:val="24"/>
                <w:lang w:val="en-US"/>
              </w:rPr>
            </w:pPr>
            <w:r w:rsidRPr="008577F6">
              <w:rPr>
                <w:sz w:val="24"/>
                <w:szCs w:val="24"/>
                <w:lang w:val="en-US"/>
              </w:rPr>
              <w:t>40</w:t>
            </w:r>
          </w:p>
          <w:p w:rsidR="00B83F18" w:rsidRPr="008577F6" w:rsidRDefault="00B83F18" w:rsidP="002B07A7">
            <w:pPr>
              <w:shd w:val="clear" w:color="auto" w:fill="FFFFFF"/>
              <w:ind w:left="144" w:right="86"/>
              <w:jc w:val="center"/>
              <w:rPr>
                <w:sz w:val="24"/>
                <w:szCs w:val="24"/>
              </w:rPr>
            </w:pPr>
          </w:p>
        </w:tc>
      </w:tr>
      <w:tr w:rsidR="00B83F18" w:rsidRPr="008577F6" w:rsidTr="00280593">
        <w:trPr>
          <w:trHeight w:hRule="exact" w:val="355"/>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Свинина, разделанная на части (нетто)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bCs/>
                <w:sz w:val="24"/>
                <w:szCs w:val="24"/>
              </w:rPr>
              <w:t>кг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4" w:right="86"/>
              <w:jc w:val="center"/>
              <w:rPr>
                <w:sz w:val="24"/>
                <w:szCs w:val="24"/>
              </w:rPr>
            </w:pPr>
            <w:r w:rsidRPr="008577F6">
              <w:rPr>
                <w:sz w:val="24"/>
                <w:szCs w:val="24"/>
              </w:rPr>
              <w:t>50</w:t>
            </w:r>
          </w:p>
        </w:tc>
      </w:tr>
      <w:tr w:rsidR="00B83F18" w:rsidRPr="008577F6" w:rsidTr="00280593">
        <w:trPr>
          <w:trHeight w:hRule="exact" w:val="364"/>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Обработка гусей (нетто)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lang w:val="en-US"/>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4" w:right="86"/>
              <w:jc w:val="center"/>
              <w:rPr>
                <w:sz w:val="24"/>
                <w:szCs w:val="24"/>
              </w:rPr>
            </w:pPr>
            <w:r w:rsidRPr="008577F6">
              <w:rPr>
                <w:sz w:val="24"/>
                <w:szCs w:val="24"/>
              </w:rPr>
              <w:t>15</w:t>
            </w:r>
          </w:p>
        </w:tc>
      </w:tr>
      <w:tr w:rsidR="00B83F18" w:rsidRPr="008577F6" w:rsidTr="00280593">
        <w:trPr>
          <w:trHeight w:hRule="exact" w:val="360"/>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Обработка кур (нетто)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4" w:right="86"/>
              <w:jc w:val="center"/>
              <w:rPr>
                <w:sz w:val="24"/>
                <w:szCs w:val="24"/>
              </w:rPr>
            </w:pPr>
            <w:r w:rsidRPr="008577F6">
              <w:rPr>
                <w:sz w:val="24"/>
                <w:szCs w:val="24"/>
              </w:rPr>
              <w:t>14</w:t>
            </w:r>
          </w:p>
        </w:tc>
      </w:tr>
      <w:tr w:rsidR="00B83F18" w:rsidRPr="008577F6" w:rsidTr="00280593">
        <w:trPr>
          <w:trHeight w:hRule="exact" w:val="357"/>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Обработка почек (нетто)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4" w:right="86"/>
              <w:jc w:val="center"/>
              <w:rPr>
                <w:sz w:val="24"/>
                <w:szCs w:val="24"/>
              </w:rPr>
            </w:pPr>
            <w:r w:rsidRPr="008577F6">
              <w:rPr>
                <w:sz w:val="24"/>
                <w:szCs w:val="24"/>
              </w:rPr>
              <w:t>57</w:t>
            </w:r>
          </w:p>
        </w:tc>
      </w:tr>
      <w:tr w:rsidR="00B83F18" w:rsidRPr="008577F6" w:rsidTr="00280593">
        <w:trPr>
          <w:trHeight w:hRule="exact" w:val="352"/>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Мясной фарш, не заправленный булкой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4" w:right="86"/>
              <w:jc w:val="center"/>
              <w:rPr>
                <w:sz w:val="24"/>
                <w:szCs w:val="24"/>
              </w:rPr>
            </w:pPr>
            <w:r w:rsidRPr="008577F6">
              <w:rPr>
                <w:sz w:val="24"/>
                <w:szCs w:val="24"/>
              </w:rPr>
              <w:t>30</w:t>
            </w:r>
          </w:p>
        </w:tc>
      </w:tr>
      <w:tr w:rsidR="00B83F18" w:rsidRPr="008577F6" w:rsidTr="00280593">
        <w:trPr>
          <w:trHeight w:hRule="exact" w:val="362"/>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Мясной фарш, заправленный булкой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386"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left="144" w:right="86"/>
              <w:jc w:val="center"/>
              <w:rPr>
                <w:sz w:val="24"/>
                <w:szCs w:val="24"/>
              </w:rPr>
            </w:pPr>
            <w:r w:rsidRPr="008577F6">
              <w:rPr>
                <w:sz w:val="24"/>
                <w:szCs w:val="24"/>
              </w:rPr>
              <w:t>28</w:t>
            </w:r>
          </w:p>
        </w:tc>
      </w:tr>
      <w:tr w:rsidR="00B83F18" w:rsidRPr="008577F6" w:rsidTr="00280593">
        <w:trPr>
          <w:trHeight w:hRule="exact" w:val="359"/>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
              <w:jc w:val="center"/>
              <w:rPr>
                <w:sz w:val="24"/>
                <w:szCs w:val="24"/>
              </w:rPr>
            </w:pPr>
            <w:r w:rsidRPr="008577F6">
              <w:rPr>
                <w:sz w:val="24"/>
                <w:szCs w:val="24"/>
              </w:rPr>
              <w:t>Полуфабрикат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209"/>
              <w:jc w:val="center"/>
              <w:rPr>
                <w:sz w:val="24"/>
                <w:szCs w:val="24"/>
              </w:rPr>
            </w:pPr>
          </w:p>
          <w:p w:rsidR="00B83F18" w:rsidRPr="008577F6" w:rsidRDefault="00B83F18" w:rsidP="002B07A7">
            <w:pPr>
              <w:shd w:val="clear" w:color="auto" w:fill="FFFFFF"/>
              <w:ind w:left="209"/>
              <w:jc w:val="center"/>
              <w:rPr>
                <w:sz w:val="24"/>
                <w:szCs w:val="24"/>
              </w:rPr>
            </w:pPr>
          </w:p>
        </w:tc>
        <w:tc>
          <w:tcPr>
            <w:tcW w:w="1386"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209"/>
              <w:jc w:val="center"/>
              <w:rPr>
                <w:sz w:val="24"/>
                <w:szCs w:val="24"/>
              </w:rPr>
            </w:pPr>
          </w:p>
          <w:p w:rsidR="00B83F18" w:rsidRPr="008577F6" w:rsidRDefault="00B83F18" w:rsidP="002B07A7">
            <w:pPr>
              <w:shd w:val="clear" w:color="auto" w:fill="FFFFFF"/>
              <w:ind w:left="209"/>
              <w:jc w:val="center"/>
              <w:rPr>
                <w:sz w:val="24"/>
                <w:szCs w:val="24"/>
              </w:rPr>
            </w:pPr>
          </w:p>
        </w:tc>
      </w:tr>
      <w:tr w:rsidR="00B83F18" w:rsidRPr="008577F6" w:rsidTr="00280593">
        <w:trPr>
          <w:trHeight w:hRule="exact" w:val="714"/>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130" w:firstLine="7"/>
              <w:rPr>
                <w:sz w:val="24"/>
                <w:szCs w:val="24"/>
              </w:rPr>
            </w:pPr>
            <w:r w:rsidRPr="008577F6">
              <w:rPr>
                <w:sz w:val="24"/>
                <w:szCs w:val="24"/>
              </w:rPr>
              <w:t>Котлеты мясные из свинины, баранины и рулет мясной, фаршированный рублеными яйцами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roofErr w:type="spellStart"/>
            <w:r w:rsidRPr="008577F6">
              <w:rPr>
                <w:sz w:val="24"/>
                <w:szCs w:val="24"/>
              </w:rPr>
              <w:t>порц</w:t>
            </w:r>
            <w:proofErr w:type="spellEnd"/>
            <w:r w:rsidRPr="008577F6">
              <w:rPr>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50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212</w:t>
            </w:r>
          </w:p>
        </w:tc>
      </w:tr>
      <w:tr w:rsidR="00B83F18" w:rsidRPr="008577F6" w:rsidTr="00280593">
        <w:trPr>
          <w:trHeight w:hRule="exact" w:val="359"/>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
              <w:jc w:val="center"/>
              <w:rPr>
                <w:sz w:val="24"/>
                <w:szCs w:val="24"/>
              </w:rPr>
            </w:pPr>
            <w:r w:rsidRPr="008577F6">
              <w:rPr>
                <w:sz w:val="24"/>
                <w:szCs w:val="24"/>
              </w:rPr>
              <w:t>Полуфабрикат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r>
      <w:tr w:rsidR="00B83F18" w:rsidRPr="008577F6" w:rsidTr="00280593">
        <w:trPr>
          <w:trHeight w:hRule="exact" w:val="716"/>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446" w:firstLine="7"/>
              <w:rPr>
                <w:sz w:val="24"/>
                <w:szCs w:val="24"/>
              </w:rPr>
            </w:pPr>
            <w:r w:rsidRPr="008577F6">
              <w:rPr>
                <w:sz w:val="24"/>
                <w:szCs w:val="24"/>
              </w:rPr>
              <w:t>Биточки мясные из свинины, баранины рубле</w:t>
            </w:r>
            <w:r w:rsidRPr="008577F6">
              <w:rPr>
                <w:sz w:val="24"/>
                <w:szCs w:val="24"/>
              </w:rPr>
              <w:t>н</w:t>
            </w:r>
            <w:r w:rsidRPr="008577F6">
              <w:rPr>
                <w:sz w:val="24"/>
                <w:szCs w:val="24"/>
              </w:rPr>
              <w:t>ные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50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196</w:t>
            </w:r>
          </w:p>
        </w:tc>
      </w:tr>
      <w:tr w:rsidR="00B83F18" w:rsidRPr="008577F6" w:rsidTr="00280593">
        <w:trPr>
          <w:trHeight w:hRule="exact" w:val="347"/>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
              <w:jc w:val="center"/>
              <w:rPr>
                <w:sz w:val="24"/>
                <w:szCs w:val="24"/>
              </w:rPr>
            </w:pPr>
            <w:r w:rsidRPr="008577F6">
              <w:rPr>
                <w:sz w:val="24"/>
                <w:szCs w:val="24"/>
              </w:rPr>
              <w:t>Полуфабрикат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r>
      <w:tr w:rsidR="00B83F18" w:rsidRPr="008577F6" w:rsidTr="00280593">
        <w:trPr>
          <w:trHeight w:hRule="exact" w:val="664"/>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158"/>
              <w:rPr>
                <w:sz w:val="24"/>
                <w:szCs w:val="24"/>
              </w:rPr>
            </w:pPr>
            <w:r w:rsidRPr="008577F6">
              <w:rPr>
                <w:sz w:val="24"/>
                <w:szCs w:val="24"/>
              </w:rPr>
              <w:t>Шницель мясной, из свинины, и баранины рубле</w:t>
            </w:r>
            <w:r w:rsidRPr="008577F6">
              <w:rPr>
                <w:sz w:val="24"/>
                <w:szCs w:val="24"/>
              </w:rPr>
              <w:t>н</w:t>
            </w:r>
            <w:r w:rsidRPr="008577F6">
              <w:rPr>
                <w:sz w:val="24"/>
                <w:szCs w:val="24"/>
              </w:rPr>
              <w:t>ный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roofErr w:type="spellStart"/>
            <w:r w:rsidRPr="008577F6">
              <w:rPr>
                <w:sz w:val="24"/>
                <w:szCs w:val="24"/>
              </w:rPr>
              <w:t>порц</w:t>
            </w:r>
            <w:proofErr w:type="spellEnd"/>
            <w:r w:rsidRPr="008577F6">
              <w:rPr>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50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173</w:t>
            </w:r>
          </w:p>
        </w:tc>
      </w:tr>
      <w:tr w:rsidR="00B83F18" w:rsidRPr="008577F6" w:rsidTr="00280593">
        <w:trPr>
          <w:trHeight w:hRule="exact" w:val="377"/>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то же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75</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150</w:t>
            </w:r>
          </w:p>
        </w:tc>
      </w:tr>
      <w:tr w:rsidR="00B83F18" w:rsidRPr="008577F6" w:rsidTr="00280593">
        <w:trPr>
          <w:trHeight w:hRule="exact" w:val="344"/>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
              <w:jc w:val="center"/>
              <w:rPr>
                <w:sz w:val="24"/>
                <w:szCs w:val="24"/>
              </w:rPr>
            </w:pPr>
            <w:r w:rsidRPr="008577F6">
              <w:rPr>
                <w:sz w:val="24"/>
                <w:szCs w:val="24"/>
              </w:rPr>
              <w:t>Полуфабрикат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r>
      <w:tr w:rsidR="00B83F18" w:rsidRPr="008577F6" w:rsidTr="00280593">
        <w:trPr>
          <w:trHeight w:hRule="exact" w:val="354"/>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Тефтели мясные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60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118</w:t>
            </w:r>
          </w:p>
        </w:tc>
      </w:tr>
      <w:tr w:rsidR="00B83F18" w:rsidRPr="008577F6" w:rsidTr="00280593">
        <w:trPr>
          <w:trHeight w:hRule="exact" w:val="351"/>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
              <w:jc w:val="center"/>
              <w:rPr>
                <w:sz w:val="24"/>
                <w:szCs w:val="24"/>
              </w:rPr>
            </w:pPr>
            <w:r w:rsidRPr="008577F6">
              <w:rPr>
                <w:sz w:val="24"/>
                <w:szCs w:val="24"/>
              </w:rPr>
              <w:t>Полуфабрикат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r>
      <w:tr w:rsidR="00B83F18" w:rsidRPr="008577F6" w:rsidTr="00280593">
        <w:trPr>
          <w:trHeight w:hRule="exact" w:val="346"/>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Тефтели мясные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115</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70</w:t>
            </w:r>
          </w:p>
        </w:tc>
      </w:tr>
      <w:tr w:rsidR="00B83F18" w:rsidRPr="008577F6" w:rsidTr="00280593">
        <w:trPr>
          <w:trHeight w:hRule="exact" w:val="371"/>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
              <w:jc w:val="center"/>
              <w:rPr>
                <w:sz w:val="24"/>
                <w:szCs w:val="24"/>
              </w:rPr>
            </w:pPr>
            <w:r w:rsidRPr="008577F6">
              <w:rPr>
                <w:sz w:val="24"/>
                <w:szCs w:val="24"/>
              </w:rPr>
              <w:t>Полуфабрикат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r>
      <w:tr w:rsidR="00B83F18" w:rsidRPr="008577F6" w:rsidTr="00280593">
        <w:trPr>
          <w:trHeight w:hRule="exact" w:val="352"/>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Зразы мясные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70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78</w:t>
            </w:r>
          </w:p>
        </w:tc>
      </w:tr>
      <w:tr w:rsidR="00B83F18" w:rsidRPr="008577F6" w:rsidTr="00280593">
        <w:trPr>
          <w:trHeight w:hRule="exact" w:val="348"/>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Полуфабрикат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r>
      <w:tr w:rsidR="00B83F18" w:rsidRPr="008577F6" w:rsidTr="00280593">
        <w:trPr>
          <w:trHeight w:hRule="exact" w:val="526"/>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886"/>
              <w:rPr>
                <w:sz w:val="24"/>
                <w:szCs w:val="24"/>
              </w:rPr>
            </w:pPr>
            <w:r w:rsidRPr="008577F6">
              <w:rPr>
                <w:sz w:val="24"/>
                <w:szCs w:val="24"/>
              </w:rPr>
              <w:t>Антрекот, бифштекс натуральный и эскалоп</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roofErr w:type="spellStart"/>
            <w:r w:rsidRPr="008577F6">
              <w:rPr>
                <w:sz w:val="24"/>
                <w:szCs w:val="24"/>
              </w:rPr>
              <w:t>порц</w:t>
            </w:r>
            <w:proofErr w:type="spellEnd"/>
            <w:r w:rsidRPr="008577F6">
              <w:rPr>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50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188</w:t>
            </w:r>
          </w:p>
        </w:tc>
      </w:tr>
      <w:tr w:rsidR="00B83F18" w:rsidRPr="008577F6" w:rsidTr="00280593">
        <w:trPr>
          <w:trHeight w:hRule="exact" w:val="440"/>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140"/>
              <w:jc w:val="center"/>
              <w:rPr>
                <w:sz w:val="24"/>
                <w:szCs w:val="24"/>
              </w:rPr>
            </w:pPr>
            <w:r w:rsidRPr="008577F6">
              <w:rPr>
                <w:sz w:val="24"/>
                <w:szCs w:val="24"/>
              </w:rPr>
              <w:t>Полуфабрикат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p>
        </w:tc>
      </w:tr>
      <w:tr w:rsidR="00B83F18" w:rsidRPr="008577F6" w:rsidTr="00280593">
        <w:trPr>
          <w:trHeight w:hRule="exact" w:val="440"/>
          <w:jc w:val="center"/>
        </w:trPr>
        <w:tc>
          <w:tcPr>
            <w:tcW w:w="56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140"/>
              <w:rPr>
                <w:sz w:val="24"/>
                <w:szCs w:val="24"/>
              </w:rPr>
            </w:pPr>
            <w:r w:rsidRPr="008577F6">
              <w:rPr>
                <w:sz w:val="24"/>
                <w:szCs w:val="24"/>
              </w:rPr>
              <w:t>Антрекот, бифштекс натуральный и эскалоп</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75</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94"/>
              <w:jc w:val="center"/>
              <w:rPr>
                <w:sz w:val="24"/>
                <w:szCs w:val="24"/>
              </w:rPr>
            </w:pPr>
            <w:r w:rsidRPr="008577F6">
              <w:rPr>
                <w:sz w:val="24"/>
                <w:szCs w:val="24"/>
              </w:rPr>
              <w:t>157</w:t>
            </w:r>
          </w:p>
        </w:tc>
      </w:tr>
    </w:tbl>
    <w:p w:rsidR="00280593" w:rsidRDefault="00280593"/>
    <w:tbl>
      <w:tblPr>
        <w:tblW w:w="9215" w:type="dxa"/>
        <w:tblInd w:w="-386" w:type="dxa"/>
        <w:tblLayout w:type="fixed"/>
        <w:tblCellMar>
          <w:left w:w="40" w:type="dxa"/>
          <w:right w:w="40" w:type="dxa"/>
        </w:tblCellMar>
        <w:tblLook w:val="0000" w:firstRow="0" w:lastRow="0" w:firstColumn="0" w:lastColumn="0" w:noHBand="0" w:noVBand="0"/>
      </w:tblPr>
      <w:tblGrid>
        <w:gridCol w:w="5671"/>
        <w:gridCol w:w="992"/>
        <w:gridCol w:w="1134"/>
        <w:gridCol w:w="1418"/>
      </w:tblGrid>
      <w:tr w:rsidR="00B83F18" w:rsidRPr="008577F6" w:rsidTr="00280593">
        <w:trPr>
          <w:trHeight w:hRule="exact" w:val="440"/>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lastRenderedPageBreak/>
              <w:t>Полуфабрикат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r>
      <w:tr w:rsidR="00B83F18" w:rsidRPr="008577F6" w:rsidTr="00280593">
        <w:trPr>
          <w:trHeight w:hRule="exact" w:val="36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Антрекот, бифштекс натуральный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roofErr w:type="spellStart"/>
            <w:r w:rsidRPr="008577F6">
              <w:rPr>
                <w:sz w:val="24"/>
                <w:szCs w:val="24"/>
              </w:rPr>
              <w:t>порц</w:t>
            </w:r>
            <w:proofErr w:type="spellEnd"/>
            <w:r w:rsidRPr="008577F6">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118</w:t>
            </w:r>
          </w:p>
        </w:tc>
      </w:tr>
      <w:tr w:rsidR="00B83F18" w:rsidRPr="008577F6" w:rsidTr="00280593">
        <w:trPr>
          <w:trHeight w:hRule="exact" w:val="348"/>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Полуфабрикат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r>
      <w:tr w:rsidR="00B83F18" w:rsidRPr="008577F6" w:rsidTr="00280593">
        <w:trPr>
          <w:trHeight w:hRule="exact" w:val="358"/>
        </w:trPr>
        <w:tc>
          <w:tcPr>
            <w:tcW w:w="5671"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right="1440" w:firstLine="14"/>
              <w:rPr>
                <w:sz w:val="24"/>
                <w:szCs w:val="24"/>
              </w:rPr>
            </w:pPr>
            <w:r w:rsidRPr="008577F6">
              <w:rPr>
                <w:sz w:val="24"/>
                <w:szCs w:val="24"/>
              </w:rPr>
              <w:t>Лангет и говядина отбивная</w:t>
            </w:r>
          </w:p>
          <w:p w:rsidR="00B83F18" w:rsidRPr="008577F6" w:rsidRDefault="00B83F18" w:rsidP="002B07A7">
            <w:pPr>
              <w:shd w:val="clear" w:color="auto" w:fill="FFFFFF"/>
              <w:ind w:right="1440" w:firstLine="14"/>
              <w:rPr>
                <w:sz w:val="24"/>
                <w:szCs w:val="24"/>
              </w:rPr>
            </w:pPr>
            <w:r w:rsidRPr="008577F6">
              <w:rPr>
                <w:sz w:val="24"/>
                <w:szCs w:val="24"/>
              </w:rPr>
              <w:t>и говядина отбивная то же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50</w:t>
            </w:r>
          </w:p>
          <w:p w:rsidR="00B83F18" w:rsidRPr="008577F6" w:rsidRDefault="00B83F18" w:rsidP="002B07A7">
            <w:pPr>
              <w:shd w:val="clear" w:color="auto" w:fill="FFFFFF"/>
              <w:jc w:val="center"/>
              <w:rPr>
                <w:sz w:val="24"/>
                <w:szCs w:val="24"/>
                <w:lang w:val="en-US"/>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157</w:t>
            </w:r>
          </w:p>
        </w:tc>
      </w:tr>
      <w:tr w:rsidR="00B83F18" w:rsidRPr="008577F6" w:rsidTr="00280593">
        <w:trPr>
          <w:trHeight w:hRule="exact" w:val="387"/>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1440" w:firstLine="14"/>
              <w:rPr>
                <w:sz w:val="24"/>
                <w:szCs w:val="24"/>
              </w:rPr>
            </w:pPr>
            <w:r w:rsidRPr="008577F6">
              <w:rPr>
                <w:sz w:val="24"/>
                <w:szCs w:val="24"/>
              </w:rPr>
              <w:t>тоже</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lang w:val="en-US"/>
              </w:rPr>
            </w:pPr>
            <w:r w:rsidRPr="008577F6">
              <w:rPr>
                <w:sz w:val="24"/>
                <w:szCs w:val="24"/>
                <w:lang w:val="en-US"/>
              </w:rPr>
              <w:t>-||-</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lang w:val="en-US"/>
              </w:rPr>
            </w:pPr>
            <w:r w:rsidRPr="008577F6">
              <w:rPr>
                <w:sz w:val="24"/>
                <w:szCs w:val="24"/>
                <w:lang w:val="en-US"/>
              </w:rPr>
              <w:t>75</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lang w:val="en-US"/>
              </w:rPr>
            </w:pPr>
            <w:r w:rsidRPr="008577F6">
              <w:rPr>
                <w:sz w:val="24"/>
                <w:szCs w:val="24"/>
                <w:lang w:val="en-US"/>
              </w:rPr>
              <w:t>125</w:t>
            </w:r>
          </w:p>
        </w:tc>
      </w:tr>
      <w:tr w:rsidR="00B83F18" w:rsidRPr="008577F6" w:rsidTr="00280593">
        <w:trPr>
          <w:trHeight w:hRule="exact" w:val="336"/>
        </w:trPr>
        <w:tc>
          <w:tcPr>
            <w:tcW w:w="5671"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Полуфабрикат</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r>
      <w:tr w:rsidR="00B83F18" w:rsidRPr="008577F6" w:rsidTr="00280593">
        <w:trPr>
          <w:trHeight w:hRule="exact" w:val="355"/>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Лангет, говядина отбивная, эскалоп</w:t>
            </w:r>
          </w:p>
          <w:p w:rsidR="00B83F18" w:rsidRPr="008577F6" w:rsidRDefault="00B83F18" w:rsidP="002B07A7">
            <w:pPr>
              <w:rPr>
                <w:sz w:val="24"/>
                <w:szCs w:val="24"/>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100</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97</w:t>
            </w:r>
          </w:p>
        </w:tc>
      </w:tr>
      <w:tr w:rsidR="00B83F18" w:rsidRPr="008577F6" w:rsidTr="00280593">
        <w:trPr>
          <w:trHeight w:hRule="exact" w:val="356"/>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Полуфабрикат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r>
      <w:tr w:rsidR="00B83F18" w:rsidRPr="008577F6" w:rsidTr="00280593">
        <w:trPr>
          <w:trHeight w:hRule="exact" w:val="638"/>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Котлеты натуральные из телятины, свинины и бар</w:t>
            </w:r>
            <w:r w:rsidRPr="008577F6">
              <w:rPr>
                <w:sz w:val="24"/>
                <w:szCs w:val="24"/>
              </w:rPr>
              <w:t>а</w:t>
            </w:r>
            <w:r w:rsidRPr="008577F6">
              <w:rPr>
                <w:sz w:val="24"/>
                <w:szCs w:val="24"/>
              </w:rPr>
              <w:t>нины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70/62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90</w:t>
            </w:r>
          </w:p>
        </w:tc>
      </w:tr>
      <w:tr w:rsidR="00B83F18" w:rsidRPr="008577F6" w:rsidTr="00280593">
        <w:trPr>
          <w:trHeight w:hRule="exact" w:val="358"/>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Полуфабрикат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r>
      <w:tr w:rsidR="00B83F18" w:rsidRPr="008577F6" w:rsidTr="00280593">
        <w:trPr>
          <w:trHeight w:hRule="exact" w:val="354"/>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Котлеты из телятины, свинины и баранины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95/87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86</w:t>
            </w:r>
          </w:p>
        </w:tc>
      </w:tr>
      <w:tr w:rsidR="00B83F18" w:rsidRPr="008577F6" w:rsidTr="00280593">
        <w:trPr>
          <w:trHeight w:hRule="exact" w:val="365"/>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Полуфабрикат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r>
      <w:tr w:rsidR="00B83F18" w:rsidRPr="008577F6" w:rsidTr="00280593">
        <w:trPr>
          <w:trHeight w:hRule="exact" w:val="47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756" w:firstLine="22"/>
              <w:rPr>
                <w:sz w:val="24"/>
                <w:szCs w:val="24"/>
              </w:rPr>
            </w:pPr>
            <w:r w:rsidRPr="008577F6">
              <w:rPr>
                <w:sz w:val="24"/>
                <w:szCs w:val="24"/>
              </w:rPr>
              <w:t>Котлеты натуральные из свинины и телятины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75</w:t>
            </w:r>
          </w:p>
        </w:tc>
      </w:tr>
      <w:tr w:rsidR="00B83F18" w:rsidRPr="008577F6" w:rsidTr="00280593">
        <w:trPr>
          <w:trHeight w:hRule="exact" w:val="410"/>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Полуфабрикаты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r>
      <w:tr w:rsidR="00B83F18" w:rsidRPr="008577F6" w:rsidTr="00280593">
        <w:trPr>
          <w:trHeight w:hRule="exact" w:val="350"/>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80498A">
            <w:pPr>
              <w:shd w:val="clear" w:color="auto" w:fill="FFFFFF"/>
              <w:jc w:val="center"/>
              <w:rPr>
                <w:sz w:val="24"/>
                <w:szCs w:val="24"/>
              </w:rPr>
            </w:pPr>
            <w:r w:rsidRPr="008577F6">
              <w:rPr>
                <w:sz w:val="24"/>
                <w:szCs w:val="24"/>
              </w:rPr>
              <w:t>Котлеты натуральные из баранины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112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44</w:t>
            </w:r>
          </w:p>
        </w:tc>
      </w:tr>
      <w:tr w:rsidR="00B83F18" w:rsidRPr="008577F6" w:rsidTr="00280593">
        <w:trPr>
          <w:trHeight w:hRule="exact" w:val="720"/>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108" w:firstLine="7"/>
              <w:rPr>
                <w:sz w:val="24"/>
                <w:szCs w:val="24"/>
              </w:rPr>
            </w:pPr>
            <w:r w:rsidRPr="008577F6">
              <w:rPr>
                <w:sz w:val="24"/>
                <w:szCs w:val="24"/>
              </w:rPr>
              <w:t>Котлеты отбивные из телятины, свинины и баран</w:t>
            </w:r>
            <w:r w:rsidRPr="008577F6">
              <w:rPr>
                <w:sz w:val="24"/>
                <w:szCs w:val="24"/>
              </w:rPr>
              <w:t>и</w:t>
            </w:r>
            <w:r w:rsidRPr="008577F6">
              <w:rPr>
                <w:sz w:val="24"/>
                <w:szCs w:val="24"/>
              </w:rPr>
              <w:t>ны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95/87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68</w:t>
            </w:r>
          </w:p>
        </w:tc>
      </w:tr>
      <w:tr w:rsidR="00B83F18" w:rsidRPr="008577F6" w:rsidTr="00280593">
        <w:trPr>
          <w:trHeight w:hRule="exact" w:val="353"/>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Котлеты отбивные из свинины и телятины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tabs>
                <w:tab w:val="left" w:leader="dot" w:pos="238"/>
              </w:tabs>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63</w:t>
            </w:r>
          </w:p>
        </w:tc>
      </w:tr>
      <w:tr w:rsidR="00B83F18" w:rsidRPr="008577F6" w:rsidTr="00280593">
        <w:trPr>
          <w:trHeight w:hRule="exact" w:val="348"/>
        </w:trPr>
        <w:tc>
          <w:tcPr>
            <w:tcW w:w="5671"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Котлеты отбивные из баранины</w:t>
            </w:r>
          </w:p>
          <w:p w:rsidR="00B83F18" w:rsidRPr="008577F6" w:rsidRDefault="00B83F18" w:rsidP="002B07A7">
            <w:pPr>
              <w:shd w:val="clear" w:color="auto" w:fill="FFFFFF"/>
              <w:rPr>
                <w:sz w:val="24"/>
                <w:szCs w:val="24"/>
              </w:rPr>
            </w:pP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B83F18" w:rsidRPr="008577F6" w:rsidRDefault="00B83F18" w:rsidP="002B07A7">
            <w:pPr>
              <w:shd w:val="clear" w:color="auto" w:fill="FFFFFF"/>
              <w:tabs>
                <w:tab w:val="left" w:leader="dot" w:pos="821"/>
              </w:tabs>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112</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42</w:t>
            </w:r>
          </w:p>
          <w:p w:rsidR="00B83F18" w:rsidRPr="008577F6" w:rsidRDefault="00B83F18" w:rsidP="002B07A7">
            <w:pPr>
              <w:shd w:val="clear" w:color="auto" w:fill="FFFFFF"/>
              <w:jc w:val="center"/>
              <w:rPr>
                <w:sz w:val="24"/>
                <w:szCs w:val="24"/>
              </w:rPr>
            </w:pPr>
          </w:p>
        </w:tc>
      </w:tr>
      <w:tr w:rsidR="00B83F18" w:rsidRPr="008577F6" w:rsidTr="00280593">
        <w:trPr>
          <w:trHeight w:hRule="exact" w:val="330"/>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Котлеты отбивные из свинины и телятины</w:t>
            </w:r>
          </w:p>
        </w:tc>
        <w:tc>
          <w:tcPr>
            <w:tcW w:w="992" w:type="dxa"/>
            <w:tcBorders>
              <w:top w:val="single" w:sz="4" w:space="0" w:color="auto"/>
              <w:left w:val="single" w:sz="6" w:space="0" w:color="auto"/>
              <w:bottom w:val="single" w:sz="6" w:space="0" w:color="auto"/>
              <w:right w:val="single" w:sz="6" w:space="0" w:color="auto"/>
            </w:tcBorders>
            <w:shd w:val="clear" w:color="auto" w:fill="FFFFFF"/>
            <w:vAlign w:val="center"/>
          </w:tcPr>
          <w:p w:rsidR="00B83F18" w:rsidRPr="008577F6" w:rsidRDefault="00B83F18" w:rsidP="002B07A7">
            <w:pPr>
              <w:shd w:val="clear" w:color="auto" w:fill="FFFFFF"/>
              <w:tabs>
                <w:tab w:val="left" w:leader="dot" w:pos="821"/>
              </w:tabs>
              <w:jc w:val="center"/>
              <w:rPr>
                <w:b/>
                <w:bCs/>
                <w:w w:val="38"/>
                <w:sz w:val="24"/>
                <w:szCs w:val="24"/>
              </w:rPr>
            </w:pPr>
            <w:r w:rsidRPr="008577F6">
              <w:rPr>
                <w:sz w:val="24"/>
                <w:szCs w:val="24"/>
                <w:lang w:val="en-US"/>
              </w:rPr>
              <w:t>-||-</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145</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47</w:t>
            </w:r>
          </w:p>
        </w:tc>
      </w:tr>
      <w:tr w:rsidR="00B83F18" w:rsidRPr="008577F6" w:rsidTr="00280593">
        <w:trPr>
          <w:trHeight w:hRule="exact" w:val="369"/>
        </w:trPr>
        <w:tc>
          <w:tcPr>
            <w:tcW w:w="5671"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right="1109"/>
              <w:rPr>
                <w:sz w:val="24"/>
                <w:szCs w:val="24"/>
              </w:rPr>
            </w:pPr>
            <w:r w:rsidRPr="008577F6">
              <w:rPr>
                <w:sz w:val="24"/>
                <w:szCs w:val="24"/>
              </w:rPr>
              <w:t xml:space="preserve">Котлеты отбивные из баранины </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tabs>
                <w:tab w:val="left" w:leader="dot" w:pos="194"/>
              </w:tabs>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137</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30</w:t>
            </w:r>
          </w:p>
        </w:tc>
      </w:tr>
      <w:tr w:rsidR="00B83F18" w:rsidRPr="008577F6" w:rsidTr="00280593">
        <w:trPr>
          <w:trHeight w:hRule="exact" w:val="345"/>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1109"/>
              <w:rPr>
                <w:sz w:val="24"/>
                <w:szCs w:val="24"/>
              </w:rPr>
            </w:pPr>
            <w:r w:rsidRPr="008577F6">
              <w:rPr>
                <w:sz w:val="24"/>
                <w:szCs w:val="24"/>
              </w:rPr>
              <w:t>Ромштекс рубленый</w:t>
            </w:r>
          </w:p>
          <w:p w:rsidR="00B83F18" w:rsidRPr="008577F6" w:rsidRDefault="00B83F18" w:rsidP="002B07A7">
            <w:pPr>
              <w:rPr>
                <w:sz w:val="24"/>
                <w:szCs w:val="24"/>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tabs>
                <w:tab w:val="left" w:leader="dot" w:pos="194"/>
              </w:tabs>
              <w:jc w:val="center"/>
              <w:rPr>
                <w:sz w:val="24"/>
                <w:szCs w:val="24"/>
              </w:rPr>
            </w:pPr>
            <w:r w:rsidRPr="008577F6">
              <w:rPr>
                <w:sz w:val="24"/>
                <w:szCs w:val="24"/>
                <w:lang w:val="en-US"/>
              </w:rPr>
              <w:t>-||-</w:t>
            </w:r>
          </w:p>
          <w:p w:rsidR="00B83F18" w:rsidRPr="008577F6" w:rsidRDefault="00B83F18" w:rsidP="002B07A7">
            <w:pPr>
              <w:jc w:val="center"/>
              <w:rPr>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50</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86</w:t>
            </w:r>
          </w:p>
        </w:tc>
      </w:tr>
      <w:tr w:rsidR="00B83F18" w:rsidRPr="008577F6" w:rsidTr="00280593">
        <w:trPr>
          <w:trHeight w:hRule="exact" w:val="374"/>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80498A" w:rsidP="002B07A7">
            <w:pPr>
              <w:shd w:val="clear" w:color="auto" w:fill="FFFFFF"/>
              <w:jc w:val="center"/>
              <w:rPr>
                <w:sz w:val="24"/>
                <w:szCs w:val="24"/>
              </w:rPr>
            </w:pPr>
            <w:r w:rsidRPr="008577F6">
              <w:rPr>
                <w:sz w:val="24"/>
                <w:szCs w:val="24"/>
              </w:rPr>
              <w:t>70</w:t>
            </w:r>
          </w:p>
        </w:tc>
      </w:tr>
      <w:tr w:rsidR="00B83F18" w:rsidRPr="008577F6" w:rsidTr="00280593">
        <w:trPr>
          <w:trHeight w:hRule="exact" w:val="35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Бифштекс рубленый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122</w:t>
            </w:r>
          </w:p>
        </w:tc>
      </w:tr>
      <w:tr w:rsidR="00B83F18" w:rsidRPr="008577F6" w:rsidTr="00280593">
        <w:trPr>
          <w:trHeight w:hRule="exact" w:val="352"/>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90</w:t>
            </w:r>
          </w:p>
        </w:tc>
      </w:tr>
      <w:tr w:rsidR="00B83F18" w:rsidRPr="008577F6" w:rsidTr="00280593">
        <w:trPr>
          <w:trHeight w:hRule="exact" w:val="348"/>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70</w:t>
            </w:r>
          </w:p>
        </w:tc>
      </w:tr>
      <w:tr w:rsidR="00B83F18" w:rsidRPr="008577F6" w:rsidTr="00280593">
        <w:trPr>
          <w:trHeight w:hRule="exact" w:val="372"/>
        </w:trPr>
        <w:tc>
          <w:tcPr>
            <w:tcW w:w="5671"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Ромштекс и шницель свиной отбивной</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113</w:t>
            </w:r>
          </w:p>
        </w:tc>
      </w:tr>
      <w:tr w:rsidR="00B83F18" w:rsidRPr="008577F6" w:rsidTr="00280593">
        <w:trPr>
          <w:trHeight w:hRule="exact" w:val="354"/>
        </w:trPr>
        <w:tc>
          <w:tcPr>
            <w:tcW w:w="5671"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то же</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102</w:t>
            </w:r>
          </w:p>
        </w:tc>
      </w:tr>
      <w:tr w:rsidR="00B83F18" w:rsidRPr="008577F6" w:rsidTr="00280593">
        <w:trPr>
          <w:trHeight w:hRule="exact" w:val="351"/>
        </w:trPr>
        <w:tc>
          <w:tcPr>
            <w:tcW w:w="5671"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то же</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77</w:t>
            </w:r>
          </w:p>
        </w:tc>
      </w:tr>
      <w:tr w:rsidR="00B83F18" w:rsidRPr="008577F6" w:rsidTr="00280593">
        <w:trPr>
          <w:trHeight w:hRule="exact" w:val="346"/>
        </w:trPr>
        <w:tc>
          <w:tcPr>
            <w:tcW w:w="5671"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то же</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63</w:t>
            </w:r>
          </w:p>
        </w:tc>
      </w:tr>
      <w:tr w:rsidR="00B83F18" w:rsidRPr="008577F6" w:rsidTr="00280593">
        <w:trPr>
          <w:trHeight w:hRule="exact" w:val="342"/>
        </w:trPr>
        <w:tc>
          <w:tcPr>
            <w:tcW w:w="5671"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Плов из баранины</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roofErr w:type="spellStart"/>
            <w:r w:rsidRPr="008577F6">
              <w:rPr>
                <w:sz w:val="24"/>
                <w:szCs w:val="24"/>
              </w:rPr>
              <w:t>порц</w:t>
            </w:r>
            <w:proofErr w:type="spellEnd"/>
            <w:r w:rsidRPr="008577F6">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140</w:t>
            </w:r>
          </w:p>
        </w:tc>
      </w:tr>
      <w:tr w:rsidR="00B83F18" w:rsidRPr="008577F6" w:rsidTr="00280593">
        <w:trPr>
          <w:trHeight w:hRule="exact" w:val="367"/>
        </w:trPr>
        <w:tc>
          <w:tcPr>
            <w:tcW w:w="5671"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Плов из баранины и чахохбили</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120</w:t>
            </w:r>
          </w:p>
        </w:tc>
      </w:tr>
      <w:tr w:rsidR="00B83F18" w:rsidRPr="008577F6" w:rsidTr="00280593">
        <w:trPr>
          <w:trHeight w:hRule="exact" w:val="362"/>
        </w:trPr>
        <w:tc>
          <w:tcPr>
            <w:tcW w:w="5671"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Говядина духовая (двумя кусками)</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157</w:t>
            </w:r>
          </w:p>
        </w:tc>
      </w:tr>
      <w:tr w:rsidR="00B83F18" w:rsidRPr="008577F6" w:rsidTr="00280593">
        <w:trPr>
          <w:trHeight w:hRule="exact" w:val="358"/>
        </w:trPr>
        <w:tc>
          <w:tcPr>
            <w:tcW w:w="5671"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 xml:space="preserve">Рагу и жаркое из баранины (двумя кусками) </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140</w:t>
            </w:r>
          </w:p>
        </w:tc>
      </w:tr>
      <w:tr w:rsidR="00B83F18" w:rsidRPr="008577F6" w:rsidTr="00280593">
        <w:trPr>
          <w:trHeight w:hRule="exact" w:val="358"/>
        </w:trPr>
        <w:tc>
          <w:tcPr>
            <w:tcW w:w="5671" w:type="dxa"/>
            <w:tcBorders>
              <w:top w:val="single" w:sz="6" w:space="0" w:color="auto"/>
              <w:left w:val="single" w:sz="6" w:space="0" w:color="auto"/>
              <w:bottom w:val="single" w:sz="4"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Бефстроганов</w:t>
            </w:r>
          </w:p>
        </w:tc>
        <w:tc>
          <w:tcPr>
            <w:tcW w:w="992" w:type="dxa"/>
            <w:tcBorders>
              <w:top w:val="single" w:sz="6" w:space="0" w:color="auto"/>
              <w:left w:val="single" w:sz="4"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lang w:val="en-US"/>
              </w:rPr>
            </w:pPr>
            <w:r w:rsidRPr="008577F6">
              <w:rPr>
                <w:sz w:val="24"/>
                <w:szCs w:val="24"/>
              </w:rPr>
              <w:t>кг</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w:t>
            </w:r>
          </w:p>
        </w:tc>
      </w:tr>
      <w:tr w:rsidR="00B83F18" w:rsidRPr="008577F6" w:rsidTr="00280593">
        <w:trPr>
          <w:trHeight w:hRule="exact" w:val="358"/>
        </w:trPr>
        <w:tc>
          <w:tcPr>
            <w:tcW w:w="5671" w:type="dxa"/>
            <w:tcBorders>
              <w:top w:val="single" w:sz="4" w:space="0" w:color="auto"/>
              <w:left w:val="single" w:sz="4" w:space="0" w:color="auto"/>
              <w:bottom w:val="single" w:sz="4" w:space="0" w:color="auto"/>
              <w:right w:val="single" w:sz="4"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Гуляш мясной из свинины и азу (ручной нарезки)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83F18" w:rsidRPr="008577F6" w:rsidRDefault="00B83F18" w:rsidP="002B07A7">
            <w:pPr>
              <w:shd w:val="clear" w:color="auto" w:fill="FFFFFF"/>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14</w:t>
            </w:r>
          </w:p>
        </w:tc>
      </w:tr>
      <w:tr w:rsidR="00B83F18" w:rsidRPr="008577F6" w:rsidTr="00280593">
        <w:trPr>
          <w:trHeight w:hRule="exact" w:val="411"/>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36"/>
              <w:rPr>
                <w:sz w:val="24"/>
                <w:szCs w:val="24"/>
              </w:rPr>
            </w:pPr>
            <w:r w:rsidRPr="008577F6">
              <w:rPr>
                <w:sz w:val="24"/>
                <w:szCs w:val="24"/>
              </w:rPr>
              <w:t>Гуляш мясной из свинины и азу (машинной нарезки)</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20</w:t>
            </w:r>
          </w:p>
        </w:tc>
      </w:tr>
      <w:tr w:rsidR="00B83F18" w:rsidRPr="008577F6" w:rsidTr="00280593">
        <w:trPr>
          <w:trHeight w:hRule="exact" w:val="352"/>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Котлеты рубленные из кур</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roofErr w:type="spellStart"/>
            <w:r w:rsidRPr="008577F6">
              <w:rPr>
                <w:sz w:val="24"/>
                <w:szCs w:val="24"/>
              </w:rPr>
              <w:t>порц</w:t>
            </w:r>
            <w:proofErr w:type="spellEnd"/>
            <w:r w:rsidRPr="008577F6">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55</w:t>
            </w:r>
          </w:p>
        </w:tc>
      </w:tr>
      <w:tr w:rsidR="00C03538" w:rsidRPr="008577F6" w:rsidTr="00280593">
        <w:trPr>
          <w:trHeight w:hRule="exact" w:val="34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lastRenderedPageBreak/>
              <w:t>Шашлыки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30</w:t>
            </w:r>
          </w:p>
        </w:tc>
      </w:tr>
      <w:tr w:rsidR="00C03538" w:rsidRPr="008577F6" w:rsidTr="00280593">
        <w:trPr>
          <w:trHeight w:hRule="exact" w:val="330"/>
        </w:trPr>
        <w:tc>
          <w:tcPr>
            <w:tcW w:w="5671" w:type="dxa"/>
            <w:tcBorders>
              <w:top w:val="single" w:sz="6" w:space="0" w:color="auto"/>
              <w:left w:val="single" w:sz="6" w:space="0" w:color="auto"/>
              <w:bottom w:val="single" w:sz="4" w:space="0" w:color="auto"/>
              <w:right w:val="single" w:sz="6" w:space="0" w:color="auto"/>
            </w:tcBorders>
            <w:shd w:val="clear" w:color="auto" w:fill="FFFFFF"/>
          </w:tcPr>
          <w:p w:rsidR="00C03538" w:rsidRPr="008577F6" w:rsidRDefault="00C03538" w:rsidP="002B07A7">
            <w:pPr>
              <w:shd w:val="clear" w:color="auto" w:fill="FFFFFF"/>
              <w:ind w:right="3254"/>
              <w:rPr>
                <w:sz w:val="24"/>
                <w:szCs w:val="24"/>
              </w:rPr>
            </w:pPr>
            <w:r w:rsidRPr="008577F6">
              <w:rPr>
                <w:sz w:val="24"/>
                <w:szCs w:val="24"/>
              </w:rPr>
              <w:t xml:space="preserve">то же </w:t>
            </w:r>
          </w:p>
          <w:p w:rsidR="00C03538" w:rsidRPr="008577F6" w:rsidRDefault="00C03538" w:rsidP="002B07A7">
            <w:pPr>
              <w:shd w:val="clear" w:color="auto" w:fill="FFFFFF"/>
              <w:ind w:right="3254"/>
              <w:rPr>
                <w:sz w:val="24"/>
                <w:szCs w:val="24"/>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100</w:t>
            </w:r>
          </w:p>
          <w:p w:rsidR="00C03538" w:rsidRPr="008577F6" w:rsidRDefault="00C03538" w:rsidP="002B07A7">
            <w:pPr>
              <w:shd w:val="clear" w:color="auto" w:fill="FFFFFF"/>
              <w:jc w:val="center"/>
              <w:rPr>
                <w:sz w:val="24"/>
                <w:szCs w:val="24"/>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25</w:t>
            </w:r>
          </w:p>
        </w:tc>
      </w:tr>
      <w:tr w:rsidR="00C03538" w:rsidRPr="008577F6" w:rsidTr="00280593">
        <w:trPr>
          <w:trHeight w:hRule="exact" w:val="381"/>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right="3254"/>
              <w:rPr>
                <w:sz w:val="24"/>
                <w:szCs w:val="24"/>
              </w:rPr>
            </w:pPr>
            <w:proofErr w:type="spellStart"/>
            <w:r w:rsidRPr="008577F6">
              <w:rPr>
                <w:sz w:val="24"/>
                <w:szCs w:val="24"/>
              </w:rPr>
              <w:t>чанахи</w:t>
            </w:r>
            <w:proofErr w:type="spellEnd"/>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75</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118</w:t>
            </w:r>
          </w:p>
        </w:tc>
      </w:tr>
      <w:tr w:rsidR="00C03538" w:rsidRPr="008577F6" w:rsidTr="00280593">
        <w:trPr>
          <w:trHeight w:hRule="exact" w:val="368"/>
        </w:trPr>
        <w:tc>
          <w:tcPr>
            <w:tcW w:w="5671" w:type="dxa"/>
            <w:tcBorders>
              <w:top w:val="single" w:sz="6" w:space="0" w:color="auto"/>
              <w:left w:val="single" w:sz="6" w:space="0" w:color="auto"/>
              <w:bottom w:val="single" w:sz="4"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p w:rsidR="00C03538" w:rsidRPr="008577F6" w:rsidRDefault="00C03538" w:rsidP="002B07A7">
            <w:pPr>
              <w:shd w:val="clear" w:color="auto" w:fill="FFFFFF"/>
              <w:rPr>
                <w:sz w:val="24"/>
                <w:szCs w:val="24"/>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100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102</w:t>
            </w:r>
          </w:p>
        </w:tc>
      </w:tr>
      <w:tr w:rsidR="00C03538" w:rsidRPr="008577F6" w:rsidTr="00280593">
        <w:trPr>
          <w:trHeight w:hRule="exact" w:val="353"/>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Мозги жареные (фри)</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50</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70</w:t>
            </w:r>
          </w:p>
        </w:tc>
      </w:tr>
      <w:tr w:rsidR="00C03538" w:rsidRPr="008577F6" w:rsidTr="00280593">
        <w:trPr>
          <w:trHeight w:hRule="exact" w:val="369"/>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63</w:t>
            </w:r>
          </w:p>
        </w:tc>
      </w:tr>
      <w:tr w:rsidR="00C03538" w:rsidRPr="008577F6" w:rsidTr="00280593">
        <w:trPr>
          <w:trHeight w:hRule="exact" w:val="364"/>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right="619" w:firstLine="7"/>
              <w:rPr>
                <w:sz w:val="24"/>
                <w:szCs w:val="24"/>
              </w:rPr>
            </w:pPr>
            <w:r w:rsidRPr="008577F6">
              <w:rPr>
                <w:sz w:val="24"/>
                <w:szCs w:val="24"/>
              </w:rPr>
              <w:t>Мясо, баранина и свинина тушёная и жареная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236</w:t>
            </w:r>
          </w:p>
        </w:tc>
      </w:tr>
      <w:tr w:rsidR="00C03538" w:rsidRPr="008577F6" w:rsidTr="00280593">
        <w:trPr>
          <w:trHeight w:hRule="exact" w:val="34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196</w:t>
            </w:r>
          </w:p>
        </w:tc>
      </w:tr>
      <w:tr w:rsidR="00C03538" w:rsidRPr="008577F6" w:rsidTr="00280593">
        <w:trPr>
          <w:trHeight w:hRule="exact" w:val="356"/>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Фрикадельки мясные для 1 блюд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35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120</w:t>
            </w:r>
          </w:p>
        </w:tc>
      </w:tr>
      <w:tr w:rsidR="00C03538" w:rsidRPr="008577F6" w:rsidTr="00280593">
        <w:trPr>
          <w:trHeight w:hRule="exact" w:val="366"/>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50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100</w:t>
            </w:r>
          </w:p>
        </w:tc>
      </w:tr>
      <w:tr w:rsidR="00C03538" w:rsidRPr="008577F6" w:rsidTr="00280593">
        <w:trPr>
          <w:trHeight w:hRule="exact" w:val="363"/>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82</w:t>
            </w:r>
          </w:p>
        </w:tc>
      </w:tr>
      <w:tr w:rsidR="00C03538" w:rsidRPr="008577F6" w:rsidTr="00280593">
        <w:trPr>
          <w:trHeight w:hRule="exact" w:val="358"/>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 xml:space="preserve">Фрикадельки мясные для </w:t>
            </w:r>
            <w:r w:rsidRPr="008577F6">
              <w:rPr>
                <w:sz w:val="24"/>
                <w:szCs w:val="24"/>
                <w:lang w:val="en-US"/>
              </w:rPr>
              <w:t>II</w:t>
            </w:r>
            <w:r w:rsidRPr="008577F6">
              <w:rPr>
                <w:sz w:val="24"/>
                <w:szCs w:val="24"/>
              </w:rPr>
              <w:t xml:space="preserve"> блюд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55</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120</w:t>
            </w:r>
          </w:p>
        </w:tc>
      </w:tr>
      <w:tr w:rsidR="00C03538" w:rsidRPr="008577F6" w:rsidTr="00280593">
        <w:trPr>
          <w:trHeight w:hRule="exact" w:val="354"/>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Пельмени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F15529">
            <w:pPr>
              <w:jc w:val="center"/>
            </w:pPr>
            <w:proofErr w:type="spellStart"/>
            <w:r w:rsidRPr="00D80322">
              <w:rPr>
                <w:sz w:val="24"/>
                <w:szCs w:val="24"/>
              </w:rPr>
              <w:t>порц</w:t>
            </w:r>
            <w:proofErr w:type="spellEnd"/>
            <w:r w:rsidRPr="00D80322">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200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21</w:t>
            </w:r>
          </w:p>
        </w:tc>
      </w:tr>
      <w:tr w:rsidR="00B83F18" w:rsidRPr="008577F6" w:rsidTr="00280593">
        <w:trPr>
          <w:trHeight w:hRule="exact" w:val="365"/>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Баранина для супа харчо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roofErr w:type="spellStart"/>
            <w:r w:rsidRPr="008577F6">
              <w:rPr>
                <w:sz w:val="24"/>
                <w:szCs w:val="24"/>
              </w:rPr>
              <w:t>порц</w:t>
            </w:r>
            <w:proofErr w:type="spellEnd"/>
            <w:r w:rsidRPr="008577F6">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50</w:t>
            </w:r>
          </w:p>
        </w:tc>
        <w:tc>
          <w:tcPr>
            <w:tcW w:w="1418" w:type="dxa"/>
            <w:tcBorders>
              <w:top w:val="single" w:sz="6" w:space="0" w:color="auto"/>
              <w:left w:val="single" w:sz="4"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165</w:t>
            </w:r>
          </w:p>
        </w:tc>
      </w:tr>
      <w:tr w:rsidR="00B83F18" w:rsidRPr="008577F6" w:rsidTr="00280593">
        <w:trPr>
          <w:trHeight w:hRule="exact" w:val="540"/>
        </w:trPr>
        <w:tc>
          <w:tcPr>
            <w:tcW w:w="5671"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B83F18" w:rsidRPr="008577F6" w:rsidRDefault="00B83F18" w:rsidP="002B07A7">
            <w:pPr>
              <w:shd w:val="clear" w:color="auto" w:fill="FFFFFF"/>
              <w:tabs>
                <w:tab w:val="left" w:leader="dot" w:pos="266"/>
              </w:tabs>
              <w:jc w:val="center"/>
              <w:rPr>
                <w:sz w:val="24"/>
                <w:szCs w:val="24"/>
              </w:rPr>
            </w:pPr>
            <w:r w:rsidRPr="008577F6">
              <w:rPr>
                <w:sz w:val="24"/>
                <w:szCs w:val="24"/>
              </w:rPr>
              <w:t>75</w:t>
            </w:r>
          </w:p>
        </w:tc>
        <w:tc>
          <w:tcPr>
            <w:tcW w:w="1418" w:type="dxa"/>
            <w:tcBorders>
              <w:top w:val="single" w:sz="4" w:space="0" w:color="auto"/>
              <w:left w:val="single" w:sz="4"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140</w:t>
            </w:r>
          </w:p>
          <w:p w:rsidR="00B83F18" w:rsidRPr="008577F6" w:rsidRDefault="00B83F18" w:rsidP="0080498A">
            <w:pPr>
              <w:shd w:val="clear" w:color="auto" w:fill="FFFFFF"/>
              <w:tabs>
                <w:tab w:val="left" w:leader="dot" w:pos="641"/>
              </w:tabs>
              <w:rPr>
                <w:sz w:val="24"/>
                <w:szCs w:val="24"/>
              </w:rPr>
            </w:pPr>
          </w:p>
          <w:p w:rsidR="00B83F18" w:rsidRPr="008577F6" w:rsidRDefault="00B83F18" w:rsidP="002B07A7">
            <w:pPr>
              <w:shd w:val="clear" w:color="auto" w:fill="FFFFFF"/>
              <w:jc w:val="center"/>
              <w:rPr>
                <w:sz w:val="24"/>
                <w:szCs w:val="24"/>
              </w:rPr>
            </w:pPr>
            <w:r w:rsidRPr="008577F6">
              <w:rPr>
                <w:sz w:val="24"/>
                <w:szCs w:val="24"/>
              </w:rPr>
              <w:t>40 90</w:t>
            </w:r>
          </w:p>
        </w:tc>
      </w:tr>
      <w:tr w:rsidR="00B83F18" w:rsidRPr="008577F6" w:rsidTr="00280593">
        <w:trPr>
          <w:trHeight w:hRule="exact" w:val="351"/>
        </w:trPr>
        <w:tc>
          <w:tcPr>
            <w:tcW w:w="5671" w:type="dxa"/>
            <w:tcBorders>
              <w:top w:val="single" w:sz="4"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Голубцы фаршированные мясом и рисом</w:t>
            </w:r>
          </w:p>
          <w:p w:rsidR="00B83F18" w:rsidRPr="008577F6" w:rsidRDefault="00B83F18" w:rsidP="002B07A7">
            <w:pPr>
              <w:shd w:val="clear" w:color="auto" w:fill="FFFFFF"/>
              <w:rPr>
                <w:sz w:val="24"/>
                <w:szCs w:val="24"/>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roofErr w:type="spellStart"/>
            <w:r w:rsidRPr="008577F6">
              <w:rPr>
                <w:sz w:val="24"/>
                <w:szCs w:val="24"/>
              </w:rPr>
              <w:t>порц</w:t>
            </w:r>
            <w:proofErr w:type="spellEnd"/>
            <w:r w:rsidRPr="008577F6">
              <w:rPr>
                <w:sz w:val="24"/>
                <w:szCs w:val="24"/>
              </w:rPr>
              <w:t>.</w:t>
            </w:r>
          </w:p>
          <w:p w:rsidR="00B83F18" w:rsidRPr="008577F6" w:rsidRDefault="00B83F18" w:rsidP="002B07A7">
            <w:pPr>
              <w:shd w:val="clear" w:color="auto" w:fill="FFFFFF"/>
              <w:jc w:val="center"/>
              <w:rPr>
                <w:sz w:val="24"/>
                <w:szCs w:val="24"/>
              </w:rPr>
            </w:pPr>
            <w:r w:rsidRPr="008577F6">
              <w:rPr>
                <w:b/>
                <w:bCs/>
                <w:w w:val="38"/>
                <w:sz w:val="24"/>
                <w:szCs w:val="24"/>
                <w:lang w:val="en-US"/>
              </w:rPr>
              <w:t>-II--</w:t>
            </w:r>
            <w:proofErr w:type="spellStart"/>
            <w:r w:rsidRPr="008577F6">
              <w:rPr>
                <w:b/>
                <w:bCs/>
                <w:w w:val="38"/>
                <w:sz w:val="24"/>
                <w:szCs w:val="24"/>
                <w:lang w:val="en-US"/>
              </w:rPr>
              <w:t>II</w:t>
            </w:r>
            <w:proofErr w:type="spellEnd"/>
            <w:r w:rsidRPr="008577F6">
              <w:rPr>
                <w:b/>
                <w:bCs/>
                <w:w w:val="38"/>
                <w:sz w:val="24"/>
                <w:szCs w:val="24"/>
                <w:lang w:val="en-US"/>
              </w:rPr>
              <w:t>-</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215</w:t>
            </w:r>
          </w:p>
        </w:tc>
        <w:tc>
          <w:tcPr>
            <w:tcW w:w="1418" w:type="dxa"/>
            <w:tcBorders>
              <w:top w:val="single" w:sz="4" w:space="0" w:color="auto"/>
              <w:left w:val="single" w:sz="4" w:space="0" w:color="auto"/>
              <w:bottom w:val="single" w:sz="4" w:space="0" w:color="auto"/>
              <w:right w:val="single" w:sz="6" w:space="0" w:color="auto"/>
            </w:tcBorders>
            <w:shd w:val="clear" w:color="auto" w:fill="FFFFFF"/>
          </w:tcPr>
          <w:p w:rsidR="00B83F18" w:rsidRPr="008577F6" w:rsidRDefault="0080498A" w:rsidP="002B07A7">
            <w:pPr>
              <w:shd w:val="clear" w:color="auto" w:fill="FFFFFF"/>
              <w:jc w:val="center"/>
              <w:rPr>
                <w:sz w:val="24"/>
                <w:szCs w:val="24"/>
              </w:rPr>
            </w:pPr>
            <w:r w:rsidRPr="008577F6">
              <w:rPr>
                <w:sz w:val="24"/>
                <w:szCs w:val="24"/>
              </w:rPr>
              <w:t>44</w:t>
            </w:r>
          </w:p>
          <w:p w:rsidR="00B83F18" w:rsidRPr="008577F6" w:rsidRDefault="00B83F18" w:rsidP="002B07A7">
            <w:pPr>
              <w:shd w:val="clear" w:color="auto" w:fill="FFFFFF"/>
              <w:jc w:val="center"/>
              <w:rPr>
                <w:sz w:val="24"/>
                <w:szCs w:val="24"/>
              </w:rPr>
            </w:pPr>
          </w:p>
        </w:tc>
      </w:tr>
      <w:tr w:rsidR="00C03538" w:rsidRPr="008577F6" w:rsidTr="00280593">
        <w:trPr>
          <w:trHeight w:hRule="exact" w:val="351"/>
        </w:trPr>
        <w:tc>
          <w:tcPr>
            <w:tcW w:w="5671" w:type="dxa"/>
            <w:tcBorders>
              <w:top w:val="single" w:sz="4" w:space="0" w:color="auto"/>
              <w:left w:val="single" w:sz="6" w:space="0" w:color="auto"/>
              <w:bottom w:val="single" w:sz="4"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p w:rsidR="00C03538" w:rsidRPr="008577F6" w:rsidRDefault="00C03538" w:rsidP="002B07A7">
            <w:pPr>
              <w:shd w:val="clear" w:color="auto" w:fill="FFFFFF"/>
              <w:rPr>
                <w:sz w:val="24"/>
                <w:szCs w:val="24"/>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03538" w:rsidRDefault="00C03538" w:rsidP="00C03538">
            <w:pPr>
              <w:jc w:val="center"/>
            </w:pPr>
            <w:proofErr w:type="spellStart"/>
            <w:r w:rsidRPr="00017ACA">
              <w:rPr>
                <w:sz w:val="24"/>
                <w:szCs w:val="24"/>
              </w:rPr>
              <w:t>порц</w:t>
            </w:r>
            <w:proofErr w:type="spellEnd"/>
            <w:r w:rsidRPr="00017ACA">
              <w:rPr>
                <w:sz w:val="24"/>
                <w:szCs w:val="24"/>
              </w:rPr>
              <w:t>.</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305</w:t>
            </w:r>
          </w:p>
        </w:tc>
        <w:tc>
          <w:tcPr>
            <w:tcW w:w="1418" w:type="dxa"/>
            <w:tcBorders>
              <w:top w:val="single" w:sz="4" w:space="0" w:color="auto"/>
              <w:left w:val="single" w:sz="4" w:space="0" w:color="auto"/>
              <w:bottom w:val="single" w:sz="4"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40</w:t>
            </w:r>
          </w:p>
        </w:tc>
      </w:tr>
      <w:tr w:rsidR="00C03538" w:rsidRPr="008577F6" w:rsidTr="00280593">
        <w:trPr>
          <w:trHeight w:hRule="exact" w:val="357"/>
        </w:trPr>
        <w:tc>
          <w:tcPr>
            <w:tcW w:w="5671" w:type="dxa"/>
            <w:tcBorders>
              <w:top w:val="single" w:sz="4" w:space="0" w:color="auto"/>
              <w:left w:val="single" w:sz="6" w:space="0" w:color="auto"/>
              <w:bottom w:val="single" w:sz="4"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П/ф кабачки фаршированные мясом и рисом</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03538" w:rsidRDefault="00C03538" w:rsidP="00C03538">
            <w:pPr>
              <w:jc w:val="center"/>
            </w:pPr>
            <w:proofErr w:type="spellStart"/>
            <w:r w:rsidRPr="00017ACA">
              <w:rPr>
                <w:sz w:val="24"/>
                <w:szCs w:val="24"/>
              </w:rPr>
              <w:t>порц</w:t>
            </w:r>
            <w:proofErr w:type="spellEnd"/>
            <w:r w:rsidRPr="00017ACA">
              <w:rPr>
                <w:sz w:val="24"/>
                <w:szCs w:val="24"/>
              </w:rPr>
              <w:t>.</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225</w:t>
            </w:r>
          </w:p>
        </w:tc>
        <w:tc>
          <w:tcPr>
            <w:tcW w:w="1418" w:type="dxa"/>
            <w:tcBorders>
              <w:top w:val="single" w:sz="4" w:space="0" w:color="auto"/>
              <w:left w:val="single" w:sz="4" w:space="0" w:color="auto"/>
              <w:bottom w:val="single" w:sz="4"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90</w:t>
            </w:r>
          </w:p>
        </w:tc>
      </w:tr>
      <w:tr w:rsidR="00C03538" w:rsidRPr="008577F6" w:rsidTr="00280593">
        <w:trPr>
          <w:trHeight w:hRule="exact" w:val="354"/>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C03538" w:rsidRPr="008577F6" w:rsidRDefault="00C03538" w:rsidP="002B07A7">
            <w:pPr>
              <w:rPr>
                <w:sz w:val="24"/>
                <w:szCs w:val="24"/>
              </w:rPr>
            </w:pPr>
            <w:r w:rsidRPr="008577F6">
              <w:rPr>
                <w:sz w:val="24"/>
                <w:szCs w:val="24"/>
              </w:rPr>
              <w:t>П/ф кабачки фаршированные мясом и рисом</w:t>
            </w:r>
          </w:p>
          <w:p w:rsidR="00C03538" w:rsidRPr="008577F6" w:rsidRDefault="00C03538" w:rsidP="002B07A7">
            <w:pPr>
              <w:rPr>
                <w:sz w:val="24"/>
                <w:szCs w:val="24"/>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017ACA">
              <w:rPr>
                <w:sz w:val="24"/>
                <w:szCs w:val="24"/>
              </w:rPr>
              <w:t>порц</w:t>
            </w:r>
            <w:proofErr w:type="spellEnd"/>
            <w:r w:rsidRPr="00017ACA">
              <w:rPr>
                <w:sz w:val="24"/>
                <w:szCs w:val="24"/>
              </w:rPr>
              <w:t>.</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225</w:t>
            </w:r>
          </w:p>
        </w:tc>
        <w:tc>
          <w:tcPr>
            <w:tcW w:w="1418" w:type="dxa"/>
            <w:tcBorders>
              <w:top w:val="single" w:sz="4" w:space="0" w:color="auto"/>
              <w:left w:val="single" w:sz="4"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90</w:t>
            </w:r>
          </w:p>
          <w:p w:rsidR="00C03538" w:rsidRPr="008577F6" w:rsidRDefault="00C03538" w:rsidP="002B07A7">
            <w:pPr>
              <w:shd w:val="clear" w:color="auto" w:fill="FFFFFF"/>
              <w:jc w:val="center"/>
              <w:rPr>
                <w:sz w:val="24"/>
                <w:szCs w:val="24"/>
              </w:rPr>
            </w:pPr>
          </w:p>
        </w:tc>
      </w:tr>
      <w:tr w:rsidR="00C03538" w:rsidRPr="008577F6" w:rsidTr="00280593">
        <w:trPr>
          <w:trHeight w:hRule="exact" w:val="354"/>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017ACA">
              <w:rPr>
                <w:sz w:val="24"/>
                <w:szCs w:val="24"/>
              </w:rPr>
              <w:t>порц</w:t>
            </w:r>
            <w:proofErr w:type="spellEnd"/>
            <w:r w:rsidRPr="00017ACA">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300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75</w:t>
            </w:r>
          </w:p>
        </w:tc>
      </w:tr>
      <w:tr w:rsidR="00B83F18" w:rsidRPr="008577F6" w:rsidTr="00280593">
        <w:trPr>
          <w:trHeight w:hRule="exact" w:val="710"/>
        </w:trPr>
        <w:tc>
          <w:tcPr>
            <w:tcW w:w="5671"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right="1346" w:firstLine="22"/>
              <w:rPr>
                <w:sz w:val="24"/>
                <w:szCs w:val="24"/>
              </w:rPr>
            </w:pPr>
            <w:r w:rsidRPr="008577F6">
              <w:rPr>
                <w:sz w:val="24"/>
                <w:szCs w:val="24"/>
              </w:rPr>
              <w:t xml:space="preserve">П/ф печёнка (без панировки) </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roofErr w:type="spellStart"/>
            <w:r w:rsidRPr="008577F6">
              <w:rPr>
                <w:sz w:val="24"/>
                <w:szCs w:val="24"/>
              </w:rPr>
              <w:t>порц</w:t>
            </w:r>
            <w:proofErr w:type="spellEnd"/>
            <w:r w:rsidRPr="008577F6">
              <w:rPr>
                <w:sz w:val="24"/>
                <w:szCs w:val="24"/>
              </w:rPr>
              <w:t>.</w:t>
            </w:r>
          </w:p>
          <w:p w:rsidR="00B83F18" w:rsidRPr="008577F6" w:rsidRDefault="00B83F18" w:rsidP="002B07A7">
            <w:pPr>
              <w:shd w:val="clear" w:color="auto" w:fill="FFFFFF"/>
              <w:jc w:val="center"/>
              <w:rPr>
                <w:sz w:val="24"/>
                <w:szCs w:val="24"/>
              </w:rPr>
            </w:pP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B83F18" w:rsidRPr="008577F6" w:rsidRDefault="00B83F18" w:rsidP="002B07A7">
            <w:pPr>
              <w:shd w:val="clear" w:color="auto" w:fill="FFFFFF"/>
              <w:jc w:val="center"/>
              <w:rPr>
                <w:spacing w:val="-2"/>
                <w:sz w:val="24"/>
                <w:szCs w:val="24"/>
              </w:rPr>
            </w:pPr>
            <w:r w:rsidRPr="008577F6">
              <w:rPr>
                <w:spacing w:val="-2"/>
                <w:sz w:val="24"/>
                <w:szCs w:val="24"/>
              </w:rPr>
              <w:t>50</w:t>
            </w:r>
          </w:p>
          <w:p w:rsidR="00B83F18" w:rsidRPr="008577F6" w:rsidRDefault="00B83F18" w:rsidP="002B07A7">
            <w:pPr>
              <w:shd w:val="clear" w:color="auto" w:fill="FFFFFF"/>
              <w:jc w:val="center"/>
              <w:rPr>
                <w:sz w:val="24"/>
                <w:szCs w:val="24"/>
              </w:rPr>
            </w:pPr>
          </w:p>
        </w:tc>
        <w:tc>
          <w:tcPr>
            <w:tcW w:w="1418" w:type="dxa"/>
            <w:tcBorders>
              <w:top w:val="single" w:sz="6" w:space="0" w:color="auto"/>
              <w:left w:val="single" w:sz="4"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pacing w:val="-2"/>
                <w:sz w:val="24"/>
                <w:szCs w:val="24"/>
              </w:rPr>
              <w:t>393</w:t>
            </w:r>
          </w:p>
          <w:p w:rsidR="00B83F18" w:rsidRPr="008577F6" w:rsidRDefault="00B83F18" w:rsidP="002B07A7">
            <w:pPr>
              <w:shd w:val="clear" w:color="auto" w:fill="FFFFFF"/>
              <w:jc w:val="center"/>
              <w:rPr>
                <w:sz w:val="24"/>
                <w:szCs w:val="24"/>
              </w:rPr>
            </w:pPr>
          </w:p>
        </w:tc>
      </w:tr>
      <w:tr w:rsidR="00B83F18" w:rsidRPr="008577F6" w:rsidTr="00280593">
        <w:trPr>
          <w:trHeight w:hRule="exact" w:val="342"/>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1346" w:firstLine="22"/>
              <w:rPr>
                <w:sz w:val="24"/>
                <w:szCs w:val="24"/>
              </w:rPr>
            </w:pPr>
            <w:r w:rsidRPr="008577F6">
              <w:rPr>
                <w:sz w:val="24"/>
                <w:szCs w:val="24"/>
              </w:rPr>
              <w:t>то же</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C03538" w:rsidP="002B07A7">
            <w:pPr>
              <w:shd w:val="clear" w:color="auto" w:fill="FFFFFF"/>
              <w:jc w:val="center"/>
              <w:rPr>
                <w:sz w:val="24"/>
                <w:szCs w:val="24"/>
              </w:rPr>
            </w:pPr>
            <w:proofErr w:type="spellStart"/>
            <w:r w:rsidRPr="008577F6">
              <w:rPr>
                <w:sz w:val="24"/>
                <w:szCs w:val="24"/>
              </w:rPr>
              <w:t>порц</w:t>
            </w:r>
            <w:proofErr w:type="spellEnd"/>
            <w:r w:rsidRPr="008577F6">
              <w:rPr>
                <w:sz w:val="24"/>
                <w:szCs w:val="24"/>
              </w:rPr>
              <w:t>.</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jc w:val="center"/>
              <w:rPr>
                <w:spacing w:val="-2"/>
                <w:sz w:val="24"/>
                <w:szCs w:val="24"/>
              </w:rPr>
            </w:pPr>
            <w:r w:rsidRPr="008577F6">
              <w:rPr>
                <w:spacing w:val="-2"/>
                <w:sz w:val="24"/>
                <w:szCs w:val="24"/>
              </w:rPr>
              <w:t>75</w:t>
            </w:r>
          </w:p>
        </w:tc>
        <w:tc>
          <w:tcPr>
            <w:tcW w:w="1418" w:type="dxa"/>
            <w:tcBorders>
              <w:top w:val="single" w:sz="4" w:space="0" w:color="auto"/>
              <w:left w:val="single" w:sz="4"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pacing w:val="-2"/>
                <w:sz w:val="24"/>
                <w:szCs w:val="24"/>
              </w:rPr>
            </w:pPr>
            <w:r w:rsidRPr="008577F6">
              <w:rPr>
                <w:spacing w:val="-2"/>
                <w:sz w:val="24"/>
                <w:szCs w:val="24"/>
              </w:rPr>
              <w:t>260</w:t>
            </w:r>
          </w:p>
        </w:tc>
      </w:tr>
      <w:tr w:rsidR="00B83F18" w:rsidRPr="008577F6" w:rsidTr="00280593">
        <w:trPr>
          <w:trHeight w:hRule="exact" w:val="370"/>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Обработка трески без головы (нетто)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кг</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w:t>
            </w:r>
          </w:p>
        </w:tc>
        <w:tc>
          <w:tcPr>
            <w:tcW w:w="1418" w:type="dxa"/>
            <w:tcBorders>
              <w:top w:val="single" w:sz="6" w:space="0" w:color="auto"/>
              <w:left w:val="single" w:sz="4"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21</w:t>
            </w:r>
          </w:p>
        </w:tc>
      </w:tr>
      <w:tr w:rsidR="00B83F18" w:rsidRPr="008577F6" w:rsidTr="00280593">
        <w:trPr>
          <w:trHeight w:hRule="exact" w:val="435"/>
        </w:trPr>
        <w:tc>
          <w:tcPr>
            <w:tcW w:w="5671"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Обработка частиковой рыбы (нетто)</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кг</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11</w:t>
            </w:r>
          </w:p>
        </w:tc>
      </w:tr>
      <w:tr w:rsidR="00B83F18" w:rsidRPr="008577F6" w:rsidTr="00280593">
        <w:trPr>
          <w:trHeight w:hRule="exact" w:val="474"/>
        </w:trPr>
        <w:tc>
          <w:tcPr>
            <w:tcW w:w="5671"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72" w:firstLine="7"/>
              <w:rPr>
                <w:sz w:val="24"/>
                <w:szCs w:val="24"/>
              </w:rPr>
            </w:pPr>
            <w:r w:rsidRPr="008577F6">
              <w:rPr>
                <w:sz w:val="24"/>
                <w:szCs w:val="24"/>
              </w:rPr>
              <w:t>Обработка мелкой рыбы частиковых пород (нетто)</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lang w:val="en-US"/>
              </w:rPr>
              <w:t>-||-</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6</w:t>
            </w:r>
          </w:p>
          <w:p w:rsidR="00B83F18" w:rsidRPr="008577F6" w:rsidRDefault="00B83F18" w:rsidP="002B07A7">
            <w:pPr>
              <w:shd w:val="clear" w:color="auto" w:fill="FFFFFF"/>
              <w:jc w:val="center"/>
              <w:rPr>
                <w:sz w:val="24"/>
                <w:szCs w:val="24"/>
              </w:rPr>
            </w:pPr>
          </w:p>
        </w:tc>
      </w:tr>
      <w:tr w:rsidR="00B83F18" w:rsidRPr="008577F6" w:rsidTr="00280593">
        <w:trPr>
          <w:trHeight w:hRule="exact" w:val="509"/>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Обработка рыб осетровых пород (брутто)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46</w:t>
            </w:r>
          </w:p>
        </w:tc>
      </w:tr>
      <w:tr w:rsidR="00B83F18" w:rsidRPr="008577F6" w:rsidTr="00280593">
        <w:trPr>
          <w:trHeight w:hRule="exact" w:val="365"/>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П/ф из трески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roofErr w:type="spellStart"/>
            <w:r w:rsidRPr="008577F6">
              <w:rPr>
                <w:sz w:val="24"/>
                <w:szCs w:val="24"/>
              </w:rPr>
              <w:t>порц</w:t>
            </w:r>
            <w:proofErr w:type="spellEnd"/>
            <w:r w:rsidRPr="008577F6">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314</w:t>
            </w:r>
          </w:p>
        </w:tc>
      </w:tr>
      <w:tr w:rsidR="00C03538" w:rsidRPr="008577F6" w:rsidTr="00280593">
        <w:trPr>
          <w:trHeight w:hRule="exact" w:val="346"/>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П/ф из трески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844115">
              <w:rPr>
                <w:sz w:val="24"/>
                <w:szCs w:val="24"/>
              </w:rPr>
              <w:t>порц</w:t>
            </w:r>
            <w:proofErr w:type="spellEnd"/>
            <w:r w:rsidRPr="00844115">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212</w:t>
            </w:r>
          </w:p>
        </w:tc>
      </w:tr>
      <w:tr w:rsidR="00C03538" w:rsidRPr="008577F6" w:rsidTr="00280593">
        <w:trPr>
          <w:trHeight w:hRule="exact" w:val="370"/>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844115">
              <w:rPr>
                <w:sz w:val="24"/>
                <w:szCs w:val="24"/>
              </w:rPr>
              <w:t>порц</w:t>
            </w:r>
            <w:proofErr w:type="spellEnd"/>
            <w:r w:rsidRPr="00844115">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173</w:t>
            </w:r>
          </w:p>
        </w:tc>
      </w:tr>
      <w:tr w:rsidR="00C03538" w:rsidRPr="008577F6" w:rsidTr="00280593">
        <w:trPr>
          <w:trHeight w:hRule="exact" w:val="352"/>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844115">
              <w:rPr>
                <w:sz w:val="24"/>
                <w:szCs w:val="24"/>
              </w:rPr>
              <w:t>порц</w:t>
            </w:r>
            <w:proofErr w:type="spellEnd"/>
            <w:r w:rsidRPr="00844115">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118</w:t>
            </w:r>
          </w:p>
        </w:tc>
      </w:tr>
      <w:tr w:rsidR="00C03538" w:rsidRPr="008577F6" w:rsidTr="00280593">
        <w:trPr>
          <w:trHeight w:hRule="exact" w:val="348"/>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П/ф рыба жаренная (без панировки)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844115">
              <w:rPr>
                <w:sz w:val="24"/>
                <w:szCs w:val="24"/>
              </w:rPr>
              <w:t>порц</w:t>
            </w:r>
            <w:proofErr w:type="spellEnd"/>
            <w:r w:rsidRPr="00844115">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212</w:t>
            </w:r>
          </w:p>
        </w:tc>
      </w:tr>
      <w:tr w:rsidR="00C03538" w:rsidRPr="008577F6" w:rsidTr="00280593">
        <w:trPr>
          <w:trHeight w:hRule="exact" w:val="373"/>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и отварная частиковых пород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844115">
              <w:rPr>
                <w:sz w:val="24"/>
                <w:szCs w:val="24"/>
              </w:rPr>
              <w:t>порц</w:t>
            </w:r>
            <w:proofErr w:type="spellEnd"/>
            <w:r w:rsidRPr="00844115">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125</w:t>
            </w:r>
          </w:p>
        </w:tc>
      </w:tr>
      <w:tr w:rsidR="00C03538" w:rsidRPr="008577F6" w:rsidTr="00280593">
        <w:trPr>
          <w:trHeight w:hRule="exact" w:val="340"/>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844115">
              <w:rPr>
                <w:sz w:val="24"/>
                <w:szCs w:val="24"/>
              </w:rPr>
              <w:t>порц</w:t>
            </w:r>
            <w:proofErr w:type="spellEnd"/>
            <w:r w:rsidRPr="00844115">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jc w:val="center"/>
              <w:rPr>
                <w:sz w:val="24"/>
                <w:szCs w:val="24"/>
              </w:rPr>
            </w:pPr>
            <w:r w:rsidRPr="008577F6">
              <w:rPr>
                <w:sz w:val="24"/>
                <w:szCs w:val="24"/>
              </w:rPr>
              <w:t>95</w:t>
            </w:r>
          </w:p>
        </w:tc>
      </w:tr>
      <w:tr w:rsidR="00280593" w:rsidRPr="008577F6" w:rsidTr="00280593">
        <w:trPr>
          <w:trHeight w:hRule="exact" w:val="340"/>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280593" w:rsidRPr="008577F6" w:rsidRDefault="00280593" w:rsidP="00280593">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0593" w:rsidRDefault="00280593" w:rsidP="00280593">
            <w:pPr>
              <w:jc w:val="center"/>
            </w:pPr>
            <w:proofErr w:type="spellStart"/>
            <w:r w:rsidRPr="00844115">
              <w:rPr>
                <w:sz w:val="24"/>
                <w:szCs w:val="24"/>
              </w:rPr>
              <w:t>порц</w:t>
            </w:r>
            <w:proofErr w:type="spellEnd"/>
            <w:r w:rsidRPr="00844115">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0593" w:rsidRPr="008577F6" w:rsidRDefault="00280593" w:rsidP="00280593">
            <w:pPr>
              <w:shd w:val="clear" w:color="auto" w:fill="FFFFFF"/>
              <w:jc w:val="center"/>
              <w:rPr>
                <w:sz w:val="24"/>
                <w:szCs w:val="24"/>
              </w:rPr>
            </w:pPr>
            <w:r>
              <w:rPr>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80593" w:rsidRPr="008577F6" w:rsidRDefault="00280593" w:rsidP="00280593">
            <w:pPr>
              <w:shd w:val="clear" w:color="auto" w:fill="FFFFFF"/>
              <w:jc w:val="center"/>
              <w:rPr>
                <w:sz w:val="24"/>
                <w:szCs w:val="24"/>
              </w:rPr>
            </w:pPr>
            <w:r>
              <w:rPr>
                <w:sz w:val="24"/>
                <w:szCs w:val="24"/>
              </w:rPr>
              <w:t>70</w:t>
            </w:r>
          </w:p>
        </w:tc>
      </w:tr>
      <w:tr w:rsidR="00280593" w:rsidRPr="008577F6" w:rsidTr="00280593">
        <w:trPr>
          <w:trHeight w:hRule="exact" w:val="340"/>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280593" w:rsidRPr="008577F6" w:rsidRDefault="00280593" w:rsidP="00280593">
            <w:pPr>
              <w:shd w:val="clear" w:color="auto" w:fill="FFFFFF"/>
              <w:rPr>
                <w:sz w:val="24"/>
                <w:szCs w:val="24"/>
              </w:rPr>
            </w:pPr>
            <w:r w:rsidRPr="008577F6">
              <w:rPr>
                <w:sz w:val="24"/>
                <w:szCs w:val="24"/>
              </w:rPr>
              <w:t>то 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0593" w:rsidRDefault="00280593" w:rsidP="00280593">
            <w:pPr>
              <w:jc w:val="center"/>
            </w:pPr>
            <w:proofErr w:type="spellStart"/>
            <w:r w:rsidRPr="00844115">
              <w:rPr>
                <w:sz w:val="24"/>
                <w:szCs w:val="24"/>
              </w:rPr>
              <w:t>порц</w:t>
            </w:r>
            <w:proofErr w:type="spellEnd"/>
            <w:r w:rsidRPr="00844115">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0593" w:rsidRPr="008577F6" w:rsidRDefault="00280593" w:rsidP="00280593">
            <w:pPr>
              <w:shd w:val="clear" w:color="auto" w:fill="FFFFFF"/>
              <w:jc w:val="center"/>
              <w:rPr>
                <w:sz w:val="24"/>
                <w:szCs w:val="24"/>
              </w:rPr>
            </w:pPr>
            <w:r>
              <w:rPr>
                <w:sz w:val="24"/>
                <w:szCs w:val="24"/>
              </w:rPr>
              <w:t>125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80593" w:rsidRPr="008577F6" w:rsidRDefault="00280593" w:rsidP="00280593">
            <w:pPr>
              <w:shd w:val="clear" w:color="auto" w:fill="FFFFFF"/>
              <w:jc w:val="center"/>
              <w:rPr>
                <w:sz w:val="24"/>
                <w:szCs w:val="24"/>
              </w:rPr>
            </w:pPr>
            <w:r>
              <w:rPr>
                <w:sz w:val="24"/>
                <w:szCs w:val="24"/>
              </w:rPr>
              <w:t>63</w:t>
            </w:r>
          </w:p>
        </w:tc>
      </w:tr>
    </w:tbl>
    <w:p w:rsidR="00953456" w:rsidRDefault="00953456" w:rsidP="00B83F18">
      <w:pPr>
        <w:shd w:val="clear" w:color="auto" w:fill="FFFFFF"/>
        <w:spacing w:after="100" w:afterAutospacing="1"/>
        <w:rPr>
          <w:sz w:val="24"/>
          <w:szCs w:val="24"/>
        </w:rPr>
      </w:pPr>
    </w:p>
    <w:p w:rsidR="00280593" w:rsidRPr="008577F6" w:rsidRDefault="00280593" w:rsidP="00B83F18">
      <w:pPr>
        <w:shd w:val="clear" w:color="auto" w:fill="FFFFFF"/>
        <w:spacing w:after="100" w:afterAutospacing="1"/>
        <w:rPr>
          <w:sz w:val="24"/>
          <w:szCs w:val="24"/>
        </w:rPr>
      </w:pPr>
    </w:p>
    <w:tbl>
      <w:tblPr>
        <w:tblW w:w="9186" w:type="dxa"/>
        <w:tblInd w:w="40" w:type="dxa"/>
        <w:tblLayout w:type="fixed"/>
        <w:tblCellMar>
          <w:left w:w="40" w:type="dxa"/>
          <w:right w:w="40" w:type="dxa"/>
        </w:tblCellMar>
        <w:tblLook w:val="0000" w:firstRow="0" w:lastRow="0" w:firstColumn="0" w:lastColumn="0" w:noHBand="0" w:noVBand="0"/>
      </w:tblPr>
      <w:tblGrid>
        <w:gridCol w:w="5569"/>
        <w:gridCol w:w="1091"/>
        <w:gridCol w:w="1275"/>
        <w:gridCol w:w="1251"/>
      </w:tblGrid>
      <w:tr w:rsidR="00C03538" w:rsidRPr="008577F6">
        <w:trPr>
          <w:trHeight w:hRule="exact" w:val="347"/>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lastRenderedPageBreak/>
              <w:t>П/ф котлеты рубленые и биточки рыбные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50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107</w:t>
            </w:r>
          </w:p>
        </w:tc>
      </w:tr>
      <w:tr w:rsidR="00C03538" w:rsidRPr="008577F6">
        <w:trPr>
          <w:trHeight w:hRule="exact" w:val="370"/>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75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82</w:t>
            </w:r>
          </w:p>
        </w:tc>
      </w:tr>
      <w:tr w:rsidR="00C03538" w:rsidRPr="008577F6">
        <w:trPr>
          <w:trHeight w:hRule="exact" w:val="339"/>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П/</w:t>
            </w:r>
            <w:proofErr w:type="spellStart"/>
            <w:r w:rsidRPr="008577F6">
              <w:rPr>
                <w:sz w:val="24"/>
                <w:szCs w:val="24"/>
              </w:rPr>
              <w:t>фтелыюс</w:t>
            </w:r>
            <w:proofErr w:type="spellEnd"/>
            <w:r w:rsidRPr="008577F6">
              <w:rPr>
                <w:sz w:val="24"/>
                <w:szCs w:val="24"/>
              </w:rPr>
              <w:t xml:space="preserve"> из рыбы</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80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40</w:t>
            </w:r>
          </w:p>
        </w:tc>
      </w:tr>
      <w:tr w:rsidR="00C03538" w:rsidRPr="008577F6">
        <w:trPr>
          <w:trHeight w:hRule="exact" w:val="362"/>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П/</w:t>
            </w:r>
            <w:proofErr w:type="spellStart"/>
            <w:r w:rsidRPr="008577F6">
              <w:rPr>
                <w:sz w:val="24"/>
                <w:szCs w:val="24"/>
              </w:rPr>
              <w:t>ф^ыба</w:t>
            </w:r>
            <w:proofErr w:type="spellEnd"/>
            <w:r w:rsidRPr="008577F6">
              <w:rPr>
                <w:sz w:val="24"/>
                <w:szCs w:val="24"/>
              </w:rPr>
              <w:t xml:space="preserve"> (фри]_</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75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61</w:t>
            </w:r>
          </w:p>
        </w:tc>
      </w:tr>
      <w:tr w:rsidR="00C03538" w:rsidRPr="008577F6">
        <w:trPr>
          <w:trHeight w:hRule="exact" w:val="358"/>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100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57</w:t>
            </w:r>
          </w:p>
        </w:tc>
      </w:tr>
      <w:tr w:rsidR="00C03538" w:rsidRPr="008577F6">
        <w:trPr>
          <w:trHeight w:hRule="exact" w:val="369"/>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П/ф рыбные фрикадельки</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75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70</w:t>
            </w:r>
          </w:p>
        </w:tc>
      </w:tr>
      <w:tr w:rsidR="00C03538" w:rsidRPr="008577F6">
        <w:trPr>
          <w:trHeight w:hRule="exact" w:val="364"/>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100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55</w:t>
            </w:r>
          </w:p>
        </w:tc>
      </w:tr>
      <w:tr w:rsidR="00C03538" w:rsidRPr="008577F6">
        <w:trPr>
          <w:trHeight w:hRule="exact" w:val="360"/>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П/ф тефтели рыбные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75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80</w:t>
            </w:r>
          </w:p>
        </w:tc>
      </w:tr>
      <w:tr w:rsidR="00C03538" w:rsidRPr="008577F6">
        <w:trPr>
          <w:trHeight w:hRule="exact" w:val="356"/>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100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55</w:t>
            </w:r>
          </w:p>
        </w:tc>
      </w:tr>
      <w:tr w:rsidR="00C03538" w:rsidRPr="008577F6">
        <w:trPr>
          <w:trHeight w:hRule="exact" w:val="366"/>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Нарезка филе рыбы</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25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510</w:t>
            </w:r>
          </w:p>
        </w:tc>
      </w:tr>
      <w:tr w:rsidR="00C03538" w:rsidRPr="008577F6">
        <w:trPr>
          <w:trHeight w:hRule="exact" w:val="363"/>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50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470</w:t>
            </w:r>
          </w:p>
        </w:tc>
      </w:tr>
      <w:tr w:rsidR="00C03538" w:rsidRPr="008577F6">
        <w:trPr>
          <w:trHeight w:hRule="exact" w:val="344"/>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rPr>
                <w:sz w:val="24"/>
                <w:szCs w:val="24"/>
              </w:rPr>
            </w:pPr>
            <w:r w:rsidRPr="008577F6">
              <w:rPr>
                <w:sz w:val="24"/>
                <w:szCs w:val="24"/>
              </w:rPr>
              <w:t>то же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03538" w:rsidRDefault="00C03538" w:rsidP="00C03538">
            <w:pPr>
              <w:jc w:val="center"/>
            </w:pPr>
            <w:proofErr w:type="spellStart"/>
            <w:r w:rsidRPr="00937ADF">
              <w:rPr>
                <w:sz w:val="24"/>
                <w:szCs w:val="24"/>
              </w:rPr>
              <w:t>порц</w:t>
            </w:r>
            <w:proofErr w:type="spellEnd"/>
            <w:r w:rsidRPr="00937ADF">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75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C03538" w:rsidRPr="008577F6" w:rsidRDefault="00C03538" w:rsidP="002B07A7">
            <w:pPr>
              <w:shd w:val="clear" w:color="auto" w:fill="FFFFFF"/>
              <w:ind w:left="36"/>
              <w:jc w:val="center"/>
              <w:rPr>
                <w:sz w:val="24"/>
                <w:szCs w:val="24"/>
              </w:rPr>
            </w:pPr>
            <w:r w:rsidRPr="008577F6">
              <w:rPr>
                <w:sz w:val="24"/>
                <w:szCs w:val="24"/>
              </w:rPr>
              <w:t>432</w:t>
            </w:r>
          </w:p>
        </w:tc>
      </w:tr>
      <w:tr w:rsidR="00B83F18" w:rsidRPr="008577F6">
        <w:trPr>
          <w:trHeight w:hRule="exact" w:val="354"/>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Рубка костей вручную</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rPr>
              <w:t>кг</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rPr>
              <w:t>-</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rPr>
              <w:t>63</w:t>
            </w:r>
          </w:p>
        </w:tc>
      </w:tr>
      <w:tr w:rsidR="00B83F18" w:rsidRPr="008577F6">
        <w:trPr>
          <w:trHeight w:hRule="exact" w:val="724"/>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972"/>
              <w:rPr>
                <w:sz w:val="24"/>
                <w:szCs w:val="24"/>
              </w:rPr>
            </w:pPr>
            <w:r w:rsidRPr="008577F6">
              <w:rPr>
                <w:sz w:val="24"/>
                <w:szCs w:val="24"/>
              </w:rPr>
              <w:t>Полуфабрикаты промышленного произво</w:t>
            </w:r>
            <w:r w:rsidRPr="008577F6">
              <w:rPr>
                <w:sz w:val="24"/>
                <w:szCs w:val="24"/>
              </w:rPr>
              <w:t>д</w:t>
            </w:r>
            <w:r w:rsidRPr="008577F6">
              <w:rPr>
                <w:sz w:val="24"/>
                <w:szCs w:val="24"/>
              </w:rPr>
              <w:t>ства</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p>
        </w:tc>
      </w:tr>
      <w:tr w:rsidR="00B83F18" w:rsidRPr="008577F6">
        <w:trPr>
          <w:trHeight w:hRule="exact" w:val="342"/>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Антрекот, бифштекс, эскалоп (отбивные)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rPr>
              <w:t>шт.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lang w:val="en-US"/>
              </w:rPr>
              <w:t>-||-</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rPr>
              <w:t>428</w:t>
            </w:r>
          </w:p>
        </w:tc>
      </w:tr>
      <w:tr w:rsidR="00B83F18" w:rsidRPr="008577F6">
        <w:trPr>
          <w:trHeight w:hRule="exact" w:val="353"/>
        </w:trPr>
        <w:tc>
          <w:tcPr>
            <w:tcW w:w="5569"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Лангет (отбивные)</w:t>
            </w:r>
          </w:p>
          <w:p w:rsidR="00B83F18" w:rsidRPr="008577F6" w:rsidRDefault="00B83F18" w:rsidP="002B07A7">
            <w:pPr>
              <w:shd w:val="clear" w:color="auto" w:fill="FFFFFF"/>
              <w:rPr>
                <w:sz w:val="24"/>
                <w:szCs w:val="24"/>
              </w:rPr>
            </w:pPr>
          </w:p>
        </w:tc>
        <w:tc>
          <w:tcPr>
            <w:tcW w:w="1091"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lang w:val="en-US"/>
              </w:rPr>
              <w:t>-||-</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lang w:val="en-US"/>
              </w:rPr>
              <w:t>-||-</w:t>
            </w:r>
          </w:p>
        </w:tc>
        <w:tc>
          <w:tcPr>
            <w:tcW w:w="1251" w:type="dxa"/>
            <w:tcBorders>
              <w:top w:val="single" w:sz="6" w:space="0" w:color="auto"/>
              <w:left w:val="single" w:sz="6" w:space="0" w:color="auto"/>
              <w:bottom w:val="single" w:sz="4"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rPr>
              <w:t>338</w:t>
            </w:r>
          </w:p>
          <w:p w:rsidR="00B83F18" w:rsidRPr="008577F6" w:rsidRDefault="00B83F18" w:rsidP="002B07A7">
            <w:pPr>
              <w:shd w:val="clear" w:color="auto" w:fill="FFFFFF"/>
              <w:ind w:left="36"/>
              <w:jc w:val="center"/>
              <w:rPr>
                <w:sz w:val="24"/>
                <w:szCs w:val="24"/>
              </w:rPr>
            </w:pPr>
          </w:p>
        </w:tc>
      </w:tr>
      <w:tr w:rsidR="00B83F18" w:rsidRPr="008577F6">
        <w:trPr>
          <w:trHeight w:hRule="exact" w:val="717"/>
        </w:trPr>
        <w:tc>
          <w:tcPr>
            <w:tcW w:w="5569"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rPr>
                <w:sz w:val="24"/>
                <w:szCs w:val="24"/>
              </w:rPr>
            </w:pPr>
            <w:r w:rsidRPr="008577F6">
              <w:rPr>
                <w:sz w:val="24"/>
                <w:szCs w:val="24"/>
              </w:rPr>
              <w:t>Ромштекс, шницель (отбивные,</w:t>
            </w:r>
          </w:p>
          <w:p w:rsidR="00B83F18" w:rsidRPr="008577F6" w:rsidRDefault="00B83F18" w:rsidP="002B07A7">
            <w:pPr>
              <w:shd w:val="clear" w:color="auto" w:fill="FFFFFF"/>
              <w:rPr>
                <w:sz w:val="24"/>
                <w:szCs w:val="24"/>
              </w:rPr>
            </w:pPr>
            <w:proofErr w:type="spellStart"/>
            <w:r w:rsidRPr="008577F6">
              <w:rPr>
                <w:sz w:val="24"/>
                <w:szCs w:val="24"/>
              </w:rPr>
              <w:t>панированые</w:t>
            </w:r>
            <w:proofErr w:type="spellEnd"/>
            <w:r w:rsidRPr="008577F6">
              <w:rPr>
                <w:sz w:val="24"/>
                <w:szCs w:val="24"/>
              </w:rPr>
              <w:t>)</w:t>
            </w:r>
          </w:p>
        </w:tc>
        <w:tc>
          <w:tcPr>
            <w:tcW w:w="1091"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lang w:val="en-US"/>
              </w:rPr>
            </w:pPr>
            <w:r w:rsidRPr="008577F6">
              <w:rPr>
                <w:sz w:val="24"/>
                <w:szCs w:val="24"/>
                <w:lang w:val="en-US"/>
              </w:rPr>
              <w:t>-||-</w:t>
            </w: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lang w:val="en-US"/>
              </w:rPr>
            </w:pPr>
            <w:r w:rsidRPr="008577F6">
              <w:rPr>
                <w:sz w:val="24"/>
                <w:szCs w:val="24"/>
                <w:lang w:val="en-US"/>
              </w:rPr>
              <w:t>-||-</w:t>
            </w:r>
          </w:p>
        </w:tc>
        <w:tc>
          <w:tcPr>
            <w:tcW w:w="1251" w:type="dxa"/>
            <w:tcBorders>
              <w:top w:val="single" w:sz="4"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36"/>
              <w:jc w:val="center"/>
              <w:rPr>
                <w:sz w:val="24"/>
                <w:szCs w:val="24"/>
              </w:rPr>
            </w:pPr>
            <w:r w:rsidRPr="008577F6">
              <w:rPr>
                <w:sz w:val="24"/>
                <w:szCs w:val="24"/>
              </w:rPr>
              <w:t>212</w:t>
            </w:r>
          </w:p>
        </w:tc>
      </w:tr>
    </w:tbl>
    <w:p w:rsidR="00B83F18" w:rsidRPr="008577F6" w:rsidRDefault="00B83F18" w:rsidP="00B83F18">
      <w:pPr>
        <w:shd w:val="clear" w:color="auto" w:fill="FFFFFF"/>
        <w:rPr>
          <w:sz w:val="24"/>
          <w:szCs w:val="24"/>
        </w:rPr>
      </w:pPr>
      <w:r w:rsidRPr="008577F6">
        <w:rPr>
          <w:b/>
          <w:sz w:val="24"/>
          <w:szCs w:val="24"/>
        </w:rPr>
        <w:t>Примечание:</w:t>
      </w:r>
      <w:r w:rsidRPr="008577F6">
        <w:rPr>
          <w:sz w:val="24"/>
          <w:szCs w:val="24"/>
        </w:rPr>
        <w:t xml:space="preserve"> нормы на мясные и рыбные полуфабрикаты включают время, затраче</w:t>
      </w:r>
      <w:r w:rsidRPr="008577F6">
        <w:rPr>
          <w:sz w:val="24"/>
          <w:szCs w:val="24"/>
        </w:rPr>
        <w:t>н</w:t>
      </w:r>
      <w:r w:rsidRPr="008577F6">
        <w:rPr>
          <w:sz w:val="24"/>
          <w:szCs w:val="24"/>
        </w:rPr>
        <w:t>ное на разделку мяса и рыбы.</w:t>
      </w:r>
    </w:p>
    <w:p w:rsidR="00B83F18" w:rsidRPr="008577F6" w:rsidRDefault="00B83F18"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Pr="008577F6" w:rsidRDefault="008B2D6D" w:rsidP="00B83F18">
      <w:pPr>
        <w:shd w:val="clear" w:color="auto" w:fill="FFFFFF"/>
        <w:rPr>
          <w:sz w:val="24"/>
          <w:szCs w:val="24"/>
        </w:rPr>
      </w:pPr>
    </w:p>
    <w:p w:rsidR="008B2D6D" w:rsidRDefault="008B2D6D" w:rsidP="00B83F18">
      <w:pPr>
        <w:shd w:val="clear" w:color="auto" w:fill="FFFFFF"/>
        <w:rPr>
          <w:sz w:val="24"/>
          <w:szCs w:val="24"/>
        </w:rPr>
      </w:pPr>
    </w:p>
    <w:p w:rsidR="00280593" w:rsidRDefault="00280593" w:rsidP="00B83F18">
      <w:pPr>
        <w:shd w:val="clear" w:color="auto" w:fill="FFFFFF"/>
        <w:rPr>
          <w:sz w:val="24"/>
          <w:szCs w:val="24"/>
        </w:rPr>
      </w:pPr>
    </w:p>
    <w:p w:rsidR="00280593" w:rsidRDefault="00280593" w:rsidP="00B83F18">
      <w:pPr>
        <w:shd w:val="clear" w:color="auto" w:fill="FFFFFF"/>
        <w:rPr>
          <w:sz w:val="24"/>
          <w:szCs w:val="24"/>
        </w:rPr>
      </w:pPr>
    </w:p>
    <w:p w:rsidR="00280593" w:rsidRDefault="00280593" w:rsidP="00B83F18">
      <w:pPr>
        <w:shd w:val="clear" w:color="auto" w:fill="FFFFFF"/>
        <w:rPr>
          <w:sz w:val="24"/>
          <w:szCs w:val="24"/>
        </w:rPr>
      </w:pPr>
    </w:p>
    <w:p w:rsidR="00280593" w:rsidRDefault="00280593" w:rsidP="00B83F18">
      <w:pPr>
        <w:shd w:val="clear" w:color="auto" w:fill="FFFFFF"/>
        <w:rPr>
          <w:sz w:val="24"/>
          <w:szCs w:val="24"/>
        </w:rPr>
      </w:pPr>
    </w:p>
    <w:p w:rsidR="00280593" w:rsidRDefault="00280593" w:rsidP="00B83F18">
      <w:pPr>
        <w:shd w:val="clear" w:color="auto" w:fill="FFFFFF"/>
        <w:rPr>
          <w:sz w:val="24"/>
          <w:szCs w:val="24"/>
        </w:rPr>
      </w:pPr>
    </w:p>
    <w:p w:rsidR="00280593" w:rsidRDefault="00280593" w:rsidP="00B83F18">
      <w:pPr>
        <w:shd w:val="clear" w:color="auto" w:fill="FFFFFF"/>
        <w:rPr>
          <w:sz w:val="24"/>
          <w:szCs w:val="24"/>
        </w:rPr>
      </w:pPr>
    </w:p>
    <w:p w:rsidR="00280593" w:rsidRPr="008577F6" w:rsidRDefault="00280593" w:rsidP="00B83F18">
      <w:pPr>
        <w:shd w:val="clear" w:color="auto" w:fill="FFFFFF"/>
        <w:rPr>
          <w:sz w:val="24"/>
          <w:szCs w:val="24"/>
        </w:rPr>
      </w:pPr>
    </w:p>
    <w:p w:rsidR="008B2D6D" w:rsidRPr="008577F6" w:rsidRDefault="008B2D6D" w:rsidP="00B83F18">
      <w:pPr>
        <w:shd w:val="clear" w:color="auto" w:fill="FFFFFF"/>
        <w:rPr>
          <w:sz w:val="24"/>
          <w:szCs w:val="24"/>
        </w:rPr>
      </w:pPr>
    </w:p>
    <w:p w:rsidR="00E93D9C" w:rsidRPr="008577F6" w:rsidRDefault="00E93D9C" w:rsidP="00B83F18">
      <w:pPr>
        <w:shd w:val="clear" w:color="auto" w:fill="FFFFFF"/>
        <w:rPr>
          <w:sz w:val="24"/>
          <w:szCs w:val="24"/>
        </w:rPr>
      </w:pPr>
    </w:p>
    <w:p w:rsidR="00E93D9C" w:rsidRPr="008577F6" w:rsidRDefault="00E93D9C" w:rsidP="00B83F18">
      <w:pPr>
        <w:shd w:val="clear" w:color="auto" w:fill="FFFFFF"/>
        <w:rPr>
          <w:sz w:val="24"/>
          <w:szCs w:val="24"/>
        </w:rPr>
      </w:pPr>
    </w:p>
    <w:p w:rsidR="00B83F18" w:rsidRPr="008577F6" w:rsidRDefault="00B83F18" w:rsidP="00B83F18">
      <w:pPr>
        <w:shd w:val="clear" w:color="auto" w:fill="FFFFFF"/>
        <w:jc w:val="right"/>
        <w:rPr>
          <w:b/>
          <w:sz w:val="28"/>
          <w:szCs w:val="28"/>
        </w:rPr>
      </w:pPr>
      <w:r w:rsidRPr="008577F6">
        <w:rPr>
          <w:b/>
          <w:sz w:val="28"/>
          <w:szCs w:val="28"/>
        </w:rPr>
        <w:lastRenderedPageBreak/>
        <w:t>Приложение 10</w:t>
      </w:r>
    </w:p>
    <w:p w:rsidR="00886988" w:rsidRPr="008577F6" w:rsidRDefault="00886988" w:rsidP="00B83F18">
      <w:pPr>
        <w:shd w:val="clear" w:color="auto" w:fill="FFFFFF"/>
        <w:jc w:val="right"/>
        <w:rPr>
          <w:b/>
          <w:sz w:val="28"/>
          <w:szCs w:val="28"/>
        </w:rPr>
      </w:pPr>
    </w:p>
    <w:p w:rsidR="00B83F18" w:rsidRPr="008577F6" w:rsidRDefault="00B83F18" w:rsidP="00B83F18">
      <w:pPr>
        <w:shd w:val="clear" w:color="auto" w:fill="FFFFFF"/>
        <w:ind w:right="230"/>
        <w:jc w:val="center"/>
        <w:rPr>
          <w:b/>
          <w:sz w:val="28"/>
          <w:szCs w:val="28"/>
        </w:rPr>
      </w:pPr>
      <w:r w:rsidRPr="008577F6">
        <w:rPr>
          <w:b/>
          <w:spacing w:val="-4"/>
          <w:sz w:val="28"/>
          <w:szCs w:val="28"/>
        </w:rPr>
        <w:t>Нормы выработки на овощные полуфабрикаты для работников</w:t>
      </w:r>
    </w:p>
    <w:p w:rsidR="00B83F18" w:rsidRPr="008577F6" w:rsidRDefault="00B83F18" w:rsidP="00B83F18">
      <w:pPr>
        <w:shd w:val="clear" w:color="auto" w:fill="FFFFFF"/>
        <w:ind w:right="230"/>
        <w:jc w:val="center"/>
        <w:rPr>
          <w:b/>
          <w:sz w:val="28"/>
          <w:szCs w:val="28"/>
        </w:rPr>
      </w:pPr>
      <w:r w:rsidRPr="008577F6">
        <w:rPr>
          <w:b/>
          <w:spacing w:val="-6"/>
          <w:sz w:val="28"/>
          <w:szCs w:val="28"/>
        </w:rPr>
        <w:t>овощных цехов, выпускающих продукцию для своего предприятия</w:t>
      </w:r>
    </w:p>
    <w:p w:rsidR="00B83F18" w:rsidRPr="008577F6" w:rsidRDefault="00B83F18" w:rsidP="00B83F18">
      <w:pPr>
        <w:shd w:val="clear" w:color="auto" w:fill="FFFFFF"/>
        <w:ind w:right="202"/>
        <w:jc w:val="center"/>
        <w:rPr>
          <w:b/>
          <w:sz w:val="28"/>
          <w:szCs w:val="28"/>
        </w:rPr>
      </w:pPr>
      <w:r w:rsidRPr="008577F6">
        <w:rPr>
          <w:b/>
          <w:spacing w:val="-5"/>
          <w:sz w:val="28"/>
          <w:szCs w:val="28"/>
        </w:rPr>
        <w:t>общественного питания</w:t>
      </w:r>
    </w:p>
    <w:tbl>
      <w:tblPr>
        <w:tblW w:w="9193" w:type="dxa"/>
        <w:tblInd w:w="40" w:type="dxa"/>
        <w:tblLayout w:type="fixed"/>
        <w:tblCellMar>
          <w:left w:w="40" w:type="dxa"/>
          <w:right w:w="40" w:type="dxa"/>
        </w:tblCellMar>
        <w:tblLook w:val="0000" w:firstRow="0" w:lastRow="0" w:firstColumn="0" w:lastColumn="0" w:noHBand="0" w:noVBand="0"/>
      </w:tblPr>
      <w:tblGrid>
        <w:gridCol w:w="5938"/>
        <w:gridCol w:w="1617"/>
        <w:gridCol w:w="1638"/>
      </w:tblGrid>
      <w:tr w:rsidR="00B83F18" w:rsidRPr="008577F6" w:rsidTr="00F15529">
        <w:trPr>
          <w:trHeight w:hRule="exact" w:val="1243"/>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0"/>
              <w:jc w:val="center"/>
              <w:rPr>
                <w:sz w:val="24"/>
                <w:szCs w:val="24"/>
              </w:rPr>
            </w:pPr>
          </w:p>
          <w:p w:rsidR="00B83F18" w:rsidRPr="008577F6" w:rsidRDefault="00B83F18" w:rsidP="002B07A7">
            <w:pPr>
              <w:shd w:val="clear" w:color="auto" w:fill="FFFFFF"/>
              <w:ind w:left="140"/>
              <w:jc w:val="center"/>
              <w:rPr>
                <w:sz w:val="24"/>
                <w:szCs w:val="24"/>
              </w:rPr>
            </w:pPr>
            <w:r w:rsidRPr="008577F6">
              <w:rPr>
                <w:sz w:val="24"/>
                <w:szCs w:val="24"/>
              </w:rPr>
              <w:t>Наименование</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firstLine="58"/>
              <w:jc w:val="center"/>
              <w:rPr>
                <w:sz w:val="24"/>
                <w:szCs w:val="24"/>
              </w:rPr>
            </w:pPr>
            <w:r w:rsidRPr="008577F6">
              <w:rPr>
                <w:spacing w:val="-3"/>
                <w:sz w:val="24"/>
                <w:szCs w:val="24"/>
              </w:rPr>
              <w:t xml:space="preserve">Единицы </w:t>
            </w:r>
            <w:r w:rsidRPr="008577F6">
              <w:rPr>
                <w:spacing w:val="-2"/>
                <w:sz w:val="24"/>
                <w:szCs w:val="24"/>
              </w:rPr>
              <w:t>и</w:t>
            </w:r>
            <w:r w:rsidRPr="008577F6">
              <w:rPr>
                <w:spacing w:val="-2"/>
                <w:sz w:val="24"/>
                <w:szCs w:val="24"/>
              </w:rPr>
              <w:t>з</w:t>
            </w:r>
            <w:r w:rsidRPr="008577F6">
              <w:rPr>
                <w:spacing w:val="-2"/>
                <w:sz w:val="24"/>
                <w:szCs w:val="24"/>
              </w:rPr>
              <w:t>мерения</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Норма</w:t>
            </w:r>
          </w:p>
          <w:p w:rsidR="00B83F18" w:rsidRPr="008577F6" w:rsidRDefault="00B83F18" w:rsidP="002B07A7">
            <w:pPr>
              <w:shd w:val="clear" w:color="auto" w:fill="FFFFFF"/>
              <w:jc w:val="center"/>
              <w:rPr>
                <w:sz w:val="24"/>
                <w:szCs w:val="24"/>
              </w:rPr>
            </w:pPr>
            <w:r w:rsidRPr="008577F6">
              <w:rPr>
                <w:spacing w:val="-3"/>
                <w:sz w:val="24"/>
                <w:szCs w:val="24"/>
              </w:rPr>
              <w:t>выработки</w:t>
            </w:r>
          </w:p>
          <w:p w:rsidR="00B83F18" w:rsidRPr="008577F6" w:rsidRDefault="00B83F18" w:rsidP="002B07A7">
            <w:pPr>
              <w:shd w:val="clear" w:color="auto" w:fill="FFFFFF"/>
              <w:jc w:val="center"/>
              <w:rPr>
                <w:sz w:val="24"/>
                <w:szCs w:val="24"/>
              </w:rPr>
            </w:pPr>
            <w:r w:rsidRPr="008577F6">
              <w:rPr>
                <w:spacing w:val="-3"/>
                <w:sz w:val="24"/>
                <w:szCs w:val="24"/>
              </w:rPr>
              <w:t>на один</w:t>
            </w:r>
          </w:p>
          <w:p w:rsidR="00B83F18" w:rsidRPr="008577F6" w:rsidRDefault="00B83F18" w:rsidP="002B07A7">
            <w:pPr>
              <w:shd w:val="clear" w:color="auto" w:fill="FFFFFF"/>
              <w:ind w:right="36"/>
              <w:jc w:val="center"/>
              <w:rPr>
                <w:sz w:val="24"/>
                <w:szCs w:val="24"/>
              </w:rPr>
            </w:pPr>
            <w:r w:rsidRPr="008577F6">
              <w:rPr>
                <w:sz w:val="24"/>
                <w:szCs w:val="24"/>
              </w:rPr>
              <w:t>час (нетто)</w:t>
            </w:r>
          </w:p>
        </w:tc>
      </w:tr>
      <w:tr w:rsidR="00B83F18" w:rsidRPr="008577F6" w:rsidTr="00F15529">
        <w:trPr>
          <w:trHeight w:hRule="exact" w:val="285"/>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140"/>
              <w:jc w:val="center"/>
              <w:rPr>
                <w:sz w:val="24"/>
                <w:szCs w:val="24"/>
              </w:rPr>
            </w:pPr>
            <w:r w:rsidRPr="008577F6">
              <w:rPr>
                <w:sz w:val="24"/>
                <w:szCs w:val="24"/>
              </w:rPr>
              <w:t>1</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lang w:val="en-US"/>
              </w:rPr>
            </w:pPr>
            <w:r w:rsidRPr="008577F6">
              <w:rPr>
                <w:sz w:val="24"/>
                <w:szCs w:val="24"/>
                <w:lang w:val="en-US"/>
              </w:rPr>
              <w:t>2</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3</w:t>
            </w:r>
          </w:p>
        </w:tc>
      </w:tr>
      <w:tr w:rsidR="00B83F18" w:rsidRPr="008577F6" w:rsidTr="00F15529">
        <w:trPr>
          <w:trHeight w:hRule="exact" w:val="617"/>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425"/>
              <w:rPr>
                <w:sz w:val="24"/>
                <w:szCs w:val="24"/>
              </w:rPr>
            </w:pPr>
            <w:r w:rsidRPr="008577F6">
              <w:rPr>
                <w:sz w:val="24"/>
                <w:szCs w:val="24"/>
              </w:rPr>
              <w:t>Очистка картофеля, моркови, свеклы и брюквы в картофелечистке</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rPr>
            </w:pPr>
            <w:r w:rsidRPr="008577F6">
              <w:rPr>
                <w:sz w:val="24"/>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230</w:t>
            </w:r>
          </w:p>
        </w:tc>
      </w:tr>
      <w:tr w:rsidR="00B83F18" w:rsidRPr="008577F6" w:rsidTr="00F15529">
        <w:trPr>
          <w:trHeight w:hRule="exact" w:val="722"/>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right="691"/>
              <w:rPr>
                <w:sz w:val="24"/>
                <w:szCs w:val="24"/>
              </w:rPr>
            </w:pPr>
            <w:r w:rsidRPr="008577F6">
              <w:rPr>
                <w:sz w:val="24"/>
                <w:szCs w:val="24"/>
              </w:rPr>
              <w:t>Подчистка глазков картофеля после картофел</w:t>
            </w:r>
            <w:r w:rsidRPr="008577F6">
              <w:rPr>
                <w:sz w:val="24"/>
                <w:szCs w:val="24"/>
              </w:rPr>
              <w:t>е</w:t>
            </w:r>
            <w:r w:rsidRPr="008577F6">
              <w:rPr>
                <w:sz w:val="24"/>
                <w:szCs w:val="24"/>
              </w:rPr>
              <w:t>чистки вручную</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jc w:val="center"/>
              <w:rPr>
                <w:sz w:val="24"/>
                <w:szCs w:val="24"/>
              </w:rPr>
            </w:pP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p>
        </w:tc>
      </w:tr>
      <w:tr w:rsidR="00F15529" w:rsidRPr="008577F6" w:rsidTr="00F15529">
        <w:trPr>
          <w:trHeight w:hRule="exact" w:val="377"/>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953456">
            <w:pPr>
              <w:shd w:val="clear" w:color="auto" w:fill="FFFFFF"/>
              <w:ind w:right="425"/>
              <w:rPr>
                <w:sz w:val="24"/>
                <w:szCs w:val="24"/>
              </w:rPr>
            </w:pPr>
            <w:r w:rsidRPr="008577F6">
              <w:rPr>
                <w:sz w:val="24"/>
                <w:szCs w:val="24"/>
              </w:rPr>
              <w:t xml:space="preserve">с </w:t>
            </w:r>
            <w:proofErr w:type="spellStart"/>
            <w:r w:rsidRPr="008577F6">
              <w:rPr>
                <w:sz w:val="24"/>
                <w:szCs w:val="24"/>
              </w:rPr>
              <w:t>IXпо</w:t>
            </w:r>
            <w:proofErr w:type="spellEnd"/>
            <w:r w:rsidRPr="008577F6">
              <w:rPr>
                <w:sz w:val="24"/>
                <w:szCs w:val="24"/>
              </w:rPr>
              <w:t xml:space="preserve"> III</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27</w:t>
            </w:r>
          </w:p>
        </w:tc>
      </w:tr>
      <w:tr w:rsidR="00F15529" w:rsidRPr="008577F6" w:rsidTr="00F15529">
        <w:trPr>
          <w:trHeight w:hRule="exact" w:val="336"/>
        </w:trPr>
        <w:tc>
          <w:tcPr>
            <w:tcW w:w="5938" w:type="dxa"/>
            <w:tcBorders>
              <w:top w:val="single" w:sz="6" w:space="0" w:color="auto"/>
              <w:left w:val="single" w:sz="6" w:space="0" w:color="auto"/>
              <w:bottom w:val="single" w:sz="4" w:space="0" w:color="auto"/>
              <w:right w:val="single" w:sz="6" w:space="0" w:color="auto"/>
            </w:tcBorders>
            <w:shd w:val="clear" w:color="auto" w:fill="FFFFFF"/>
          </w:tcPr>
          <w:p w:rsidR="00F15529" w:rsidRPr="008577F6" w:rsidRDefault="00F15529" w:rsidP="00953456">
            <w:pPr>
              <w:shd w:val="clear" w:color="auto" w:fill="FFFFFF"/>
              <w:ind w:right="425"/>
              <w:rPr>
                <w:sz w:val="24"/>
                <w:szCs w:val="24"/>
              </w:rPr>
            </w:pPr>
            <w:r w:rsidRPr="008577F6">
              <w:rPr>
                <w:sz w:val="24"/>
                <w:szCs w:val="24"/>
              </w:rPr>
              <w:t>с III по IX</w:t>
            </w:r>
          </w:p>
          <w:p w:rsidR="00F15529" w:rsidRPr="008577F6" w:rsidRDefault="00F15529" w:rsidP="00953456">
            <w:pPr>
              <w:shd w:val="clear" w:color="auto" w:fill="FFFFFF"/>
              <w:ind w:right="425"/>
              <w:rPr>
                <w:sz w:val="24"/>
                <w:szCs w:val="24"/>
              </w:rPr>
            </w:pPr>
          </w:p>
        </w:tc>
        <w:tc>
          <w:tcPr>
            <w:tcW w:w="1617" w:type="dxa"/>
            <w:tcBorders>
              <w:top w:val="single" w:sz="6" w:space="0" w:color="auto"/>
              <w:left w:val="single" w:sz="6" w:space="0" w:color="auto"/>
              <w:bottom w:val="single" w:sz="4"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25</w:t>
            </w:r>
          </w:p>
        </w:tc>
      </w:tr>
      <w:tr w:rsidR="00F15529" w:rsidRPr="008577F6" w:rsidTr="00F15529">
        <w:trPr>
          <w:trHeight w:hRule="exact" w:val="712"/>
        </w:trPr>
        <w:tc>
          <w:tcPr>
            <w:tcW w:w="5938" w:type="dxa"/>
            <w:tcBorders>
              <w:top w:val="single" w:sz="4" w:space="0" w:color="auto"/>
              <w:left w:val="single" w:sz="6" w:space="0" w:color="auto"/>
              <w:bottom w:val="single" w:sz="6" w:space="0" w:color="auto"/>
              <w:right w:val="single" w:sz="6" w:space="0" w:color="auto"/>
            </w:tcBorders>
            <w:shd w:val="clear" w:color="auto" w:fill="FFFFFF"/>
          </w:tcPr>
          <w:p w:rsidR="00F15529" w:rsidRPr="008577F6" w:rsidRDefault="00F15529" w:rsidP="00953456">
            <w:pPr>
              <w:shd w:val="clear" w:color="auto" w:fill="FFFFFF"/>
              <w:ind w:right="425"/>
              <w:rPr>
                <w:sz w:val="24"/>
                <w:szCs w:val="24"/>
              </w:rPr>
            </w:pPr>
            <w:r w:rsidRPr="008577F6">
              <w:rPr>
                <w:sz w:val="24"/>
                <w:szCs w:val="24"/>
              </w:rPr>
              <w:t>Подчистка моркови после картофелечистки</w:t>
            </w:r>
          </w:p>
          <w:p w:rsidR="00F15529" w:rsidRPr="008577F6" w:rsidRDefault="00F15529" w:rsidP="00953456">
            <w:pPr>
              <w:ind w:right="425"/>
              <w:rPr>
                <w:sz w:val="24"/>
                <w:szCs w:val="24"/>
              </w:rPr>
            </w:pPr>
            <w:r w:rsidRPr="008577F6">
              <w:rPr>
                <w:sz w:val="24"/>
                <w:szCs w:val="24"/>
              </w:rPr>
              <w:t>вручную</w:t>
            </w:r>
          </w:p>
        </w:tc>
        <w:tc>
          <w:tcPr>
            <w:tcW w:w="1617" w:type="dxa"/>
            <w:tcBorders>
              <w:top w:val="single" w:sz="4"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4"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35</w:t>
            </w:r>
          </w:p>
        </w:tc>
      </w:tr>
      <w:tr w:rsidR="00F15529" w:rsidRPr="008577F6" w:rsidTr="00F15529">
        <w:trPr>
          <w:trHeight w:hRule="exact" w:val="724"/>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ind w:right="778"/>
              <w:rPr>
                <w:sz w:val="24"/>
                <w:szCs w:val="24"/>
              </w:rPr>
            </w:pPr>
            <w:r w:rsidRPr="008577F6">
              <w:rPr>
                <w:sz w:val="24"/>
                <w:szCs w:val="24"/>
              </w:rPr>
              <w:t>Подчистка свеклы и брюквы после картофел</w:t>
            </w:r>
            <w:r w:rsidRPr="008577F6">
              <w:rPr>
                <w:sz w:val="24"/>
                <w:szCs w:val="24"/>
              </w:rPr>
              <w:t>е</w:t>
            </w:r>
            <w:r w:rsidRPr="008577F6">
              <w:rPr>
                <w:sz w:val="24"/>
                <w:szCs w:val="24"/>
              </w:rPr>
              <w:t>чистки вручную</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43</w:t>
            </w:r>
          </w:p>
        </w:tc>
      </w:tr>
      <w:tr w:rsidR="00F15529" w:rsidRPr="008577F6" w:rsidTr="00F15529">
        <w:trPr>
          <w:trHeight w:hRule="exact" w:val="356"/>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rPr>
                <w:sz w:val="24"/>
                <w:szCs w:val="24"/>
              </w:rPr>
            </w:pPr>
            <w:r w:rsidRPr="008577F6">
              <w:rPr>
                <w:sz w:val="24"/>
                <w:szCs w:val="24"/>
              </w:rPr>
              <w:t>Очистка свеклы и брюквы в ручную</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22</w:t>
            </w:r>
          </w:p>
        </w:tc>
      </w:tr>
      <w:tr w:rsidR="00F15529" w:rsidRPr="008577F6" w:rsidTr="00F15529">
        <w:trPr>
          <w:trHeight w:hRule="exact" w:val="353"/>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rPr>
                <w:sz w:val="24"/>
                <w:szCs w:val="24"/>
              </w:rPr>
            </w:pPr>
            <w:r w:rsidRPr="008577F6">
              <w:rPr>
                <w:sz w:val="24"/>
                <w:szCs w:val="24"/>
              </w:rPr>
              <w:t>Очистка репы вручную</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15</w:t>
            </w:r>
          </w:p>
        </w:tc>
      </w:tr>
      <w:tr w:rsidR="00F15529" w:rsidRPr="008577F6" w:rsidTr="00F15529">
        <w:trPr>
          <w:trHeight w:hRule="exact" w:val="362"/>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rPr>
                <w:sz w:val="24"/>
                <w:szCs w:val="24"/>
              </w:rPr>
            </w:pPr>
            <w:r w:rsidRPr="008577F6">
              <w:rPr>
                <w:sz w:val="24"/>
                <w:szCs w:val="24"/>
              </w:rPr>
              <w:t>Очистка лука репчатого вручную</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13</w:t>
            </w:r>
          </w:p>
        </w:tc>
      </w:tr>
      <w:tr w:rsidR="00F15529" w:rsidRPr="008577F6" w:rsidTr="00F15529">
        <w:trPr>
          <w:trHeight w:hRule="exact" w:val="358"/>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rPr>
                <w:sz w:val="24"/>
                <w:szCs w:val="24"/>
              </w:rPr>
            </w:pPr>
            <w:r w:rsidRPr="008577F6">
              <w:rPr>
                <w:sz w:val="24"/>
                <w:szCs w:val="24"/>
              </w:rPr>
              <w:t>Очистка лука зеленого вручную</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7</w:t>
            </w:r>
          </w:p>
        </w:tc>
      </w:tr>
      <w:tr w:rsidR="00F15529" w:rsidRPr="008577F6" w:rsidTr="00F15529">
        <w:trPr>
          <w:trHeight w:hRule="exact" w:val="716"/>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ind w:right="101" w:firstLine="14"/>
              <w:rPr>
                <w:sz w:val="24"/>
                <w:szCs w:val="24"/>
              </w:rPr>
            </w:pPr>
            <w:r w:rsidRPr="008577F6">
              <w:rPr>
                <w:sz w:val="24"/>
                <w:szCs w:val="24"/>
              </w:rPr>
              <w:t>Подчистка кочанов белокочанной капусты с выемкой кочерыжки</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137</w:t>
            </w:r>
          </w:p>
        </w:tc>
      </w:tr>
      <w:tr w:rsidR="00F15529" w:rsidRPr="008577F6" w:rsidTr="00F15529">
        <w:trPr>
          <w:trHeight w:val="317"/>
        </w:trPr>
        <w:tc>
          <w:tcPr>
            <w:tcW w:w="5938" w:type="dxa"/>
            <w:tcBorders>
              <w:top w:val="single" w:sz="6"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ind w:right="1202"/>
              <w:rPr>
                <w:sz w:val="24"/>
                <w:szCs w:val="24"/>
              </w:rPr>
            </w:pPr>
            <w:r w:rsidRPr="008577F6">
              <w:rPr>
                <w:sz w:val="24"/>
                <w:szCs w:val="24"/>
              </w:rPr>
              <w:t xml:space="preserve">То же без выемки кочерыжки </w:t>
            </w:r>
          </w:p>
        </w:tc>
        <w:tc>
          <w:tcPr>
            <w:tcW w:w="1617" w:type="dxa"/>
            <w:tcBorders>
              <w:top w:val="single" w:sz="6" w:space="0" w:color="auto"/>
              <w:left w:val="single" w:sz="6" w:space="0" w:color="auto"/>
              <w:bottom w:val="single" w:sz="4"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223</w:t>
            </w:r>
          </w:p>
        </w:tc>
      </w:tr>
      <w:tr w:rsidR="00F15529" w:rsidRPr="008577F6" w:rsidTr="00F15529">
        <w:trPr>
          <w:trHeight w:val="360"/>
        </w:trPr>
        <w:tc>
          <w:tcPr>
            <w:tcW w:w="5938" w:type="dxa"/>
            <w:tcBorders>
              <w:top w:val="single" w:sz="4"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ind w:right="1202"/>
              <w:rPr>
                <w:sz w:val="24"/>
                <w:szCs w:val="24"/>
              </w:rPr>
            </w:pPr>
            <w:r w:rsidRPr="008577F6">
              <w:rPr>
                <w:sz w:val="24"/>
                <w:szCs w:val="24"/>
              </w:rPr>
              <w:t xml:space="preserve">Обработка щавеля и шпината </w:t>
            </w:r>
          </w:p>
        </w:tc>
        <w:tc>
          <w:tcPr>
            <w:tcW w:w="1617" w:type="dxa"/>
            <w:tcBorders>
              <w:top w:val="single" w:sz="4" w:space="0" w:color="auto"/>
              <w:left w:val="single" w:sz="6" w:space="0" w:color="auto"/>
              <w:bottom w:val="single" w:sz="4"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4"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9</w:t>
            </w:r>
          </w:p>
        </w:tc>
      </w:tr>
      <w:tr w:rsidR="00F15529" w:rsidRPr="008577F6" w:rsidTr="00F15529">
        <w:trPr>
          <w:trHeight w:val="341"/>
        </w:trPr>
        <w:tc>
          <w:tcPr>
            <w:tcW w:w="5938" w:type="dxa"/>
            <w:tcBorders>
              <w:top w:val="single" w:sz="4" w:space="0" w:color="auto"/>
              <w:left w:val="single" w:sz="6" w:space="0" w:color="auto"/>
              <w:right w:val="single" w:sz="6" w:space="0" w:color="auto"/>
            </w:tcBorders>
            <w:shd w:val="clear" w:color="auto" w:fill="FFFFFF"/>
          </w:tcPr>
          <w:p w:rsidR="00F15529" w:rsidRPr="008577F6" w:rsidRDefault="00F15529" w:rsidP="002B07A7">
            <w:pPr>
              <w:shd w:val="clear" w:color="auto" w:fill="FFFFFF"/>
              <w:ind w:right="1202"/>
              <w:rPr>
                <w:sz w:val="24"/>
                <w:szCs w:val="24"/>
              </w:rPr>
            </w:pPr>
            <w:r w:rsidRPr="008577F6">
              <w:rPr>
                <w:sz w:val="24"/>
                <w:szCs w:val="24"/>
              </w:rPr>
              <w:t>Обработка зелени и сельдерея</w:t>
            </w:r>
          </w:p>
        </w:tc>
        <w:tc>
          <w:tcPr>
            <w:tcW w:w="1617" w:type="dxa"/>
            <w:tcBorders>
              <w:top w:val="single" w:sz="4" w:space="0" w:color="auto"/>
              <w:left w:val="single" w:sz="6" w:space="0" w:color="auto"/>
              <w:bottom w:val="nil"/>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4" w:space="0" w:color="auto"/>
              <w:left w:val="single" w:sz="6" w:space="0" w:color="auto"/>
              <w:bottom w:val="nil"/>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9</w:t>
            </w:r>
          </w:p>
        </w:tc>
      </w:tr>
      <w:tr w:rsidR="00F15529" w:rsidRPr="008577F6" w:rsidTr="00F15529">
        <w:trPr>
          <w:trHeight w:hRule="exact" w:val="377"/>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rPr>
                <w:sz w:val="24"/>
                <w:szCs w:val="24"/>
              </w:rPr>
            </w:pPr>
            <w:r w:rsidRPr="008577F6">
              <w:rPr>
                <w:sz w:val="24"/>
                <w:szCs w:val="24"/>
              </w:rPr>
              <w:t>Переработка и промывка салата зеленого</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17</w:t>
            </w:r>
          </w:p>
        </w:tc>
      </w:tr>
      <w:tr w:rsidR="00F15529" w:rsidRPr="008577F6" w:rsidTr="00F15529">
        <w:trPr>
          <w:trHeight w:hRule="exact" w:val="435"/>
        </w:trPr>
        <w:tc>
          <w:tcPr>
            <w:tcW w:w="5938" w:type="dxa"/>
            <w:vMerge w:val="restart"/>
            <w:tcBorders>
              <w:top w:val="single" w:sz="6"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ind w:right="569"/>
              <w:rPr>
                <w:sz w:val="24"/>
                <w:szCs w:val="24"/>
              </w:rPr>
            </w:pPr>
            <w:r w:rsidRPr="008577F6">
              <w:rPr>
                <w:sz w:val="24"/>
                <w:szCs w:val="24"/>
              </w:rPr>
              <w:t xml:space="preserve">Переработка и промывка укропа </w:t>
            </w:r>
          </w:p>
        </w:tc>
        <w:tc>
          <w:tcPr>
            <w:tcW w:w="1617" w:type="dxa"/>
            <w:tcBorders>
              <w:top w:val="single" w:sz="6" w:space="0" w:color="auto"/>
              <w:left w:val="single" w:sz="6" w:space="0" w:color="auto"/>
              <w:bottom w:val="single" w:sz="4"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vMerge w:val="restart"/>
            <w:tcBorders>
              <w:top w:val="single" w:sz="6"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5</w:t>
            </w:r>
          </w:p>
          <w:p w:rsidR="00F15529" w:rsidRPr="008577F6" w:rsidRDefault="00F15529" w:rsidP="002B07A7">
            <w:pPr>
              <w:shd w:val="clear" w:color="auto" w:fill="FFFFFF"/>
              <w:jc w:val="center"/>
              <w:rPr>
                <w:sz w:val="24"/>
                <w:szCs w:val="24"/>
              </w:rPr>
            </w:pPr>
          </w:p>
          <w:p w:rsidR="00F15529" w:rsidRPr="008577F6" w:rsidRDefault="00F15529" w:rsidP="002B07A7">
            <w:pPr>
              <w:shd w:val="clear" w:color="auto" w:fill="FFFFFF"/>
              <w:jc w:val="center"/>
              <w:rPr>
                <w:sz w:val="24"/>
                <w:szCs w:val="24"/>
              </w:rPr>
            </w:pPr>
            <w:r w:rsidRPr="008577F6">
              <w:rPr>
                <w:sz w:val="24"/>
                <w:szCs w:val="24"/>
              </w:rPr>
              <w:t>116</w:t>
            </w:r>
          </w:p>
          <w:p w:rsidR="00F15529" w:rsidRPr="008577F6" w:rsidRDefault="00F15529" w:rsidP="002B07A7">
            <w:pPr>
              <w:shd w:val="clear" w:color="auto" w:fill="FFFFFF"/>
              <w:jc w:val="center"/>
              <w:rPr>
                <w:sz w:val="24"/>
                <w:szCs w:val="24"/>
              </w:rPr>
            </w:pPr>
            <w:r w:rsidRPr="008577F6">
              <w:rPr>
                <w:sz w:val="24"/>
                <w:szCs w:val="24"/>
              </w:rPr>
              <w:t>46</w:t>
            </w:r>
          </w:p>
          <w:p w:rsidR="00F15529" w:rsidRPr="008577F6" w:rsidRDefault="00F15529" w:rsidP="002B07A7">
            <w:pPr>
              <w:shd w:val="clear" w:color="auto" w:fill="FFFFFF"/>
              <w:jc w:val="center"/>
              <w:rPr>
                <w:sz w:val="24"/>
                <w:szCs w:val="24"/>
              </w:rPr>
            </w:pPr>
            <w:r w:rsidRPr="008577F6">
              <w:rPr>
                <w:sz w:val="24"/>
                <w:szCs w:val="24"/>
                <w:lang w:val="en-US"/>
              </w:rPr>
              <w:t>•II</w:t>
            </w:r>
          </w:p>
        </w:tc>
      </w:tr>
      <w:tr w:rsidR="00F15529" w:rsidRPr="008577F6" w:rsidTr="00F15529">
        <w:trPr>
          <w:trHeight w:hRule="exact" w:val="445"/>
        </w:trPr>
        <w:tc>
          <w:tcPr>
            <w:tcW w:w="5938" w:type="dxa"/>
            <w:tcBorders>
              <w:top w:val="single" w:sz="4"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ind w:right="569"/>
              <w:rPr>
                <w:sz w:val="24"/>
                <w:szCs w:val="24"/>
              </w:rPr>
            </w:pPr>
            <w:r w:rsidRPr="008577F6">
              <w:rPr>
                <w:sz w:val="24"/>
                <w:szCs w:val="24"/>
              </w:rPr>
              <w:t xml:space="preserve">Подчистка редиса в пучках от зелени </w:t>
            </w:r>
          </w:p>
        </w:tc>
        <w:tc>
          <w:tcPr>
            <w:tcW w:w="1617" w:type="dxa"/>
            <w:tcBorders>
              <w:top w:val="single" w:sz="4" w:space="0" w:color="auto"/>
              <w:left w:val="single" w:sz="6" w:space="0" w:color="auto"/>
              <w:bottom w:val="single" w:sz="4"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4"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17</w:t>
            </w:r>
          </w:p>
        </w:tc>
      </w:tr>
      <w:tr w:rsidR="00F15529" w:rsidRPr="008577F6" w:rsidTr="00F15529">
        <w:trPr>
          <w:trHeight w:hRule="exact" w:val="357"/>
        </w:trPr>
        <w:tc>
          <w:tcPr>
            <w:tcW w:w="5938" w:type="dxa"/>
            <w:tcBorders>
              <w:top w:val="single" w:sz="4"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ind w:right="569"/>
              <w:rPr>
                <w:sz w:val="24"/>
                <w:szCs w:val="24"/>
              </w:rPr>
            </w:pPr>
            <w:r w:rsidRPr="008577F6">
              <w:rPr>
                <w:sz w:val="24"/>
                <w:szCs w:val="24"/>
              </w:rPr>
              <w:t xml:space="preserve">Подчистка цветной капусты </w:t>
            </w:r>
          </w:p>
        </w:tc>
        <w:tc>
          <w:tcPr>
            <w:tcW w:w="1617" w:type="dxa"/>
            <w:tcBorders>
              <w:top w:val="single" w:sz="4" w:space="0" w:color="auto"/>
              <w:left w:val="single" w:sz="6" w:space="0" w:color="auto"/>
              <w:bottom w:val="single" w:sz="4"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4"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16</w:t>
            </w:r>
          </w:p>
        </w:tc>
      </w:tr>
      <w:tr w:rsidR="00F15529" w:rsidRPr="008577F6" w:rsidTr="00F15529">
        <w:trPr>
          <w:trHeight w:hRule="exact" w:val="367"/>
        </w:trPr>
        <w:tc>
          <w:tcPr>
            <w:tcW w:w="5938" w:type="dxa"/>
            <w:tcBorders>
              <w:top w:val="single" w:sz="4" w:space="0" w:color="auto"/>
              <w:left w:val="single" w:sz="6" w:space="0" w:color="auto"/>
              <w:bottom w:val="single" w:sz="4" w:space="0" w:color="auto"/>
              <w:right w:val="single" w:sz="6" w:space="0" w:color="auto"/>
            </w:tcBorders>
            <w:shd w:val="clear" w:color="auto" w:fill="FFFFFF"/>
          </w:tcPr>
          <w:p w:rsidR="00F15529" w:rsidRPr="008577F6" w:rsidRDefault="00F15529" w:rsidP="002B07A7">
            <w:pPr>
              <w:rPr>
                <w:sz w:val="24"/>
                <w:szCs w:val="24"/>
              </w:rPr>
            </w:pPr>
            <w:r w:rsidRPr="008577F6">
              <w:rPr>
                <w:sz w:val="24"/>
                <w:szCs w:val="24"/>
              </w:rPr>
              <w:t xml:space="preserve">Очистка кабачков </w:t>
            </w:r>
          </w:p>
        </w:tc>
        <w:tc>
          <w:tcPr>
            <w:tcW w:w="1617" w:type="dxa"/>
            <w:tcBorders>
              <w:top w:val="single" w:sz="4" w:space="0" w:color="auto"/>
              <w:left w:val="single" w:sz="6" w:space="0" w:color="auto"/>
              <w:bottom w:val="single" w:sz="4"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4" w:space="0" w:color="auto"/>
              <w:left w:val="single" w:sz="6" w:space="0" w:color="auto"/>
              <w:bottom w:val="single" w:sz="4"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46</w:t>
            </w:r>
          </w:p>
          <w:p w:rsidR="00F15529" w:rsidRPr="008577F6" w:rsidRDefault="00F15529" w:rsidP="002B07A7">
            <w:pPr>
              <w:shd w:val="clear" w:color="auto" w:fill="FFFFFF"/>
              <w:jc w:val="center"/>
              <w:rPr>
                <w:sz w:val="24"/>
                <w:szCs w:val="24"/>
              </w:rPr>
            </w:pPr>
          </w:p>
        </w:tc>
      </w:tr>
      <w:tr w:rsidR="00F15529" w:rsidRPr="008577F6" w:rsidTr="00F15529">
        <w:trPr>
          <w:trHeight w:hRule="exact" w:val="349"/>
        </w:trPr>
        <w:tc>
          <w:tcPr>
            <w:tcW w:w="5938" w:type="dxa"/>
            <w:tcBorders>
              <w:top w:val="single" w:sz="4" w:space="0" w:color="auto"/>
              <w:left w:val="single" w:sz="6" w:space="0" w:color="auto"/>
              <w:bottom w:val="single" w:sz="6" w:space="0" w:color="auto"/>
              <w:right w:val="single" w:sz="6" w:space="0" w:color="auto"/>
            </w:tcBorders>
            <w:shd w:val="clear" w:color="auto" w:fill="FFFFFF"/>
          </w:tcPr>
          <w:p w:rsidR="00F15529" w:rsidRPr="008577F6" w:rsidRDefault="00F15529" w:rsidP="002B07A7">
            <w:pPr>
              <w:rPr>
                <w:sz w:val="24"/>
                <w:szCs w:val="24"/>
              </w:rPr>
            </w:pPr>
            <w:r w:rsidRPr="008577F6">
              <w:rPr>
                <w:sz w:val="24"/>
                <w:szCs w:val="24"/>
              </w:rPr>
              <w:t>Очистка тыквы</w:t>
            </w:r>
          </w:p>
        </w:tc>
        <w:tc>
          <w:tcPr>
            <w:tcW w:w="1617" w:type="dxa"/>
            <w:tcBorders>
              <w:top w:val="single" w:sz="4" w:space="0" w:color="auto"/>
              <w:left w:val="single" w:sz="6" w:space="0" w:color="auto"/>
              <w:bottom w:val="single" w:sz="6" w:space="0" w:color="auto"/>
              <w:right w:val="single" w:sz="6" w:space="0" w:color="auto"/>
            </w:tcBorders>
            <w:shd w:val="clear" w:color="auto" w:fill="FFFFFF"/>
          </w:tcPr>
          <w:p w:rsidR="00F15529" w:rsidRDefault="00F15529" w:rsidP="00F15529">
            <w:pPr>
              <w:jc w:val="center"/>
            </w:pPr>
            <w:r w:rsidRPr="00055B0E">
              <w:rPr>
                <w:sz w:val="24"/>
                <w:szCs w:val="24"/>
              </w:rPr>
              <w:t>кг</w:t>
            </w:r>
          </w:p>
        </w:tc>
        <w:tc>
          <w:tcPr>
            <w:tcW w:w="1638" w:type="dxa"/>
            <w:tcBorders>
              <w:top w:val="single" w:sz="4" w:space="0" w:color="auto"/>
              <w:left w:val="single" w:sz="6" w:space="0" w:color="auto"/>
              <w:bottom w:val="single" w:sz="6" w:space="0" w:color="auto"/>
              <w:right w:val="single" w:sz="6" w:space="0" w:color="auto"/>
            </w:tcBorders>
            <w:shd w:val="clear" w:color="auto" w:fill="FFFFFF"/>
          </w:tcPr>
          <w:p w:rsidR="00F15529" w:rsidRPr="008577F6" w:rsidRDefault="00F15529" w:rsidP="002B07A7">
            <w:pPr>
              <w:shd w:val="clear" w:color="auto" w:fill="FFFFFF"/>
              <w:jc w:val="center"/>
              <w:rPr>
                <w:sz w:val="24"/>
                <w:szCs w:val="24"/>
              </w:rPr>
            </w:pPr>
            <w:r w:rsidRPr="008577F6">
              <w:rPr>
                <w:sz w:val="24"/>
                <w:szCs w:val="24"/>
              </w:rPr>
              <w:t>41</w:t>
            </w:r>
          </w:p>
        </w:tc>
      </w:tr>
      <w:tr w:rsidR="00B83F18" w:rsidRPr="008577F6" w:rsidTr="00F15529">
        <w:trPr>
          <w:trHeight w:hRule="exact" w:val="365"/>
        </w:trPr>
        <w:tc>
          <w:tcPr>
            <w:tcW w:w="59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ind w:left="7" w:right="166"/>
              <w:rPr>
                <w:sz w:val="24"/>
                <w:szCs w:val="24"/>
              </w:rPr>
            </w:pPr>
            <w:r w:rsidRPr="008577F6">
              <w:rPr>
                <w:sz w:val="24"/>
                <w:szCs w:val="24"/>
              </w:rPr>
              <w:t>Шинковка капусты на машине (пропуск 3 раза)</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tabs>
                <w:tab w:val="left" w:leader="dot" w:pos="324"/>
              </w:tabs>
              <w:jc w:val="center"/>
              <w:rPr>
                <w:sz w:val="24"/>
                <w:szCs w:val="24"/>
              </w:rPr>
            </w:pPr>
            <w:r w:rsidRPr="008577F6">
              <w:rPr>
                <w:sz w:val="24"/>
                <w:szCs w:val="24"/>
                <w:lang w:val="en-US"/>
              </w:rPr>
              <w:t>-||-</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B83F18" w:rsidRPr="008577F6" w:rsidRDefault="00B83F18" w:rsidP="002B07A7">
            <w:pPr>
              <w:shd w:val="clear" w:color="auto" w:fill="FFFFFF"/>
              <w:jc w:val="center"/>
              <w:rPr>
                <w:sz w:val="24"/>
                <w:szCs w:val="24"/>
              </w:rPr>
            </w:pPr>
            <w:r w:rsidRPr="008577F6">
              <w:rPr>
                <w:sz w:val="24"/>
                <w:szCs w:val="24"/>
              </w:rPr>
              <w:t>70</w:t>
            </w:r>
          </w:p>
        </w:tc>
      </w:tr>
    </w:tbl>
    <w:p w:rsidR="00E93D9C" w:rsidRDefault="00E93D9C" w:rsidP="00B83F18">
      <w:pPr>
        <w:shd w:val="clear" w:color="auto" w:fill="FFFFFF"/>
        <w:spacing w:after="100" w:afterAutospacing="1"/>
        <w:rPr>
          <w:sz w:val="32"/>
          <w:szCs w:val="32"/>
        </w:rPr>
      </w:pPr>
    </w:p>
    <w:p w:rsidR="00280593" w:rsidRDefault="00280593" w:rsidP="00B83F18">
      <w:pPr>
        <w:shd w:val="clear" w:color="auto" w:fill="FFFFFF"/>
        <w:spacing w:after="100" w:afterAutospacing="1"/>
        <w:rPr>
          <w:sz w:val="32"/>
          <w:szCs w:val="32"/>
        </w:rPr>
      </w:pPr>
    </w:p>
    <w:p w:rsidR="00D2112F" w:rsidRPr="008577F6" w:rsidRDefault="00D2112F" w:rsidP="00B83F18">
      <w:pPr>
        <w:shd w:val="clear" w:color="auto" w:fill="FFFFFF"/>
        <w:spacing w:after="100" w:afterAutospacing="1"/>
        <w:rPr>
          <w:sz w:val="32"/>
          <w:szCs w:val="32"/>
        </w:rPr>
      </w:pPr>
    </w:p>
    <w:p w:rsidR="00EA5BB0" w:rsidRPr="008577F6" w:rsidRDefault="00EA5BB0" w:rsidP="00EA5BB0">
      <w:pPr>
        <w:shd w:val="clear" w:color="auto" w:fill="FFFFFF"/>
        <w:ind w:left="5134"/>
        <w:jc w:val="right"/>
        <w:rPr>
          <w:sz w:val="28"/>
          <w:szCs w:val="28"/>
        </w:rPr>
      </w:pPr>
      <w:r w:rsidRPr="008577F6">
        <w:rPr>
          <w:b/>
          <w:bCs/>
          <w:sz w:val="28"/>
          <w:szCs w:val="28"/>
        </w:rPr>
        <w:lastRenderedPageBreak/>
        <w:t>Приложение 11</w:t>
      </w:r>
    </w:p>
    <w:p w:rsidR="00EA5BB0" w:rsidRPr="008577F6" w:rsidRDefault="00EA5BB0" w:rsidP="00EA5BB0">
      <w:pPr>
        <w:shd w:val="clear" w:color="auto" w:fill="FFFFFF"/>
        <w:jc w:val="center"/>
        <w:rPr>
          <w:b/>
          <w:spacing w:val="-4"/>
          <w:sz w:val="28"/>
          <w:szCs w:val="28"/>
        </w:rPr>
      </w:pPr>
    </w:p>
    <w:p w:rsidR="00EA5BB0" w:rsidRPr="008577F6" w:rsidRDefault="00EA5BB0" w:rsidP="00EA5BB0">
      <w:pPr>
        <w:shd w:val="clear" w:color="auto" w:fill="FFFFFF"/>
        <w:jc w:val="center"/>
        <w:rPr>
          <w:b/>
          <w:spacing w:val="-4"/>
          <w:sz w:val="28"/>
          <w:szCs w:val="28"/>
        </w:rPr>
      </w:pPr>
      <w:r w:rsidRPr="008577F6">
        <w:rPr>
          <w:b/>
          <w:spacing w:val="-4"/>
          <w:sz w:val="28"/>
          <w:szCs w:val="28"/>
        </w:rPr>
        <w:t>Характеристика механического оборудования</w:t>
      </w:r>
    </w:p>
    <w:p w:rsidR="00EA5BB0" w:rsidRPr="008577F6" w:rsidRDefault="00EA5BB0" w:rsidP="00EA5BB0">
      <w:pPr>
        <w:shd w:val="clear" w:color="auto" w:fill="FFFFFF"/>
        <w:jc w:val="center"/>
        <w:rPr>
          <w:b/>
          <w:sz w:val="28"/>
          <w:szCs w:val="28"/>
        </w:rPr>
      </w:pPr>
    </w:p>
    <w:tbl>
      <w:tblPr>
        <w:tblW w:w="9188" w:type="dxa"/>
        <w:tblInd w:w="40" w:type="dxa"/>
        <w:tblLayout w:type="fixed"/>
        <w:tblCellMar>
          <w:left w:w="40" w:type="dxa"/>
          <w:right w:w="40" w:type="dxa"/>
        </w:tblCellMar>
        <w:tblLook w:val="0000" w:firstRow="0" w:lastRow="0" w:firstColumn="0" w:lastColumn="0" w:noHBand="0" w:noVBand="0"/>
      </w:tblPr>
      <w:tblGrid>
        <w:gridCol w:w="706"/>
        <w:gridCol w:w="2421"/>
        <w:gridCol w:w="1381"/>
        <w:gridCol w:w="1039"/>
        <w:gridCol w:w="1049"/>
        <w:gridCol w:w="847"/>
        <w:gridCol w:w="857"/>
        <w:gridCol w:w="888"/>
      </w:tblGrid>
      <w:tr w:rsidR="00EA5BB0" w:rsidRPr="008577F6">
        <w:trPr>
          <w:trHeight w:val="795"/>
        </w:trPr>
        <w:tc>
          <w:tcPr>
            <w:tcW w:w="706" w:type="dxa"/>
            <w:vMerge w:val="restart"/>
            <w:tcBorders>
              <w:top w:val="single" w:sz="6" w:space="0" w:color="auto"/>
              <w:left w:val="single" w:sz="6" w:space="0" w:color="auto"/>
              <w:right w:val="single" w:sz="6" w:space="0" w:color="auto"/>
            </w:tcBorders>
            <w:shd w:val="clear" w:color="auto" w:fill="FFFFFF"/>
          </w:tcPr>
          <w:p w:rsidR="00EA5BB0" w:rsidRPr="008577F6" w:rsidRDefault="00EA5BB0" w:rsidP="002B07A7">
            <w:pPr>
              <w:shd w:val="clear" w:color="auto" w:fill="FFFFFF"/>
              <w:ind w:left="29" w:firstLine="29"/>
              <w:jc w:val="center"/>
              <w:rPr>
                <w:sz w:val="24"/>
                <w:szCs w:val="24"/>
              </w:rPr>
            </w:pPr>
          </w:p>
          <w:p w:rsidR="00EA5BB0" w:rsidRPr="008577F6" w:rsidRDefault="00EA5BB0" w:rsidP="002B07A7">
            <w:pPr>
              <w:shd w:val="clear" w:color="auto" w:fill="FFFFFF"/>
              <w:ind w:left="29" w:firstLine="29"/>
              <w:jc w:val="center"/>
              <w:rPr>
                <w:sz w:val="24"/>
                <w:szCs w:val="24"/>
              </w:rPr>
            </w:pPr>
            <w:r w:rsidRPr="008577F6">
              <w:rPr>
                <w:sz w:val="24"/>
                <w:szCs w:val="24"/>
              </w:rPr>
              <w:t xml:space="preserve">№ </w:t>
            </w:r>
            <w:r w:rsidRPr="008577F6">
              <w:rPr>
                <w:spacing w:val="-9"/>
                <w:sz w:val="24"/>
                <w:szCs w:val="24"/>
              </w:rPr>
              <w:t>п/п</w:t>
            </w:r>
          </w:p>
        </w:tc>
        <w:tc>
          <w:tcPr>
            <w:tcW w:w="2421" w:type="dxa"/>
            <w:vMerge w:val="restart"/>
            <w:tcBorders>
              <w:top w:val="single" w:sz="6" w:space="0" w:color="auto"/>
              <w:left w:val="single" w:sz="6" w:space="0" w:color="auto"/>
              <w:right w:val="single" w:sz="6" w:space="0" w:color="auto"/>
            </w:tcBorders>
            <w:shd w:val="clear" w:color="auto" w:fill="FFFFFF"/>
          </w:tcPr>
          <w:p w:rsidR="00EA5BB0" w:rsidRPr="008577F6" w:rsidRDefault="00EA5BB0" w:rsidP="002B07A7">
            <w:pPr>
              <w:shd w:val="clear" w:color="auto" w:fill="FFFFFF"/>
              <w:ind w:left="29" w:firstLine="29"/>
              <w:jc w:val="center"/>
              <w:rPr>
                <w:spacing w:val="-4"/>
                <w:sz w:val="24"/>
                <w:szCs w:val="24"/>
              </w:rPr>
            </w:pPr>
          </w:p>
          <w:p w:rsidR="00EA5BB0" w:rsidRPr="008577F6" w:rsidRDefault="00EA5BB0" w:rsidP="002B07A7">
            <w:pPr>
              <w:shd w:val="clear" w:color="auto" w:fill="FFFFFF"/>
              <w:ind w:left="29" w:firstLine="29"/>
              <w:jc w:val="center"/>
              <w:rPr>
                <w:sz w:val="24"/>
                <w:szCs w:val="24"/>
              </w:rPr>
            </w:pPr>
            <w:r w:rsidRPr="008577F6">
              <w:rPr>
                <w:spacing w:val="-4"/>
                <w:sz w:val="24"/>
                <w:szCs w:val="24"/>
              </w:rPr>
              <w:t xml:space="preserve">Наименование </w:t>
            </w:r>
            <w:r w:rsidRPr="008577F6">
              <w:rPr>
                <w:sz w:val="24"/>
                <w:szCs w:val="24"/>
              </w:rPr>
              <w:t>обор</w:t>
            </w:r>
            <w:r w:rsidRPr="008577F6">
              <w:rPr>
                <w:sz w:val="24"/>
                <w:szCs w:val="24"/>
              </w:rPr>
              <w:t>у</w:t>
            </w:r>
            <w:r w:rsidRPr="008577F6">
              <w:rPr>
                <w:sz w:val="24"/>
                <w:szCs w:val="24"/>
              </w:rPr>
              <w:t>дования</w:t>
            </w:r>
          </w:p>
        </w:tc>
        <w:tc>
          <w:tcPr>
            <w:tcW w:w="1381" w:type="dxa"/>
            <w:vMerge w:val="restart"/>
            <w:tcBorders>
              <w:top w:val="single" w:sz="6" w:space="0" w:color="auto"/>
              <w:left w:val="single" w:sz="6" w:space="0" w:color="auto"/>
              <w:right w:val="single" w:sz="4" w:space="0" w:color="auto"/>
            </w:tcBorders>
            <w:shd w:val="clear" w:color="auto" w:fill="FFFFFF"/>
          </w:tcPr>
          <w:p w:rsidR="00EA5BB0" w:rsidRPr="008577F6" w:rsidRDefault="00EA5BB0" w:rsidP="002B07A7">
            <w:pPr>
              <w:shd w:val="clear" w:color="auto" w:fill="FFFFFF"/>
              <w:ind w:left="29" w:firstLine="29"/>
              <w:jc w:val="center"/>
              <w:rPr>
                <w:sz w:val="24"/>
                <w:szCs w:val="24"/>
              </w:rPr>
            </w:pPr>
          </w:p>
          <w:p w:rsidR="00EA5BB0" w:rsidRPr="008577F6" w:rsidRDefault="00EA5BB0" w:rsidP="002B07A7">
            <w:pPr>
              <w:shd w:val="clear" w:color="auto" w:fill="FFFFFF"/>
              <w:ind w:left="29" w:firstLine="29"/>
              <w:jc w:val="center"/>
              <w:rPr>
                <w:sz w:val="24"/>
                <w:szCs w:val="24"/>
              </w:rPr>
            </w:pPr>
            <w:r w:rsidRPr="008577F6">
              <w:rPr>
                <w:sz w:val="24"/>
                <w:szCs w:val="24"/>
              </w:rPr>
              <w:t xml:space="preserve">Тип </w:t>
            </w:r>
          </w:p>
          <w:p w:rsidR="00EA5BB0" w:rsidRPr="008577F6" w:rsidRDefault="00EA5BB0" w:rsidP="002B07A7">
            <w:pPr>
              <w:shd w:val="clear" w:color="auto" w:fill="FFFFFF"/>
              <w:ind w:left="29" w:firstLine="29"/>
              <w:jc w:val="center"/>
              <w:rPr>
                <w:sz w:val="24"/>
                <w:szCs w:val="24"/>
              </w:rPr>
            </w:pPr>
            <w:r w:rsidRPr="008577F6">
              <w:rPr>
                <w:sz w:val="24"/>
                <w:szCs w:val="24"/>
              </w:rPr>
              <w:t>марка</w:t>
            </w:r>
          </w:p>
        </w:tc>
        <w:tc>
          <w:tcPr>
            <w:tcW w:w="1039" w:type="dxa"/>
            <w:vMerge w:val="restart"/>
            <w:tcBorders>
              <w:top w:val="single" w:sz="6" w:space="0" w:color="auto"/>
              <w:left w:val="single" w:sz="4" w:space="0" w:color="auto"/>
              <w:right w:val="single" w:sz="4" w:space="0" w:color="auto"/>
            </w:tcBorders>
            <w:shd w:val="clear" w:color="auto" w:fill="FFFFFF"/>
            <w:textDirection w:val="btLr"/>
          </w:tcPr>
          <w:p w:rsidR="00EA5BB0" w:rsidRPr="008577F6" w:rsidRDefault="00EA5BB0" w:rsidP="002B07A7">
            <w:pPr>
              <w:shd w:val="clear" w:color="auto" w:fill="FFFFFF"/>
              <w:ind w:left="79" w:right="43"/>
              <w:rPr>
                <w:spacing w:val="-3"/>
                <w:sz w:val="24"/>
                <w:szCs w:val="24"/>
              </w:rPr>
            </w:pPr>
          </w:p>
          <w:p w:rsidR="00EA5BB0" w:rsidRPr="008577F6" w:rsidRDefault="00EA5BB0" w:rsidP="002B07A7">
            <w:pPr>
              <w:shd w:val="clear" w:color="auto" w:fill="FFFFFF"/>
              <w:ind w:left="79" w:right="43"/>
              <w:rPr>
                <w:sz w:val="24"/>
                <w:szCs w:val="24"/>
              </w:rPr>
            </w:pPr>
            <w:r w:rsidRPr="008577F6">
              <w:rPr>
                <w:spacing w:val="-3"/>
                <w:sz w:val="24"/>
                <w:szCs w:val="24"/>
              </w:rPr>
              <w:t xml:space="preserve">Единиц </w:t>
            </w:r>
            <w:r w:rsidRPr="008577F6">
              <w:rPr>
                <w:spacing w:val="-4"/>
                <w:sz w:val="24"/>
                <w:szCs w:val="24"/>
              </w:rPr>
              <w:t>измерения</w:t>
            </w:r>
          </w:p>
        </w:tc>
        <w:tc>
          <w:tcPr>
            <w:tcW w:w="1049" w:type="dxa"/>
            <w:vMerge w:val="restart"/>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pacing w:val="-14"/>
                <w:sz w:val="24"/>
                <w:szCs w:val="24"/>
              </w:rPr>
              <w:t>Про из-</w:t>
            </w:r>
            <w:r w:rsidRPr="008577F6">
              <w:rPr>
                <w:sz w:val="24"/>
                <w:szCs w:val="24"/>
              </w:rPr>
              <w:t xml:space="preserve"> вод</w:t>
            </w:r>
            <w:r w:rsidRPr="008577F6">
              <w:rPr>
                <w:sz w:val="24"/>
                <w:szCs w:val="24"/>
              </w:rPr>
              <w:t>и</w:t>
            </w:r>
            <w:r w:rsidRPr="008577F6">
              <w:rPr>
                <w:sz w:val="24"/>
                <w:szCs w:val="24"/>
              </w:rPr>
              <w:t xml:space="preserve">тель- </w:t>
            </w:r>
            <w:proofErr w:type="spellStart"/>
            <w:r w:rsidRPr="008577F6">
              <w:rPr>
                <w:sz w:val="24"/>
                <w:szCs w:val="24"/>
              </w:rPr>
              <w:t>ность</w:t>
            </w:r>
            <w:proofErr w:type="spellEnd"/>
            <w:r w:rsidRPr="008577F6">
              <w:rPr>
                <w:sz w:val="24"/>
                <w:szCs w:val="24"/>
              </w:rPr>
              <w:t>,</w:t>
            </w:r>
          </w:p>
          <w:p w:rsidR="00EA5BB0" w:rsidRPr="008577F6" w:rsidRDefault="00EA5BB0" w:rsidP="002B07A7">
            <w:pPr>
              <w:shd w:val="clear" w:color="auto" w:fill="FFFFFF"/>
              <w:jc w:val="center"/>
              <w:rPr>
                <w:sz w:val="24"/>
                <w:szCs w:val="24"/>
              </w:rPr>
            </w:pPr>
            <w:r w:rsidRPr="008577F6">
              <w:rPr>
                <w:sz w:val="24"/>
                <w:szCs w:val="24"/>
              </w:rPr>
              <w:t>объем рабо</w:t>
            </w:r>
            <w:r w:rsidRPr="008577F6">
              <w:rPr>
                <w:sz w:val="24"/>
                <w:szCs w:val="24"/>
              </w:rPr>
              <w:softHyphen/>
              <w:t>чей камеры</w:t>
            </w:r>
          </w:p>
        </w:tc>
        <w:tc>
          <w:tcPr>
            <w:tcW w:w="2592" w:type="dxa"/>
            <w:gridSpan w:val="3"/>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24"/>
              <w:jc w:val="center"/>
              <w:rPr>
                <w:sz w:val="24"/>
                <w:szCs w:val="24"/>
              </w:rPr>
            </w:pPr>
            <w:r w:rsidRPr="008577F6">
              <w:rPr>
                <w:sz w:val="24"/>
                <w:szCs w:val="24"/>
              </w:rPr>
              <w:t xml:space="preserve">Габаритные </w:t>
            </w:r>
          </w:p>
          <w:p w:rsidR="00EA5BB0" w:rsidRPr="008577F6" w:rsidRDefault="00EA5BB0" w:rsidP="002B07A7">
            <w:pPr>
              <w:shd w:val="clear" w:color="auto" w:fill="FFFFFF"/>
              <w:ind w:left="24"/>
              <w:jc w:val="center"/>
              <w:rPr>
                <w:sz w:val="24"/>
                <w:szCs w:val="24"/>
              </w:rPr>
            </w:pPr>
            <w:r w:rsidRPr="008577F6">
              <w:rPr>
                <w:sz w:val="24"/>
                <w:szCs w:val="24"/>
              </w:rPr>
              <w:t>размеры, м</w:t>
            </w:r>
          </w:p>
        </w:tc>
      </w:tr>
      <w:tr w:rsidR="00EA5BB0" w:rsidRPr="008577F6">
        <w:trPr>
          <w:cantSplit/>
          <w:trHeight w:hRule="exact" w:val="1264"/>
        </w:trPr>
        <w:tc>
          <w:tcPr>
            <w:tcW w:w="706" w:type="dxa"/>
            <w:vMerge/>
            <w:tcBorders>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29" w:firstLine="29"/>
              <w:rPr>
                <w:sz w:val="24"/>
                <w:szCs w:val="24"/>
              </w:rPr>
            </w:pPr>
          </w:p>
        </w:tc>
        <w:tc>
          <w:tcPr>
            <w:tcW w:w="2421" w:type="dxa"/>
            <w:vMerge/>
            <w:tcBorders>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130" w:right="108"/>
              <w:rPr>
                <w:sz w:val="24"/>
                <w:szCs w:val="24"/>
              </w:rPr>
            </w:pPr>
          </w:p>
        </w:tc>
        <w:tc>
          <w:tcPr>
            <w:tcW w:w="1381" w:type="dxa"/>
            <w:vMerge/>
            <w:tcBorders>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130" w:right="130" w:firstLine="79"/>
              <w:rPr>
                <w:sz w:val="24"/>
                <w:szCs w:val="24"/>
              </w:rPr>
            </w:pPr>
          </w:p>
        </w:tc>
        <w:tc>
          <w:tcPr>
            <w:tcW w:w="1039" w:type="dxa"/>
            <w:vMerge/>
            <w:tcBorders>
              <w:left w:val="single" w:sz="4" w:space="0" w:color="auto"/>
              <w:bottom w:val="single" w:sz="4" w:space="0" w:color="auto"/>
              <w:right w:val="single" w:sz="6" w:space="0" w:color="auto"/>
            </w:tcBorders>
            <w:shd w:val="clear" w:color="auto" w:fill="FFFFFF"/>
            <w:textDirection w:val="btLr"/>
          </w:tcPr>
          <w:p w:rsidR="00EA5BB0" w:rsidRPr="008577F6" w:rsidRDefault="00EA5BB0" w:rsidP="002B07A7">
            <w:pPr>
              <w:shd w:val="clear" w:color="auto" w:fill="FFFFFF"/>
              <w:ind w:left="79" w:right="43"/>
              <w:rPr>
                <w:sz w:val="24"/>
                <w:szCs w:val="24"/>
              </w:rPr>
            </w:pPr>
          </w:p>
        </w:tc>
        <w:tc>
          <w:tcPr>
            <w:tcW w:w="1049" w:type="dxa"/>
            <w:vMerge/>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right="58"/>
              <w:rPr>
                <w:sz w:val="24"/>
                <w:szCs w:val="24"/>
              </w:rPr>
            </w:pPr>
          </w:p>
        </w:tc>
        <w:tc>
          <w:tcPr>
            <w:tcW w:w="847" w:type="dxa"/>
            <w:tcBorders>
              <w:top w:val="single" w:sz="4" w:space="0" w:color="auto"/>
              <w:left w:val="single" w:sz="6" w:space="0" w:color="auto"/>
              <w:bottom w:val="single" w:sz="4" w:space="0" w:color="auto"/>
              <w:right w:val="single" w:sz="6" w:space="0" w:color="auto"/>
            </w:tcBorders>
            <w:shd w:val="clear" w:color="auto" w:fill="FFFFFF"/>
            <w:textDirection w:val="btLr"/>
          </w:tcPr>
          <w:p w:rsidR="00EA5BB0" w:rsidRPr="008577F6" w:rsidRDefault="00EA5BB0" w:rsidP="002B07A7">
            <w:pPr>
              <w:shd w:val="clear" w:color="auto" w:fill="FFFFFF"/>
              <w:ind w:left="113" w:right="113"/>
              <w:rPr>
                <w:sz w:val="24"/>
                <w:szCs w:val="24"/>
              </w:rPr>
            </w:pPr>
          </w:p>
          <w:p w:rsidR="00EA5BB0" w:rsidRPr="008577F6" w:rsidRDefault="00EA5BB0" w:rsidP="002B07A7">
            <w:pPr>
              <w:shd w:val="clear" w:color="auto" w:fill="FFFFFF"/>
              <w:ind w:left="113" w:right="113"/>
              <w:rPr>
                <w:sz w:val="24"/>
                <w:szCs w:val="24"/>
              </w:rPr>
            </w:pPr>
            <w:r w:rsidRPr="008577F6">
              <w:rPr>
                <w:sz w:val="24"/>
                <w:szCs w:val="24"/>
              </w:rPr>
              <w:t>Длина</w:t>
            </w:r>
          </w:p>
        </w:tc>
        <w:tc>
          <w:tcPr>
            <w:tcW w:w="857" w:type="dxa"/>
            <w:tcBorders>
              <w:top w:val="single" w:sz="4" w:space="0" w:color="auto"/>
              <w:left w:val="single" w:sz="6" w:space="0" w:color="auto"/>
              <w:bottom w:val="single" w:sz="4" w:space="0" w:color="auto"/>
              <w:right w:val="single" w:sz="6" w:space="0" w:color="auto"/>
            </w:tcBorders>
            <w:shd w:val="clear" w:color="auto" w:fill="FFFFFF"/>
            <w:textDirection w:val="btLr"/>
          </w:tcPr>
          <w:p w:rsidR="00EA5BB0" w:rsidRPr="008577F6" w:rsidRDefault="00EA5BB0" w:rsidP="002B07A7">
            <w:pPr>
              <w:shd w:val="clear" w:color="auto" w:fill="FFFFFF"/>
              <w:ind w:left="113" w:right="72"/>
              <w:rPr>
                <w:sz w:val="24"/>
                <w:szCs w:val="24"/>
              </w:rPr>
            </w:pPr>
          </w:p>
          <w:p w:rsidR="00EA5BB0" w:rsidRPr="008577F6" w:rsidRDefault="00EA5BB0" w:rsidP="002B07A7">
            <w:pPr>
              <w:shd w:val="clear" w:color="auto" w:fill="FFFFFF"/>
              <w:ind w:left="113" w:right="72"/>
              <w:rPr>
                <w:sz w:val="24"/>
                <w:szCs w:val="24"/>
              </w:rPr>
            </w:pPr>
            <w:r w:rsidRPr="008577F6">
              <w:rPr>
                <w:sz w:val="24"/>
                <w:szCs w:val="24"/>
              </w:rPr>
              <w:t>Ширина</w:t>
            </w:r>
          </w:p>
        </w:tc>
        <w:tc>
          <w:tcPr>
            <w:tcW w:w="888" w:type="dxa"/>
            <w:tcBorders>
              <w:top w:val="single" w:sz="4" w:space="0" w:color="auto"/>
              <w:left w:val="single" w:sz="6" w:space="0" w:color="auto"/>
              <w:bottom w:val="single" w:sz="4" w:space="0" w:color="auto"/>
              <w:right w:val="single" w:sz="6" w:space="0" w:color="auto"/>
            </w:tcBorders>
            <w:shd w:val="clear" w:color="auto" w:fill="FFFFFF"/>
            <w:textDirection w:val="btLr"/>
          </w:tcPr>
          <w:p w:rsidR="00EA5BB0" w:rsidRPr="008577F6" w:rsidRDefault="00EA5BB0" w:rsidP="002B07A7">
            <w:pPr>
              <w:shd w:val="clear" w:color="auto" w:fill="FFFFFF"/>
              <w:ind w:left="113" w:right="7"/>
              <w:rPr>
                <w:sz w:val="24"/>
                <w:szCs w:val="24"/>
              </w:rPr>
            </w:pPr>
          </w:p>
          <w:p w:rsidR="00EA5BB0" w:rsidRPr="008577F6" w:rsidRDefault="00EA5BB0" w:rsidP="002B07A7">
            <w:pPr>
              <w:shd w:val="clear" w:color="auto" w:fill="FFFFFF"/>
              <w:ind w:left="113" w:right="7"/>
              <w:rPr>
                <w:sz w:val="24"/>
                <w:szCs w:val="24"/>
              </w:rPr>
            </w:pPr>
            <w:r w:rsidRPr="008577F6">
              <w:rPr>
                <w:sz w:val="24"/>
                <w:szCs w:val="24"/>
              </w:rPr>
              <w:t>Высота</w:t>
            </w:r>
          </w:p>
        </w:tc>
      </w:tr>
      <w:tr w:rsidR="00EA5BB0" w:rsidRPr="008577F6">
        <w:trPr>
          <w:trHeight w:val="317"/>
        </w:trPr>
        <w:tc>
          <w:tcPr>
            <w:tcW w:w="706"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1</w:t>
            </w:r>
          </w:p>
        </w:tc>
        <w:tc>
          <w:tcPr>
            <w:tcW w:w="2421"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2</w:t>
            </w:r>
          </w:p>
        </w:tc>
        <w:tc>
          <w:tcPr>
            <w:tcW w:w="1381"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3</w:t>
            </w:r>
          </w:p>
        </w:tc>
        <w:tc>
          <w:tcPr>
            <w:tcW w:w="1039"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4</w:t>
            </w:r>
          </w:p>
        </w:tc>
        <w:tc>
          <w:tcPr>
            <w:tcW w:w="1049"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5</w:t>
            </w:r>
          </w:p>
        </w:tc>
        <w:tc>
          <w:tcPr>
            <w:tcW w:w="847"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6</w:t>
            </w:r>
          </w:p>
        </w:tc>
        <w:tc>
          <w:tcPr>
            <w:tcW w:w="857"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7</w:t>
            </w:r>
          </w:p>
        </w:tc>
        <w:tc>
          <w:tcPr>
            <w:tcW w:w="888"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tabs>
                <w:tab w:val="left" w:leader="dot" w:pos="526"/>
              </w:tabs>
              <w:jc w:val="center"/>
              <w:rPr>
                <w:sz w:val="24"/>
                <w:szCs w:val="24"/>
              </w:rPr>
            </w:pPr>
            <w:r w:rsidRPr="008577F6">
              <w:rPr>
                <w:sz w:val="24"/>
                <w:szCs w:val="24"/>
              </w:rPr>
              <w:t>8</w:t>
            </w:r>
          </w:p>
        </w:tc>
      </w:tr>
      <w:tr w:rsidR="00EA5BB0" w:rsidRPr="008577F6">
        <w:trPr>
          <w:trHeight w:hRule="exact" w:val="914"/>
        </w:trPr>
        <w:tc>
          <w:tcPr>
            <w:tcW w:w="706" w:type="dxa"/>
            <w:vMerge w:val="restart"/>
            <w:tcBorders>
              <w:top w:val="single" w:sz="4" w:space="0" w:color="auto"/>
              <w:left w:val="single" w:sz="6" w:space="0" w:color="auto"/>
              <w:right w:val="single" w:sz="6" w:space="0" w:color="auto"/>
            </w:tcBorders>
            <w:shd w:val="clear" w:color="auto" w:fill="FFFFFF"/>
          </w:tcPr>
          <w:p w:rsidR="00EA5BB0" w:rsidRPr="008577F6" w:rsidRDefault="00EA5BB0" w:rsidP="002B07A7">
            <w:pPr>
              <w:shd w:val="clear" w:color="auto" w:fill="FFFFFF"/>
              <w:ind w:left="14"/>
              <w:jc w:val="center"/>
              <w:rPr>
                <w:sz w:val="24"/>
                <w:szCs w:val="24"/>
              </w:rPr>
            </w:pPr>
            <w:r w:rsidRPr="008577F6">
              <w:rPr>
                <w:sz w:val="24"/>
                <w:szCs w:val="24"/>
              </w:rPr>
              <w:t>1</w:t>
            </w:r>
          </w:p>
        </w:tc>
        <w:tc>
          <w:tcPr>
            <w:tcW w:w="2421"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Привод</w:t>
            </w:r>
          </w:p>
          <w:p w:rsidR="00EA5BB0" w:rsidRPr="008577F6" w:rsidRDefault="00EA5BB0" w:rsidP="002B07A7">
            <w:pPr>
              <w:shd w:val="clear" w:color="auto" w:fill="FFFFFF"/>
              <w:ind w:right="194"/>
              <w:rPr>
                <w:sz w:val="24"/>
                <w:szCs w:val="24"/>
              </w:rPr>
            </w:pPr>
            <w:r w:rsidRPr="008577F6">
              <w:rPr>
                <w:spacing w:val="-1"/>
                <w:sz w:val="24"/>
                <w:szCs w:val="24"/>
              </w:rPr>
              <w:t xml:space="preserve">универсальный </w:t>
            </w:r>
            <w:r w:rsidRPr="008577F6">
              <w:rPr>
                <w:sz w:val="24"/>
                <w:szCs w:val="24"/>
              </w:rPr>
              <w:t>на подставке</w:t>
            </w:r>
          </w:p>
        </w:tc>
        <w:tc>
          <w:tcPr>
            <w:tcW w:w="1381" w:type="dxa"/>
            <w:tcBorders>
              <w:top w:val="single" w:sz="4"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ind w:left="86"/>
              <w:jc w:val="center"/>
              <w:rPr>
                <w:sz w:val="24"/>
                <w:szCs w:val="24"/>
              </w:rPr>
            </w:pPr>
            <w:r w:rsidRPr="008577F6">
              <w:rPr>
                <w:spacing w:val="13"/>
                <w:sz w:val="24"/>
                <w:szCs w:val="24"/>
              </w:rPr>
              <w:t>ПМ-1,1</w:t>
            </w:r>
          </w:p>
        </w:tc>
        <w:tc>
          <w:tcPr>
            <w:tcW w:w="1039" w:type="dxa"/>
            <w:tcBorders>
              <w:top w:val="single" w:sz="4"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86"/>
              <w:jc w:val="center"/>
              <w:rPr>
                <w:sz w:val="24"/>
                <w:szCs w:val="24"/>
              </w:rPr>
            </w:pPr>
          </w:p>
        </w:tc>
        <w:tc>
          <w:tcPr>
            <w:tcW w:w="1049"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86"/>
              <w:jc w:val="center"/>
              <w:rPr>
                <w:sz w:val="24"/>
                <w:szCs w:val="24"/>
              </w:rPr>
            </w:pPr>
          </w:p>
        </w:tc>
        <w:tc>
          <w:tcPr>
            <w:tcW w:w="847"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86"/>
              <w:jc w:val="center"/>
              <w:rPr>
                <w:sz w:val="24"/>
                <w:szCs w:val="24"/>
              </w:rPr>
            </w:pPr>
            <w:r w:rsidRPr="008577F6">
              <w:rPr>
                <w:sz w:val="24"/>
                <w:szCs w:val="24"/>
              </w:rPr>
              <w:t>1,0</w:t>
            </w:r>
          </w:p>
        </w:tc>
        <w:tc>
          <w:tcPr>
            <w:tcW w:w="857"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86"/>
              <w:jc w:val="center"/>
              <w:rPr>
                <w:sz w:val="24"/>
                <w:szCs w:val="24"/>
              </w:rPr>
            </w:pPr>
            <w:r w:rsidRPr="008577F6">
              <w:rPr>
                <w:spacing w:val="-4"/>
                <w:sz w:val="24"/>
                <w:szCs w:val="24"/>
              </w:rPr>
              <w:t>0,44</w:t>
            </w:r>
          </w:p>
        </w:tc>
        <w:tc>
          <w:tcPr>
            <w:tcW w:w="888"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86"/>
              <w:jc w:val="center"/>
              <w:rPr>
                <w:sz w:val="24"/>
                <w:szCs w:val="24"/>
              </w:rPr>
            </w:pPr>
            <w:r w:rsidRPr="008577F6">
              <w:rPr>
                <w:sz w:val="24"/>
                <w:szCs w:val="24"/>
              </w:rPr>
              <w:t>1,0</w:t>
            </w:r>
          </w:p>
        </w:tc>
      </w:tr>
      <w:tr w:rsidR="00EA5BB0" w:rsidRPr="008577F6">
        <w:trPr>
          <w:trHeight w:val="685"/>
        </w:trPr>
        <w:tc>
          <w:tcPr>
            <w:tcW w:w="706" w:type="dxa"/>
            <w:vMerge/>
            <w:tcBorders>
              <w:left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right="27"/>
              <w:rPr>
                <w:sz w:val="24"/>
                <w:szCs w:val="24"/>
              </w:rPr>
            </w:pPr>
            <w:r w:rsidRPr="008577F6">
              <w:rPr>
                <w:sz w:val="24"/>
                <w:szCs w:val="24"/>
              </w:rPr>
              <w:t>Комплект сменных механизмов:</w:t>
            </w:r>
          </w:p>
        </w:tc>
        <w:tc>
          <w:tcPr>
            <w:tcW w:w="6061" w:type="dxa"/>
            <w:gridSpan w:val="6"/>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r>
      <w:tr w:rsidR="00EA5BB0" w:rsidRPr="008577F6">
        <w:trPr>
          <w:trHeight w:hRule="exact" w:val="377"/>
        </w:trPr>
        <w:tc>
          <w:tcPr>
            <w:tcW w:w="706" w:type="dxa"/>
            <w:vMerge/>
            <w:tcBorders>
              <w:left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а) мясорубка</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9"/>
                <w:sz w:val="24"/>
                <w:szCs w:val="24"/>
              </w:rPr>
              <w:t>МС2-150</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кг/ч</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150</w:t>
            </w:r>
          </w:p>
        </w:tc>
        <w:tc>
          <w:tcPr>
            <w:tcW w:w="847" w:type="dxa"/>
            <w:tcBorders>
              <w:top w:val="nil"/>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6"/>
                <w:sz w:val="24"/>
                <w:szCs w:val="24"/>
              </w:rPr>
              <w:t>0,35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9"/>
                <w:sz w:val="24"/>
                <w:szCs w:val="24"/>
              </w:rPr>
              <w:t>0,31</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0.36</w:t>
            </w:r>
          </w:p>
        </w:tc>
      </w:tr>
      <w:tr w:rsidR="00EA5BB0" w:rsidRPr="008577F6">
        <w:trPr>
          <w:trHeight w:hRule="exact" w:val="358"/>
        </w:trPr>
        <w:tc>
          <w:tcPr>
            <w:tcW w:w="706" w:type="dxa"/>
            <w:vMerge/>
            <w:tcBorders>
              <w:left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б) фаршемешалка</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9"/>
                <w:sz w:val="24"/>
                <w:szCs w:val="24"/>
              </w:rPr>
              <w:t>МС8-150</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кг/ч</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150</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3"/>
                <w:sz w:val="24"/>
                <w:szCs w:val="24"/>
              </w:rPr>
              <w:t>0,495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2"/>
                <w:sz w:val="24"/>
                <w:szCs w:val="24"/>
              </w:rPr>
              <w:t>0,32</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2"/>
                <w:sz w:val="24"/>
                <w:szCs w:val="24"/>
              </w:rPr>
              <w:t>0,325</w:t>
            </w:r>
          </w:p>
        </w:tc>
      </w:tr>
      <w:tr w:rsidR="00EA5BB0" w:rsidRPr="008577F6">
        <w:trPr>
          <w:trHeight w:hRule="exact" w:val="714"/>
        </w:trPr>
        <w:tc>
          <w:tcPr>
            <w:tcW w:w="706" w:type="dxa"/>
            <w:vMerge/>
            <w:tcBorders>
              <w:left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7"/>
              <w:rPr>
                <w:sz w:val="24"/>
                <w:szCs w:val="24"/>
              </w:rPr>
            </w:pPr>
            <w:r w:rsidRPr="008577F6">
              <w:rPr>
                <w:sz w:val="24"/>
                <w:szCs w:val="24"/>
              </w:rPr>
              <w:t xml:space="preserve">в) механизм </w:t>
            </w:r>
            <w:proofErr w:type="spellStart"/>
            <w:r w:rsidRPr="008577F6">
              <w:rPr>
                <w:sz w:val="24"/>
                <w:szCs w:val="24"/>
              </w:rPr>
              <w:t>разм</w:t>
            </w:r>
            <w:r w:rsidRPr="008577F6">
              <w:rPr>
                <w:sz w:val="24"/>
                <w:szCs w:val="24"/>
              </w:rPr>
              <w:t>о</w:t>
            </w:r>
            <w:r w:rsidRPr="008577F6">
              <w:rPr>
                <w:sz w:val="24"/>
                <w:szCs w:val="24"/>
              </w:rPr>
              <w:t>лочный</w:t>
            </w:r>
            <w:proofErr w:type="spellEnd"/>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10"/>
                <w:sz w:val="24"/>
                <w:szCs w:val="24"/>
              </w:rPr>
              <w:t>МС12-15</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кг/ч</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15</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3"/>
                <w:sz w:val="24"/>
                <w:szCs w:val="24"/>
              </w:rPr>
              <w:t>0,345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3"/>
                <w:sz w:val="24"/>
                <w:szCs w:val="24"/>
              </w:rPr>
              <w:t>0,275</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2"/>
                <w:sz w:val="24"/>
                <w:szCs w:val="24"/>
              </w:rPr>
              <w:t>0,365</w:t>
            </w:r>
          </w:p>
        </w:tc>
      </w:tr>
      <w:tr w:rsidR="00EA5BB0" w:rsidRPr="008577F6">
        <w:trPr>
          <w:trHeight w:hRule="exact" w:val="360"/>
        </w:trPr>
        <w:tc>
          <w:tcPr>
            <w:tcW w:w="706" w:type="dxa"/>
            <w:vMerge/>
            <w:tcBorders>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pacing w:val="-1"/>
                <w:sz w:val="24"/>
                <w:szCs w:val="24"/>
              </w:rPr>
              <w:t xml:space="preserve">г) рыхлитель </w:t>
            </w:r>
            <w:r w:rsidRPr="008577F6">
              <w:rPr>
                <w:sz w:val="24"/>
                <w:szCs w:val="24"/>
              </w:rPr>
              <w:t>мяса</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МС19-1400</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5"/>
                <w:sz w:val="24"/>
                <w:szCs w:val="24"/>
              </w:rPr>
              <w:t>порци</w:t>
            </w:r>
            <w:r w:rsidRPr="008577F6">
              <w:rPr>
                <w:sz w:val="24"/>
                <w:szCs w:val="24"/>
              </w:rPr>
              <w:t>й/ч</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1400</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5"/>
                <w:sz w:val="24"/>
                <w:szCs w:val="24"/>
              </w:rPr>
              <w:t>0,375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3"/>
                <w:sz w:val="24"/>
                <w:szCs w:val="24"/>
              </w:rPr>
              <w:t>0,130</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3"/>
                <w:sz w:val="24"/>
                <w:szCs w:val="24"/>
              </w:rPr>
              <w:t>0,225</w:t>
            </w:r>
          </w:p>
        </w:tc>
      </w:tr>
      <w:tr w:rsidR="00EA5BB0" w:rsidRPr="008577F6">
        <w:trPr>
          <w:trHeight w:hRule="exact" w:val="672"/>
        </w:trPr>
        <w:tc>
          <w:tcPr>
            <w:tcW w:w="706" w:type="dxa"/>
            <w:vMerge w:val="restart"/>
            <w:tcBorders>
              <w:top w:val="single" w:sz="6" w:space="0" w:color="auto"/>
              <w:left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2</w:t>
            </w:r>
          </w:p>
          <w:p w:rsidR="00EA5BB0" w:rsidRPr="008577F6" w:rsidRDefault="00EA5BB0" w:rsidP="002B07A7">
            <w:pPr>
              <w:rPr>
                <w:sz w:val="24"/>
                <w:szCs w:val="24"/>
              </w:rPr>
            </w:pPr>
          </w:p>
          <w:p w:rsidR="00EA5BB0" w:rsidRPr="008577F6" w:rsidRDefault="00EA5BB0" w:rsidP="002B07A7">
            <w:pPr>
              <w:rPr>
                <w:sz w:val="24"/>
                <w:szCs w:val="24"/>
              </w:rPr>
            </w:pPr>
          </w:p>
          <w:p w:rsidR="00EA5BB0" w:rsidRPr="008577F6" w:rsidRDefault="00EA5BB0" w:rsidP="002B07A7">
            <w:pPr>
              <w:rPr>
                <w:sz w:val="24"/>
                <w:szCs w:val="24"/>
              </w:rPr>
            </w:pP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right="194" w:firstLine="7"/>
              <w:rPr>
                <w:sz w:val="24"/>
                <w:szCs w:val="24"/>
              </w:rPr>
            </w:pPr>
            <w:r w:rsidRPr="008577F6">
              <w:rPr>
                <w:sz w:val="24"/>
                <w:szCs w:val="24"/>
              </w:rPr>
              <w:t xml:space="preserve">Привод </w:t>
            </w:r>
            <w:r w:rsidRPr="008577F6">
              <w:rPr>
                <w:spacing w:val="-1"/>
                <w:sz w:val="24"/>
                <w:szCs w:val="24"/>
              </w:rPr>
              <w:t>универсал</w:t>
            </w:r>
            <w:r w:rsidRPr="008577F6">
              <w:rPr>
                <w:spacing w:val="-1"/>
                <w:sz w:val="24"/>
                <w:szCs w:val="24"/>
              </w:rPr>
              <w:t>ь</w:t>
            </w:r>
            <w:r w:rsidRPr="008577F6">
              <w:rPr>
                <w:spacing w:val="-1"/>
                <w:sz w:val="24"/>
                <w:szCs w:val="24"/>
              </w:rPr>
              <w:t>ный</w:t>
            </w:r>
          </w:p>
        </w:tc>
        <w:tc>
          <w:tcPr>
            <w:tcW w:w="1381" w:type="dxa"/>
            <w:tcBorders>
              <w:top w:val="single" w:sz="6"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101"/>
              <w:jc w:val="center"/>
              <w:rPr>
                <w:sz w:val="24"/>
                <w:szCs w:val="24"/>
              </w:rPr>
            </w:pPr>
            <w:r w:rsidRPr="008577F6">
              <w:rPr>
                <w:sz w:val="24"/>
                <w:szCs w:val="24"/>
              </w:rPr>
              <w:t>ПУ-0,6</w:t>
            </w:r>
          </w:p>
        </w:tc>
        <w:tc>
          <w:tcPr>
            <w:tcW w:w="1039" w:type="dxa"/>
            <w:tcBorders>
              <w:top w:val="single" w:sz="6"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101"/>
              <w:jc w:val="center"/>
              <w:rPr>
                <w:sz w:val="24"/>
                <w:szCs w:val="24"/>
              </w:rPr>
            </w:pPr>
          </w:p>
        </w:tc>
        <w:tc>
          <w:tcPr>
            <w:tcW w:w="1049" w:type="dxa"/>
            <w:tcBorders>
              <w:top w:val="single" w:sz="6"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101"/>
              <w:jc w:val="center"/>
              <w:rPr>
                <w:sz w:val="24"/>
                <w:szCs w:val="24"/>
              </w:rPr>
            </w:pPr>
          </w:p>
        </w:tc>
        <w:tc>
          <w:tcPr>
            <w:tcW w:w="847" w:type="dxa"/>
            <w:tcBorders>
              <w:top w:val="single" w:sz="6"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101"/>
              <w:jc w:val="center"/>
              <w:rPr>
                <w:sz w:val="24"/>
                <w:szCs w:val="24"/>
              </w:rPr>
            </w:pPr>
            <w:r w:rsidRPr="008577F6">
              <w:rPr>
                <w:sz w:val="24"/>
                <w:szCs w:val="24"/>
              </w:rPr>
              <w:t>1,0</w:t>
            </w:r>
          </w:p>
        </w:tc>
        <w:tc>
          <w:tcPr>
            <w:tcW w:w="857"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101"/>
              <w:jc w:val="center"/>
              <w:rPr>
                <w:sz w:val="24"/>
                <w:szCs w:val="24"/>
              </w:rPr>
            </w:pPr>
            <w:r w:rsidRPr="008577F6">
              <w:rPr>
                <w:spacing w:val="-2"/>
                <w:sz w:val="24"/>
                <w:szCs w:val="24"/>
              </w:rPr>
              <w:t>0,44</w:t>
            </w:r>
          </w:p>
        </w:tc>
        <w:tc>
          <w:tcPr>
            <w:tcW w:w="888"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101"/>
              <w:jc w:val="center"/>
              <w:rPr>
                <w:sz w:val="24"/>
                <w:szCs w:val="24"/>
              </w:rPr>
            </w:pPr>
            <w:r w:rsidRPr="008577F6">
              <w:rPr>
                <w:sz w:val="24"/>
                <w:szCs w:val="24"/>
              </w:rPr>
              <w:t>1,0</w:t>
            </w:r>
          </w:p>
        </w:tc>
      </w:tr>
      <w:tr w:rsidR="00EA5BB0" w:rsidRPr="008577F6">
        <w:trPr>
          <w:trHeight w:hRule="exact" w:val="720"/>
        </w:trPr>
        <w:tc>
          <w:tcPr>
            <w:tcW w:w="706"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21" w:type="dxa"/>
            <w:tcBorders>
              <w:top w:val="single" w:sz="6"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Комплект сменных</w:t>
            </w:r>
          </w:p>
          <w:p w:rsidR="00EA5BB0" w:rsidRPr="008577F6" w:rsidRDefault="00EA5BB0" w:rsidP="002B07A7">
            <w:pPr>
              <w:shd w:val="clear" w:color="auto" w:fill="FFFFFF"/>
              <w:rPr>
                <w:sz w:val="24"/>
                <w:szCs w:val="24"/>
              </w:rPr>
            </w:pPr>
            <w:r w:rsidRPr="008577F6">
              <w:rPr>
                <w:sz w:val="24"/>
                <w:szCs w:val="24"/>
              </w:rPr>
              <w:t>механизмов:</w:t>
            </w:r>
          </w:p>
        </w:tc>
        <w:tc>
          <w:tcPr>
            <w:tcW w:w="6061" w:type="dxa"/>
            <w:gridSpan w:val="6"/>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r>
      <w:tr w:rsidR="00EA5BB0" w:rsidRPr="008577F6">
        <w:trPr>
          <w:trHeight w:hRule="exact" w:val="352"/>
        </w:trPr>
        <w:tc>
          <w:tcPr>
            <w:tcW w:w="706"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21" w:type="dxa"/>
            <w:tcBorders>
              <w:top w:val="single" w:sz="6"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а) мясорубка</w:t>
            </w:r>
          </w:p>
        </w:tc>
        <w:tc>
          <w:tcPr>
            <w:tcW w:w="1381"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9"/>
                <w:sz w:val="24"/>
                <w:szCs w:val="24"/>
              </w:rPr>
              <w:t>МС2-70</w:t>
            </w:r>
          </w:p>
        </w:tc>
        <w:tc>
          <w:tcPr>
            <w:tcW w:w="1039"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z w:val="24"/>
                <w:szCs w:val="24"/>
              </w:rPr>
              <w:t>кг/ч</w:t>
            </w:r>
          </w:p>
          <w:p w:rsidR="00EA5BB0" w:rsidRPr="008577F6" w:rsidRDefault="00EA5BB0" w:rsidP="002B07A7">
            <w:pPr>
              <w:shd w:val="clear" w:color="auto" w:fill="FFFFFF"/>
              <w:ind w:left="58"/>
              <w:jc w:val="center"/>
              <w:rPr>
                <w:sz w:val="24"/>
                <w:szCs w:val="24"/>
              </w:rPr>
            </w:pPr>
            <w:proofErr w:type="spellStart"/>
            <w:r w:rsidRPr="008577F6">
              <w:rPr>
                <w:spacing w:val="-5"/>
                <w:sz w:val="24"/>
                <w:szCs w:val="24"/>
              </w:rPr>
              <w:t>порци</w:t>
            </w:r>
            <w:proofErr w:type="spellEnd"/>
          </w:p>
          <w:p w:rsidR="00EA5BB0" w:rsidRPr="008577F6" w:rsidRDefault="00EA5BB0" w:rsidP="002B07A7">
            <w:pPr>
              <w:shd w:val="clear" w:color="auto" w:fill="FFFFFF"/>
              <w:ind w:left="58"/>
              <w:jc w:val="center"/>
              <w:rPr>
                <w:sz w:val="24"/>
                <w:szCs w:val="24"/>
              </w:rPr>
            </w:pPr>
            <w:r w:rsidRPr="008577F6">
              <w:rPr>
                <w:sz w:val="24"/>
                <w:szCs w:val="24"/>
              </w:rPr>
              <w:t>и /ч</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1"/>
                <w:sz w:val="24"/>
                <w:szCs w:val="24"/>
              </w:rPr>
              <w:t>60-80</w:t>
            </w:r>
          </w:p>
        </w:tc>
        <w:tc>
          <w:tcPr>
            <w:tcW w:w="847"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2"/>
                <w:sz w:val="24"/>
                <w:szCs w:val="24"/>
              </w:rPr>
              <w:t>0,310</w:t>
            </w:r>
          </w:p>
        </w:tc>
        <w:tc>
          <w:tcPr>
            <w:tcW w:w="857"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3"/>
                <w:sz w:val="24"/>
                <w:szCs w:val="24"/>
              </w:rPr>
              <w:t>0,310</w:t>
            </w:r>
          </w:p>
        </w:tc>
        <w:tc>
          <w:tcPr>
            <w:tcW w:w="888"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2"/>
                <w:sz w:val="24"/>
                <w:szCs w:val="24"/>
              </w:rPr>
              <w:t>0,200</w:t>
            </w:r>
          </w:p>
        </w:tc>
      </w:tr>
      <w:tr w:rsidR="00EA5BB0" w:rsidRPr="008577F6">
        <w:trPr>
          <w:trHeight w:hRule="exact" w:val="387"/>
        </w:trPr>
        <w:tc>
          <w:tcPr>
            <w:tcW w:w="706"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21"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б) рыхлитель мяса</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z w:val="24"/>
                <w:szCs w:val="24"/>
              </w:rPr>
              <w:t>МС19-1400</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48" w:right="-73"/>
              <w:jc w:val="center"/>
              <w:rPr>
                <w:sz w:val="24"/>
                <w:szCs w:val="24"/>
              </w:rPr>
            </w:pPr>
            <w:r w:rsidRPr="008577F6">
              <w:rPr>
                <w:spacing w:val="-5"/>
                <w:sz w:val="24"/>
                <w:szCs w:val="24"/>
              </w:rPr>
              <w:t>порци</w:t>
            </w:r>
            <w:r w:rsidRPr="008577F6">
              <w:rPr>
                <w:sz w:val="24"/>
                <w:szCs w:val="24"/>
              </w:rPr>
              <w:t>й/ч</w:t>
            </w:r>
          </w:p>
          <w:p w:rsidR="00EA5BB0" w:rsidRPr="008577F6" w:rsidRDefault="00EA5BB0" w:rsidP="002B07A7">
            <w:pPr>
              <w:shd w:val="clear" w:color="auto" w:fill="FFFFFF"/>
              <w:ind w:left="58"/>
              <w:jc w:val="center"/>
              <w:rPr>
                <w:sz w:val="24"/>
                <w:szCs w:val="24"/>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z w:val="24"/>
                <w:szCs w:val="24"/>
              </w:rPr>
              <w:t>1400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3"/>
                <w:sz w:val="24"/>
                <w:szCs w:val="24"/>
              </w:rPr>
              <w:t>0,375</w:t>
            </w:r>
          </w:p>
        </w:tc>
        <w:tc>
          <w:tcPr>
            <w:tcW w:w="857" w:type="dxa"/>
            <w:tcBorders>
              <w:top w:val="single" w:sz="4"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2"/>
                <w:sz w:val="24"/>
                <w:szCs w:val="24"/>
              </w:rPr>
              <w:t>0,130</w:t>
            </w:r>
          </w:p>
        </w:tc>
        <w:tc>
          <w:tcPr>
            <w:tcW w:w="888"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2"/>
                <w:sz w:val="24"/>
                <w:szCs w:val="24"/>
              </w:rPr>
              <w:t>0,225</w:t>
            </w:r>
          </w:p>
        </w:tc>
      </w:tr>
      <w:tr w:rsidR="00EA5BB0" w:rsidRPr="008577F6">
        <w:trPr>
          <w:trHeight w:hRule="exact" w:val="356"/>
        </w:trPr>
        <w:tc>
          <w:tcPr>
            <w:tcW w:w="706"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21"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в) овощерезка</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z w:val="24"/>
                <w:szCs w:val="24"/>
              </w:rPr>
              <w:t>МС10-160</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z w:val="24"/>
                <w:szCs w:val="24"/>
              </w:rPr>
              <w:t>кг/ч</w:t>
            </w:r>
          </w:p>
        </w:tc>
        <w:tc>
          <w:tcPr>
            <w:tcW w:w="1049" w:type="dxa"/>
            <w:tcBorders>
              <w:top w:val="single" w:sz="4" w:space="0" w:color="auto"/>
              <w:left w:val="single" w:sz="4" w:space="0" w:color="auto"/>
              <w:bottom w:val="single" w:sz="6"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z w:val="24"/>
                <w:szCs w:val="24"/>
              </w:rPr>
              <w:t>160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2"/>
                <w:sz w:val="24"/>
                <w:szCs w:val="24"/>
              </w:rPr>
              <w:t>0,370</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3"/>
                <w:sz w:val="24"/>
                <w:szCs w:val="24"/>
              </w:rPr>
              <w:t>0,260</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pacing w:val="-2"/>
                <w:sz w:val="24"/>
                <w:szCs w:val="24"/>
              </w:rPr>
              <w:t>0,320</w:t>
            </w:r>
          </w:p>
        </w:tc>
      </w:tr>
      <w:tr w:rsidR="00EA5BB0" w:rsidRPr="008577F6">
        <w:trPr>
          <w:trHeight w:val="861"/>
        </w:trPr>
        <w:tc>
          <w:tcPr>
            <w:tcW w:w="706"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21" w:type="dxa"/>
            <w:tcBorders>
              <w:top w:val="single" w:sz="4" w:space="0" w:color="auto"/>
              <w:left w:val="single" w:sz="6" w:space="0" w:color="auto"/>
              <w:right w:val="single" w:sz="4"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г) механизм  для нар</w:t>
            </w:r>
            <w:r w:rsidRPr="008577F6">
              <w:rPr>
                <w:sz w:val="24"/>
                <w:szCs w:val="24"/>
              </w:rPr>
              <w:t>е</w:t>
            </w:r>
            <w:r w:rsidRPr="008577F6">
              <w:rPr>
                <w:sz w:val="24"/>
                <w:szCs w:val="24"/>
              </w:rPr>
              <w:t>зания</w:t>
            </w:r>
          </w:p>
          <w:p w:rsidR="00EA5BB0" w:rsidRPr="008577F6" w:rsidRDefault="00EA5BB0" w:rsidP="002B07A7">
            <w:pPr>
              <w:shd w:val="clear" w:color="auto" w:fill="FFFFFF"/>
              <w:rPr>
                <w:sz w:val="24"/>
                <w:szCs w:val="24"/>
              </w:rPr>
            </w:pPr>
            <w:r w:rsidRPr="008577F6">
              <w:rPr>
                <w:spacing w:val="-1"/>
                <w:sz w:val="24"/>
                <w:szCs w:val="24"/>
              </w:rPr>
              <w:t>вареных овощей</w:t>
            </w:r>
          </w:p>
        </w:tc>
        <w:tc>
          <w:tcPr>
            <w:tcW w:w="1381" w:type="dxa"/>
            <w:tcBorders>
              <w:top w:val="single" w:sz="4" w:space="0" w:color="auto"/>
              <w:left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z w:val="24"/>
                <w:szCs w:val="24"/>
                <w:lang w:val="en-US"/>
              </w:rPr>
              <w:t>MCI8-</w:t>
            </w:r>
            <w:r w:rsidRPr="008577F6">
              <w:rPr>
                <w:sz w:val="24"/>
                <w:szCs w:val="24"/>
              </w:rPr>
              <w:t>160</w:t>
            </w:r>
          </w:p>
        </w:tc>
        <w:tc>
          <w:tcPr>
            <w:tcW w:w="1039" w:type="dxa"/>
            <w:tcBorders>
              <w:top w:val="single" w:sz="4" w:space="0" w:color="auto"/>
              <w:left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z w:val="24"/>
                <w:szCs w:val="24"/>
              </w:rPr>
              <w:t>кг/ч</w:t>
            </w:r>
          </w:p>
        </w:tc>
        <w:tc>
          <w:tcPr>
            <w:tcW w:w="1049" w:type="dxa"/>
            <w:tcBorders>
              <w:top w:val="single" w:sz="6" w:space="0" w:color="auto"/>
              <w:left w:val="single" w:sz="4" w:space="0" w:color="auto"/>
              <w:right w:val="single" w:sz="4" w:space="0" w:color="auto"/>
            </w:tcBorders>
            <w:shd w:val="clear" w:color="auto" w:fill="FFFFFF"/>
          </w:tcPr>
          <w:p w:rsidR="00EA5BB0" w:rsidRPr="008577F6" w:rsidRDefault="00EA5BB0" w:rsidP="002B07A7">
            <w:pPr>
              <w:shd w:val="clear" w:color="auto" w:fill="FFFFFF"/>
              <w:ind w:left="58"/>
              <w:jc w:val="center"/>
              <w:rPr>
                <w:sz w:val="24"/>
                <w:szCs w:val="24"/>
              </w:rPr>
            </w:pPr>
            <w:r w:rsidRPr="008577F6">
              <w:rPr>
                <w:sz w:val="24"/>
                <w:szCs w:val="24"/>
              </w:rPr>
              <w:t>160</w:t>
            </w:r>
          </w:p>
        </w:tc>
        <w:tc>
          <w:tcPr>
            <w:tcW w:w="847" w:type="dxa"/>
            <w:tcBorders>
              <w:top w:val="single" w:sz="4" w:space="0" w:color="auto"/>
              <w:left w:val="single" w:sz="4"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p>
        </w:tc>
        <w:tc>
          <w:tcPr>
            <w:tcW w:w="857" w:type="dxa"/>
            <w:tcBorders>
              <w:top w:val="single" w:sz="6" w:space="0" w:color="auto"/>
              <w:left w:val="single" w:sz="6"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p>
        </w:tc>
        <w:tc>
          <w:tcPr>
            <w:tcW w:w="888" w:type="dxa"/>
            <w:tcBorders>
              <w:top w:val="single" w:sz="6" w:space="0" w:color="auto"/>
              <w:left w:val="single" w:sz="6" w:space="0" w:color="auto"/>
              <w:right w:val="single" w:sz="6" w:space="0" w:color="auto"/>
            </w:tcBorders>
            <w:shd w:val="clear" w:color="auto" w:fill="FFFFFF"/>
          </w:tcPr>
          <w:p w:rsidR="00EA5BB0" w:rsidRPr="008577F6" w:rsidRDefault="00EA5BB0" w:rsidP="002B07A7">
            <w:pPr>
              <w:shd w:val="clear" w:color="auto" w:fill="FFFFFF"/>
              <w:ind w:left="58"/>
              <w:jc w:val="center"/>
              <w:rPr>
                <w:sz w:val="24"/>
                <w:szCs w:val="24"/>
              </w:rPr>
            </w:pPr>
          </w:p>
        </w:tc>
      </w:tr>
      <w:tr w:rsidR="00EA5BB0" w:rsidRPr="008577F6">
        <w:trPr>
          <w:trHeight w:val="540"/>
        </w:trPr>
        <w:tc>
          <w:tcPr>
            <w:tcW w:w="706" w:type="dxa"/>
            <w:vMerge/>
            <w:tcBorders>
              <w:left w:val="single" w:sz="6" w:space="0" w:color="auto"/>
              <w:right w:val="single" w:sz="6" w:space="0" w:color="auto"/>
            </w:tcBorders>
            <w:shd w:val="clear" w:color="auto" w:fill="FFFFFF"/>
          </w:tcPr>
          <w:p w:rsidR="00EA5BB0" w:rsidRPr="008577F6" w:rsidRDefault="00EA5BB0" w:rsidP="002B07A7">
            <w:pPr>
              <w:shd w:val="clear" w:color="auto" w:fill="FFFFFF"/>
              <w:ind w:left="382"/>
              <w:rPr>
                <w:sz w:val="24"/>
                <w:szCs w:val="24"/>
              </w:rPr>
            </w:pPr>
          </w:p>
        </w:tc>
        <w:tc>
          <w:tcPr>
            <w:tcW w:w="2421"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rPr>
                <w:sz w:val="24"/>
                <w:szCs w:val="24"/>
              </w:rPr>
            </w:pPr>
            <w:r w:rsidRPr="008577F6">
              <w:rPr>
                <w:spacing w:val="-2"/>
                <w:sz w:val="24"/>
                <w:szCs w:val="24"/>
              </w:rPr>
              <w:t>д) механизм много ц</w:t>
            </w:r>
            <w:r w:rsidRPr="008577F6">
              <w:rPr>
                <w:spacing w:val="-2"/>
                <w:sz w:val="24"/>
                <w:szCs w:val="24"/>
              </w:rPr>
              <w:t>е</w:t>
            </w:r>
            <w:r w:rsidRPr="008577F6">
              <w:rPr>
                <w:spacing w:val="-2"/>
                <w:sz w:val="24"/>
                <w:szCs w:val="24"/>
              </w:rPr>
              <w:t>левой</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jc w:val="center"/>
              <w:rPr>
                <w:spacing w:val="-8"/>
                <w:sz w:val="24"/>
                <w:szCs w:val="24"/>
              </w:rPr>
            </w:pPr>
            <w:r w:rsidRPr="008577F6">
              <w:rPr>
                <w:spacing w:val="-8"/>
                <w:sz w:val="24"/>
                <w:szCs w:val="24"/>
              </w:rPr>
              <w:t>МС4-7-8-</w:t>
            </w:r>
            <w:r w:rsidRPr="008577F6">
              <w:rPr>
                <w:sz w:val="24"/>
                <w:szCs w:val="24"/>
              </w:rPr>
              <w:t>20</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rPr>
                <w:sz w:val="24"/>
                <w:szCs w:val="24"/>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rPr>
                <w:sz w:val="24"/>
                <w:szCs w:val="24"/>
              </w:rPr>
            </w:pPr>
          </w:p>
        </w:tc>
        <w:tc>
          <w:tcPr>
            <w:tcW w:w="847"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57"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88"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r>
      <w:tr w:rsidR="00EA5BB0" w:rsidRPr="008577F6">
        <w:trPr>
          <w:trHeight w:hRule="exact" w:val="405"/>
        </w:trPr>
        <w:tc>
          <w:tcPr>
            <w:tcW w:w="706" w:type="dxa"/>
            <w:vMerge/>
            <w:tcBorders>
              <w:left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21" w:type="dxa"/>
            <w:tcBorders>
              <w:top w:val="nil"/>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367"/>
              <w:rPr>
                <w:sz w:val="24"/>
                <w:szCs w:val="24"/>
              </w:rPr>
            </w:pPr>
            <w:r w:rsidRPr="008577F6">
              <w:rPr>
                <w:sz w:val="24"/>
                <w:szCs w:val="24"/>
              </w:rPr>
              <w:t>взбивание</w:t>
            </w:r>
          </w:p>
        </w:tc>
        <w:tc>
          <w:tcPr>
            <w:tcW w:w="1381" w:type="dxa"/>
            <w:tcBorders>
              <w:top w:val="nil"/>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rPr>
                <w:sz w:val="24"/>
                <w:szCs w:val="24"/>
              </w:rPr>
            </w:pPr>
          </w:p>
        </w:tc>
        <w:tc>
          <w:tcPr>
            <w:tcW w:w="1039" w:type="dxa"/>
            <w:tcBorders>
              <w:top w:val="nil"/>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101"/>
              <w:jc w:val="center"/>
              <w:rPr>
                <w:sz w:val="24"/>
                <w:szCs w:val="24"/>
              </w:rPr>
            </w:pPr>
            <w:r w:rsidRPr="008577F6">
              <w:rPr>
                <w:sz w:val="24"/>
                <w:szCs w:val="24"/>
              </w:rPr>
              <w:t>кг/ч</w:t>
            </w:r>
          </w:p>
        </w:tc>
        <w:tc>
          <w:tcPr>
            <w:tcW w:w="1049" w:type="dxa"/>
            <w:tcBorders>
              <w:top w:val="nil"/>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101"/>
              <w:jc w:val="center"/>
              <w:rPr>
                <w:sz w:val="24"/>
                <w:szCs w:val="24"/>
              </w:rPr>
            </w:pPr>
            <w:r w:rsidRPr="008577F6">
              <w:rPr>
                <w:sz w:val="24"/>
                <w:szCs w:val="24"/>
              </w:rPr>
              <w:t>100-120</w:t>
            </w:r>
          </w:p>
        </w:tc>
        <w:tc>
          <w:tcPr>
            <w:tcW w:w="847" w:type="dxa"/>
            <w:tcBorders>
              <w:top w:val="nil"/>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57" w:type="dxa"/>
            <w:tcBorders>
              <w:top w:val="nil"/>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88" w:type="dxa"/>
            <w:tcBorders>
              <w:top w:val="nil"/>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r>
      <w:tr w:rsidR="00EA5BB0" w:rsidRPr="008577F6">
        <w:trPr>
          <w:trHeight w:hRule="exact" w:val="437"/>
        </w:trPr>
        <w:tc>
          <w:tcPr>
            <w:tcW w:w="706" w:type="dxa"/>
            <w:vMerge/>
            <w:tcBorders>
              <w:left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21"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367"/>
              <w:rPr>
                <w:sz w:val="24"/>
                <w:szCs w:val="24"/>
              </w:rPr>
            </w:pPr>
            <w:r w:rsidRPr="008577F6">
              <w:rPr>
                <w:spacing w:val="-1"/>
                <w:sz w:val="24"/>
                <w:szCs w:val="24"/>
              </w:rPr>
              <w:t>протирание</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209"/>
              <w:rPr>
                <w:sz w:val="24"/>
                <w:szCs w:val="24"/>
              </w:rPr>
            </w:pPr>
          </w:p>
        </w:tc>
        <w:tc>
          <w:tcPr>
            <w:tcW w:w="1039"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101"/>
              <w:jc w:val="center"/>
              <w:rPr>
                <w:sz w:val="24"/>
                <w:szCs w:val="24"/>
              </w:rPr>
            </w:pPr>
            <w:r w:rsidRPr="008577F6">
              <w:rPr>
                <w:sz w:val="24"/>
                <w:szCs w:val="24"/>
              </w:rPr>
              <w:t>кг/ч</w:t>
            </w:r>
          </w:p>
        </w:tc>
        <w:tc>
          <w:tcPr>
            <w:tcW w:w="1049"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F7A11" w:rsidP="002B07A7">
            <w:pPr>
              <w:shd w:val="clear" w:color="auto" w:fill="FFFFFF"/>
              <w:ind w:left="101"/>
              <w:jc w:val="center"/>
              <w:rPr>
                <w:sz w:val="24"/>
                <w:szCs w:val="24"/>
              </w:rPr>
            </w:pPr>
            <w:r w:rsidRPr="008577F6">
              <w:rPr>
                <w:sz w:val="24"/>
                <w:szCs w:val="24"/>
              </w:rPr>
              <w:t>200-250</w:t>
            </w:r>
          </w:p>
        </w:tc>
        <w:tc>
          <w:tcPr>
            <w:tcW w:w="847"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57"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223"/>
              <w:rPr>
                <w:sz w:val="24"/>
                <w:szCs w:val="24"/>
              </w:rPr>
            </w:pPr>
          </w:p>
        </w:tc>
        <w:tc>
          <w:tcPr>
            <w:tcW w:w="888"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r>
      <w:tr w:rsidR="00EA5BB0" w:rsidRPr="008577F6">
        <w:trPr>
          <w:trHeight w:hRule="exact" w:val="437"/>
        </w:trPr>
        <w:tc>
          <w:tcPr>
            <w:tcW w:w="706" w:type="dxa"/>
            <w:vMerge/>
            <w:tcBorders>
              <w:left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21"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367"/>
              <w:rPr>
                <w:spacing w:val="-1"/>
                <w:sz w:val="24"/>
                <w:szCs w:val="24"/>
              </w:rPr>
            </w:pPr>
            <w:r w:rsidRPr="008577F6">
              <w:rPr>
                <w:spacing w:val="-1"/>
                <w:sz w:val="24"/>
                <w:szCs w:val="24"/>
              </w:rPr>
              <w:t>перемешива</w:t>
            </w:r>
            <w:r w:rsidRPr="008577F6">
              <w:rPr>
                <w:spacing w:val="-1"/>
                <w:sz w:val="24"/>
                <w:szCs w:val="24"/>
              </w:rPr>
              <w:softHyphen/>
              <w:t>ние</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209"/>
              <w:rPr>
                <w:sz w:val="24"/>
                <w:szCs w:val="24"/>
              </w:rPr>
            </w:pPr>
          </w:p>
        </w:tc>
        <w:tc>
          <w:tcPr>
            <w:tcW w:w="1039"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101"/>
              <w:jc w:val="center"/>
              <w:rPr>
                <w:sz w:val="24"/>
                <w:szCs w:val="24"/>
              </w:rPr>
            </w:pPr>
            <w:r w:rsidRPr="008577F6">
              <w:rPr>
                <w:sz w:val="24"/>
                <w:szCs w:val="24"/>
              </w:rPr>
              <w:t>кг/ч</w:t>
            </w:r>
          </w:p>
        </w:tc>
        <w:tc>
          <w:tcPr>
            <w:tcW w:w="1049"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101"/>
              <w:jc w:val="center"/>
              <w:rPr>
                <w:sz w:val="24"/>
                <w:szCs w:val="24"/>
              </w:rPr>
            </w:pPr>
            <w:r w:rsidRPr="008577F6">
              <w:rPr>
                <w:sz w:val="24"/>
                <w:szCs w:val="24"/>
              </w:rPr>
              <w:t>150</w:t>
            </w:r>
          </w:p>
        </w:tc>
        <w:tc>
          <w:tcPr>
            <w:tcW w:w="847"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57"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223"/>
              <w:rPr>
                <w:w w:val="78"/>
                <w:sz w:val="24"/>
                <w:szCs w:val="24"/>
              </w:rPr>
            </w:pPr>
          </w:p>
        </w:tc>
        <w:tc>
          <w:tcPr>
            <w:tcW w:w="888"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r>
      <w:tr w:rsidR="00EA5BB0" w:rsidRPr="008577F6">
        <w:trPr>
          <w:trHeight w:hRule="exact" w:val="938"/>
        </w:trPr>
        <w:tc>
          <w:tcPr>
            <w:tcW w:w="706" w:type="dxa"/>
            <w:vMerge/>
            <w:tcBorders>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21"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rPr>
                <w:spacing w:val="-1"/>
                <w:sz w:val="24"/>
                <w:szCs w:val="24"/>
              </w:rPr>
            </w:pPr>
            <w:r w:rsidRPr="008577F6">
              <w:rPr>
                <w:sz w:val="24"/>
                <w:szCs w:val="24"/>
              </w:rPr>
              <w:t>е) механизм  для нар</w:t>
            </w:r>
            <w:r w:rsidRPr="008577F6">
              <w:rPr>
                <w:sz w:val="24"/>
                <w:szCs w:val="24"/>
              </w:rPr>
              <w:t>е</w:t>
            </w:r>
            <w:r w:rsidRPr="008577F6">
              <w:rPr>
                <w:sz w:val="24"/>
                <w:szCs w:val="24"/>
              </w:rPr>
              <w:t>зания  сырых овощей брусочками</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МС28-100</w:t>
            </w:r>
          </w:p>
        </w:tc>
        <w:tc>
          <w:tcPr>
            <w:tcW w:w="1039"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48"/>
              <w:jc w:val="center"/>
              <w:rPr>
                <w:sz w:val="24"/>
                <w:szCs w:val="24"/>
              </w:rPr>
            </w:pPr>
            <w:r w:rsidRPr="008577F6">
              <w:rPr>
                <w:sz w:val="24"/>
                <w:szCs w:val="24"/>
              </w:rPr>
              <w:t>кг/ч</w:t>
            </w:r>
          </w:p>
        </w:tc>
        <w:tc>
          <w:tcPr>
            <w:tcW w:w="1049"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left="-48"/>
              <w:jc w:val="center"/>
              <w:rPr>
                <w:sz w:val="24"/>
                <w:szCs w:val="24"/>
              </w:rPr>
            </w:pPr>
            <w:r w:rsidRPr="008577F6">
              <w:rPr>
                <w:sz w:val="24"/>
                <w:szCs w:val="24"/>
              </w:rPr>
              <w:t>100</w:t>
            </w:r>
          </w:p>
        </w:tc>
        <w:tc>
          <w:tcPr>
            <w:tcW w:w="847" w:type="dxa"/>
            <w:tcBorders>
              <w:top w:val="single" w:sz="4"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48"/>
              <w:jc w:val="center"/>
              <w:rPr>
                <w:sz w:val="24"/>
                <w:szCs w:val="24"/>
              </w:rPr>
            </w:pPr>
            <w:r w:rsidRPr="008577F6">
              <w:rPr>
                <w:spacing w:val="-3"/>
                <w:sz w:val="24"/>
                <w:szCs w:val="24"/>
              </w:rPr>
              <w:t>0,318</w:t>
            </w:r>
          </w:p>
        </w:tc>
        <w:tc>
          <w:tcPr>
            <w:tcW w:w="857"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48"/>
              <w:jc w:val="center"/>
              <w:rPr>
                <w:sz w:val="24"/>
                <w:szCs w:val="24"/>
              </w:rPr>
            </w:pPr>
            <w:r w:rsidRPr="008577F6">
              <w:rPr>
                <w:sz w:val="24"/>
                <w:szCs w:val="24"/>
              </w:rPr>
              <w:t>0,242</w:t>
            </w:r>
          </w:p>
        </w:tc>
        <w:tc>
          <w:tcPr>
            <w:tcW w:w="888"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48"/>
              <w:jc w:val="center"/>
              <w:rPr>
                <w:sz w:val="24"/>
                <w:szCs w:val="24"/>
              </w:rPr>
            </w:pPr>
            <w:r w:rsidRPr="008577F6">
              <w:rPr>
                <w:sz w:val="24"/>
                <w:szCs w:val="24"/>
              </w:rPr>
              <w:t>0,360</w:t>
            </w:r>
          </w:p>
        </w:tc>
      </w:tr>
    </w:tbl>
    <w:p w:rsidR="00EA5BB0" w:rsidRPr="008577F6" w:rsidRDefault="00EA5BB0" w:rsidP="00EA5BB0">
      <w:pPr>
        <w:shd w:val="clear" w:color="auto" w:fill="FFFFFF"/>
        <w:spacing w:after="100" w:afterAutospacing="1"/>
        <w:rPr>
          <w:b/>
          <w:spacing w:val="-8"/>
          <w:sz w:val="32"/>
          <w:szCs w:val="32"/>
        </w:rPr>
      </w:pPr>
    </w:p>
    <w:tbl>
      <w:tblPr>
        <w:tblW w:w="9193" w:type="dxa"/>
        <w:tblInd w:w="40" w:type="dxa"/>
        <w:tblLayout w:type="fixed"/>
        <w:tblCellMar>
          <w:left w:w="40" w:type="dxa"/>
          <w:right w:w="40" w:type="dxa"/>
        </w:tblCellMar>
        <w:tblLook w:val="0000" w:firstRow="0" w:lastRow="0" w:firstColumn="0" w:lastColumn="0" w:noHBand="0" w:noVBand="0"/>
      </w:tblPr>
      <w:tblGrid>
        <w:gridCol w:w="712"/>
        <w:gridCol w:w="2432"/>
        <w:gridCol w:w="1384"/>
        <w:gridCol w:w="1031"/>
        <w:gridCol w:w="1037"/>
        <w:gridCol w:w="857"/>
        <w:gridCol w:w="855"/>
        <w:gridCol w:w="885"/>
      </w:tblGrid>
      <w:tr w:rsidR="00EA5BB0" w:rsidRPr="008577F6">
        <w:trPr>
          <w:trHeight w:hRule="exact" w:val="591"/>
        </w:trPr>
        <w:tc>
          <w:tcPr>
            <w:tcW w:w="712" w:type="dxa"/>
            <w:vMerge w:val="restart"/>
            <w:tcBorders>
              <w:top w:val="single" w:sz="6" w:space="0" w:color="auto"/>
              <w:left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lastRenderedPageBreak/>
              <w:t>3</w:t>
            </w:r>
          </w:p>
          <w:p w:rsidR="00EA5BB0" w:rsidRPr="008577F6" w:rsidRDefault="00EA5BB0" w:rsidP="002B07A7">
            <w:pPr>
              <w:rPr>
                <w:sz w:val="24"/>
                <w:szCs w:val="24"/>
              </w:rPr>
            </w:pPr>
          </w:p>
          <w:p w:rsidR="00EA5BB0" w:rsidRPr="008577F6" w:rsidRDefault="00EA5BB0" w:rsidP="002B07A7">
            <w:pPr>
              <w:rPr>
                <w:sz w:val="24"/>
                <w:szCs w:val="24"/>
              </w:rPr>
            </w:pPr>
          </w:p>
          <w:p w:rsidR="00EA5BB0" w:rsidRPr="008577F6" w:rsidRDefault="00EA5BB0" w:rsidP="002B07A7">
            <w:pPr>
              <w:rPr>
                <w:sz w:val="24"/>
                <w:szCs w:val="24"/>
              </w:rPr>
            </w:pPr>
          </w:p>
          <w:p w:rsidR="00EA5BB0" w:rsidRPr="008577F6" w:rsidRDefault="00EA5BB0" w:rsidP="002B07A7">
            <w:pPr>
              <w:rPr>
                <w:sz w:val="24"/>
                <w:szCs w:val="24"/>
              </w:rPr>
            </w:pPr>
          </w:p>
        </w:tc>
        <w:tc>
          <w:tcPr>
            <w:tcW w:w="2432"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right="209" w:firstLine="7"/>
              <w:rPr>
                <w:sz w:val="24"/>
                <w:szCs w:val="24"/>
              </w:rPr>
            </w:pPr>
            <w:r w:rsidRPr="008577F6">
              <w:rPr>
                <w:sz w:val="24"/>
                <w:szCs w:val="24"/>
              </w:rPr>
              <w:t xml:space="preserve">Привод </w:t>
            </w:r>
            <w:r w:rsidRPr="008577F6">
              <w:rPr>
                <w:spacing w:val="-1"/>
                <w:sz w:val="24"/>
                <w:szCs w:val="24"/>
              </w:rPr>
              <w:t>универсал</w:t>
            </w:r>
            <w:r w:rsidRPr="008577F6">
              <w:rPr>
                <w:spacing w:val="-1"/>
                <w:sz w:val="24"/>
                <w:szCs w:val="24"/>
              </w:rPr>
              <w:t>ь</w:t>
            </w:r>
            <w:r w:rsidRPr="008577F6">
              <w:rPr>
                <w:spacing w:val="-1"/>
                <w:sz w:val="24"/>
                <w:szCs w:val="24"/>
              </w:rPr>
              <w:t>ный</w:t>
            </w:r>
          </w:p>
          <w:p w:rsidR="00EA5BB0" w:rsidRPr="008577F6" w:rsidRDefault="00EA5BB0" w:rsidP="002B07A7">
            <w:pPr>
              <w:shd w:val="clear" w:color="auto" w:fill="FFFFFF"/>
              <w:rPr>
                <w:sz w:val="24"/>
                <w:szCs w:val="24"/>
              </w:rPr>
            </w:pPr>
          </w:p>
        </w:tc>
        <w:tc>
          <w:tcPr>
            <w:tcW w:w="1384"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7" w:right="29" w:hanging="7"/>
              <w:jc w:val="center"/>
              <w:rPr>
                <w:sz w:val="24"/>
                <w:szCs w:val="24"/>
              </w:rPr>
            </w:pPr>
            <w:r w:rsidRPr="008577F6">
              <w:rPr>
                <w:sz w:val="24"/>
                <w:szCs w:val="24"/>
              </w:rPr>
              <w:t>ПП</w:t>
            </w:r>
          </w:p>
        </w:tc>
        <w:tc>
          <w:tcPr>
            <w:tcW w:w="1031"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7" w:right="29" w:hanging="7"/>
              <w:jc w:val="center"/>
              <w:rPr>
                <w:sz w:val="24"/>
                <w:szCs w:val="24"/>
              </w:rPr>
            </w:pPr>
          </w:p>
        </w:tc>
        <w:tc>
          <w:tcPr>
            <w:tcW w:w="1037"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19" w:hanging="7"/>
              <w:jc w:val="center"/>
              <w:rPr>
                <w:sz w:val="22"/>
                <w:szCs w:val="22"/>
              </w:rPr>
            </w:pPr>
            <w:r w:rsidRPr="008577F6">
              <w:rPr>
                <w:sz w:val="22"/>
                <w:szCs w:val="22"/>
              </w:rPr>
              <w:t>без по</w:t>
            </w:r>
            <w:r w:rsidRPr="008577F6">
              <w:rPr>
                <w:sz w:val="22"/>
                <w:szCs w:val="22"/>
              </w:rPr>
              <w:t>д</w:t>
            </w:r>
            <w:r w:rsidRPr="008577F6">
              <w:rPr>
                <w:sz w:val="22"/>
                <w:szCs w:val="22"/>
              </w:rPr>
              <w:t>ставки</w:t>
            </w:r>
          </w:p>
        </w:tc>
        <w:tc>
          <w:tcPr>
            <w:tcW w:w="857"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7" w:right="29" w:hanging="7"/>
              <w:jc w:val="center"/>
              <w:rPr>
                <w:sz w:val="24"/>
                <w:szCs w:val="24"/>
              </w:rPr>
            </w:pPr>
            <w:r w:rsidRPr="008577F6">
              <w:rPr>
                <w:sz w:val="24"/>
                <w:szCs w:val="24"/>
              </w:rPr>
              <w:t>1,0</w:t>
            </w: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ind w:left="7" w:right="29" w:hanging="7"/>
              <w:jc w:val="center"/>
              <w:rPr>
                <w:sz w:val="24"/>
                <w:szCs w:val="24"/>
              </w:rPr>
            </w:pPr>
            <w:r w:rsidRPr="008577F6">
              <w:rPr>
                <w:spacing w:val="-2"/>
                <w:sz w:val="24"/>
                <w:szCs w:val="24"/>
              </w:rPr>
              <w:t>0,44</w:t>
            </w:r>
          </w:p>
        </w:tc>
        <w:tc>
          <w:tcPr>
            <w:tcW w:w="885"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7" w:right="29" w:hanging="7"/>
              <w:jc w:val="center"/>
              <w:rPr>
                <w:sz w:val="24"/>
                <w:szCs w:val="24"/>
              </w:rPr>
            </w:pPr>
            <w:r w:rsidRPr="008577F6">
              <w:rPr>
                <w:spacing w:val="-2"/>
                <w:sz w:val="24"/>
                <w:szCs w:val="24"/>
              </w:rPr>
              <w:t>1,0</w:t>
            </w:r>
          </w:p>
        </w:tc>
      </w:tr>
      <w:tr w:rsidR="00EA5BB0" w:rsidRPr="008577F6">
        <w:trPr>
          <w:trHeight w:hRule="exact" w:val="349"/>
        </w:trPr>
        <w:tc>
          <w:tcPr>
            <w:tcW w:w="712"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32"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rPr>
                <w:sz w:val="24"/>
                <w:szCs w:val="24"/>
              </w:rPr>
            </w:pPr>
            <w:r w:rsidRPr="008577F6">
              <w:rPr>
                <w:sz w:val="24"/>
                <w:szCs w:val="24"/>
              </w:rPr>
              <w:t>а) мясорубка</w:t>
            </w:r>
          </w:p>
        </w:tc>
        <w:tc>
          <w:tcPr>
            <w:tcW w:w="1384"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jc w:val="center"/>
              <w:rPr>
                <w:sz w:val="24"/>
                <w:szCs w:val="24"/>
              </w:rPr>
            </w:pPr>
            <w:r w:rsidRPr="008577F6">
              <w:rPr>
                <w:sz w:val="24"/>
                <w:szCs w:val="24"/>
              </w:rPr>
              <w:t>ММПП-1</w:t>
            </w:r>
          </w:p>
        </w:tc>
        <w:tc>
          <w:tcPr>
            <w:tcW w:w="1031"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jc w:val="center"/>
              <w:rPr>
                <w:sz w:val="24"/>
                <w:szCs w:val="24"/>
              </w:rPr>
            </w:pPr>
            <w:r w:rsidRPr="008577F6">
              <w:rPr>
                <w:sz w:val="24"/>
                <w:szCs w:val="24"/>
              </w:rPr>
              <w:t>Кг\ч</w:t>
            </w:r>
          </w:p>
        </w:tc>
        <w:tc>
          <w:tcPr>
            <w:tcW w:w="1037"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70</w:t>
            </w:r>
          </w:p>
        </w:tc>
        <w:tc>
          <w:tcPr>
            <w:tcW w:w="857"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pacing w:val="-5"/>
                <w:sz w:val="24"/>
                <w:szCs w:val="24"/>
              </w:rPr>
              <w:t>0,385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pacing w:val="-11"/>
                <w:sz w:val="24"/>
                <w:szCs w:val="24"/>
              </w:rPr>
              <w:t>0,21</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pacing w:val="-5"/>
                <w:sz w:val="24"/>
                <w:szCs w:val="24"/>
              </w:rPr>
              <w:t>0,305</w:t>
            </w:r>
          </w:p>
        </w:tc>
      </w:tr>
      <w:tr w:rsidR="00EA5BB0" w:rsidRPr="008577F6">
        <w:trPr>
          <w:trHeight w:hRule="exact" w:val="884"/>
        </w:trPr>
        <w:tc>
          <w:tcPr>
            <w:tcW w:w="712"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32"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pacing w:val="-3"/>
                <w:sz w:val="24"/>
                <w:szCs w:val="24"/>
              </w:rPr>
              <w:t>б) механизм   дня</w:t>
            </w:r>
          </w:p>
          <w:p w:rsidR="00EA5BB0" w:rsidRPr="008577F6" w:rsidRDefault="00EA5BB0" w:rsidP="002B07A7">
            <w:pPr>
              <w:shd w:val="clear" w:color="auto" w:fill="FFFFFF"/>
              <w:rPr>
                <w:sz w:val="24"/>
                <w:szCs w:val="24"/>
              </w:rPr>
            </w:pPr>
            <w:r w:rsidRPr="008577F6">
              <w:rPr>
                <w:w w:val="87"/>
                <w:sz w:val="24"/>
                <w:szCs w:val="24"/>
              </w:rPr>
              <w:t>взбивания   и</w:t>
            </w:r>
            <w:r w:rsidRPr="008577F6">
              <w:rPr>
                <w:sz w:val="24"/>
                <w:szCs w:val="24"/>
              </w:rPr>
              <w:t xml:space="preserve"> перем</w:t>
            </w:r>
            <w:r w:rsidRPr="008577F6">
              <w:rPr>
                <w:sz w:val="24"/>
                <w:szCs w:val="24"/>
              </w:rPr>
              <w:t>е</w:t>
            </w:r>
            <w:r w:rsidRPr="008577F6">
              <w:rPr>
                <w:sz w:val="24"/>
                <w:szCs w:val="24"/>
              </w:rPr>
              <w:t>шивания</w:t>
            </w:r>
          </w:p>
        </w:tc>
        <w:tc>
          <w:tcPr>
            <w:tcW w:w="1384"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lang w:val="en-US"/>
              </w:rPr>
            </w:pPr>
            <w:r w:rsidRPr="008577F6">
              <w:rPr>
                <w:spacing w:val="-7"/>
                <w:sz w:val="24"/>
                <w:szCs w:val="24"/>
              </w:rPr>
              <w:t>МВПП</w:t>
            </w:r>
            <w:r w:rsidRPr="008577F6">
              <w:rPr>
                <w:spacing w:val="-7"/>
                <w:sz w:val="24"/>
                <w:szCs w:val="24"/>
                <w:lang w:val="en-US"/>
              </w:rPr>
              <w:t>-1</w:t>
            </w:r>
          </w:p>
        </w:tc>
        <w:tc>
          <w:tcPr>
            <w:tcW w:w="1031"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p>
        </w:tc>
        <w:tc>
          <w:tcPr>
            <w:tcW w:w="1037" w:type="dxa"/>
            <w:tcBorders>
              <w:top w:val="single" w:sz="6"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jc w:val="center"/>
              <w:rPr>
                <w:sz w:val="24"/>
                <w:szCs w:val="24"/>
              </w:rPr>
            </w:pP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p>
        </w:tc>
      </w:tr>
      <w:tr w:rsidR="00EA5BB0" w:rsidRPr="008577F6">
        <w:trPr>
          <w:trHeight w:hRule="exact" w:val="503"/>
        </w:trPr>
        <w:tc>
          <w:tcPr>
            <w:tcW w:w="712"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3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rPr>
                <w:sz w:val="24"/>
                <w:szCs w:val="24"/>
              </w:rPr>
            </w:pPr>
            <w:r w:rsidRPr="008577F6">
              <w:rPr>
                <w:sz w:val="24"/>
                <w:szCs w:val="24"/>
              </w:rPr>
              <w:t xml:space="preserve">      взбивание</w:t>
            </w:r>
          </w:p>
        </w:tc>
        <w:tc>
          <w:tcPr>
            <w:tcW w:w="1384"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jc w:val="center"/>
              <w:rPr>
                <w:sz w:val="24"/>
                <w:szCs w:val="24"/>
              </w:rPr>
            </w:pPr>
          </w:p>
        </w:tc>
        <w:tc>
          <w:tcPr>
            <w:tcW w:w="1031"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литров</w:t>
            </w:r>
          </w:p>
          <w:p w:rsidR="00EA5BB0" w:rsidRPr="008577F6" w:rsidRDefault="00EA5BB0" w:rsidP="002B07A7">
            <w:pPr>
              <w:shd w:val="clear" w:color="auto" w:fill="FFFFFF"/>
              <w:jc w:val="center"/>
              <w:rPr>
                <w:sz w:val="24"/>
                <w:szCs w:val="24"/>
              </w:rPr>
            </w:pPr>
          </w:p>
        </w:tc>
        <w:tc>
          <w:tcPr>
            <w:tcW w:w="1037" w:type="dxa"/>
            <w:tcBorders>
              <w:top w:val="single" w:sz="6"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20</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0,45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0.61</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pacing w:val="-2"/>
                <w:sz w:val="24"/>
                <w:szCs w:val="24"/>
              </w:rPr>
              <w:t>0,62</w:t>
            </w:r>
          </w:p>
        </w:tc>
      </w:tr>
      <w:tr w:rsidR="00EA5BB0" w:rsidRPr="008577F6">
        <w:trPr>
          <w:trHeight w:hRule="exact" w:val="398"/>
        </w:trPr>
        <w:tc>
          <w:tcPr>
            <w:tcW w:w="712"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32"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367" w:right="36"/>
              <w:rPr>
                <w:sz w:val="24"/>
                <w:szCs w:val="24"/>
              </w:rPr>
            </w:pPr>
            <w:r w:rsidRPr="008577F6">
              <w:rPr>
                <w:spacing w:val="-3"/>
                <w:sz w:val="24"/>
                <w:szCs w:val="24"/>
              </w:rPr>
              <w:t>перемешива</w:t>
            </w:r>
            <w:r w:rsidRPr="008577F6">
              <w:rPr>
                <w:spacing w:val="-3"/>
                <w:sz w:val="24"/>
                <w:szCs w:val="24"/>
              </w:rPr>
              <w:softHyphen/>
            </w:r>
            <w:r w:rsidRPr="008577F6">
              <w:rPr>
                <w:sz w:val="24"/>
                <w:szCs w:val="24"/>
              </w:rPr>
              <w:t>ние</w:t>
            </w:r>
          </w:p>
        </w:tc>
        <w:tc>
          <w:tcPr>
            <w:tcW w:w="1384"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p>
          <w:p w:rsidR="00EA5BB0" w:rsidRPr="008577F6" w:rsidRDefault="00EA5BB0" w:rsidP="002B07A7">
            <w:pPr>
              <w:shd w:val="clear" w:color="auto" w:fill="FFFFFF"/>
              <w:jc w:val="center"/>
              <w:rPr>
                <w:sz w:val="24"/>
                <w:szCs w:val="24"/>
              </w:rPr>
            </w:pPr>
          </w:p>
        </w:tc>
        <w:tc>
          <w:tcPr>
            <w:tcW w:w="1031"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150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p>
        </w:tc>
      </w:tr>
      <w:tr w:rsidR="00EA5BB0" w:rsidRPr="008577F6">
        <w:trPr>
          <w:trHeight w:hRule="exact" w:val="906"/>
        </w:trPr>
        <w:tc>
          <w:tcPr>
            <w:tcW w:w="712"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32"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firstLine="7"/>
              <w:rPr>
                <w:spacing w:val="-2"/>
                <w:sz w:val="24"/>
                <w:szCs w:val="24"/>
              </w:rPr>
            </w:pPr>
            <w:r w:rsidRPr="008577F6">
              <w:rPr>
                <w:spacing w:val="-4"/>
                <w:sz w:val="24"/>
                <w:szCs w:val="24"/>
              </w:rPr>
              <w:t xml:space="preserve">в) механизм </w:t>
            </w:r>
            <w:proofErr w:type="spellStart"/>
            <w:r w:rsidRPr="008577F6">
              <w:rPr>
                <w:spacing w:val="-2"/>
                <w:sz w:val="24"/>
                <w:szCs w:val="24"/>
              </w:rPr>
              <w:t>овощер</w:t>
            </w:r>
            <w:r w:rsidRPr="008577F6">
              <w:rPr>
                <w:spacing w:val="-2"/>
                <w:sz w:val="24"/>
                <w:szCs w:val="24"/>
              </w:rPr>
              <w:t>е</w:t>
            </w:r>
            <w:r w:rsidRPr="008577F6">
              <w:rPr>
                <w:spacing w:val="-2"/>
                <w:sz w:val="24"/>
                <w:szCs w:val="24"/>
              </w:rPr>
              <w:t>зательно</w:t>
            </w:r>
            <w:proofErr w:type="spellEnd"/>
            <w:r w:rsidRPr="008577F6">
              <w:rPr>
                <w:spacing w:val="-2"/>
                <w:sz w:val="24"/>
                <w:szCs w:val="24"/>
              </w:rPr>
              <w:t>-протирочный</w:t>
            </w:r>
          </w:p>
          <w:p w:rsidR="00EA5BB0" w:rsidRPr="008577F6" w:rsidRDefault="00EA5BB0" w:rsidP="002B07A7">
            <w:pPr>
              <w:shd w:val="clear" w:color="auto" w:fill="FFFFFF"/>
              <w:ind w:firstLine="7"/>
              <w:rPr>
                <w:sz w:val="24"/>
                <w:szCs w:val="24"/>
              </w:rPr>
            </w:pPr>
          </w:p>
          <w:p w:rsidR="00EA5BB0" w:rsidRPr="008577F6" w:rsidRDefault="00EA5BB0" w:rsidP="002B07A7">
            <w:pPr>
              <w:shd w:val="clear" w:color="auto" w:fill="FFFFFF"/>
              <w:rPr>
                <w:sz w:val="24"/>
                <w:szCs w:val="24"/>
              </w:rPr>
            </w:pPr>
          </w:p>
        </w:tc>
        <w:tc>
          <w:tcPr>
            <w:tcW w:w="1384"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10"/>
                <w:sz w:val="24"/>
                <w:szCs w:val="24"/>
                <w:lang w:val="en-US"/>
              </w:rPr>
              <w:t>MO</w:t>
            </w:r>
            <w:r w:rsidRPr="008577F6">
              <w:rPr>
                <w:spacing w:val="-10"/>
                <w:sz w:val="24"/>
                <w:szCs w:val="24"/>
              </w:rPr>
              <w:t>ПП</w:t>
            </w:r>
            <w:r w:rsidRPr="008577F6">
              <w:rPr>
                <w:spacing w:val="-10"/>
                <w:sz w:val="24"/>
                <w:szCs w:val="24"/>
                <w:lang w:val="en-US"/>
              </w:rPr>
              <w:t>-1</w:t>
            </w:r>
          </w:p>
        </w:tc>
        <w:tc>
          <w:tcPr>
            <w:tcW w:w="1031"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кг/ч</w:t>
            </w:r>
          </w:p>
        </w:tc>
        <w:tc>
          <w:tcPr>
            <w:tcW w:w="1037"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p>
        </w:tc>
        <w:tc>
          <w:tcPr>
            <w:tcW w:w="857"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11"/>
                <w:sz w:val="24"/>
                <w:szCs w:val="24"/>
              </w:rPr>
              <w:t>0,41</w:t>
            </w:r>
          </w:p>
        </w:tc>
        <w:tc>
          <w:tcPr>
            <w:tcW w:w="855"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pacing w:val="-5"/>
                <w:sz w:val="24"/>
                <w:szCs w:val="24"/>
              </w:rPr>
              <w:t>0,295</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22"/>
              <w:jc w:val="center"/>
              <w:rPr>
                <w:sz w:val="24"/>
                <w:szCs w:val="24"/>
              </w:rPr>
            </w:pPr>
            <w:r w:rsidRPr="008577F6">
              <w:rPr>
                <w:sz w:val="24"/>
                <w:szCs w:val="24"/>
              </w:rPr>
              <w:t>0,4</w:t>
            </w:r>
          </w:p>
        </w:tc>
      </w:tr>
      <w:tr w:rsidR="00EA5BB0" w:rsidRPr="008577F6">
        <w:trPr>
          <w:trHeight w:hRule="exact" w:val="895"/>
        </w:trPr>
        <w:tc>
          <w:tcPr>
            <w:tcW w:w="712"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32"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328"/>
              <w:rPr>
                <w:sz w:val="24"/>
                <w:szCs w:val="24"/>
              </w:rPr>
            </w:pPr>
            <w:r w:rsidRPr="008577F6">
              <w:rPr>
                <w:sz w:val="24"/>
                <w:szCs w:val="24"/>
              </w:rPr>
              <w:t>нарезка</w:t>
            </w:r>
          </w:p>
          <w:p w:rsidR="00EA5BB0" w:rsidRPr="008577F6" w:rsidRDefault="00EA5BB0" w:rsidP="002B07A7">
            <w:pPr>
              <w:shd w:val="clear" w:color="auto" w:fill="FFFFFF"/>
              <w:ind w:left="328"/>
              <w:rPr>
                <w:sz w:val="24"/>
                <w:szCs w:val="24"/>
              </w:rPr>
            </w:pPr>
            <w:r w:rsidRPr="008577F6">
              <w:rPr>
                <w:sz w:val="24"/>
                <w:szCs w:val="24"/>
              </w:rPr>
              <w:t>сырых</w:t>
            </w:r>
          </w:p>
          <w:p w:rsidR="00EA5BB0" w:rsidRPr="008577F6" w:rsidRDefault="00EA5BB0" w:rsidP="002B07A7">
            <w:pPr>
              <w:ind w:left="328"/>
              <w:rPr>
                <w:sz w:val="24"/>
                <w:szCs w:val="24"/>
              </w:rPr>
            </w:pPr>
            <w:r w:rsidRPr="008577F6">
              <w:rPr>
                <w:sz w:val="24"/>
                <w:szCs w:val="24"/>
              </w:rPr>
              <w:t>овощей</w:t>
            </w:r>
          </w:p>
        </w:tc>
        <w:tc>
          <w:tcPr>
            <w:tcW w:w="1384"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1031"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94"/>
              <w:jc w:val="center"/>
              <w:rPr>
                <w:sz w:val="24"/>
                <w:szCs w:val="24"/>
              </w:rPr>
            </w:pPr>
            <w:r w:rsidRPr="008577F6">
              <w:rPr>
                <w:sz w:val="24"/>
                <w:szCs w:val="24"/>
              </w:rPr>
              <w:t>кг/ч</w:t>
            </w:r>
          </w:p>
        </w:tc>
        <w:tc>
          <w:tcPr>
            <w:tcW w:w="1037"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19"/>
              <w:jc w:val="center"/>
              <w:rPr>
                <w:sz w:val="24"/>
                <w:szCs w:val="24"/>
              </w:rPr>
            </w:pPr>
            <w:r w:rsidRPr="008577F6">
              <w:rPr>
                <w:sz w:val="24"/>
                <w:szCs w:val="24"/>
              </w:rPr>
              <w:t>100-300</w:t>
            </w:r>
          </w:p>
        </w:tc>
        <w:tc>
          <w:tcPr>
            <w:tcW w:w="857"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94"/>
              <w:rPr>
                <w:sz w:val="24"/>
                <w:szCs w:val="24"/>
              </w:rPr>
            </w:pPr>
          </w:p>
        </w:tc>
        <w:tc>
          <w:tcPr>
            <w:tcW w:w="855"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r>
      <w:tr w:rsidR="00EA5BB0" w:rsidRPr="008577F6">
        <w:trPr>
          <w:trHeight w:hRule="exact" w:val="899"/>
        </w:trPr>
        <w:tc>
          <w:tcPr>
            <w:tcW w:w="712" w:type="dxa"/>
            <w:vMerge/>
            <w:tcBorders>
              <w:left w:val="single" w:sz="6" w:space="0" w:color="auto"/>
              <w:right w:val="single" w:sz="6" w:space="0" w:color="auto"/>
            </w:tcBorders>
            <w:shd w:val="clear" w:color="auto" w:fill="FFFFFF"/>
          </w:tcPr>
          <w:p w:rsidR="00EA5BB0" w:rsidRPr="008577F6" w:rsidRDefault="00EA5BB0" w:rsidP="002B07A7">
            <w:pPr>
              <w:rPr>
                <w:sz w:val="24"/>
                <w:szCs w:val="24"/>
              </w:rPr>
            </w:pPr>
          </w:p>
        </w:tc>
        <w:tc>
          <w:tcPr>
            <w:tcW w:w="2432" w:type="dxa"/>
            <w:tcBorders>
              <w:top w:val="single" w:sz="6" w:space="0" w:color="auto"/>
              <w:left w:val="single" w:sz="6" w:space="0" w:color="auto"/>
              <w:bottom w:val="single" w:sz="6" w:space="0" w:color="auto"/>
              <w:right w:val="single" w:sz="6" w:space="0" w:color="auto"/>
            </w:tcBorders>
            <w:shd w:val="clear" w:color="auto" w:fill="FFFFFF"/>
            <w:vAlign w:val="center"/>
          </w:tcPr>
          <w:p w:rsidR="00EA5BB0" w:rsidRPr="008577F6" w:rsidRDefault="00EA5BB0" w:rsidP="002B07A7">
            <w:pPr>
              <w:shd w:val="clear" w:color="auto" w:fill="FFFFFF"/>
              <w:ind w:left="353"/>
              <w:rPr>
                <w:sz w:val="24"/>
                <w:szCs w:val="24"/>
              </w:rPr>
            </w:pPr>
            <w:r w:rsidRPr="008577F6">
              <w:rPr>
                <w:sz w:val="24"/>
                <w:szCs w:val="24"/>
              </w:rPr>
              <w:t>нарезка</w:t>
            </w:r>
          </w:p>
          <w:p w:rsidR="00EA5BB0" w:rsidRPr="008577F6" w:rsidRDefault="00EA5BB0" w:rsidP="002B07A7">
            <w:pPr>
              <w:shd w:val="clear" w:color="auto" w:fill="FFFFFF"/>
              <w:ind w:left="353"/>
              <w:rPr>
                <w:sz w:val="24"/>
                <w:szCs w:val="24"/>
              </w:rPr>
            </w:pPr>
            <w:r w:rsidRPr="008577F6">
              <w:rPr>
                <w:sz w:val="24"/>
                <w:szCs w:val="24"/>
              </w:rPr>
              <w:t>вареных</w:t>
            </w:r>
          </w:p>
          <w:p w:rsidR="00EA5BB0" w:rsidRPr="008577F6" w:rsidRDefault="00EA5BB0" w:rsidP="002B07A7">
            <w:pPr>
              <w:shd w:val="clear" w:color="auto" w:fill="FFFFFF"/>
              <w:ind w:left="353"/>
              <w:rPr>
                <w:sz w:val="24"/>
                <w:szCs w:val="24"/>
              </w:rPr>
            </w:pPr>
            <w:r w:rsidRPr="008577F6">
              <w:rPr>
                <w:sz w:val="24"/>
                <w:szCs w:val="24"/>
              </w:rPr>
              <w:t>овощей</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94"/>
              <w:jc w:val="center"/>
              <w:rPr>
                <w:sz w:val="24"/>
                <w:szCs w:val="24"/>
              </w:rPr>
            </w:pPr>
            <w:r w:rsidRPr="008577F6">
              <w:rPr>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19"/>
              <w:jc w:val="center"/>
              <w:rPr>
                <w:sz w:val="24"/>
                <w:szCs w:val="24"/>
              </w:rPr>
            </w:pPr>
            <w:r w:rsidRPr="008577F6">
              <w:rPr>
                <w:sz w:val="24"/>
                <w:szCs w:val="24"/>
              </w:rPr>
              <w:t>100-200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r>
      <w:tr w:rsidR="00EA5BB0" w:rsidRPr="008577F6">
        <w:trPr>
          <w:trHeight w:hRule="exact" w:val="365"/>
        </w:trPr>
        <w:tc>
          <w:tcPr>
            <w:tcW w:w="712" w:type="dxa"/>
            <w:vMerge/>
            <w:tcBorders>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2432"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360"/>
              <w:rPr>
                <w:sz w:val="24"/>
                <w:szCs w:val="24"/>
              </w:rPr>
            </w:pPr>
            <w:r w:rsidRPr="008577F6">
              <w:rPr>
                <w:sz w:val="24"/>
                <w:szCs w:val="24"/>
              </w:rPr>
              <w:t>протирание</w:t>
            </w:r>
          </w:p>
        </w:tc>
        <w:tc>
          <w:tcPr>
            <w:tcW w:w="1384" w:type="dxa"/>
            <w:tcBorders>
              <w:top w:val="single" w:sz="6"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rPr>
                <w:sz w:val="24"/>
                <w:szCs w:val="24"/>
              </w:rPr>
            </w:pPr>
          </w:p>
        </w:tc>
        <w:tc>
          <w:tcPr>
            <w:tcW w:w="1031"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150-250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p>
        </w:tc>
      </w:tr>
      <w:tr w:rsidR="00EA5BB0" w:rsidRPr="008577F6">
        <w:trPr>
          <w:trHeight w:hRule="exact" w:val="360"/>
        </w:trPr>
        <w:tc>
          <w:tcPr>
            <w:tcW w:w="712"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4</w:t>
            </w:r>
          </w:p>
        </w:tc>
        <w:tc>
          <w:tcPr>
            <w:tcW w:w="2432"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Мясорубка</w:t>
            </w:r>
          </w:p>
        </w:tc>
        <w:tc>
          <w:tcPr>
            <w:tcW w:w="1384" w:type="dxa"/>
            <w:tcBorders>
              <w:top w:val="single" w:sz="6"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jc w:val="center"/>
              <w:rPr>
                <w:sz w:val="24"/>
                <w:szCs w:val="24"/>
              </w:rPr>
            </w:pPr>
            <w:r w:rsidRPr="008577F6">
              <w:rPr>
                <w:spacing w:val="-16"/>
                <w:sz w:val="24"/>
                <w:szCs w:val="24"/>
              </w:rPr>
              <w:t>МИ М-105</w:t>
            </w:r>
          </w:p>
        </w:tc>
        <w:tc>
          <w:tcPr>
            <w:tcW w:w="1031"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500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0,7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pacing w:val="-6"/>
                <w:sz w:val="24"/>
                <w:szCs w:val="24"/>
              </w:rPr>
              <w:t>0,58</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0,9</w:t>
            </w:r>
          </w:p>
        </w:tc>
      </w:tr>
      <w:tr w:rsidR="00EA5BB0" w:rsidRPr="008577F6">
        <w:trPr>
          <w:trHeight w:hRule="exact" w:val="356"/>
        </w:trPr>
        <w:tc>
          <w:tcPr>
            <w:tcW w:w="712"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5</w:t>
            </w:r>
          </w:p>
          <w:p w:rsidR="00EA5BB0" w:rsidRPr="008577F6" w:rsidRDefault="00EA5BB0" w:rsidP="002B07A7">
            <w:pPr>
              <w:shd w:val="clear" w:color="auto" w:fill="FFFFFF"/>
              <w:jc w:val="center"/>
              <w:rPr>
                <w:sz w:val="24"/>
                <w:szCs w:val="24"/>
              </w:rPr>
            </w:pPr>
          </w:p>
        </w:tc>
        <w:tc>
          <w:tcPr>
            <w:tcW w:w="2432"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Мясорубка</w:t>
            </w:r>
          </w:p>
          <w:p w:rsidR="00EA5BB0" w:rsidRPr="008577F6" w:rsidRDefault="00EA5BB0" w:rsidP="002B07A7">
            <w:pPr>
              <w:shd w:val="clear" w:color="auto" w:fill="FFFFFF"/>
              <w:ind w:right="187" w:firstLine="7"/>
              <w:rPr>
                <w:spacing w:val="-1"/>
                <w:sz w:val="24"/>
                <w:szCs w:val="24"/>
              </w:rPr>
            </w:pPr>
          </w:p>
          <w:p w:rsidR="00EA5BB0" w:rsidRPr="008577F6" w:rsidRDefault="00EA5BB0" w:rsidP="002B07A7">
            <w:pPr>
              <w:shd w:val="clear" w:color="auto" w:fill="FFFFFF"/>
              <w:ind w:right="187" w:firstLine="7"/>
              <w:rPr>
                <w:sz w:val="24"/>
                <w:szCs w:val="24"/>
              </w:rPr>
            </w:pPr>
          </w:p>
        </w:tc>
        <w:tc>
          <w:tcPr>
            <w:tcW w:w="1384" w:type="dxa"/>
            <w:tcBorders>
              <w:top w:val="single" w:sz="6"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МИМ-82М</w:t>
            </w:r>
          </w:p>
          <w:p w:rsidR="00EA5BB0" w:rsidRPr="008577F6" w:rsidRDefault="00EA5BB0" w:rsidP="002B07A7">
            <w:pPr>
              <w:shd w:val="clear" w:color="auto" w:fill="FFFFFF"/>
              <w:ind w:right="115"/>
              <w:jc w:val="center"/>
              <w:rPr>
                <w:sz w:val="24"/>
                <w:szCs w:val="24"/>
              </w:rPr>
            </w:pPr>
          </w:p>
        </w:tc>
        <w:tc>
          <w:tcPr>
            <w:tcW w:w="1031" w:type="dxa"/>
            <w:tcBorders>
              <w:top w:val="single" w:sz="6"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right="65"/>
              <w:jc w:val="center"/>
              <w:rPr>
                <w:sz w:val="24"/>
                <w:szCs w:val="24"/>
              </w:rPr>
            </w:pPr>
            <w:r w:rsidRPr="008577F6">
              <w:rPr>
                <w:sz w:val="24"/>
                <w:szCs w:val="24"/>
              </w:rPr>
              <w:t>кг/ч</w:t>
            </w:r>
          </w:p>
        </w:tc>
        <w:tc>
          <w:tcPr>
            <w:tcW w:w="1037"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right="58"/>
              <w:jc w:val="center"/>
              <w:rPr>
                <w:sz w:val="24"/>
                <w:szCs w:val="24"/>
              </w:rPr>
            </w:pPr>
            <w:r w:rsidRPr="008577F6">
              <w:rPr>
                <w:sz w:val="24"/>
                <w:szCs w:val="24"/>
              </w:rPr>
              <w:t>250</w:t>
            </w:r>
          </w:p>
        </w:tc>
        <w:tc>
          <w:tcPr>
            <w:tcW w:w="857"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right="50"/>
              <w:jc w:val="center"/>
              <w:rPr>
                <w:sz w:val="24"/>
                <w:szCs w:val="24"/>
              </w:rPr>
            </w:pPr>
            <w:r w:rsidRPr="008577F6">
              <w:rPr>
                <w:sz w:val="24"/>
                <w:szCs w:val="24"/>
              </w:rPr>
              <w:t>0,51</w:t>
            </w:r>
          </w:p>
        </w:tc>
        <w:tc>
          <w:tcPr>
            <w:tcW w:w="855"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pacing w:val="-5"/>
                <w:sz w:val="24"/>
                <w:szCs w:val="24"/>
              </w:rPr>
              <w:t>0,34</w:t>
            </w:r>
          </w:p>
        </w:tc>
        <w:tc>
          <w:tcPr>
            <w:tcW w:w="885" w:type="dxa"/>
            <w:tcBorders>
              <w:top w:val="single" w:sz="6"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right="43"/>
              <w:jc w:val="center"/>
              <w:rPr>
                <w:sz w:val="24"/>
                <w:szCs w:val="24"/>
              </w:rPr>
            </w:pPr>
            <w:r w:rsidRPr="008577F6">
              <w:rPr>
                <w:spacing w:val="-2"/>
                <w:sz w:val="24"/>
                <w:szCs w:val="24"/>
              </w:rPr>
              <w:t>0,48</w:t>
            </w:r>
          </w:p>
        </w:tc>
      </w:tr>
      <w:tr w:rsidR="00EA5BB0" w:rsidRPr="008577F6">
        <w:trPr>
          <w:trHeight w:hRule="exact" w:val="707"/>
        </w:trPr>
        <w:tc>
          <w:tcPr>
            <w:tcW w:w="712"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6</w:t>
            </w:r>
          </w:p>
        </w:tc>
        <w:tc>
          <w:tcPr>
            <w:tcW w:w="2432"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Котлетоформовочная машина</w:t>
            </w:r>
          </w:p>
        </w:tc>
        <w:tc>
          <w:tcPr>
            <w:tcW w:w="1384" w:type="dxa"/>
            <w:tcBorders>
              <w:top w:val="single" w:sz="4"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ind w:left="56"/>
              <w:jc w:val="center"/>
              <w:rPr>
                <w:sz w:val="24"/>
                <w:szCs w:val="24"/>
                <w:lang w:val="en-US"/>
              </w:rPr>
            </w:pPr>
            <w:r w:rsidRPr="008577F6">
              <w:rPr>
                <w:sz w:val="24"/>
                <w:szCs w:val="24"/>
              </w:rPr>
              <w:t>МФК-</w:t>
            </w:r>
            <w:r w:rsidRPr="008577F6">
              <w:rPr>
                <w:sz w:val="24"/>
                <w:szCs w:val="24"/>
                <w:lang w:val="en-US"/>
              </w:rPr>
              <w:t>2240</w:t>
            </w:r>
          </w:p>
        </w:tc>
        <w:tc>
          <w:tcPr>
            <w:tcW w:w="1031" w:type="dxa"/>
            <w:tcBorders>
              <w:top w:val="single" w:sz="4"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6"/>
              <w:jc w:val="center"/>
              <w:rPr>
                <w:sz w:val="24"/>
                <w:szCs w:val="24"/>
              </w:rPr>
            </w:pPr>
            <w:r w:rsidRPr="008577F6">
              <w:rPr>
                <w:sz w:val="24"/>
                <w:szCs w:val="24"/>
              </w:rPr>
              <w:t>шт.\ч</w:t>
            </w:r>
          </w:p>
        </w:tc>
        <w:tc>
          <w:tcPr>
            <w:tcW w:w="1037"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6"/>
              <w:jc w:val="center"/>
              <w:rPr>
                <w:sz w:val="24"/>
                <w:szCs w:val="24"/>
              </w:rPr>
            </w:pPr>
            <w:r w:rsidRPr="008577F6">
              <w:rPr>
                <w:sz w:val="24"/>
                <w:szCs w:val="24"/>
              </w:rPr>
              <w:t>2240</w:t>
            </w:r>
          </w:p>
        </w:tc>
        <w:tc>
          <w:tcPr>
            <w:tcW w:w="857"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6"/>
              <w:jc w:val="center"/>
              <w:rPr>
                <w:sz w:val="24"/>
                <w:szCs w:val="24"/>
              </w:rPr>
            </w:pPr>
            <w:r w:rsidRPr="008577F6">
              <w:rPr>
                <w:sz w:val="24"/>
                <w:szCs w:val="24"/>
              </w:rPr>
              <w:t>0,61</w:t>
            </w:r>
          </w:p>
        </w:tc>
        <w:tc>
          <w:tcPr>
            <w:tcW w:w="855"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6"/>
              <w:jc w:val="center"/>
              <w:rPr>
                <w:spacing w:val="-5"/>
                <w:sz w:val="24"/>
                <w:szCs w:val="24"/>
              </w:rPr>
            </w:pPr>
            <w:r w:rsidRPr="008577F6">
              <w:rPr>
                <w:spacing w:val="-5"/>
                <w:sz w:val="24"/>
                <w:szCs w:val="24"/>
              </w:rPr>
              <w:t>0,392</w:t>
            </w:r>
          </w:p>
        </w:tc>
        <w:tc>
          <w:tcPr>
            <w:tcW w:w="885"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7" w:right="43"/>
              <w:jc w:val="center"/>
              <w:rPr>
                <w:spacing w:val="-2"/>
                <w:sz w:val="24"/>
                <w:szCs w:val="24"/>
              </w:rPr>
            </w:pPr>
            <w:r w:rsidRPr="008577F6">
              <w:rPr>
                <w:spacing w:val="-2"/>
                <w:sz w:val="24"/>
                <w:szCs w:val="24"/>
              </w:rPr>
              <w:t>0,63</w:t>
            </w:r>
          </w:p>
        </w:tc>
      </w:tr>
      <w:tr w:rsidR="00EA5BB0" w:rsidRPr="008577F6">
        <w:trPr>
          <w:trHeight w:hRule="exact" w:val="552"/>
        </w:trPr>
        <w:tc>
          <w:tcPr>
            <w:tcW w:w="712"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7</w:t>
            </w:r>
          </w:p>
        </w:tc>
        <w:tc>
          <w:tcPr>
            <w:tcW w:w="2432"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Фаршемешалка</w:t>
            </w:r>
          </w:p>
        </w:tc>
        <w:tc>
          <w:tcPr>
            <w:tcW w:w="1384" w:type="dxa"/>
            <w:tcBorders>
              <w:top w:val="single" w:sz="6"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ind w:left="36" w:right="86"/>
              <w:jc w:val="center"/>
              <w:rPr>
                <w:sz w:val="24"/>
                <w:szCs w:val="24"/>
              </w:rPr>
            </w:pPr>
            <w:r w:rsidRPr="008577F6">
              <w:rPr>
                <w:spacing w:val="-7"/>
                <w:sz w:val="24"/>
                <w:szCs w:val="24"/>
              </w:rPr>
              <w:t xml:space="preserve">ЛБ-ФМ- </w:t>
            </w:r>
            <w:r w:rsidRPr="008577F6">
              <w:rPr>
                <w:sz w:val="24"/>
                <w:szCs w:val="24"/>
              </w:rPr>
              <w:t>2-М-150</w:t>
            </w:r>
          </w:p>
        </w:tc>
        <w:tc>
          <w:tcPr>
            <w:tcW w:w="1031"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36" w:right="86"/>
              <w:jc w:val="center"/>
              <w:rPr>
                <w:sz w:val="24"/>
                <w:szCs w:val="24"/>
              </w:rPr>
            </w:pPr>
            <w:r w:rsidRPr="008577F6">
              <w:rPr>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36" w:right="86"/>
              <w:jc w:val="center"/>
              <w:rPr>
                <w:sz w:val="24"/>
                <w:szCs w:val="24"/>
              </w:rPr>
            </w:pPr>
            <w:r w:rsidRPr="008577F6">
              <w:rPr>
                <w:sz w:val="24"/>
                <w:szCs w:val="24"/>
              </w:rPr>
              <w:t>150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36" w:right="86"/>
              <w:jc w:val="center"/>
              <w:rPr>
                <w:sz w:val="24"/>
                <w:szCs w:val="24"/>
              </w:rPr>
            </w:pPr>
            <w:r w:rsidRPr="008577F6">
              <w:rPr>
                <w:spacing w:val="-9"/>
                <w:sz w:val="24"/>
                <w:szCs w:val="24"/>
              </w:rPr>
              <w:t>1,625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36" w:right="86"/>
              <w:jc w:val="center"/>
              <w:rPr>
                <w:sz w:val="24"/>
                <w:szCs w:val="24"/>
              </w:rPr>
            </w:pPr>
            <w:r w:rsidRPr="008577F6">
              <w:rPr>
                <w:spacing w:val="-6"/>
                <w:sz w:val="24"/>
                <w:szCs w:val="24"/>
              </w:rPr>
              <w:t>0,73</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36" w:right="86"/>
              <w:jc w:val="center"/>
              <w:rPr>
                <w:sz w:val="24"/>
                <w:szCs w:val="24"/>
              </w:rPr>
            </w:pPr>
            <w:r w:rsidRPr="008577F6">
              <w:rPr>
                <w:spacing w:val="-4"/>
                <w:sz w:val="24"/>
                <w:szCs w:val="24"/>
              </w:rPr>
              <w:t>0,98</w:t>
            </w:r>
          </w:p>
        </w:tc>
      </w:tr>
      <w:tr w:rsidR="00EA5BB0" w:rsidRPr="008577F6">
        <w:trPr>
          <w:trHeight w:hRule="exact" w:val="353"/>
        </w:trPr>
        <w:tc>
          <w:tcPr>
            <w:tcW w:w="712" w:type="dxa"/>
            <w:vMerge w:val="restart"/>
            <w:tcBorders>
              <w:top w:val="single" w:sz="6" w:space="0" w:color="auto"/>
              <w:left w:val="single" w:sz="6" w:space="0" w:color="auto"/>
              <w:bottom w:val="nil"/>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8</w:t>
            </w:r>
          </w:p>
        </w:tc>
        <w:tc>
          <w:tcPr>
            <w:tcW w:w="2432" w:type="dxa"/>
            <w:vMerge w:val="restart"/>
            <w:tcBorders>
              <w:top w:val="single" w:sz="6" w:space="0" w:color="auto"/>
              <w:left w:val="single" w:sz="6" w:space="0" w:color="auto"/>
              <w:bottom w:val="nil"/>
              <w:right w:val="single" w:sz="6" w:space="0" w:color="auto"/>
            </w:tcBorders>
            <w:shd w:val="clear" w:color="auto" w:fill="FFFFFF"/>
          </w:tcPr>
          <w:p w:rsidR="00EA5BB0" w:rsidRPr="008577F6" w:rsidRDefault="00EA5BB0" w:rsidP="002B07A7">
            <w:pPr>
              <w:shd w:val="clear" w:color="auto" w:fill="FFFFFF"/>
              <w:rPr>
                <w:sz w:val="24"/>
                <w:szCs w:val="24"/>
              </w:rPr>
            </w:pPr>
            <w:r w:rsidRPr="008577F6">
              <w:rPr>
                <w:spacing w:val="-1"/>
                <w:sz w:val="24"/>
                <w:szCs w:val="24"/>
              </w:rPr>
              <w:t>Приспособление</w:t>
            </w:r>
            <w:r w:rsidRPr="008577F6">
              <w:rPr>
                <w:sz w:val="24"/>
                <w:szCs w:val="24"/>
              </w:rPr>
              <w:t xml:space="preserve"> для</w:t>
            </w:r>
          </w:p>
          <w:p w:rsidR="00EA5BB0" w:rsidRPr="008577F6" w:rsidRDefault="00EA5BB0" w:rsidP="002B07A7">
            <w:pPr>
              <w:shd w:val="clear" w:color="auto" w:fill="FFFFFF"/>
              <w:rPr>
                <w:sz w:val="24"/>
                <w:szCs w:val="24"/>
              </w:rPr>
            </w:pPr>
            <w:r w:rsidRPr="008577F6">
              <w:rPr>
                <w:sz w:val="24"/>
                <w:szCs w:val="24"/>
              </w:rPr>
              <w:t>очистки рыбы</w:t>
            </w:r>
          </w:p>
        </w:tc>
        <w:tc>
          <w:tcPr>
            <w:tcW w:w="1384" w:type="dxa"/>
            <w:tcBorders>
              <w:top w:val="single" w:sz="6"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РО-1М</w:t>
            </w:r>
          </w:p>
        </w:tc>
        <w:tc>
          <w:tcPr>
            <w:tcW w:w="1031"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125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pacing w:val="-8"/>
                <w:sz w:val="24"/>
                <w:szCs w:val="24"/>
              </w:rPr>
              <w:t>0,2 1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pacing w:val="-5"/>
                <w:sz w:val="24"/>
                <w:szCs w:val="24"/>
              </w:rPr>
              <w:t>0,185</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pacing w:val="-4"/>
                <w:sz w:val="24"/>
                <w:szCs w:val="24"/>
              </w:rPr>
              <w:t>0,25</w:t>
            </w:r>
          </w:p>
        </w:tc>
      </w:tr>
      <w:tr w:rsidR="00EA5BB0" w:rsidRPr="008577F6">
        <w:trPr>
          <w:trHeight w:hRule="exact" w:val="348"/>
        </w:trPr>
        <w:tc>
          <w:tcPr>
            <w:tcW w:w="712" w:type="dxa"/>
            <w:vMerge/>
            <w:tcBorders>
              <w:top w:val="nil"/>
              <w:left w:val="single" w:sz="6" w:space="0" w:color="auto"/>
              <w:bottom w:val="single" w:sz="4" w:space="0" w:color="auto"/>
              <w:right w:val="single" w:sz="6" w:space="0" w:color="auto"/>
            </w:tcBorders>
            <w:shd w:val="clear" w:color="auto" w:fill="FFFFFF"/>
          </w:tcPr>
          <w:p w:rsidR="00EA5BB0" w:rsidRPr="008577F6" w:rsidRDefault="00EA5BB0" w:rsidP="002B07A7">
            <w:pPr>
              <w:jc w:val="center"/>
              <w:rPr>
                <w:sz w:val="24"/>
                <w:szCs w:val="24"/>
              </w:rPr>
            </w:pPr>
          </w:p>
          <w:p w:rsidR="00EA5BB0" w:rsidRPr="008577F6" w:rsidRDefault="00EA5BB0" w:rsidP="002B07A7">
            <w:pPr>
              <w:jc w:val="center"/>
              <w:rPr>
                <w:sz w:val="24"/>
                <w:szCs w:val="24"/>
              </w:rPr>
            </w:pPr>
          </w:p>
        </w:tc>
        <w:tc>
          <w:tcPr>
            <w:tcW w:w="2432" w:type="dxa"/>
            <w:vMerge/>
            <w:tcBorders>
              <w:top w:val="nil"/>
              <w:left w:val="single" w:sz="6" w:space="0" w:color="auto"/>
              <w:bottom w:val="single" w:sz="4" w:space="0" w:color="auto"/>
              <w:right w:val="single" w:sz="6" w:space="0" w:color="auto"/>
            </w:tcBorders>
            <w:shd w:val="clear" w:color="auto" w:fill="FFFFFF"/>
          </w:tcPr>
          <w:p w:rsidR="00EA5BB0" w:rsidRPr="008577F6" w:rsidRDefault="00EA5BB0" w:rsidP="002B07A7">
            <w:pPr>
              <w:rPr>
                <w:sz w:val="24"/>
                <w:szCs w:val="24"/>
              </w:rPr>
            </w:pPr>
          </w:p>
          <w:p w:rsidR="00EA5BB0" w:rsidRPr="008577F6" w:rsidRDefault="00EA5BB0" w:rsidP="002B07A7">
            <w:pPr>
              <w:rPr>
                <w:sz w:val="24"/>
                <w:szCs w:val="24"/>
              </w:rPr>
            </w:pPr>
          </w:p>
        </w:tc>
        <w:tc>
          <w:tcPr>
            <w:tcW w:w="1384" w:type="dxa"/>
            <w:tcBorders>
              <w:top w:val="single" w:sz="6"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pacing w:val="-17"/>
                <w:sz w:val="24"/>
                <w:szCs w:val="24"/>
              </w:rPr>
              <w:t>РО-1М1</w:t>
            </w:r>
          </w:p>
        </w:tc>
        <w:tc>
          <w:tcPr>
            <w:tcW w:w="1031" w:type="dxa"/>
            <w:tcBorders>
              <w:top w:val="single" w:sz="6" w:space="0" w:color="auto"/>
              <w:left w:val="single" w:sz="4" w:space="0" w:color="auto"/>
              <w:bottom w:val="single" w:sz="4"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60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pacing w:val="-11"/>
                <w:sz w:val="24"/>
                <w:szCs w:val="24"/>
              </w:rPr>
              <w:t>0,11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pacing w:val="-4"/>
                <w:sz w:val="24"/>
                <w:szCs w:val="24"/>
              </w:rPr>
              <w:t>0,28</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pacing w:val="-7"/>
                <w:sz w:val="24"/>
                <w:szCs w:val="24"/>
              </w:rPr>
              <w:t>1,710</w:t>
            </w:r>
          </w:p>
        </w:tc>
      </w:tr>
      <w:tr w:rsidR="00EA5BB0" w:rsidRPr="008577F6">
        <w:trPr>
          <w:trHeight w:hRule="exact" w:val="372"/>
        </w:trPr>
        <w:tc>
          <w:tcPr>
            <w:tcW w:w="71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9</w:t>
            </w:r>
          </w:p>
        </w:tc>
        <w:tc>
          <w:tcPr>
            <w:tcW w:w="243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Картофелечистка</w:t>
            </w:r>
          </w:p>
        </w:tc>
        <w:tc>
          <w:tcPr>
            <w:tcW w:w="1384"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right="-12"/>
              <w:jc w:val="center"/>
              <w:rPr>
                <w:sz w:val="24"/>
                <w:szCs w:val="24"/>
              </w:rPr>
            </w:pPr>
            <w:r w:rsidRPr="008577F6">
              <w:rPr>
                <w:sz w:val="24"/>
                <w:szCs w:val="24"/>
              </w:rPr>
              <w:t>МОК-400</w:t>
            </w:r>
          </w:p>
        </w:tc>
        <w:tc>
          <w:tcPr>
            <w:tcW w:w="1031" w:type="dxa"/>
            <w:tcBorders>
              <w:top w:val="single" w:sz="4"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right="-12"/>
              <w:jc w:val="center"/>
              <w:rPr>
                <w:spacing w:val="-1"/>
                <w:sz w:val="24"/>
                <w:szCs w:val="24"/>
              </w:rPr>
            </w:pPr>
            <w:r w:rsidRPr="008577F6">
              <w:rPr>
                <w:spacing w:val="-1"/>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right="-12"/>
              <w:jc w:val="center"/>
              <w:rPr>
                <w:sz w:val="24"/>
                <w:szCs w:val="24"/>
              </w:rPr>
            </w:pPr>
            <w:r w:rsidRPr="008577F6">
              <w:rPr>
                <w:sz w:val="24"/>
                <w:szCs w:val="24"/>
              </w:rPr>
              <w:t>400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right="-12"/>
              <w:jc w:val="center"/>
              <w:rPr>
                <w:sz w:val="24"/>
                <w:szCs w:val="24"/>
              </w:rPr>
            </w:pPr>
            <w:r w:rsidRPr="008577F6">
              <w:rPr>
                <w:sz w:val="24"/>
                <w:szCs w:val="24"/>
              </w:rPr>
              <w:t>0,69</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right="-12"/>
              <w:jc w:val="center"/>
              <w:rPr>
                <w:sz w:val="24"/>
                <w:szCs w:val="24"/>
              </w:rPr>
            </w:pPr>
            <w:r w:rsidRPr="008577F6">
              <w:rPr>
                <w:sz w:val="24"/>
                <w:szCs w:val="24"/>
              </w:rPr>
              <w:t>0,495</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right="-12"/>
              <w:jc w:val="center"/>
              <w:rPr>
                <w:spacing w:val="-8"/>
                <w:sz w:val="24"/>
                <w:szCs w:val="24"/>
              </w:rPr>
            </w:pPr>
            <w:r w:rsidRPr="008577F6">
              <w:rPr>
                <w:spacing w:val="-8"/>
                <w:sz w:val="24"/>
                <w:szCs w:val="24"/>
              </w:rPr>
              <w:t>1,015</w:t>
            </w:r>
          </w:p>
        </w:tc>
      </w:tr>
      <w:tr w:rsidR="00EA5BB0" w:rsidRPr="008577F6">
        <w:trPr>
          <w:trHeight w:hRule="exact" w:val="355"/>
        </w:trPr>
        <w:tc>
          <w:tcPr>
            <w:tcW w:w="71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10</w:t>
            </w:r>
          </w:p>
        </w:tc>
        <w:tc>
          <w:tcPr>
            <w:tcW w:w="243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pacing w:val="-1"/>
                <w:sz w:val="24"/>
                <w:szCs w:val="24"/>
              </w:rPr>
              <w:t>Картофелечистка</w:t>
            </w:r>
          </w:p>
        </w:tc>
        <w:tc>
          <w:tcPr>
            <w:tcW w:w="1384"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МОК-250</w:t>
            </w:r>
          </w:p>
        </w:tc>
        <w:tc>
          <w:tcPr>
            <w:tcW w:w="1031"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1"/>
                <w:sz w:val="24"/>
                <w:szCs w:val="24"/>
              </w:rPr>
            </w:pPr>
            <w:r w:rsidRPr="008577F6">
              <w:rPr>
                <w:spacing w:val="-1"/>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250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0,63</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0,43</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8"/>
                <w:sz w:val="24"/>
                <w:szCs w:val="24"/>
              </w:rPr>
            </w:pPr>
            <w:r w:rsidRPr="008577F6">
              <w:rPr>
                <w:spacing w:val="-8"/>
                <w:sz w:val="24"/>
                <w:szCs w:val="24"/>
              </w:rPr>
              <w:t>0,92</w:t>
            </w:r>
          </w:p>
        </w:tc>
      </w:tr>
      <w:tr w:rsidR="00EA5BB0" w:rsidRPr="008577F6">
        <w:trPr>
          <w:trHeight w:hRule="exact" w:val="350"/>
        </w:trPr>
        <w:tc>
          <w:tcPr>
            <w:tcW w:w="71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11</w:t>
            </w:r>
          </w:p>
        </w:tc>
        <w:tc>
          <w:tcPr>
            <w:tcW w:w="243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pacing w:val="-1"/>
                <w:sz w:val="24"/>
                <w:szCs w:val="24"/>
              </w:rPr>
              <w:t>Картофелечистка</w:t>
            </w:r>
          </w:p>
        </w:tc>
        <w:tc>
          <w:tcPr>
            <w:tcW w:w="1384"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МОК-125</w:t>
            </w:r>
          </w:p>
        </w:tc>
        <w:tc>
          <w:tcPr>
            <w:tcW w:w="1031"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1"/>
                <w:sz w:val="24"/>
                <w:szCs w:val="24"/>
              </w:rPr>
            </w:pPr>
            <w:r w:rsidRPr="008577F6">
              <w:rPr>
                <w:spacing w:val="-1"/>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125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0,53</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0,38</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8"/>
                <w:sz w:val="24"/>
                <w:szCs w:val="24"/>
              </w:rPr>
            </w:pPr>
            <w:r w:rsidRPr="008577F6">
              <w:rPr>
                <w:spacing w:val="-8"/>
                <w:sz w:val="24"/>
                <w:szCs w:val="24"/>
              </w:rPr>
              <w:t>0,835</w:t>
            </w:r>
          </w:p>
        </w:tc>
      </w:tr>
      <w:tr w:rsidR="00EA5BB0" w:rsidRPr="008577F6">
        <w:trPr>
          <w:trHeight w:hRule="exact" w:val="706"/>
        </w:trPr>
        <w:tc>
          <w:tcPr>
            <w:tcW w:w="71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12</w:t>
            </w:r>
          </w:p>
        </w:tc>
        <w:tc>
          <w:tcPr>
            <w:tcW w:w="243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Овощерезательная машина</w:t>
            </w:r>
          </w:p>
        </w:tc>
        <w:tc>
          <w:tcPr>
            <w:tcW w:w="1384"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МРО-400-1000</w:t>
            </w:r>
          </w:p>
        </w:tc>
        <w:tc>
          <w:tcPr>
            <w:tcW w:w="1031"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1"/>
                <w:sz w:val="24"/>
                <w:szCs w:val="24"/>
              </w:rPr>
            </w:pPr>
            <w:r w:rsidRPr="008577F6">
              <w:rPr>
                <w:spacing w:val="-1"/>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400-1000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0,75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0,505</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8"/>
                <w:sz w:val="24"/>
                <w:szCs w:val="24"/>
              </w:rPr>
            </w:pPr>
            <w:r w:rsidRPr="008577F6">
              <w:rPr>
                <w:spacing w:val="-8"/>
                <w:sz w:val="24"/>
                <w:szCs w:val="24"/>
              </w:rPr>
              <w:t>0,650</w:t>
            </w:r>
          </w:p>
        </w:tc>
      </w:tr>
      <w:tr w:rsidR="00EA5BB0" w:rsidRPr="008577F6">
        <w:trPr>
          <w:trHeight w:hRule="exact" w:val="726"/>
        </w:trPr>
        <w:tc>
          <w:tcPr>
            <w:tcW w:w="71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13</w:t>
            </w:r>
          </w:p>
        </w:tc>
        <w:tc>
          <w:tcPr>
            <w:tcW w:w="2432" w:type="dxa"/>
            <w:tcBorders>
              <w:top w:val="single" w:sz="4" w:space="0" w:color="auto"/>
              <w:left w:val="single" w:sz="6" w:space="0" w:color="auto"/>
              <w:bottom w:val="single" w:sz="4"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Овощерезательная машина</w:t>
            </w:r>
          </w:p>
        </w:tc>
        <w:tc>
          <w:tcPr>
            <w:tcW w:w="1384" w:type="dxa"/>
            <w:tcBorders>
              <w:top w:val="single" w:sz="4" w:space="0" w:color="auto"/>
              <w:left w:val="single" w:sz="6" w:space="0" w:color="auto"/>
              <w:bottom w:val="single" w:sz="4" w:space="0" w:color="auto"/>
              <w:right w:val="single" w:sz="4"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МРО-50-200</w:t>
            </w:r>
          </w:p>
        </w:tc>
        <w:tc>
          <w:tcPr>
            <w:tcW w:w="1031"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1"/>
                <w:sz w:val="24"/>
                <w:szCs w:val="24"/>
              </w:rPr>
            </w:pPr>
            <w:r w:rsidRPr="008577F6">
              <w:rPr>
                <w:spacing w:val="-1"/>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50-200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0,53</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0,335</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8"/>
                <w:sz w:val="24"/>
                <w:szCs w:val="24"/>
              </w:rPr>
            </w:pPr>
            <w:r w:rsidRPr="008577F6">
              <w:rPr>
                <w:spacing w:val="-8"/>
                <w:sz w:val="24"/>
                <w:szCs w:val="24"/>
              </w:rPr>
              <w:t>0,46</w:t>
            </w:r>
          </w:p>
        </w:tc>
      </w:tr>
      <w:tr w:rsidR="00EA5BB0" w:rsidRPr="008577F6">
        <w:trPr>
          <w:trHeight w:hRule="exact" w:val="345"/>
        </w:trPr>
        <w:tc>
          <w:tcPr>
            <w:tcW w:w="712"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4"/>
                <w:szCs w:val="24"/>
              </w:rPr>
            </w:pPr>
            <w:r w:rsidRPr="008577F6">
              <w:rPr>
                <w:sz w:val="24"/>
                <w:szCs w:val="24"/>
              </w:rPr>
              <w:t>14</w:t>
            </w:r>
          </w:p>
        </w:tc>
        <w:tc>
          <w:tcPr>
            <w:tcW w:w="2432" w:type="dxa"/>
            <w:tcBorders>
              <w:top w:val="single" w:sz="4"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4"/>
                <w:szCs w:val="24"/>
              </w:rPr>
            </w:pPr>
            <w:r w:rsidRPr="008577F6">
              <w:rPr>
                <w:sz w:val="24"/>
                <w:szCs w:val="24"/>
              </w:rPr>
              <w:t>Мясорубка</w:t>
            </w:r>
          </w:p>
        </w:tc>
        <w:tc>
          <w:tcPr>
            <w:tcW w:w="1384" w:type="dxa"/>
            <w:tcBorders>
              <w:top w:val="single" w:sz="4" w:space="0" w:color="auto"/>
              <w:left w:val="single" w:sz="6" w:space="0" w:color="auto"/>
              <w:bottom w:val="single" w:sz="6" w:space="0" w:color="auto"/>
              <w:right w:val="single" w:sz="4"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764(М-2)</w:t>
            </w:r>
          </w:p>
        </w:tc>
        <w:tc>
          <w:tcPr>
            <w:tcW w:w="1031" w:type="dxa"/>
            <w:tcBorders>
              <w:top w:val="single" w:sz="6" w:space="0" w:color="auto"/>
              <w:left w:val="single" w:sz="4"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1"/>
                <w:sz w:val="24"/>
                <w:szCs w:val="24"/>
              </w:rPr>
            </w:pPr>
            <w:r w:rsidRPr="008577F6">
              <w:rPr>
                <w:spacing w:val="-1"/>
                <w:sz w:val="24"/>
                <w:szCs w:val="24"/>
              </w:rPr>
              <w:t>кг/ч</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150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0,84</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z w:val="24"/>
                <w:szCs w:val="24"/>
              </w:rPr>
            </w:pPr>
            <w:r w:rsidRPr="008577F6">
              <w:rPr>
                <w:sz w:val="24"/>
                <w:szCs w:val="24"/>
              </w:rPr>
              <w:t>0,31</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firstLine="56"/>
              <w:jc w:val="center"/>
              <w:rPr>
                <w:spacing w:val="-8"/>
                <w:sz w:val="24"/>
                <w:szCs w:val="24"/>
              </w:rPr>
            </w:pPr>
            <w:r w:rsidRPr="008577F6">
              <w:rPr>
                <w:spacing w:val="-8"/>
                <w:sz w:val="24"/>
                <w:szCs w:val="24"/>
              </w:rPr>
              <w:t>0,42</w:t>
            </w:r>
          </w:p>
        </w:tc>
      </w:tr>
    </w:tbl>
    <w:p w:rsidR="00EA5BB0" w:rsidRPr="008577F6" w:rsidRDefault="00EA5BB0" w:rsidP="00EA5BB0">
      <w:pPr>
        <w:shd w:val="clear" w:color="auto" w:fill="FFFFFF"/>
        <w:spacing w:after="100" w:afterAutospacing="1"/>
        <w:rPr>
          <w:sz w:val="32"/>
          <w:szCs w:val="32"/>
        </w:rPr>
      </w:pPr>
    </w:p>
    <w:p w:rsidR="008B2D6D" w:rsidRPr="008577F6" w:rsidRDefault="008B2D6D" w:rsidP="00EA5BB0">
      <w:pPr>
        <w:shd w:val="clear" w:color="auto" w:fill="FFFFFF"/>
        <w:spacing w:after="100" w:afterAutospacing="1"/>
        <w:rPr>
          <w:sz w:val="32"/>
          <w:szCs w:val="32"/>
        </w:rPr>
      </w:pPr>
    </w:p>
    <w:p w:rsidR="00EA5BB0" w:rsidRPr="008577F6" w:rsidRDefault="00EA5BB0" w:rsidP="00EA5BB0">
      <w:pPr>
        <w:shd w:val="clear" w:color="auto" w:fill="FFFFFF"/>
        <w:spacing w:after="100" w:afterAutospacing="1"/>
        <w:rPr>
          <w:sz w:val="32"/>
          <w:szCs w:val="32"/>
        </w:rPr>
      </w:pPr>
    </w:p>
    <w:p w:rsidR="00EF7A11" w:rsidRPr="008577F6" w:rsidRDefault="00EF7A11" w:rsidP="00EA5BB0">
      <w:pPr>
        <w:shd w:val="clear" w:color="auto" w:fill="FFFFFF"/>
        <w:spacing w:after="100" w:afterAutospacing="1"/>
        <w:rPr>
          <w:sz w:val="32"/>
          <w:szCs w:val="32"/>
        </w:rPr>
      </w:pPr>
    </w:p>
    <w:p w:rsidR="00E93D9C" w:rsidRPr="008577F6" w:rsidRDefault="00E93D9C" w:rsidP="00EA5BB0">
      <w:pPr>
        <w:shd w:val="clear" w:color="auto" w:fill="FFFFFF"/>
        <w:ind w:left="5306"/>
        <w:jc w:val="right"/>
        <w:rPr>
          <w:b/>
          <w:spacing w:val="-10"/>
          <w:sz w:val="28"/>
          <w:szCs w:val="28"/>
        </w:rPr>
      </w:pPr>
    </w:p>
    <w:p w:rsidR="00EA5BB0" w:rsidRPr="008577F6" w:rsidRDefault="00EA5BB0" w:rsidP="00EA5BB0">
      <w:pPr>
        <w:shd w:val="clear" w:color="auto" w:fill="FFFFFF"/>
        <w:ind w:left="5306"/>
        <w:jc w:val="right"/>
        <w:rPr>
          <w:b/>
          <w:sz w:val="28"/>
          <w:szCs w:val="28"/>
        </w:rPr>
      </w:pPr>
      <w:r w:rsidRPr="008577F6">
        <w:rPr>
          <w:b/>
          <w:spacing w:val="-10"/>
          <w:sz w:val="28"/>
          <w:szCs w:val="28"/>
        </w:rPr>
        <w:lastRenderedPageBreak/>
        <w:t>Приложение 12</w:t>
      </w:r>
    </w:p>
    <w:p w:rsidR="00886988" w:rsidRPr="008577F6" w:rsidRDefault="00886988" w:rsidP="00EA5BB0">
      <w:pPr>
        <w:shd w:val="clear" w:color="auto" w:fill="FFFFFF"/>
        <w:jc w:val="center"/>
        <w:rPr>
          <w:b/>
          <w:spacing w:val="-1"/>
          <w:sz w:val="28"/>
          <w:szCs w:val="28"/>
        </w:rPr>
      </w:pPr>
    </w:p>
    <w:p w:rsidR="00EA5BB0" w:rsidRPr="008577F6" w:rsidRDefault="00EA5BB0" w:rsidP="00EA5BB0">
      <w:pPr>
        <w:shd w:val="clear" w:color="auto" w:fill="FFFFFF"/>
        <w:jc w:val="center"/>
        <w:rPr>
          <w:b/>
          <w:spacing w:val="-1"/>
          <w:sz w:val="28"/>
          <w:szCs w:val="28"/>
        </w:rPr>
      </w:pPr>
      <w:r w:rsidRPr="008577F6">
        <w:rPr>
          <w:b/>
          <w:spacing w:val="-1"/>
          <w:sz w:val="28"/>
          <w:szCs w:val="28"/>
        </w:rPr>
        <w:t>Холодильные шкафы</w:t>
      </w:r>
    </w:p>
    <w:p w:rsidR="00EA5BB0" w:rsidRPr="008577F6" w:rsidRDefault="00EA5BB0" w:rsidP="00EA5BB0">
      <w:pPr>
        <w:shd w:val="clear" w:color="auto" w:fill="FFFFFF"/>
        <w:jc w:val="center"/>
        <w:rPr>
          <w:sz w:val="28"/>
          <w:szCs w:val="28"/>
        </w:rPr>
      </w:pPr>
    </w:p>
    <w:tbl>
      <w:tblPr>
        <w:tblW w:w="9188" w:type="dxa"/>
        <w:tblInd w:w="40" w:type="dxa"/>
        <w:tblLayout w:type="fixed"/>
        <w:tblCellMar>
          <w:left w:w="40" w:type="dxa"/>
          <w:right w:w="40" w:type="dxa"/>
        </w:tblCellMar>
        <w:tblLook w:val="0000" w:firstRow="0" w:lastRow="0" w:firstColumn="0" w:lastColumn="0" w:noHBand="0" w:noVBand="0"/>
      </w:tblPr>
      <w:tblGrid>
        <w:gridCol w:w="1528"/>
        <w:gridCol w:w="1183"/>
        <w:gridCol w:w="995"/>
        <w:gridCol w:w="1361"/>
        <w:gridCol w:w="1173"/>
        <w:gridCol w:w="976"/>
        <w:gridCol w:w="946"/>
        <w:gridCol w:w="1026"/>
      </w:tblGrid>
      <w:tr w:rsidR="00EA5BB0" w:rsidRPr="008577F6">
        <w:trPr>
          <w:trHeight w:hRule="exact" w:val="589"/>
        </w:trPr>
        <w:tc>
          <w:tcPr>
            <w:tcW w:w="1528" w:type="dxa"/>
            <w:vMerge w:val="restart"/>
            <w:tcBorders>
              <w:top w:val="single" w:sz="6" w:space="0" w:color="auto"/>
              <w:left w:val="single" w:sz="6" w:space="0" w:color="auto"/>
              <w:bottom w:val="nil"/>
              <w:right w:val="single" w:sz="6" w:space="0" w:color="auto"/>
            </w:tcBorders>
            <w:shd w:val="clear" w:color="auto" w:fill="FFFFFF"/>
          </w:tcPr>
          <w:p w:rsidR="00EA5BB0" w:rsidRPr="008577F6" w:rsidRDefault="00EA5BB0" w:rsidP="002B07A7">
            <w:pPr>
              <w:shd w:val="clear" w:color="auto" w:fill="FFFFFF"/>
              <w:jc w:val="center"/>
              <w:rPr>
                <w:spacing w:val="-7"/>
                <w:sz w:val="28"/>
                <w:szCs w:val="28"/>
              </w:rPr>
            </w:pPr>
          </w:p>
          <w:p w:rsidR="00EA5BB0" w:rsidRPr="008577F6" w:rsidRDefault="00EA5BB0" w:rsidP="002B07A7">
            <w:pPr>
              <w:shd w:val="clear" w:color="auto" w:fill="FFFFFF"/>
              <w:jc w:val="center"/>
              <w:rPr>
                <w:sz w:val="28"/>
                <w:szCs w:val="28"/>
              </w:rPr>
            </w:pPr>
            <w:r w:rsidRPr="008577F6">
              <w:rPr>
                <w:spacing w:val="-7"/>
                <w:sz w:val="28"/>
                <w:szCs w:val="28"/>
              </w:rPr>
              <w:t>Тип марка</w:t>
            </w:r>
          </w:p>
        </w:tc>
        <w:tc>
          <w:tcPr>
            <w:tcW w:w="1183" w:type="dxa"/>
            <w:vMerge w:val="restart"/>
            <w:tcBorders>
              <w:top w:val="single" w:sz="6" w:space="0" w:color="auto"/>
              <w:left w:val="single" w:sz="6" w:space="0" w:color="auto"/>
              <w:bottom w:val="nil"/>
              <w:right w:val="single" w:sz="6" w:space="0" w:color="auto"/>
            </w:tcBorders>
            <w:shd w:val="clear" w:color="auto" w:fill="FFFFFF"/>
          </w:tcPr>
          <w:p w:rsidR="00EA5BB0" w:rsidRPr="008577F6" w:rsidRDefault="00EA5BB0" w:rsidP="002B07A7">
            <w:pPr>
              <w:shd w:val="clear" w:color="auto" w:fill="FFFFFF"/>
              <w:ind w:firstLine="7"/>
              <w:jc w:val="center"/>
              <w:rPr>
                <w:sz w:val="28"/>
                <w:szCs w:val="28"/>
              </w:rPr>
            </w:pPr>
            <w:r w:rsidRPr="008577F6">
              <w:rPr>
                <w:spacing w:val="-1"/>
                <w:sz w:val="28"/>
                <w:szCs w:val="28"/>
              </w:rPr>
              <w:t>Охлаж</w:t>
            </w:r>
            <w:r w:rsidRPr="008577F6">
              <w:rPr>
                <w:spacing w:val="-1"/>
                <w:sz w:val="28"/>
                <w:szCs w:val="28"/>
              </w:rPr>
              <w:softHyphen/>
            </w:r>
            <w:r w:rsidRPr="008577F6">
              <w:rPr>
                <w:spacing w:val="-2"/>
                <w:sz w:val="28"/>
                <w:szCs w:val="28"/>
              </w:rPr>
              <w:t xml:space="preserve">даемый </w:t>
            </w:r>
            <w:r w:rsidRPr="008577F6">
              <w:rPr>
                <w:sz w:val="28"/>
                <w:szCs w:val="28"/>
              </w:rPr>
              <w:t>объем,</w:t>
            </w:r>
          </w:p>
          <w:p w:rsidR="00EA5BB0" w:rsidRPr="008577F6" w:rsidRDefault="00EA5BB0" w:rsidP="002B07A7">
            <w:pPr>
              <w:shd w:val="clear" w:color="auto" w:fill="FFFFFF"/>
              <w:jc w:val="center"/>
              <w:rPr>
                <w:sz w:val="28"/>
                <w:szCs w:val="28"/>
              </w:rPr>
            </w:pPr>
            <w:r w:rsidRPr="008577F6">
              <w:rPr>
                <w:bCs/>
                <w:smallCaps/>
                <w:sz w:val="28"/>
                <w:szCs w:val="28"/>
                <w:lang w:val="en-US"/>
              </w:rPr>
              <w:t>m</w:t>
            </w:r>
            <w:r w:rsidRPr="008577F6">
              <w:rPr>
                <w:bCs/>
                <w:smallCaps/>
                <w:sz w:val="28"/>
                <w:szCs w:val="28"/>
                <w:vertAlign w:val="superscript"/>
              </w:rPr>
              <w:t>3</w:t>
            </w:r>
          </w:p>
        </w:tc>
        <w:tc>
          <w:tcPr>
            <w:tcW w:w="995" w:type="dxa"/>
            <w:vMerge w:val="restart"/>
            <w:tcBorders>
              <w:top w:val="single" w:sz="6" w:space="0" w:color="auto"/>
              <w:left w:val="single" w:sz="6" w:space="0" w:color="auto"/>
              <w:bottom w:val="nil"/>
              <w:right w:val="single" w:sz="6" w:space="0" w:color="auto"/>
            </w:tcBorders>
            <w:shd w:val="clear" w:color="auto" w:fill="FFFFFF"/>
          </w:tcPr>
          <w:p w:rsidR="00EA5BB0" w:rsidRPr="008577F6" w:rsidRDefault="00EA5BB0" w:rsidP="002B07A7">
            <w:pPr>
              <w:shd w:val="clear" w:color="auto" w:fill="FFFFFF"/>
              <w:jc w:val="center"/>
              <w:rPr>
                <w:bCs/>
                <w:smallCaps/>
                <w:sz w:val="28"/>
                <w:szCs w:val="28"/>
              </w:rPr>
            </w:pPr>
            <w:r w:rsidRPr="008577F6">
              <w:rPr>
                <w:sz w:val="28"/>
                <w:szCs w:val="28"/>
              </w:rPr>
              <w:t>Пло</w:t>
            </w:r>
            <w:r w:rsidRPr="008577F6">
              <w:rPr>
                <w:sz w:val="28"/>
                <w:szCs w:val="28"/>
              </w:rPr>
              <w:softHyphen/>
              <w:t xml:space="preserve">щадь </w:t>
            </w:r>
            <w:r w:rsidRPr="008577F6">
              <w:rPr>
                <w:spacing w:val="-3"/>
                <w:sz w:val="28"/>
                <w:szCs w:val="28"/>
              </w:rPr>
              <w:t>полок,</w:t>
            </w:r>
          </w:p>
          <w:p w:rsidR="00EA5BB0" w:rsidRPr="008577F6" w:rsidRDefault="00EA5BB0" w:rsidP="002B07A7">
            <w:pPr>
              <w:shd w:val="clear" w:color="auto" w:fill="FFFFFF"/>
              <w:jc w:val="center"/>
              <w:rPr>
                <w:sz w:val="28"/>
                <w:szCs w:val="28"/>
              </w:rPr>
            </w:pPr>
            <w:r w:rsidRPr="008577F6">
              <w:rPr>
                <w:bCs/>
                <w:smallCaps/>
                <w:sz w:val="28"/>
                <w:szCs w:val="28"/>
                <w:lang w:val="en-US"/>
              </w:rPr>
              <w:t>m</w:t>
            </w:r>
            <w:r w:rsidRPr="008577F6">
              <w:rPr>
                <w:bCs/>
                <w:smallCaps/>
                <w:sz w:val="28"/>
                <w:szCs w:val="28"/>
                <w:vertAlign w:val="superscript"/>
              </w:rPr>
              <w:t>3</w:t>
            </w:r>
          </w:p>
          <w:p w:rsidR="00EA5BB0" w:rsidRPr="008577F6" w:rsidRDefault="00EA5BB0" w:rsidP="002B07A7">
            <w:pPr>
              <w:shd w:val="clear" w:color="auto" w:fill="FFFFFF"/>
              <w:ind w:firstLine="122"/>
              <w:jc w:val="center"/>
              <w:rPr>
                <w:sz w:val="28"/>
                <w:szCs w:val="28"/>
              </w:rPr>
            </w:pPr>
          </w:p>
        </w:tc>
        <w:tc>
          <w:tcPr>
            <w:tcW w:w="1361" w:type="dxa"/>
            <w:vMerge w:val="restart"/>
            <w:tcBorders>
              <w:top w:val="single" w:sz="6" w:space="0" w:color="auto"/>
              <w:left w:val="single" w:sz="6" w:space="0" w:color="auto"/>
              <w:bottom w:val="nil"/>
              <w:right w:val="single" w:sz="6" w:space="0" w:color="auto"/>
            </w:tcBorders>
            <w:shd w:val="clear" w:color="auto" w:fill="FFFFFF"/>
          </w:tcPr>
          <w:p w:rsidR="00EA5BB0" w:rsidRPr="008577F6" w:rsidRDefault="00EA5BB0" w:rsidP="002B07A7">
            <w:pPr>
              <w:shd w:val="clear" w:color="auto" w:fill="FFFFFF"/>
              <w:ind w:firstLine="7"/>
              <w:jc w:val="center"/>
              <w:rPr>
                <w:sz w:val="28"/>
                <w:szCs w:val="28"/>
              </w:rPr>
            </w:pPr>
            <w:r w:rsidRPr="008577F6">
              <w:rPr>
                <w:sz w:val="28"/>
                <w:szCs w:val="28"/>
              </w:rPr>
              <w:t xml:space="preserve">Масса </w:t>
            </w:r>
            <w:proofErr w:type="spellStart"/>
            <w:r w:rsidRPr="008577F6">
              <w:rPr>
                <w:sz w:val="28"/>
                <w:szCs w:val="28"/>
              </w:rPr>
              <w:t>з</w:t>
            </w:r>
            <w:r w:rsidRPr="008577F6">
              <w:rPr>
                <w:sz w:val="28"/>
                <w:szCs w:val="28"/>
              </w:rPr>
              <w:t>а</w:t>
            </w:r>
            <w:r w:rsidRPr="008577F6">
              <w:rPr>
                <w:sz w:val="28"/>
                <w:szCs w:val="28"/>
              </w:rPr>
              <w:t>гружае</w:t>
            </w:r>
            <w:proofErr w:type="spellEnd"/>
          </w:p>
          <w:p w:rsidR="00EA5BB0" w:rsidRPr="008577F6" w:rsidRDefault="00EA5BB0" w:rsidP="002B07A7">
            <w:pPr>
              <w:shd w:val="clear" w:color="auto" w:fill="FFFFFF"/>
              <w:jc w:val="center"/>
              <w:rPr>
                <w:sz w:val="28"/>
                <w:szCs w:val="28"/>
              </w:rPr>
            </w:pPr>
            <w:r w:rsidRPr="008577F6">
              <w:rPr>
                <w:sz w:val="28"/>
                <w:szCs w:val="28"/>
              </w:rPr>
              <w:t>МО ГО</w:t>
            </w:r>
          </w:p>
          <w:p w:rsidR="00EA5BB0" w:rsidRPr="008577F6" w:rsidRDefault="00EA5BB0" w:rsidP="002B07A7">
            <w:pPr>
              <w:shd w:val="clear" w:color="auto" w:fill="FFFFFF"/>
              <w:ind w:firstLine="22"/>
              <w:jc w:val="center"/>
              <w:rPr>
                <w:sz w:val="28"/>
                <w:szCs w:val="28"/>
              </w:rPr>
            </w:pPr>
            <w:r w:rsidRPr="008577F6">
              <w:rPr>
                <w:sz w:val="28"/>
                <w:szCs w:val="28"/>
              </w:rPr>
              <w:t>продук</w:t>
            </w:r>
            <w:r w:rsidRPr="008577F6">
              <w:rPr>
                <w:sz w:val="28"/>
                <w:szCs w:val="28"/>
              </w:rPr>
              <w:softHyphen/>
              <w:t>та</w:t>
            </w:r>
          </w:p>
        </w:tc>
        <w:tc>
          <w:tcPr>
            <w:tcW w:w="1173" w:type="dxa"/>
            <w:vMerge w:val="restart"/>
            <w:tcBorders>
              <w:top w:val="single" w:sz="6" w:space="0" w:color="auto"/>
              <w:left w:val="single" w:sz="6" w:space="0" w:color="auto"/>
              <w:bottom w:val="nil"/>
              <w:right w:val="single" w:sz="6" w:space="0" w:color="auto"/>
            </w:tcBorders>
            <w:shd w:val="clear" w:color="auto" w:fill="FFFFFF"/>
          </w:tcPr>
          <w:p w:rsidR="00EA5BB0" w:rsidRPr="008577F6" w:rsidRDefault="00EA5BB0" w:rsidP="002B07A7">
            <w:pPr>
              <w:shd w:val="clear" w:color="auto" w:fill="FFFFFF"/>
              <w:ind w:firstLine="22"/>
              <w:jc w:val="center"/>
              <w:rPr>
                <w:sz w:val="28"/>
                <w:szCs w:val="28"/>
              </w:rPr>
            </w:pPr>
            <w:r w:rsidRPr="008577F6">
              <w:rPr>
                <w:sz w:val="28"/>
                <w:szCs w:val="28"/>
              </w:rPr>
              <w:t>Темпе</w:t>
            </w:r>
            <w:r w:rsidRPr="008577F6">
              <w:rPr>
                <w:sz w:val="28"/>
                <w:szCs w:val="28"/>
              </w:rPr>
              <w:softHyphen/>
              <w:t xml:space="preserve">ратура </w:t>
            </w:r>
            <w:r w:rsidRPr="008577F6">
              <w:rPr>
                <w:spacing w:val="-1"/>
                <w:sz w:val="28"/>
                <w:szCs w:val="28"/>
              </w:rPr>
              <w:t>в охла</w:t>
            </w:r>
            <w:r w:rsidRPr="008577F6">
              <w:rPr>
                <w:spacing w:val="-1"/>
                <w:sz w:val="28"/>
                <w:szCs w:val="28"/>
              </w:rPr>
              <w:softHyphen/>
            </w:r>
            <w:r w:rsidRPr="008577F6">
              <w:rPr>
                <w:sz w:val="28"/>
                <w:szCs w:val="28"/>
              </w:rPr>
              <w:t>ждае</w:t>
            </w:r>
            <w:r w:rsidRPr="008577F6">
              <w:rPr>
                <w:sz w:val="28"/>
                <w:szCs w:val="28"/>
              </w:rPr>
              <w:softHyphen/>
              <w:t xml:space="preserve">мом </w:t>
            </w:r>
            <w:r w:rsidRPr="008577F6">
              <w:rPr>
                <w:spacing w:val="-1"/>
                <w:sz w:val="28"/>
                <w:szCs w:val="28"/>
              </w:rPr>
              <w:t xml:space="preserve">объеме, </w:t>
            </w:r>
            <w:r w:rsidRPr="008577F6">
              <w:rPr>
                <w:sz w:val="28"/>
                <w:szCs w:val="28"/>
              </w:rPr>
              <w:t>°С</w:t>
            </w:r>
          </w:p>
        </w:tc>
        <w:tc>
          <w:tcPr>
            <w:tcW w:w="2948" w:type="dxa"/>
            <w:gridSpan w:val="3"/>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jc w:val="center"/>
              <w:rPr>
                <w:sz w:val="28"/>
                <w:szCs w:val="28"/>
              </w:rPr>
            </w:pPr>
            <w:r w:rsidRPr="008577F6">
              <w:rPr>
                <w:sz w:val="28"/>
                <w:szCs w:val="28"/>
              </w:rPr>
              <w:t>Габаритные размеры,</w:t>
            </w:r>
          </w:p>
          <w:p w:rsidR="00EA5BB0" w:rsidRPr="008577F6" w:rsidRDefault="00EA5BB0" w:rsidP="002B07A7">
            <w:pPr>
              <w:shd w:val="clear" w:color="auto" w:fill="FFFFFF"/>
              <w:jc w:val="center"/>
              <w:rPr>
                <w:sz w:val="28"/>
                <w:szCs w:val="28"/>
              </w:rPr>
            </w:pPr>
            <w:r w:rsidRPr="008577F6">
              <w:rPr>
                <w:sz w:val="28"/>
                <w:szCs w:val="28"/>
              </w:rPr>
              <w:t>мм</w:t>
            </w:r>
          </w:p>
        </w:tc>
      </w:tr>
      <w:tr w:rsidR="00EA5BB0" w:rsidRPr="008577F6">
        <w:trPr>
          <w:cantSplit/>
          <w:trHeight w:hRule="exact" w:val="1400"/>
        </w:trPr>
        <w:tc>
          <w:tcPr>
            <w:tcW w:w="1528" w:type="dxa"/>
            <w:vMerge/>
            <w:tcBorders>
              <w:top w:val="nil"/>
              <w:left w:val="single" w:sz="6" w:space="0" w:color="auto"/>
              <w:bottom w:val="single" w:sz="6" w:space="0" w:color="auto"/>
              <w:right w:val="single" w:sz="6" w:space="0" w:color="auto"/>
            </w:tcBorders>
            <w:shd w:val="clear" w:color="auto" w:fill="FFFFFF"/>
          </w:tcPr>
          <w:p w:rsidR="00EA5BB0" w:rsidRPr="008577F6" w:rsidRDefault="00EA5BB0" w:rsidP="002B07A7">
            <w:pPr>
              <w:rPr>
                <w:sz w:val="28"/>
                <w:szCs w:val="28"/>
              </w:rPr>
            </w:pPr>
          </w:p>
          <w:p w:rsidR="00EA5BB0" w:rsidRPr="008577F6" w:rsidRDefault="00EA5BB0" w:rsidP="002B07A7">
            <w:pPr>
              <w:rPr>
                <w:sz w:val="28"/>
                <w:szCs w:val="28"/>
              </w:rPr>
            </w:pPr>
          </w:p>
        </w:tc>
        <w:tc>
          <w:tcPr>
            <w:tcW w:w="1183" w:type="dxa"/>
            <w:vMerge/>
            <w:tcBorders>
              <w:top w:val="nil"/>
              <w:left w:val="single" w:sz="6" w:space="0" w:color="auto"/>
              <w:bottom w:val="single" w:sz="6" w:space="0" w:color="auto"/>
              <w:right w:val="single" w:sz="6" w:space="0" w:color="auto"/>
            </w:tcBorders>
            <w:shd w:val="clear" w:color="auto" w:fill="FFFFFF"/>
          </w:tcPr>
          <w:p w:rsidR="00EA5BB0" w:rsidRPr="008577F6" w:rsidRDefault="00EA5BB0" w:rsidP="002B07A7">
            <w:pPr>
              <w:rPr>
                <w:sz w:val="28"/>
                <w:szCs w:val="28"/>
              </w:rPr>
            </w:pPr>
          </w:p>
          <w:p w:rsidR="00EA5BB0" w:rsidRPr="008577F6" w:rsidRDefault="00EA5BB0" w:rsidP="002B07A7">
            <w:pPr>
              <w:rPr>
                <w:sz w:val="28"/>
                <w:szCs w:val="28"/>
              </w:rPr>
            </w:pPr>
          </w:p>
        </w:tc>
        <w:tc>
          <w:tcPr>
            <w:tcW w:w="995" w:type="dxa"/>
            <w:vMerge/>
            <w:tcBorders>
              <w:top w:val="nil"/>
              <w:left w:val="single" w:sz="6" w:space="0" w:color="auto"/>
              <w:bottom w:val="single" w:sz="6" w:space="0" w:color="auto"/>
              <w:right w:val="single" w:sz="6" w:space="0" w:color="auto"/>
            </w:tcBorders>
            <w:shd w:val="clear" w:color="auto" w:fill="FFFFFF"/>
          </w:tcPr>
          <w:p w:rsidR="00EA5BB0" w:rsidRPr="008577F6" w:rsidRDefault="00EA5BB0" w:rsidP="002B07A7">
            <w:pPr>
              <w:rPr>
                <w:sz w:val="28"/>
                <w:szCs w:val="28"/>
              </w:rPr>
            </w:pPr>
          </w:p>
          <w:p w:rsidR="00EA5BB0" w:rsidRPr="008577F6" w:rsidRDefault="00EA5BB0" w:rsidP="002B07A7">
            <w:pPr>
              <w:rPr>
                <w:sz w:val="28"/>
                <w:szCs w:val="28"/>
              </w:rPr>
            </w:pPr>
          </w:p>
        </w:tc>
        <w:tc>
          <w:tcPr>
            <w:tcW w:w="1361" w:type="dxa"/>
            <w:vMerge/>
            <w:tcBorders>
              <w:top w:val="nil"/>
              <w:left w:val="single" w:sz="6" w:space="0" w:color="auto"/>
              <w:bottom w:val="single" w:sz="6" w:space="0" w:color="auto"/>
              <w:right w:val="single" w:sz="6" w:space="0" w:color="auto"/>
            </w:tcBorders>
            <w:shd w:val="clear" w:color="auto" w:fill="FFFFFF"/>
          </w:tcPr>
          <w:p w:rsidR="00EA5BB0" w:rsidRPr="008577F6" w:rsidRDefault="00EA5BB0" w:rsidP="002B07A7">
            <w:pPr>
              <w:rPr>
                <w:sz w:val="28"/>
                <w:szCs w:val="28"/>
              </w:rPr>
            </w:pPr>
          </w:p>
          <w:p w:rsidR="00EA5BB0" w:rsidRPr="008577F6" w:rsidRDefault="00EA5BB0" w:rsidP="002B07A7">
            <w:pPr>
              <w:rPr>
                <w:sz w:val="28"/>
                <w:szCs w:val="28"/>
              </w:rPr>
            </w:pPr>
          </w:p>
        </w:tc>
        <w:tc>
          <w:tcPr>
            <w:tcW w:w="1173" w:type="dxa"/>
            <w:vMerge/>
            <w:tcBorders>
              <w:top w:val="nil"/>
              <w:left w:val="single" w:sz="6" w:space="0" w:color="auto"/>
              <w:bottom w:val="single" w:sz="6" w:space="0" w:color="auto"/>
              <w:right w:val="single" w:sz="6" w:space="0" w:color="auto"/>
            </w:tcBorders>
            <w:shd w:val="clear" w:color="auto" w:fill="FFFFFF"/>
          </w:tcPr>
          <w:p w:rsidR="00EA5BB0" w:rsidRPr="008577F6" w:rsidRDefault="00EA5BB0" w:rsidP="002B07A7">
            <w:pPr>
              <w:rPr>
                <w:sz w:val="28"/>
                <w:szCs w:val="28"/>
              </w:rPr>
            </w:pPr>
          </w:p>
          <w:p w:rsidR="00EA5BB0" w:rsidRPr="008577F6" w:rsidRDefault="00EA5BB0" w:rsidP="002B07A7">
            <w:pPr>
              <w:rPr>
                <w:sz w:val="28"/>
                <w:szCs w:val="28"/>
              </w:rPr>
            </w:pPr>
          </w:p>
        </w:tc>
        <w:tc>
          <w:tcPr>
            <w:tcW w:w="976" w:type="dxa"/>
            <w:tcBorders>
              <w:top w:val="single" w:sz="6" w:space="0" w:color="auto"/>
              <w:left w:val="single" w:sz="6" w:space="0" w:color="auto"/>
              <w:bottom w:val="single" w:sz="6" w:space="0" w:color="auto"/>
              <w:right w:val="single" w:sz="6" w:space="0" w:color="auto"/>
            </w:tcBorders>
            <w:shd w:val="clear" w:color="auto" w:fill="FFFFFF"/>
            <w:textDirection w:val="btLr"/>
          </w:tcPr>
          <w:p w:rsidR="00EA5BB0" w:rsidRPr="008577F6" w:rsidRDefault="00EA5BB0" w:rsidP="002B07A7">
            <w:pPr>
              <w:shd w:val="clear" w:color="auto" w:fill="FFFFFF"/>
              <w:ind w:left="65" w:right="317"/>
              <w:rPr>
                <w:sz w:val="28"/>
                <w:szCs w:val="28"/>
              </w:rPr>
            </w:pPr>
          </w:p>
          <w:p w:rsidR="00EA5BB0" w:rsidRPr="008577F6" w:rsidRDefault="00EA5BB0" w:rsidP="002B07A7">
            <w:pPr>
              <w:shd w:val="clear" w:color="auto" w:fill="FFFFFF"/>
              <w:ind w:left="65" w:right="317"/>
              <w:rPr>
                <w:sz w:val="28"/>
                <w:szCs w:val="28"/>
              </w:rPr>
            </w:pPr>
            <w:r w:rsidRPr="008577F6">
              <w:rPr>
                <w:sz w:val="28"/>
                <w:szCs w:val="28"/>
              </w:rPr>
              <w:t>ширина</w:t>
            </w:r>
          </w:p>
        </w:tc>
        <w:tc>
          <w:tcPr>
            <w:tcW w:w="946" w:type="dxa"/>
            <w:tcBorders>
              <w:top w:val="single" w:sz="6" w:space="0" w:color="auto"/>
              <w:left w:val="single" w:sz="6" w:space="0" w:color="auto"/>
              <w:bottom w:val="single" w:sz="6" w:space="0" w:color="auto"/>
              <w:right w:val="single" w:sz="6" w:space="0" w:color="auto"/>
            </w:tcBorders>
            <w:shd w:val="clear" w:color="auto" w:fill="FFFFFF"/>
            <w:textDirection w:val="btLr"/>
          </w:tcPr>
          <w:p w:rsidR="00EA5BB0" w:rsidRPr="008577F6" w:rsidRDefault="00EA5BB0" w:rsidP="002B07A7">
            <w:pPr>
              <w:shd w:val="clear" w:color="auto" w:fill="FFFFFF"/>
              <w:ind w:left="65" w:right="317"/>
              <w:rPr>
                <w:sz w:val="28"/>
                <w:szCs w:val="28"/>
              </w:rPr>
            </w:pPr>
          </w:p>
          <w:p w:rsidR="00EA5BB0" w:rsidRPr="008577F6" w:rsidRDefault="00EA5BB0" w:rsidP="002B07A7">
            <w:pPr>
              <w:shd w:val="clear" w:color="auto" w:fill="FFFFFF"/>
              <w:ind w:left="65" w:right="317"/>
              <w:rPr>
                <w:sz w:val="28"/>
                <w:szCs w:val="28"/>
              </w:rPr>
            </w:pPr>
            <w:r w:rsidRPr="008577F6">
              <w:rPr>
                <w:sz w:val="28"/>
                <w:szCs w:val="28"/>
              </w:rPr>
              <w:t>глубина</w:t>
            </w:r>
          </w:p>
        </w:tc>
        <w:tc>
          <w:tcPr>
            <w:tcW w:w="1026" w:type="dxa"/>
            <w:tcBorders>
              <w:top w:val="single" w:sz="6" w:space="0" w:color="auto"/>
              <w:left w:val="single" w:sz="6" w:space="0" w:color="auto"/>
              <w:bottom w:val="single" w:sz="6" w:space="0" w:color="auto"/>
              <w:right w:val="single" w:sz="6" w:space="0" w:color="auto"/>
            </w:tcBorders>
            <w:shd w:val="clear" w:color="auto" w:fill="FFFFFF"/>
            <w:textDirection w:val="btLr"/>
          </w:tcPr>
          <w:p w:rsidR="00EA5BB0" w:rsidRPr="008577F6" w:rsidRDefault="00EA5BB0" w:rsidP="002B07A7">
            <w:pPr>
              <w:shd w:val="clear" w:color="auto" w:fill="FFFFFF"/>
              <w:ind w:left="50" w:right="360" w:firstLine="14"/>
              <w:rPr>
                <w:sz w:val="28"/>
                <w:szCs w:val="28"/>
              </w:rPr>
            </w:pPr>
          </w:p>
          <w:p w:rsidR="00EA5BB0" w:rsidRPr="008577F6" w:rsidRDefault="00EA5BB0" w:rsidP="002B07A7">
            <w:pPr>
              <w:shd w:val="clear" w:color="auto" w:fill="FFFFFF"/>
              <w:ind w:left="50" w:right="360" w:firstLine="14"/>
              <w:rPr>
                <w:sz w:val="28"/>
                <w:szCs w:val="28"/>
              </w:rPr>
            </w:pPr>
            <w:r w:rsidRPr="008577F6">
              <w:rPr>
                <w:sz w:val="28"/>
                <w:szCs w:val="28"/>
              </w:rPr>
              <w:t>высота</w:t>
            </w:r>
          </w:p>
        </w:tc>
      </w:tr>
      <w:tr w:rsidR="00EA5BB0" w:rsidRPr="008577F6">
        <w:trPr>
          <w:trHeight w:hRule="exact" w:val="291"/>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8"/>
                <w:szCs w:val="28"/>
              </w:rPr>
            </w:pPr>
            <w:r w:rsidRPr="008577F6">
              <w:rPr>
                <w:sz w:val="28"/>
                <w:szCs w:val="28"/>
              </w:rPr>
              <w:t>ШХ-0,4</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0,4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1,2</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80</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0,750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2"/>
                <w:sz w:val="28"/>
                <w:szCs w:val="28"/>
              </w:rPr>
              <w:t>0,750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6"/>
                <w:sz w:val="28"/>
                <w:szCs w:val="28"/>
              </w:rPr>
              <w:t>1,820</w:t>
            </w:r>
          </w:p>
        </w:tc>
      </w:tr>
      <w:tr w:rsidR="00EA5BB0" w:rsidRPr="008577F6">
        <w:trPr>
          <w:trHeight w:hRule="exact" w:val="291"/>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8"/>
                <w:szCs w:val="28"/>
              </w:rPr>
            </w:pPr>
            <w:r w:rsidRPr="008577F6">
              <w:rPr>
                <w:sz w:val="28"/>
                <w:szCs w:val="28"/>
              </w:rPr>
              <w:t>ШХ-0,56</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0,6</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120</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5"/>
                <w:sz w:val="28"/>
                <w:szCs w:val="28"/>
              </w:rPr>
              <w:t>1,120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2"/>
                <w:sz w:val="28"/>
                <w:szCs w:val="28"/>
              </w:rPr>
              <w:t>0,786</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6"/>
                <w:sz w:val="28"/>
                <w:szCs w:val="28"/>
              </w:rPr>
              <w:t>1,726</w:t>
            </w:r>
          </w:p>
        </w:tc>
      </w:tr>
      <w:tr w:rsidR="00EA5BB0" w:rsidRPr="008577F6">
        <w:trPr>
          <w:trHeight w:hRule="exact" w:val="308"/>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8"/>
                <w:szCs w:val="28"/>
              </w:rPr>
            </w:pPr>
            <w:r w:rsidRPr="008577F6">
              <w:rPr>
                <w:spacing w:val="-2"/>
                <w:sz w:val="28"/>
                <w:szCs w:val="28"/>
              </w:rPr>
              <w:t>ШХ-0,6М2</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0,6</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125</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6"/>
                <w:sz w:val="28"/>
                <w:szCs w:val="28"/>
              </w:rPr>
              <w:t>1,120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2"/>
                <w:sz w:val="28"/>
                <w:szCs w:val="28"/>
              </w:rPr>
              <w:t>0,786</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6"/>
                <w:sz w:val="28"/>
                <w:szCs w:val="28"/>
              </w:rPr>
              <w:t>1,726</w:t>
            </w:r>
          </w:p>
        </w:tc>
      </w:tr>
      <w:tr w:rsidR="00EA5BB0" w:rsidRPr="008577F6">
        <w:trPr>
          <w:trHeight w:hRule="exact" w:val="300"/>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8"/>
                <w:szCs w:val="28"/>
              </w:rPr>
            </w:pPr>
            <w:r w:rsidRPr="008577F6">
              <w:rPr>
                <w:sz w:val="28"/>
                <w:szCs w:val="28"/>
              </w:rPr>
              <w:t>ШХ-0,8</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0,8</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2,7</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160</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5"/>
                <w:sz w:val="28"/>
                <w:szCs w:val="28"/>
              </w:rPr>
              <w:t>1,500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2"/>
                <w:sz w:val="28"/>
                <w:szCs w:val="28"/>
              </w:rPr>
              <w:t>0,750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6"/>
                <w:sz w:val="28"/>
                <w:szCs w:val="28"/>
              </w:rPr>
              <w:t>1,820</w:t>
            </w:r>
          </w:p>
        </w:tc>
      </w:tr>
      <w:tr w:rsidR="00EA5BB0" w:rsidRPr="008577F6">
        <w:trPr>
          <w:trHeight w:hRule="exact" w:val="300"/>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8"/>
                <w:szCs w:val="28"/>
              </w:rPr>
            </w:pPr>
            <w:r w:rsidRPr="008577F6">
              <w:rPr>
                <w:spacing w:val="-6"/>
                <w:sz w:val="28"/>
                <w:szCs w:val="28"/>
              </w:rPr>
              <w:t>ШХ-0,8.10</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0,74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2,7</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150</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5"/>
                <w:sz w:val="28"/>
                <w:szCs w:val="28"/>
              </w:rPr>
              <w:t>1,120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3"/>
                <w:sz w:val="28"/>
                <w:szCs w:val="28"/>
              </w:rPr>
              <w:t>0,800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7"/>
                <w:sz w:val="28"/>
                <w:szCs w:val="28"/>
              </w:rPr>
              <w:t>Г 1,930</w:t>
            </w:r>
          </w:p>
        </w:tc>
      </w:tr>
      <w:tr w:rsidR="00EA5BB0" w:rsidRPr="008577F6">
        <w:trPr>
          <w:trHeight w:hRule="exact" w:val="300"/>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8"/>
                <w:szCs w:val="28"/>
              </w:rPr>
            </w:pPr>
            <w:r w:rsidRPr="008577F6">
              <w:rPr>
                <w:spacing w:val="-2"/>
                <w:sz w:val="28"/>
                <w:szCs w:val="28"/>
              </w:rPr>
              <w:t>ШХ-0,710</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0,76</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2,8</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140</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3"/>
                <w:sz w:val="28"/>
                <w:szCs w:val="28"/>
              </w:rPr>
              <w:t>1,120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3"/>
                <w:sz w:val="28"/>
                <w:szCs w:val="28"/>
              </w:rPr>
              <w:t>0,800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6"/>
                <w:sz w:val="28"/>
                <w:szCs w:val="28"/>
              </w:rPr>
              <w:t>1,930</w:t>
            </w:r>
          </w:p>
        </w:tc>
      </w:tr>
      <w:tr w:rsidR="00EA5BB0" w:rsidRPr="008577F6">
        <w:trPr>
          <w:trHeight w:hRule="exact" w:val="291"/>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8"/>
                <w:szCs w:val="28"/>
              </w:rPr>
            </w:pPr>
            <w:r w:rsidRPr="008577F6">
              <w:rPr>
                <w:sz w:val="28"/>
                <w:szCs w:val="28"/>
              </w:rPr>
              <w:t>ШХ-1,12</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1,12</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3,1</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250</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6"/>
                <w:sz w:val="28"/>
                <w:szCs w:val="28"/>
              </w:rPr>
              <w:t>1,565</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5"/>
                <w:sz w:val="28"/>
                <w:szCs w:val="28"/>
              </w:rPr>
              <w:t>0,785</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2"/>
                <w:sz w:val="28"/>
                <w:szCs w:val="28"/>
              </w:rPr>
              <w:t>2,052</w:t>
            </w:r>
          </w:p>
        </w:tc>
      </w:tr>
      <w:tr w:rsidR="00EA5BB0" w:rsidRPr="008577F6">
        <w:trPr>
          <w:trHeight w:hRule="exact" w:val="291"/>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8"/>
                <w:szCs w:val="28"/>
              </w:rPr>
            </w:pPr>
            <w:r w:rsidRPr="008577F6">
              <w:rPr>
                <w:spacing w:val="-3"/>
                <w:sz w:val="28"/>
                <w:szCs w:val="28"/>
              </w:rPr>
              <w:t>ШХ-1,2С</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1,2</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3,1</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250</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1-3</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6"/>
                <w:sz w:val="28"/>
                <w:szCs w:val="28"/>
              </w:rPr>
              <w:t>1,532</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2"/>
                <w:sz w:val="28"/>
                <w:szCs w:val="28"/>
              </w:rPr>
              <w:t>0,810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2,120</w:t>
            </w:r>
          </w:p>
        </w:tc>
      </w:tr>
      <w:tr w:rsidR="00EA5BB0" w:rsidRPr="008577F6">
        <w:trPr>
          <w:trHeight w:hRule="exact" w:val="388"/>
        </w:trPr>
        <w:tc>
          <w:tcPr>
            <w:tcW w:w="1528"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rPr>
                <w:sz w:val="28"/>
                <w:szCs w:val="28"/>
              </w:rPr>
            </w:pPr>
            <w:r w:rsidRPr="008577F6">
              <w:rPr>
                <w:sz w:val="28"/>
                <w:szCs w:val="28"/>
              </w:rPr>
              <w:t>ШН-0,8</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0,8</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2,3</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z w:val="28"/>
                <w:szCs w:val="28"/>
              </w:rPr>
              <w:t>150</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2"/>
                <w:sz w:val="28"/>
                <w:szCs w:val="28"/>
              </w:rPr>
              <w:t>-16-18</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5"/>
                <w:sz w:val="28"/>
                <w:szCs w:val="28"/>
              </w:rPr>
              <w:t>1,500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2"/>
                <w:sz w:val="28"/>
                <w:szCs w:val="28"/>
              </w:rPr>
              <w:t>0,750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EA5BB0" w:rsidRPr="008577F6" w:rsidRDefault="00EA5BB0" w:rsidP="002B07A7">
            <w:pPr>
              <w:shd w:val="clear" w:color="auto" w:fill="FFFFFF"/>
              <w:ind w:left="52"/>
              <w:jc w:val="center"/>
              <w:rPr>
                <w:sz w:val="28"/>
                <w:szCs w:val="28"/>
              </w:rPr>
            </w:pPr>
            <w:r w:rsidRPr="008577F6">
              <w:rPr>
                <w:spacing w:val="-2"/>
                <w:sz w:val="28"/>
                <w:szCs w:val="28"/>
              </w:rPr>
              <w:t>1,810  .</w:t>
            </w:r>
          </w:p>
        </w:tc>
      </w:tr>
    </w:tbl>
    <w:p w:rsidR="00EA5BB0" w:rsidRPr="008577F6" w:rsidRDefault="00EA5BB0" w:rsidP="00EA5BB0">
      <w:pPr>
        <w:shd w:val="clear" w:color="auto" w:fill="FFFFFF"/>
        <w:ind w:right="72"/>
        <w:jc w:val="right"/>
        <w:rPr>
          <w:b/>
          <w:spacing w:val="-6"/>
          <w:sz w:val="24"/>
          <w:szCs w:val="24"/>
        </w:rPr>
      </w:pPr>
    </w:p>
    <w:p w:rsidR="002B07A7" w:rsidRPr="008577F6" w:rsidRDefault="002B07A7"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886988" w:rsidRPr="008577F6" w:rsidRDefault="00886988" w:rsidP="002B07A7">
      <w:pPr>
        <w:shd w:val="clear" w:color="auto" w:fill="FFFFFF"/>
        <w:jc w:val="right"/>
        <w:rPr>
          <w:sz w:val="32"/>
          <w:szCs w:val="32"/>
        </w:rPr>
      </w:pPr>
    </w:p>
    <w:p w:rsidR="00EF7A11" w:rsidRPr="008577F6" w:rsidRDefault="00EF7A11" w:rsidP="002B07A7">
      <w:pPr>
        <w:shd w:val="clear" w:color="auto" w:fill="FFFFFF"/>
        <w:jc w:val="right"/>
        <w:rPr>
          <w:sz w:val="32"/>
          <w:szCs w:val="32"/>
        </w:rPr>
      </w:pPr>
    </w:p>
    <w:p w:rsidR="00EF7A11" w:rsidRPr="008577F6" w:rsidRDefault="00EF7A11" w:rsidP="002B07A7">
      <w:pPr>
        <w:shd w:val="clear" w:color="auto" w:fill="FFFFFF"/>
        <w:jc w:val="right"/>
        <w:rPr>
          <w:sz w:val="32"/>
          <w:szCs w:val="32"/>
        </w:rPr>
      </w:pPr>
    </w:p>
    <w:p w:rsidR="00886988" w:rsidRPr="008577F6" w:rsidRDefault="00886988" w:rsidP="000D1DD3">
      <w:pPr>
        <w:shd w:val="clear" w:color="auto" w:fill="FFFFFF"/>
        <w:rPr>
          <w:sz w:val="32"/>
          <w:szCs w:val="32"/>
        </w:rPr>
      </w:pPr>
    </w:p>
    <w:p w:rsidR="00E93D9C" w:rsidRPr="008577F6" w:rsidRDefault="00E93D9C" w:rsidP="000D1DD3">
      <w:pPr>
        <w:shd w:val="clear" w:color="auto" w:fill="FFFFFF"/>
        <w:rPr>
          <w:b/>
          <w:sz w:val="28"/>
          <w:szCs w:val="28"/>
        </w:rPr>
      </w:pPr>
    </w:p>
    <w:p w:rsidR="002B07A7" w:rsidRDefault="002B07A7" w:rsidP="002B07A7">
      <w:pPr>
        <w:shd w:val="clear" w:color="auto" w:fill="FFFFFF"/>
        <w:jc w:val="right"/>
        <w:rPr>
          <w:b/>
          <w:sz w:val="28"/>
          <w:szCs w:val="28"/>
        </w:rPr>
      </w:pPr>
      <w:r w:rsidRPr="008577F6">
        <w:rPr>
          <w:b/>
          <w:sz w:val="28"/>
          <w:szCs w:val="28"/>
        </w:rPr>
        <w:lastRenderedPageBreak/>
        <w:t>Приложение 13</w:t>
      </w:r>
    </w:p>
    <w:p w:rsidR="00E93D9C" w:rsidRPr="008577F6" w:rsidRDefault="00E93D9C" w:rsidP="00D2112F">
      <w:pPr>
        <w:shd w:val="clear" w:color="auto" w:fill="FFFFFF"/>
        <w:rPr>
          <w:b/>
          <w:sz w:val="28"/>
          <w:szCs w:val="28"/>
        </w:rPr>
      </w:pPr>
    </w:p>
    <w:p w:rsidR="002B07A7" w:rsidRDefault="002B07A7" w:rsidP="002B07A7">
      <w:pPr>
        <w:shd w:val="clear" w:color="auto" w:fill="FFFFFF"/>
        <w:jc w:val="center"/>
        <w:rPr>
          <w:b/>
          <w:sz w:val="28"/>
          <w:szCs w:val="28"/>
          <w:vertAlign w:val="superscript"/>
        </w:rPr>
      </w:pPr>
      <w:r w:rsidRPr="00D735FD">
        <w:rPr>
          <w:b/>
          <w:sz w:val="28"/>
          <w:szCs w:val="28"/>
        </w:rPr>
        <w:t>Объемна</w:t>
      </w:r>
      <w:r w:rsidR="002A4FA0" w:rsidRPr="00D735FD">
        <w:rPr>
          <w:b/>
          <w:sz w:val="28"/>
          <w:szCs w:val="28"/>
        </w:rPr>
        <w:t>я масса различных продуктов, кг/</w:t>
      </w:r>
      <w:r w:rsidRPr="00D735FD">
        <w:rPr>
          <w:b/>
          <w:sz w:val="28"/>
          <w:szCs w:val="28"/>
        </w:rPr>
        <w:t>дм</w:t>
      </w:r>
      <w:r w:rsidRPr="00D735FD">
        <w:rPr>
          <w:b/>
          <w:sz w:val="28"/>
          <w:szCs w:val="28"/>
          <w:vertAlign w:val="superscript"/>
        </w:rPr>
        <w:t>3</w:t>
      </w:r>
    </w:p>
    <w:p w:rsidR="00CF1A6C" w:rsidRPr="008577F6" w:rsidRDefault="00CF1A6C" w:rsidP="002B07A7">
      <w:pPr>
        <w:shd w:val="clear" w:color="auto" w:fill="FFFFFF"/>
        <w:jc w:val="center"/>
        <w:rPr>
          <w:b/>
          <w:sz w:val="28"/>
          <w:szCs w:val="28"/>
          <w:vertAlign w:val="superscript"/>
        </w:rPr>
      </w:pPr>
    </w:p>
    <w:tbl>
      <w:tblPr>
        <w:tblW w:w="9180" w:type="dxa"/>
        <w:tblInd w:w="40" w:type="dxa"/>
        <w:tblLayout w:type="fixed"/>
        <w:tblCellMar>
          <w:left w:w="40" w:type="dxa"/>
          <w:right w:w="40" w:type="dxa"/>
        </w:tblCellMar>
        <w:tblLook w:val="0000" w:firstRow="0" w:lastRow="0" w:firstColumn="0" w:lastColumn="0" w:noHBand="0" w:noVBand="0"/>
      </w:tblPr>
      <w:tblGrid>
        <w:gridCol w:w="3705"/>
        <w:gridCol w:w="975"/>
        <w:gridCol w:w="3432"/>
        <w:gridCol w:w="1068"/>
      </w:tblGrid>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6"/>
              <w:jc w:val="center"/>
              <w:rPr>
                <w:sz w:val="24"/>
                <w:szCs w:val="24"/>
              </w:rPr>
            </w:pPr>
          </w:p>
          <w:p w:rsidR="002B07A7" w:rsidRPr="008577F6" w:rsidRDefault="002B07A7" w:rsidP="00886988">
            <w:pPr>
              <w:shd w:val="clear" w:color="auto" w:fill="FFFFFF"/>
              <w:ind w:left="36"/>
              <w:jc w:val="center"/>
              <w:rPr>
                <w:sz w:val="24"/>
                <w:szCs w:val="24"/>
              </w:rPr>
            </w:pPr>
            <w:r w:rsidRPr="008577F6">
              <w:rPr>
                <w:sz w:val="24"/>
                <w:szCs w:val="24"/>
              </w:rPr>
              <w:t>Наименование продукта</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Объем-</w:t>
            </w:r>
            <w:proofErr w:type="spellStart"/>
            <w:r w:rsidRPr="008577F6">
              <w:rPr>
                <w:sz w:val="24"/>
                <w:szCs w:val="24"/>
              </w:rPr>
              <w:t>ная</w:t>
            </w:r>
            <w:proofErr w:type="spellEnd"/>
          </w:p>
          <w:p w:rsidR="002B07A7" w:rsidRPr="008577F6" w:rsidRDefault="002B07A7" w:rsidP="00886988">
            <w:pPr>
              <w:shd w:val="clear" w:color="auto" w:fill="FFFFFF"/>
              <w:jc w:val="center"/>
              <w:rPr>
                <w:sz w:val="24"/>
                <w:szCs w:val="24"/>
              </w:rPr>
            </w:pPr>
            <w:r w:rsidRPr="008577F6">
              <w:rPr>
                <w:sz w:val="24"/>
                <w:szCs w:val="24"/>
              </w:rPr>
              <w:t>масса</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29"/>
              <w:jc w:val="center"/>
              <w:rPr>
                <w:sz w:val="24"/>
                <w:szCs w:val="24"/>
              </w:rPr>
            </w:pPr>
          </w:p>
          <w:p w:rsidR="002B07A7" w:rsidRPr="008577F6" w:rsidRDefault="002B07A7" w:rsidP="00886988">
            <w:pPr>
              <w:shd w:val="clear" w:color="auto" w:fill="FFFFFF"/>
              <w:ind w:left="29"/>
              <w:jc w:val="center"/>
              <w:rPr>
                <w:sz w:val="24"/>
                <w:szCs w:val="24"/>
              </w:rPr>
            </w:pPr>
            <w:r w:rsidRPr="008577F6">
              <w:rPr>
                <w:sz w:val="24"/>
                <w:szCs w:val="24"/>
              </w:rPr>
              <w:t>Наименование продукта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right="14"/>
              <w:jc w:val="center"/>
              <w:rPr>
                <w:sz w:val="24"/>
                <w:szCs w:val="24"/>
              </w:rPr>
            </w:pPr>
            <w:r w:rsidRPr="008577F6">
              <w:rPr>
                <w:sz w:val="24"/>
                <w:szCs w:val="24"/>
              </w:rPr>
              <w:t>Объем</w:t>
            </w:r>
            <w:r w:rsidRPr="008577F6">
              <w:rPr>
                <w:sz w:val="24"/>
                <w:szCs w:val="24"/>
              </w:rPr>
              <w:softHyphen/>
              <w:t>ная ма</w:t>
            </w:r>
            <w:r w:rsidRPr="008577F6">
              <w:rPr>
                <w:sz w:val="24"/>
                <w:szCs w:val="24"/>
              </w:rPr>
              <w:t>с</w:t>
            </w:r>
            <w:r w:rsidRPr="008577F6">
              <w:rPr>
                <w:sz w:val="24"/>
                <w:szCs w:val="24"/>
              </w:rPr>
              <w:t>са</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Мясные продукты:</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rPr>
                <w:sz w:val="24"/>
                <w:szCs w:val="24"/>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сметана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0,9</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30"/>
              <w:rPr>
                <w:sz w:val="24"/>
                <w:szCs w:val="24"/>
              </w:rPr>
            </w:pPr>
            <w:r w:rsidRPr="008577F6">
              <w:rPr>
                <w:sz w:val="24"/>
                <w:szCs w:val="24"/>
              </w:rPr>
              <w:t xml:space="preserve"> кусками без костей</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0,85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Овощи и фрукты:</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фарш</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0,9</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rPr>
                <w:sz w:val="24"/>
                <w:szCs w:val="24"/>
              </w:rPr>
            </w:pPr>
            <w:r w:rsidRPr="008577F6">
              <w:rPr>
                <w:sz w:val="24"/>
                <w:szCs w:val="24"/>
              </w:rPr>
              <w:t xml:space="preserve">   картофель очищенный</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w:t>
            </w:r>
            <w:r w:rsidR="00905510" w:rsidRPr="008577F6">
              <w:rPr>
                <w:sz w:val="24"/>
                <w:szCs w:val="24"/>
              </w:rPr>
              <w:t>,</w:t>
            </w:r>
            <w:r w:rsidRPr="008577F6">
              <w:rPr>
                <w:sz w:val="24"/>
                <w:szCs w:val="24"/>
              </w:rPr>
              <w:t>65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бефстроганов</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0,84</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огурцы свежие</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0,35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гуляш</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0,79</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огурцы соленые</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0,45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котлетная масса</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0,8</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ight="-28" w:firstLine="7"/>
              <w:rPr>
                <w:sz w:val="24"/>
                <w:szCs w:val="24"/>
              </w:rPr>
            </w:pPr>
            <w:r w:rsidRPr="008577F6">
              <w:rPr>
                <w:sz w:val="24"/>
                <w:szCs w:val="24"/>
              </w:rPr>
              <w:t>огурцы нарезанные ломтиками</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0,58</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кости мясные</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0,57</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Морковь:</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Птица и дичь:</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очищенная сырая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потрошенные</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0,25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шинкованная соломкой</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905510" w:rsidP="00886988">
            <w:pPr>
              <w:shd w:val="clear" w:color="auto" w:fill="FFFFFF"/>
              <w:jc w:val="center"/>
              <w:rPr>
                <w:sz w:val="24"/>
                <w:szCs w:val="24"/>
              </w:rPr>
            </w:pPr>
            <w:r w:rsidRPr="008577F6">
              <w:rPr>
                <w:sz w:val="24"/>
                <w:szCs w:val="24"/>
              </w:rPr>
              <w:t>0,55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905510" w:rsidP="00886988">
            <w:pPr>
              <w:shd w:val="clear" w:color="auto" w:fill="FFFFFF"/>
              <w:ind w:left="115"/>
              <w:rPr>
                <w:sz w:val="24"/>
                <w:szCs w:val="24"/>
              </w:rPr>
            </w:pPr>
            <w:proofErr w:type="spellStart"/>
            <w:r w:rsidRPr="008577F6">
              <w:rPr>
                <w:sz w:val="24"/>
                <w:szCs w:val="24"/>
              </w:rPr>
              <w:t>не</w:t>
            </w:r>
            <w:r w:rsidR="002B07A7" w:rsidRPr="008577F6">
              <w:rPr>
                <w:sz w:val="24"/>
                <w:szCs w:val="24"/>
              </w:rPr>
              <w:t>потрошенные</w:t>
            </w:r>
            <w:proofErr w:type="spellEnd"/>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0,55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30"/>
              <w:rPr>
                <w:sz w:val="24"/>
                <w:szCs w:val="24"/>
              </w:rPr>
            </w:pPr>
            <w:r w:rsidRPr="008577F6">
              <w:rPr>
                <w:sz w:val="24"/>
                <w:szCs w:val="24"/>
              </w:rPr>
              <w:t xml:space="preserve"> шинкованная кубиками</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563B08" w:rsidP="00886988">
            <w:pPr>
              <w:shd w:val="clear" w:color="auto" w:fill="FFFFFF"/>
              <w:jc w:val="center"/>
              <w:rPr>
                <w:sz w:val="24"/>
                <w:szCs w:val="24"/>
              </w:rPr>
            </w:pPr>
            <w:r w:rsidRPr="008577F6">
              <w:rPr>
                <w:sz w:val="24"/>
                <w:szCs w:val="24"/>
              </w:rPr>
              <w:t>0,</w:t>
            </w:r>
            <w:r w:rsidR="00905510" w:rsidRPr="008577F6">
              <w:rPr>
                <w:sz w:val="24"/>
                <w:szCs w:val="24"/>
              </w:rPr>
              <w:t>51</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Колбаса:</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Свекла: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вареная</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0,45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неочищенная сырая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0,55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копченая</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0,65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с ботвой</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Копчености</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0,6</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Лук репчатый</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0,6</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Рыбные продукты:</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Лук шинкованный</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0,42</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рыбное филе</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0,8</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Капуста белокочанная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0,45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частиковая рыба на кости</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0,45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Капуста квашеная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0,48</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рыбные отходы</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0,6</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Капуста шинкованная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905510" w:rsidP="00886988">
            <w:pPr>
              <w:shd w:val="clear" w:color="auto" w:fill="FFFFFF"/>
              <w:jc w:val="center"/>
              <w:rPr>
                <w:sz w:val="24"/>
                <w:szCs w:val="24"/>
              </w:rPr>
            </w:pPr>
            <w:r w:rsidRPr="008577F6">
              <w:rPr>
                <w:sz w:val="24"/>
                <w:szCs w:val="24"/>
              </w:rPr>
              <w:t>0,6</w:t>
            </w:r>
            <w:r w:rsidR="002B07A7" w:rsidRPr="008577F6">
              <w:rPr>
                <w:sz w:val="24"/>
                <w:szCs w:val="24"/>
              </w:rPr>
              <w:t>0</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EF7A11" w:rsidRPr="008577F6" w:rsidRDefault="002B07A7" w:rsidP="0014662D">
            <w:pPr>
              <w:shd w:val="clear" w:color="auto" w:fill="FFFFFF"/>
              <w:ind w:left="102"/>
              <w:rPr>
                <w:sz w:val="24"/>
                <w:szCs w:val="24"/>
              </w:rPr>
            </w:pPr>
            <w:r w:rsidRPr="008577F6">
              <w:rPr>
                <w:sz w:val="24"/>
                <w:szCs w:val="24"/>
              </w:rPr>
              <w:t xml:space="preserve"> рыбные кости </w:t>
            </w:r>
          </w:p>
          <w:p w:rsidR="002B07A7" w:rsidRPr="008577F6" w:rsidRDefault="0014662D" w:rsidP="0014662D">
            <w:pPr>
              <w:shd w:val="clear" w:color="auto" w:fill="FFFFFF"/>
              <w:ind w:left="102"/>
              <w:rPr>
                <w:sz w:val="24"/>
                <w:szCs w:val="24"/>
              </w:rPr>
            </w:pPr>
            <w:r>
              <w:rPr>
                <w:sz w:val="24"/>
                <w:szCs w:val="24"/>
              </w:rPr>
              <w:t xml:space="preserve"> сырье красной</w:t>
            </w:r>
            <w:r w:rsidR="002B07A7" w:rsidRPr="008577F6">
              <w:rPr>
                <w:sz w:val="24"/>
                <w:szCs w:val="24"/>
              </w:rPr>
              <w:t xml:space="preserve"> рыбы</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EF7A11">
            <w:pPr>
              <w:shd w:val="clear" w:color="auto" w:fill="FFFFFF"/>
              <w:jc w:val="center"/>
              <w:rPr>
                <w:sz w:val="24"/>
                <w:szCs w:val="24"/>
              </w:rPr>
            </w:pPr>
            <w:r w:rsidRPr="008577F6">
              <w:rPr>
                <w:sz w:val="24"/>
                <w:szCs w:val="24"/>
              </w:rPr>
              <w:t>0,65</w:t>
            </w:r>
          </w:p>
          <w:p w:rsidR="002B07A7" w:rsidRPr="008577F6" w:rsidRDefault="002B07A7" w:rsidP="00EF7A11">
            <w:pPr>
              <w:shd w:val="clear" w:color="auto" w:fill="FFFFFF"/>
              <w:jc w:val="center"/>
              <w:rPr>
                <w:sz w:val="24"/>
                <w:szCs w:val="24"/>
              </w:rPr>
            </w:pPr>
            <w:r w:rsidRPr="008577F6">
              <w:rPr>
                <w:sz w:val="24"/>
                <w:szCs w:val="24"/>
              </w:rPr>
              <w:t>0,5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EF7A11" w:rsidRPr="0077764D" w:rsidRDefault="002B07A7" w:rsidP="00EF7A11">
            <w:pPr>
              <w:shd w:val="clear" w:color="auto" w:fill="FFFFFF"/>
              <w:rPr>
                <w:b/>
                <w:sz w:val="24"/>
                <w:szCs w:val="24"/>
              </w:rPr>
            </w:pPr>
            <w:r w:rsidRPr="0077764D">
              <w:rPr>
                <w:b/>
                <w:sz w:val="24"/>
                <w:szCs w:val="24"/>
              </w:rPr>
              <w:t>Зелень (лук, укроп, салат)</w:t>
            </w:r>
          </w:p>
          <w:p w:rsidR="002B07A7" w:rsidRPr="0077764D" w:rsidRDefault="002B07A7" w:rsidP="00EF7A11">
            <w:pPr>
              <w:shd w:val="clear" w:color="auto" w:fill="FFFFFF"/>
              <w:rPr>
                <w:b/>
                <w:sz w:val="24"/>
                <w:szCs w:val="24"/>
              </w:rPr>
            </w:pPr>
            <w:r w:rsidRPr="0077764D">
              <w:rPr>
                <w:b/>
                <w:sz w:val="24"/>
                <w:szCs w:val="24"/>
              </w:rPr>
              <w:t>Кабачки, помидоры</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EF7A11" w:rsidRPr="008577F6" w:rsidRDefault="002B07A7" w:rsidP="00EF7A11">
            <w:pPr>
              <w:shd w:val="clear" w:color="auto" w:fill="FFFFFF"/>
              <w:jc w:val="center"/>
              <w:rPr>
                <w:sz w:val="24"/>
                <w:szCs w:val="24"/>
              </w:rPr>
            </w:pPr>
            <w:r w:rsidRPr="008577F6">
              <w:rPr>
                <w:sz w:val="24"/>
                <w:szCs w:val="24"/>
              </w:rPr>
              <w:t>0,35</w:t>
            </w:r>
          </w:p>
          <w:p w:rsidR="002B07A7" w:rsidRPr="008577F6" w:rsidRDefault="002B07A7" w:rsidP="00EF7A11">
            <w:pPr>
              <w:shd w:val="clear" w:color="auto" w:fill="FFFFFF"/>
              <w:jc w:val="center"/>
              <w:rPr>
                <w:sz w:val="24"/>
                <w:szCs w:val="24"/>
              </w:rPr>
            </w:pPr>
            <w:r w:rsidRPr="008577F6">
              <w:rPr>
                <w:sz w:val="24"/>
                <w:szCs w:val="24"/>
              </w:rPr>
              <w:t xml:space="preserve"> 0,6</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14662D">
            <w:pPr>
              <w:shd w:val="clear" w:color="auto" w:fill="FFFFFF"/>
              <w:ind w:left="102"/>
              <w:rPr>
                <w:sz w:val="24"/>
                <w:szCs w:val="24"/>
              </w:rPr>
            </w:pPr>
            <w:r w:rsidRPr="008577F6">
              <w:rPr>
                <w:sz w:val="24"/>
                <w:szCs w:val="24"/>
              </w:rPr>
              <w:t xml:space="preserve"> филе красной рыбы</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EF7A11">
            <w:pPr>
              <w:shd w:val="clear" w:color="auto" w:fill="FFFFFF"/>
              <w:jc w:val="center"/>
              <w:rPr>
                <w:sz w:val="24"/>
                <w:szCs w:val="24"/>
              </w:rPr>
            </w:pPr>
            <w:r w:rsidRPr="008577F6">
              <w:rPr>
                <w:sz w:val="24"/>
                <w:szCs w:val="24"/>
              </w:rPr>
              <w:t>0,5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EF7A11">
            <w:pPr>
              <w:shd w:val="clear" w:color="auto" w:fill="FFFFFF"/>
              <w:rPr>
                <w:b/>
                <w:sz w:val="24"/>
                <w:szCs w:val="24"/>
              </w:rPr>
            </w:pPr>
            <w:r w:rsidRPr="0077764D">
              <w:rPr>
                <w:b/>
                <w:sz w:val="24"/>
                <w:szCs w:val="24"/>
              </w:rPr>
              <w:t>Брюква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EF7A11">
            <w:pPr>
              <w:shd w:val="clear" w:color="auto" w:fill="FFFFFF"/>
              <w:jc w:val="center"/>
              <w:rPr>
                <w:sz w:val="24"/>
                <w:szCs w:val="24"/>
              </w:rPr>
            </w:pPr>
            <w:r w:rsidRPr="008577F6">
              <w:rPr>
                <w:sz w:val="24"/>
                <w:szCs w:val="24"/>
              </w:rPr>
              <w:t>0,6</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головы и кости красной рыбы</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Яблоки:</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копчености рыбные</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0,7</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в ящиках</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0,25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рыбный фарш</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0,56</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без тары</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0,55</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Мучные, крупы, бобовые:</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Соль</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1,14</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макароны</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0,26</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Масло сливочное</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0,909</w:t>
            </w: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08"/>
              <w:rPr>
                <w:sz w:val="24"/>
                <w:szCs w:val="24"/>
              </w:rPr>
            </w:pPr>
            <w:r w:rsidRPr="008577F6">
              <w:rPr>
                <w:sz w:val="24"/>
                <w:szCs w:val="24"/>
              </w:rPr>
              <w:t xml:space="preserve"> рис</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0.81</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Тесто:</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p>
        </w:tc>
      </w:tr>
      <w:tr w:rsidR="002B07A7" w:rsidRPr="008577F6" w:rsidTr="0014662D">
        <w:trPr>
          <w:trHeight w:val="20"/>
        </w:trPr>
        <w:tc>
          <w:tcPr>
            <w:tcW w:w="370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08"/>
              <w:rPr>
                <w:sz w:val="24"/>
                <w:szCs w:val="24"/>
              </w:rPr>
            </w:pPr>
            <w:r w:rsidRPr="008577F6">
              <w:rPr>
                <w:sz w:val="24"/>
                <w:szCs w:val="24"/>
              </w:rPr>
              <w:t xml:space="preserve"> пшено</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0,82</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22"/>
              <w:rPr>
                <w:sz w:val="24"/>
                <w:szCs w:val="24"/>
              </w:rPr>
            </w:pPr>
            <w:r w:rsidRPr="008577F6">
              <w:rPr>
                <w:sz w:val="24"/>
                <w:szCs w:val="24"/>
              </w:rPr>
              <w:t xml:space="preserve"> песочное</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0,7</w:t>
            </w:r>
          </w:p>
        </w:tc>
      </w:tr>
      <w:tr w:rsidR="002B07A7" w:rsidRPr="008577F6" w:rsidTr="0014662D">
        <w:trPr>
          <w:trHeight w:val="20"/>
        </w:trPr>
        <w:tc>
          <w:tcPr>
            <w:tcW w:w="3705" w:type="dxa"/>
            <w:tcBorders>
              <w:top w:val="single" w:sz="6" w:space="0" w:color="auto"/>
              <w:left w:val="single" w:sz="6" w:space="0" w:color="auto"/>
              <w:bottom w:val="single" w:sz="4" w:space="0" w:color="auto"/>
              <w:right w:val="single" w:sz="6" w:space="0" w:color="auto"/>
            </w:tcBorders>
            <w:shd w:val="clear" w:color="auto" w:fill="FFFFFF"/>
          </w:tcPr>
          <w:p w:rsidR="002B07A7" w:rsidRPr="008577F6" w:rsidRDefault="002B07A7" w:rsidP="0014662D">
            <w:pPr>
              <w:shd w:val="clear" w:color="auto" w:fill="FFFFFF"/>
              <w:ind w:left="108" w:right="1152"/>
              <w:rPr>
                <w:sz w:val="24"/>
                <w:szCs w:val="24"/>
              </w:rPr>
            </w:pPr>
            <w:r w:rsidRPr="008577F6">
              <w:rPr>
                <w:sz w:val="24"/>
                <w:szCs w:val="24"/>
              </w:rPr>
              <w:t xml:space="preserve"> сечка перловая  </w:t>
            </w:r>
          </w:p>
        </w:tc>
        <w:tc>
          <w:tcPr>
            <w:tcW w:w="975" w:type="dxa"/>
            <w:tcBorders>
              <w:top w:val="single" w:sz="6"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0,75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Pr>
                <w:sz w:val="24"/>
                <w:szCs w:val="24"/>
              </w:rPr>
            </w:pPr>
            <w:r w:rsidRPr="008577F6">
              <w:rPr>
                <w:sz w:val="24"/>
                <w:szCs w:val="24"/>
              </w:rPr>
              <w:t xml:space="preserve"> бисквитное</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0,25</w:t>
            </w:r>
          </w:p>
        </w:tc>
      </w:tr>
      <w:tr w:rsidR="002B07A7" w:rsidRPr="008577F6" w:rsidTr="0014662D">
        <w:trPr>
          <w:trHeight w:val="20"/>
        </w:trPr>
        <w:tc>
          <w:tcPr>
            <w:tcW w:w="3705" w:type="dxa"/>
            <w:tcBorders>
              <w:top w:val="single" w:sz="4" w:space="0" w:color="auto"/>
              <w:left w:val="single" w:sz="6" w:space="0" w:color="auto"/>
              <w:bottom w:val="single" w:sz="4" w:space="0" w:color="auto"/>
              <w:right w:val="single" w:sz="6" w:space="0" w:color="auto"/>
            </w:tcBorders>
            <w:shd w:val="clear" w:color="auto" w:fill="FFFFFF"/>
          </w:tcPr>
          <w:p w:rsidR="002B07A7" w:rsidRPr="008577F6" w:rsidRDefault="002B07A7" w:rsidP="00886988">
            <w:pPr>
              <w:rPr>
                <w:sz w:val="24"/>
                <w:szCs w:val="24"/>
              </w:rPr>
            </w:pPr>
            <w:r w:rsidRPr="008577F6">
              <w:rPr>
                <w:sz w:val="24"/>
                <w:szCs w:val="24"/>
              </w:rPr>
              <w:t xml:space="preserve">   лапша</w:t>
            </w:r>
          </w:p>
        </w:tc>
        <w:tc>
          <w:tcPr>
            <w:tcW w:w="975" w:type="dxa"/>
            <w:tcBorders>
              <w:top w:val="single" w:sz="4" w:space="0" w:color="auto"/>
              <w:left w:val="single" w:sz="6" w:space="0" w:color="auto"/>
              <w:bottom w:val="single" w:sz="4" w:space="0" w:color="auto"/>
              <w:right w:val="single" w:sz="6" w:space="0" w:color="auto"/>
            </w:tcBorders>
            <w:shd w:val="clear" w:color="auto" w:fill="FFFFFF"/>
          </w:tcPr>
          <w:p w:rsidR="002B07A7" w:rsidRPr="008577F6" w:rsidRDefault="002B07A7" w:rsidP="0014662D">
            <w:pPr>
              <w:ind w:left="35"/>
              <w:jc w:val="center"/>
              <w:rPr>
                <w:sz w:val="24"/>
                <w:szCs w:val="24"/>
              </w:rPr>
            </w:pPr>
            <w:r w:rsidRPr="008577F6">
              <w:rPr>
                <w:sz w:val="24"/>
                <w:szCs w:val="24"/>
              </w:rPr>
              <w:t>0,33</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08" w:right="1231" w:firstLine="14"/>
              <w:rPr>
                <w:sz w:val="24"/>
                <w:szCs w:val="24"/>
              </w:rPr>
            </w:pPr>
            <w:r w:rsidRPr="008577F6">
              <w:rPr>
                <w:sz w:val="24"/>
                <w:szCs w:val="24"/>
              </w:rPr>
              <w:t xml:space="preserve"> заварное</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0,6</w:t>
            </w:r>
          </w:p>
        </w:tc>
      </w:tr>
      <w:tr w:rsidR="002B07A7" w:rsidRPr="008577F6" w:rsidTr="0014662D">
        <w:trPr>
          <w:trHeight w:val="20"/>
        </w:trPr>
        <w:tc>
          <w:tcPr>
            <w:tcW w:w="3705" w:type="dxa"/>
            <w:tcBorders>
              <w:top w:val="single" w:sz="4" w:space="0" w:color="auto"/>
              <w:left w:val="single" w:sz="6" w:space="0" w:color="auto"/>
              <w:bottom w:val="single" w:sz="6" w:space="0" w:color="auto"/>
              <w:right w:val="single" w:sz="6" w:space="0" w:color="auto"/>
            </w:tcBorders>
            <w:shd w:val="clear" w:color="auto" w:fill="FFFFFF"/>
          </w:tcPr>
          <w:p w:rsidR="002B07A7" w:rsidRPr="008577F6" w:rsidRDefault="002B07A7" w:rsidP="00886988">
            <w:pPr>
              <w:rPr>
                <w:sz w:val="24"/>
                <w:szCs w:val="24"/>
              </w:rPr>
            </w:pPr>
            <w:r w:rsidRPr="008577F6">
              <w:rPr>
                <w:sz w:val="24"/>
                <w:szCs w:val="24"/>
              </w:rPr>
              <w:t xml:space="preserve">   горох</w:t>
            </w:r>
          </w:p>
        </w:tc>
        <w:tc>
          <w:tcPr>
            <w:tcW w:w="975" w:type="dxa"/>
            <w:tcBorders>
              <w:top w:val="single" w:sz="4" w:space="0" w:color="auto"/>
              <w:left w:val="single" w:sz="6" w:space="0" w:color="auto"/>
              <w:bottom w:val="single" w:sz="6" w:space="0" w:color="auto"/>
              <w:right w:val="single" w:sz="6" w:space="0" w:color="auto"/>
            </w:tcBorders>
            <w:shd w:val="clear" w:color="auto" w:fill="FFFFFF"/>
          </w:tcPr>
          <w:p w:rsidR="002B07A7" w:rsidRPr="008577F6" w:rsidRDefault="002B07A7" w:rsidP="0014662D">
            <w:pPr>
              <w:ind w:left="35"/>
              <w:jc w:val="center"/>
              <w:rPr>
                <w:sz w:val="24"/>
                <w:szCs w:val="24"/>
              </w:rPr>
            </w:pPr>
            <w:r w:rsidRPr="008577F6">
              <w:rPr>
                <w:sz w:val="24"/>
                <w:szCs w:val="24"/>
              </w:rPr>
              <w:t>0,85</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rPr>
                <w:sz w:val="24"/>
                <w:szCs w:val="24"/>
              </w:rPr>
            </w:pPr>
            <w:r w:rsidRPr="008577F6">
              <w:rPr>
                <w:sz w:val="24"/>
                <w:szCs w:val="24"/>
              </w:rPr>
              <w:t xml:space="preserve">   дрожжевое</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0,55</w:t>
            </w:r>
          </w:p>
        </w:tc>
      </w:tr>
      <w:tr w:rsidR="002B07A7" w:rsidRPr="008577F6" w:rsidTr="0014662D">
        <w:trPr>
          <w:trHeight w:val="20"/>
        </w:trPr>
        <w:tc>
          <w:tcPr>
            <w:tcW w:w="3705" w:type="dxa"/>
            <w:tcBorders>
              <w:top w:val="single" w:sz="6"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ind w:right="857"/>
              <w:rPr>
                <w:sz w:val="24"/>
                <w:szCs w:val="24"/>
              </w:rPr>
            </w:pPr>
            <w:r w:rsidRPr="008577F6">
              <w:rPr>
                <w:sz w:val="24"/>
                <w:szCs w:val="24"/>
              </w:rPr>
              <w:t xml:space="preserve">   мука</w:t>
            </w:r>
          </w:p>
        </w:tc>
        <w:tc>
          <w:tcPr>
            <w:tcW w:w="975" w:type="dxa"/>
            <w:tcBorders>
              <w:top w:val="single" w:sz="6"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0,46</w:t>
            </w:r>
          </w:p>
        </w:tc>
        <w:tc>
          <w:tcPr>
            <w:tcW w:w="3432" w:type="dxa"/>
            <w:tcBorders>
              <w:top w:val="single" w:sz="6" w:space="0" w:color="auto"/>
              <w:left w:val="single" w:sz="6" w:space="0" w:color="auto"/>
              <w:bottom w:val="single" w:sz="4" w:space="0" w:color="auto"/>
              <w:right w:val="single" w:sz="6" w:space="0" w:color="auto"/>
            </w:tcBorders>
            <w:shd w:val="clear" w:color="auto" w:fill="FFFFFF"/>
          </w:tcPr>
          <w:p w:rsidR="002B07A7" w:rsidRPr="0077764D" w:rsidRDefault="002B07A7" w:rsidP="00886988">
            <w:pPr>
              <w:shd w:val="clear" w:color="auto" w:fill="FFFFFF"/>
              <w:rPr>
                <w:b/>
                <w:sz w:val="24"/>
                <w:szCs w:val="24"/>
              </w:rPr>
            </w:pPr>
            <w:r w:rsidRPr="0077764D">
              <w:rPr>
                <w:b/>
                <w:sz w:val="24"/>
                <w:szCs w:val="24"/>
              </w:rPr>
              <w:t>Отделочные полуфабрикаты:</w:t>
            </w:r>
          </w:p>
        </w:tc>
        <w:tc>
          <w:tcPr>
            <w:tcW w:w="1068" w:type="dxa"/>
            <w:tcBorders>
              <w:top w:val="single" w:sz="6"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p>
        </w:tc>
      </w:tr>
      <w:tr w:rsidR="002B07A7" w:rsidRPr="008577F6" w:rsidTr="0014662D">
        <w:trPr>
          <w:trHeight w:val="20"/>
        </w:trPr>
        <w:tc>
          <w:tcPr>
            <w:tcW w:w="3705" w:type="dxa"/>
            <w:tcBorders>
              <w:top w:val="single" w:sz="4"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rPr>
                <w:sz w:val="24"/>
                <w:szCs w:val="24"/>
              </w:rPr>
            </w:pPr>
            <w:r w:rsidRPr="008577F6">
              <w:rPr>
                <w:sz w:val="24"/>
                <w:szCs w:val="24"/>
              </w:rPr>
              <w:t xml:space="preserve">   вермишель</w:t>
            </w:r>
          </w:p>
        </w:tc>
        <w:tc>
          <w:tcPr>
            <w:tcW w:w="975" w:type="dxa"/>
            <w:tcBorders>
              <w:top w:val="single" w:sz="4"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0,6</w:t>
            </w:r>
          </w:p>
        </w:tc>
        <w:tc>
          <w:tcPr>
            <w:tcW w:w="3432" w:type="dxa"/>
            <w:tcBorders>
              <w:top w:val="single" w:sz="4"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ind w:left="115" w:right="79"/>
              <w:rPr>
                <w:sz w:val="24"/>
                <w:szCs w:val="24"/>
              </w:rPr>
            </w:pPr>
            <w:r w:rsidRPr="008577F6">
              <w:rPr>
                <w:sz w:val="24"/>
                <w:szCs w:val="24"/>
              </w:rPr>
              <w:t xml:space="preserve"> сливочно-масляный крем </w:t>
            </w:r>
          </w:p>
        </w:tc>
        <w:tc>
          <w:tcPr>
            <w:tcW w:w="1068" w:type="dxa"/>
            <w:tcBorders>
              <w:top w:val="single" w:sz="4"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0,5</w:t>
            </w:r>
          </w:p>
        </w:tc>
      </w:tr>
      <w:tr w:rsidR="002B07A7" w:rsidRPr="008577F6" w:rsidTr="0014662D">
        <w:trPr>
          <w:trHeight w:val="20"/>
        </w:trPr>
        <w:tc>
          <w:tcPr>
            <w:tcW w:w="3705" w:type="dxa"/>
            <w:tcBorders>
              <w:top w:val="single" w:sz="4" w:space="0" w:color="auto"/>
              <w:left w:val="single" w:sz="6" w:space="0" w:color="auto"/>
              <w:bottom w:val="single" w:sz="6" w:space="0" w:color="auto"/>
              <w:right w:val="single" w:sz="6" w:space="0" w:color="auto"/>
            </w:tcBorders>
            <w:shd w:val="clear" w:color="auto" w:fill="FFFFFF"/>
          </w:tcPr>
          <w:p w:rsidR="002B07A7" w:rsidRPr="0014662D" w:rsidRDefault="002B07A7" w:rsidP="00886988">
            <w:pPr>
              <w:shd w:val="clear" w:color="auto" w:fill="FFFFFF"/>
              <w:rPr>
                <w:b/>
                <w:sz w:val="24"/>
                <w:szCs w:val="24"/>
              </w:rPr>
            </w:pPr>
            <w:r w:rsidRPr="0014662D">
              <w:rPr>
                <w:b/>
                <w:sz w:val="24"/>
                <w:szCs w:val="24"/>
              </w:rPr>
              <w:t>Молочные продукты:</w:t>
            </w:r>
          </w:p>
        </w:tc>
        <w:tc>
          <w:tcPr>
            <w:tcW w:w="975" w:type="dxa"/>
            <w:tcBorders>
              <w:top w:val="single" w:sz="4"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p>
        </w:tc>
        <w:tc>
          <w:tcPr>
            <w:tcW w:w="3432" w:type="dxa"/>
            <w:tcBorders>
              <w:top w:val="single" w:sz="4"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ind w:left="115" w:right="79"/>
              <w:rPr>
                <w:sz w:val="24"/>
                <w:szCs w:val="24"/>
              </w:rPr>
            </w:pPr>
            <w:r w:rsidRPr="008577F6">
              <w:rPr>
                <w:sz w:val="24"/>
                <w:szCs w:val="24"/>
              </w:rPr>
              <w:t xml:space="preserve"> фарш творожный</w:t>
            </w:r>
          </w:p>
        </w:tc>
        <w:tc>
          <w:tcPr>
            <w:tcW w:w="1068" w:type="dxa"/>
            <w:tcBorders>
              <w:top w:val="single" w:sz="4" w:space="0" w:color="auto"/>
              <w:left w:val="single" w:sz="6" w:space="0" w:color="auto"/>
              <w:bottom w:val="single" w:sz="6"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r w:rsidRPr="008577F6">
              <w:rPr>
                <w:sz w:val="24"/>
                <w:szCs w:val="24"/>
              </w:rPr>
              <w:t>0,6</w:t>
            </w:r>
          </w:p>
        </w:tc>
      </w:tr>
      <w:tr w:rsidR="002B07A7" w:rsidRPr="008577F6" w:rsidTr="0014662D">
        <w:trPr>
          <w:trHeight w:val="20"/>
        </w:trPr>
        <w:tc>
          <w:tcPr>
            <w:tcW w:w="3705" w:type="dxa"/>
            <w:tcBorders>
              <w:top w:val="single" w:sz="6"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rPr>
                <w:sz w:val="24"/>
                <w:szCs w:val="24"/>
              </w:rPr>
            </w:pPr>
            <w:r w:rsidRPr="008577F6">
              <w:rPr>
                <w:sz w:val="24"/>
                <w:szCs w:val="24"/>
              </w:rPr>
              <w:t xml:space="preserve">   творог</w:t>
            </w:r>
          </w:p>
        </w:tc>
        <w:tc>
          <w:tcPr>
            <w:tcW w:w="975" w:type="dxa"/>
            <w:tcBorders>
              <w:top w:val="single" w:sz="6"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ind w:left="35"/>
              <w:jc w:val="center"/>
              <w:rPr>
                <w:sz w:val="24"/>
                <w:szCs w:val="24"/>
              </w:rPr>
            </w:pPr>
            <w:r w:rsidRPr="008577F6">
              <w:rPr>
                <w:sz w:val="24"/>
                <w:szCs w:val="24"/>
              </w:rPr>
              <w:t>0,6</w:t>
            </w:r>
          </w:p>
        </w:tc>
        <w:tc>
          <w:tcPr>
            <w:tcW w:w="3432" w:type="dxa"/>
            <w:tcBorders>
              <w:top w:val="single" w:sz="6"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ind w:left="115" w:right="79"/>
              <w:rPr>
                <w:sz w:val="24"/>
                <w:szCs w:val="24"/>
              </w:rPr>
            </w:pPr>
          </w:p>
        </w:tc>
        <w:tc>
          <w:tcPr>
            <w:tcW w:w="1068" w:type="dxa"/>
            <w:tcBorders>
              <w:top w:val="single" w:sz="6" w:space="0" w:color="auto"/>
              <w:left w:val="single" w:sz="6" w:space="0" w:color="auto"/>
              <w:bottom w:val="single" w:sz="4" w:space="0" w:color="auto"/>
              <w:right w:val="single" w:sz="6" w:space="0" w:color="auto"/>
            </w:tcBorders>
            <w:shd w:val="clear" w:color="auto" w:fill="FFFFFF"/>
          </w:tcPr>
          <w:p w:rsidR="002B07A7" w:rsidRPr="008577F6" w:rsidRDefault="002B07A7" w:rsidP="00886988">
            <w:pPr>
              <w:shd w:val="clear" w:color="auto" w:fill="FFFFFF"/>
              <w:jc w:val="center"/>
              <w:rPr>
                <w:sz w:val="24"/>
                <w:szCs w:val="24"/>
              </w:rPr>
            </w:pPr>
          </w:p>
        </w:tc>
      </w:tr>
    </w:tbl>
    <w:p w:rsidR="0034288E" w:rsidRDefault="0034288E" w:rsidP="002B07A7">
      <w:pPr>
        <w:shd w:val="clear" w:color="auto" w:fill="FFFFFF"/>
        <w:ind w:right="58"/>
        <w:jc w:val="right"/>
        <w:rPr>
          <w:b/>
          <w:spacing w:val="-6"/>
          <w:sz w:val="28"/>
          <w:szCs w:val="28"/>
        </w:rPr>
      </w:pPr>
    </w:p>
    <w:p w:rsidR="0034288E" w:rsidRDefault="0034288E" w:rsidP="002B07A7">
      <w:pPr>
        <w:shd w:val="clear" w:color="auto" w:fill="FFFFFF"/>
        <w:ind w:right="58"/>
        <w:jc w:val="right"/>
        <w:rPr>
          <w:b/>
          <w:spacing w:val="-6"/>
          <w:sz w:val="28"/>
          <w:szCs w:val="28"/>
        </w:rPr>
      </w:pPr>
    </w:p>
    <w:p w:rsidR="0034288E" w:rsidRDefault="0034288E" w:rsidP="002B07A7">
      <w:pPr>
        <w:shd w:val="clear" w:color="auto" w:fill="FFFFFF"/>
        <w:ind w:right="58"/>
        <w:jc w:val="right"/>
        <w:rPr>
          <w:b/>
          <w:spacing w:val="-6"/>
          <w:sz w:val="28"/>
          <w:szCs w:val="28"/>
        </w:rPr>
      </w:pPr>
    </w:p>
    <w:p w:rsidR="0034288E" w:rsidRDefault="0034288E" w:rsidP="002B07A7">
      <w:pPr>
        <w:shd w:val="clear" w:color="auto" w:fill="FFFFFF"/>
        <w:ind w:right="58"/>
        <w:jc w:val="right"/>
        <w:rPr>
          <w:b/>
          <w:spacing w:val="-6"/>
          <w:sz w:val="28"/>
          <w:szCs w:val="28"/>
        </w:rPr>
      </w:pPr>
    </w:p>
    <w:p w:rsidR="0034288E" w:rsidRDefault="0034288E" w:rsidP="002B07A7">
      <w:pPr>
        <w:shd w:val="clear" w:color="auto" w:fill="FFFFFF"/>
        <w:ind w:right="58"/>
        <w:jc w:val="right"/>
        <w:rPr>
          <w:b/>
          <w:spacing w:val="-6"/>
          <w:sz w:val="28"/>
          <w:szCs w:val="28"/>
        </w:rPr>
      </w:pPr>
    </w:p>
    <w:p w:rsidR="00D735FD" w:rsidRDefault="00D735FD" w:rsidP="002B07A7">
      <w:pPr>
        <w:shd w:val="clear" w:color="auto" w:fill="FFFFFF"/>
        <w:ind w:right="58"/>
        <w:jc w:val="right"/>
        <w:rPr>
          <w:b/>
          <w:spacing w:val="-6"/>
          <w:sz w:val="28"/>
          <w:szCs w:val="28"/>
        </w:rPr>
      </w:pPr>
    </w:p>
    <w:p w:rsidR="002B07A7" w:rsidRPr="008577F6" w:rsidRDefault="002B07A7" w:rsidP="002B07A7">
      <w:pPr>
        <w:shd w:val="clear" w:color="auto" w:fill="FFFFFF"/>
        <w:ind w:right="58"/>
        <w:jc w:val="right"/>
        <w:rPr>
          <w:b/>
          <w:spacing w:val="-6"/>
          <w:sz w:val="28"/>
          <w:szCs w:val="28"/>
        </w:rPr>
      </w:pPr>
      <w:r w:rsidRPr="008577F6">
        <w:rPr>
          <w:b/>
          <w:spacing w:val="-6"/>
          <w:sz w:val="28"/>
          <w:szCs w:val="28"/>
        </w:rPr>
        <w:lastRenderedPageBreak/>
        <w:t>Приложение 14</w:t>
      </w:r>
    </w:p>
    <w:p w:rsidR="000D1DD3" w:rsidRPr="008577F6" w:rsidRDefault="000D1DD3" w:rsidP="00D2112F">
      <w:pPr>
        <w:shd w:val="clear" w:color="auto" w:fill="FFFFFF"/>
        <w:ind w:right="6"/>
        <w:rPr>
          <w:b/>
          <w:bCs/>
          <w:spacing w:val="-1"/>
          <w:sz w:val="28"/>
          <w:szCs w:val="28"/>
        </w:rPr>
      </w:pPr>
    </w:p>
    <w:p w:rsidR="002F60E7" w:rsidRPr="00203712" w:rsidRDefault="002F60E7" w:rsidP="002F60E7">
      <w:pPr>
        <w:shd w:val="clear" w:color="auto" w:fill="FFFFFF"/>
        <w:spacing w:line="360" w:lineRule="exact"/>
        <w:ind w:right="6"/>
        <w:jc w:val="center"/>
        <w:rPr>
          <w:b/>
          <w:bCs/>
          <w:sz w:val="28"/>
          <w:szCs w:val="28"/>
        </w:rPr>
      </w:pPr>
      <w:r w:rsidRPr="00203712">
        <w:rPr>
          <w:b/>
          <w:bCs/>
          <w:sz w:val="28"/>
          <w:szCs w:val="28"/>
        </w:rPr>
        <w:t>Данные для расчета моечных ванн</w:t>
      </w:r>
    </w:p>
    <w:p w:rsidR="002F60E7" w:rsidRPr="00203712" w:rsidRDefault="002F60E7" w:rsidP="002F60E7">
      <w:pPr>
        <w:shd w:val="clear" w:color="auto" w:fill="FFFFFF"/>
        <w:spacing w:line="360" w:lineRule="exact"/>
        <w:ind w:right="6"/>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2230"/>
        <w:gridCol w:w="2748"/>
      </w:tblGrid>
      <w:tr w:rsidR="002F60E7" w:rsidRPr="00203712" w:rsidTr="00F15529">
        <w:tc>
          <w:tcPr>
            <w:tcW w:w="4308"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both"/>
              <w:rPr>
                <w:sz w:val="28"/>
                <w:szCs w:val="28"/>
              </w:rPr>
            </w:pPr>
            <w:r w:rsidRPr="00203712">
              <w:rPr>
                <w:sz w:val="28"/>
                <w:szCs w:val="28"/>
              </w:rPr>
              <w:t>Операции</w:t>
            </w:r>
          </w:p>
        </w:tc>
        <w:tc>
          <w:tcPr>
            <w:tcW w:w="2230"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jc w:val="center"/>
              <w:rPr>
                <w:sz w:val="28"/>
                <w:szCs w:val="28"/>
              </w:rPr>
            </w:pPr>
            <w:r w:rsidRPr="00203712">
              <w:rPr>
                <w:sz w:val="28"/>
                <w:szCs w:val="28"/>
              </w:rPr>
              <w:t xml:space="preserve">Норма расхода воды на </w:t>
            </w:r>
            <w:smartTag w:uri="urn:schemas-microsoft-com:office:smarttags" w:element="metricconverter">
              <w:smartTagPr>
                <w:attr w:name="ProductID" w:val="1 кг"/>
              </w:smartTagPr>
              <w:r w:rsidRPr="00203712">
                <w:rPr>
                  <w:sz w:val="28"/>
                  <w:szCs w:val="28"/>
                </w:rPr>
                <w:t>1 кг</w:t>
              </w:r>
            </w:smartTag>
            <w:r w:rsidRPr="00203712">
              <w:rPr>
                <w:sz w:val="28"/>
                <w:szCs w:val="28"/>
              </w:rPr>
              <w:t xml:space="preserve"> продуктов, дм</w:t>
            </w:r>
            <w:r w:rsidRPr="00203712">
              <w:rPr>
                <w:sz w:val="28"/>
                <w:szCs w:val="28"/>
                <w:vertAlign w:val="superscript"/>
              </w:rPr>
              <w:t>3</w:t>
            </w:r>
          </w:p>
        </w:tc>
        <w:tc>
          <w:tcPr>
            <w:tcW w:w="2748"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jc w:val="center"/>
              <w:rPr>
                <w:sz w:val="28"/>
                <w:szCs w:val="28"/>
              </w:rPr>
            </w:pPr>
            <w:r w:rsidRPr="00203712">
              <w:rPr>
                <w:sz w:val="28"/>
                <w:szCs w:val="28"/>
              </w:rPr>
              <w:t>Длительность обр</w:t>
            </w:r>
            <w:r w:rsidRPr="00203712">
              <w:rPr>
                <w:sz w:val="28"/>
                <w:szCs w:val="28"/>
              </w:rPr>
              <w:t>а</w:t>
            </w:r>
            <w:r w:rsidRPr="00203712">
              <w:rPr>
                <w:sz w:val="28"/>
                <w:szCs w:val="28"/>
              </w:rPr>
              <w:t>ботки продукта, мин.</w:t>
            </w:r>
          </w:p>
        </w:tc>
      </w:tr>
      <w:tr w:rsidR="002F60E7" w:rsidRPr="00203712" w:rsidTr="00F15529">
        <w:tc>
          <w:tcPr>
            <w:tcW w:w="4308" w:type="dxa"/>
            <w:tcBorders>
              <w:top w:val="single" w:sz="4" w:space="0" w:color="auto"/>
              <w:left w:val="single" w:sz="4" w:space="0" w:color="auto"/>
              <w:bottom w:val="single" w:sz="4" w:space="0" w:color="auto"/>
              <w:right w:val="single" w:sz="4" w:space="0" w:color="auto"/>
            </w:tcBorders>
          </w:tcPr>
          <w:p w:rsidR="002F60E7" w:rsidRPr="00203712" w:rsidRDefault="002F60E7" w:rsidP="00F15529">
            <w:pPr>
              <w:widowControl w:val="0"/>
              <w:tabs>
                <w:tab w:val="left" w:pos="1120"/>
              </w:tabs>
              <w:spacing w:line="360" w:lineRule="auto"/>
              <w:jc w:val="both"/>
              <w:rPr>
                <w:sz w:val="28"/>
                <w:szCs w:val="28"/>
              </w:rPr>
            </w:pPr>
            <w:r w:rsidRPr="00203712">
              <w:rPr>
                <w:sz w:val="28"/>
                <w:szCs w:val="28"/>
              </w:rPr>
              <w:t>Хранение очищенного картофеля</w:t>
            </w:r>
          </w:p>
        </w:tc>
        <w:tc>
          <w:tcPr>
            <w:tcW w:w="2230"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0,6</w:t>
            </w:r>
          </w:p>
        </w:tc>
        <w:tc>
          <w:tcPr>
            <w:tcW w:w="2748"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100-110</w:t>
            </w:r>
          </w:p>
        </w:tc>
      </w:tr>
      <w:tr w:rsidR="002F60E7" w:rsidRPr="00203712" w:rsidTr="00F15529">
        <w:tc>
          <w:tcPr>
            <w:tcW w:w="4308" w:type="dxa"/>
            <w:tcBorders>
              <w:top w:val="single" w:sz="4" w:space="0" w:color="auto"/>
              <w:left w:val="single" w:sz="4" w:space="0" w:color="auto"/>
              <w:bottom w:val="single" w:sz="4" w:space="0" w:color="auto"/>
              <w:right w:val="single" w:sz="4" w:space="0" w:color="auto"/>
            </w:tcBorders>
          </w:tcPr>
          <w:p w:rsidR="002F60E7" w:rsidRPr="00203712" w:rsidRDefault="002F60E7" w:rsidP="00F15529">
            <w:pPr>
              <w:widowControl w:val="0"/>
              <w:tabs>
                <w:tab w:val="left" w:pos="1120"/>
              </w:tabs>
              <w:jc w:val="both"/>
              <w:rPr>
                <w:sz w:val="28"/>
                <w:szCs w:val="28"/>
              </w:rPr>
            </w:pPr>
            <w:r w:rsidRPr="00203712">
              <w:rPr>
                <w:sz w:val="28"/>
                <w:szCs w:val="28"/>
              </w:rPr>
              <w:t>Промывание</w:t>
            </w:r>
          </w:p>
          <w:p w:rsidR="002F60E7" w:rsidRPr="00203712" w:rsidRDefault="002F60E7" w:rsidP="00F15529">
            <w:pPr>
              <w:widowControl w:val="0"/>
              <w:tabs>
                <w:tab w:val="left" w:pos="1120"/>
              </w:tabs>
              <w:jc w:val="both"/>
              <w:rPr>
                <w:sz w:val="28"/>
                <w:szCs w:val="28"/>
              </w:rPr>
            </w:pPr>
            <w:r w:rsidRPr="00203712">
              <w:rPr>
                <w:sz w:val="28"/>
                <w:szCs w:val="28"/>
              </w:rPr>
              <w:t>картофеля и корнеплодов</w:t>
            </w:r>
          </w:p>
        </w:tc>
        <w:tc>
          <w:tcPr>
            <w:tcW w:w="2230"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2</w:t>
            </w:r>
          </w:p>
        </w:tc>
        <w:tc>
          <w:tcPr>
            <w:tcW w:w="2748"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30-40</w:t>
            </w:r>
          </w:p>
        </w:tc>
      </w:tr>
      <w:tr w:rsidR="002F60E7" w:rsidRPr="00203712" w:rsidTr="00F15529">
        <w:tc>
          <w:tcPr>
            <w:tcW w:w="4308" w:type="dxa"/>
            <w:tcBorders>
              <w:top w:val="single" w:sz="4" w:space="0" w:color="auto"/>
              <w:left w:val="single" w:sz="4" w:space="0" w:color="auto"/>
              <w:bottom w:val="single" w:sz="4" w:space="0" w:color="auto"/>
              <w:right w:val="single" w:sz="4" w:space="0" w:color="auto"/>
            </w:tcBorders>
          </w:tcPr>
          <w:p w:rsidR="002F60E7" w:rsidRPr="00203712" w:rsidRDefault="002F60E7" w:rsidP="00F15529">
            <w:pPr>
              <w:widowControl w:val="0"/>
              <w:tabs>
                <w:tab w:val="left" w:pos="1120"/>
              </w:tabs>
              <w:spacing w:line="360" w:lineRule="auto"/>
              <w:jc w:val="both"/>
              <w:rPr>
                <w:sz w:val="28"/>
                <w:szCs w:val="28"/>
              </w:rPr>
            </w:pPr>
            <w:r w:rsidRPr="00203712">
              <w:rPr>
                <w:sz w:val="28"/>
                <w:szCs w:val="28"/>
              </w:rPr>
              <w:t>репчатого лука</w:t>
            </w:r>
          </w:p>
        </w:tc>
        <w:tc>
          <w:tcPr>
            <w:tcW w:w="2230"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2</w:t>
            </w:r>
          </w:p>
        </w:tc>
        <w:tc>
          <w:tcPr>
            <w:tcW w:w="2748"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30-40</w:t>
            </w:r>
          </w:p>
        </w:tc>
      </w:tr>
      <w:tr w:rsidR="002F60E7" w:rsidRPr="00203712" w:rsidTr="00F15529">
        <w:tc>
          <w:tcPr>
            <w:tcW w:w="4308" w:type="dxa"/>
            <w:tcBorders>
              <w:top w:val="single" w:sz="4" w:space="0" w:color="auto"/>
              <w:left w:val="single" w:sz="4" w:space="0" w:color="auto"/>
              <w:bottom w:val="single" w:sz="4" w:space="0" w:color="auto"/>
              <w:right w:val="single" w:sz="4" w:space="0" w:color="auto"/>
            </w:tcBorders>
          </w:tcPr>
          <w:p w:rsidR="002F60E7" w:rsidRPr="00203712" w:rsidRDefault="002F60E7" w:rsidP="00F15529">
            <w:pPr>
              <w:widowControl w:val="0"/>
              <w:tabs>
                <w:tab w:val="left" w:pos="1120"/>
              </w:tabs>
              <w:spacing w:line="360" w:lineRule="auto"/>
              <w:jc w:val="both"/>
              <w:rPr>
                <w:sz w:val="28"/>
                <w:szCs w:val="28"/>
              </w:rPr>
            </w:pPr>
            <w:r w:rsidRPr="00203712">
              <w:rPr>
                <w:sz w:val="28"/>
                <w:szCs w:val="28"/>
              </w:rPr>
              <w:t>капусты, помидоров</w:t>
            </w:r>
          </w:p>
        </w:tc>
        <w:tc>
          <w:tcPr>
            <w:tcW w:w="2230"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1,5</w:t>
            </w:r>
          </w:p>
        </w:tc>
        <w:tc>
          <w:tcPr>
            <w:tcW w:w="2748"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20-30</w:t>
            </w:r>
          </w:p>
        </w:tc>
      </w:tr>
      <w:tr w:rsidR="002F60E7" w:rsidRPr="00203712" w:rsidTr="00F15529">
        <w:tc>
          <w:tcPr>
            <w:tcW w:w="4308" w:type="dxa"/>
            <w:tcBorders>
              <w:top w:val="single" w:sz="4" w:space="0" w:color="auto"/>
              <w:left w:val="single" w:sz="4" w:space="0" w:color="auto"/>
              <w:bottom w:val="single" w:sz="4" w:space="0" w:color="auto"/>
              <w:right w:val="single" w:sz="4" w:space="0" w:color="auto"/>
            </w:tcBorders>
          </w:tcPr>
          <w:p w:rsidR="002F60E7" w:rsidRPr="00203712" w:rsidRDefault="002F60E7" w:rsidP="00F15529">
            <w:pPr>
              <w:widowControl w:val="0"/>
              <w:tabs>
                <w:tab w:val="left" w:pos="1120"/>
              </w:tabs>
              <w:spacing w:line="360" w:lineRule="auto"/>
              <w:jc w:val="both"/>
              <w:rPr>
                <w:sz w:val="28"/>
                <w:szCs w:val="28"/>
              </w:rPr>
            </w:pPr>
            <w:r w:rsidRPr="00203712">
              <w:rPr>
                <w:sz w:val="28"/>
                <w:szCs w:val="28"/>
              </w:rPr>
              <w:t>огурцов</w:t>
            </w:r>
          </w:p>
        </w:tc>
        <w:tc>
          <w:tcPr>
            <w:tcW w:w="2230"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1,5</w:t>
            </w:r>
          </w:p>
        </w:tc>
        <w:tc>
          <w:tcPr>
            <w:tcW w:w="2748"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20-30</w:t>
            </w:r>
          </w:p>
        </w:tc>
      </w:tr>
      <w:tr w:rsidR="002F60E7" w:rsidRPr="00203712" w:rsidTr="00F15529">
        <w:tc>
          <w:tcPr>
            <w:tcW w:w="4308" w:type="dxa"/>
            <w:tcBorders>
              <w:top w:val="single" w:sz="4" w:space="0" w:color="auto"/>
              <w:left w:val="single" w:sz="4" w:space="0" w:color="auto"/>
              <w:bottom w:val="single" w:sz="4" w:space="0" w:color="auto"/>
              <w:right w:val="single" w:sz="4" w:space="0" w:color="auto"/>
            </w:tcBorders>
          </w:tcPr>
          <w:p w:rsidR="002F60E7" w:rsidRPr="00203712" w:rsidRDefault="002F60E7" w:rsidP="00F15529">
            <w:pPr>
              <w:widowControl w:val="0"/>
              <w:tabs>
                <w:tab w:val="left" w:pos="1120"/>
              </w:tabs>
              <w:spacing w:line="360" w:lineRule="auto"/>
              <w:jc w:val="both"/>
              <w:rPr>
                <w:sz w:val="28"/>
                <w:szCs w:val="28"/>
              </w:rPr>
            </w:pPr>
            <w:r w:rsidRPr="00203712">
              <w:rPr>
                <w:sz w:val="28"/>
                <w:szCs w:val="28"/>
              </w:rPr>
              <w:t>зелени</w:t>
            </w:r>
          </w:p>
        </w:tc>
        <w:tc>
          <w:tcPr>
            <w:tcW w:w="2230"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5</w:t>
            </w:r>
          </w:p>
        </w:tc>
        <w:tc>
          <w:tcPr>
            <w:tcW w:w="2748"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20-30</w:t>
            </w:r>
          </w:p>
        </w:tc>
      </w:tr>
      <w:tr w:rsidR="002F60E7" w:rsidRPr="00282E71" w:rsidTr="00F15529">
        <w:tc>
          <w:tcPr>
            <w:tcW w:w="4308" w:type="dxa"/>
            <w:tcBorders>
              <w:top w:val="single" w:sz="4" w:space="0" w:color="auto"/>
              <w:left w:val="single" w:sz="4" w:space="0" w:color="auto"/>
              <w:bottom w:val="single" w:sz="4" w:space="0" w:color="auto"/>
              <w:right w:val="single" w:sz="4" w:space="0" w:color="auto"/>
            </w:tcBorders>
          </w:tcPr>
          <w:p w:rsidR="002F60E7" w:rsidRPr="00203712" w:rsidRDefault="002F60E7" w:rsidP="00F15529">
            <w:pPr>
              <w:widowControl w:val="0"/>
              <w:tabs>
                <w:tab w:val="left" w:pos="1120"/>
              </w:tabs>
              <w:spacing w:line="360" w:lineRule="auto"/>
              <w:jc w:val="both"/>
              <w:rPr>
                <w:sz w:val="28"/>
                <w:szCs w:val="28"/>
              </w:rPr>
            </w:pPr>
            <w:r w:rsidRPr="00203712">
              <w:rPr>
                <w:sz w:val="28"/>
                <w:szCs w:val="28"/>
              </w:rPr>
              <w:t>мясных продуктов и рыбы</w:t>
            </w:r>
          </w:p>
        </w:tc>
        <w:tc>
          <w:tcPr>
            <w:tcW w:w="2230" w:type="dxa"/>
            <w:tcBorders>
              <w:top w:val="single" w:sz="4" w:space="0" w:color="auto"/>
              <w:left w:val="single" w:sz="4" w:space="0" w:color="auto"/>
              <w:bottom w:val="single" w:sz="4" w:space="0" w:color="auto"/>
              <w:right w:val="single" w:sz="4" w:space="0" w:color="auto"/>
            </w:tcBorders>
            <w:vAlign w:val="center"/>
          </w:tcPr>
          <w:p w:rsidR="002F60E7" w:rsidRPr="00203712" w:rsidRDefault="002F60E7" w:rsidP="00F15529">
            <w:pPr>
              <w:widowControl w:val="0"/>
              <w:tabs>
                <w:tab w:val="left" w:pos="1120"/>
              </w:tabs>
              <w:spacing w:line="360" w:lineRule="auto"/>
              <w:jc w:val="center"/>
              <w:rPr>
                <w:sz w:val="28"/>
                <w:szCs w:val="28"/>
              </w:rPr>
            </w:pPr>
            <w:r w:rsidRPr="00203712">
              <w:rPr>
                <w:sz w:val="28"/>
                <w:szCs w:val="28"/>
              </w:rPr>
              <w:t>3</w:t>
            </w:r>
          </w:p>
        </w:tc>
        <w:tc>
          <w:tcPr>
            <w:tcW w:w="2748" w:type="dxa"/>
            <w:tcBorders>
              <w:top w:val="single" w:sz="4" w:space="0" w:color="auto"/>
              <w:left w:val="single" w:sz="4" w:space="0" w:color="auto"/>
              <w:bottom w:val="single" w:sz="4" w:space="0" w:color="auto"/>
              <w:right w:val="single" w:sz="4" w:space="0" w:color="auto"/>
            </w:tcBorders>
            <w:vAlign w:val="center"/>
          </w:tcPr>
          <w:p w:rsidR="002F60E7" w:rsidRPr="007D48D3" w:rsidRDefault="002F60E7" w:rsidP="00F15529">
            <w:pPr>
              <w:widowControl w:val="0"/>
              <w:tabs>
                <w:tab w:val="left" w:pos="1120"/>
              </w:tabs>
              <w:spacing w:line="360" w:lineRule="auto"/>
              <w:jc w:val="center"/>
              <w:rPr>
                <w:sz w:val="28"/>
                <w:szCs w:val="28"/>
              </w:rPr>
            </w:pPr>
            <w:r w:rsidRPr="00203712">
              <w:rPr>
                <w:sz w:val="28"/>
                <w:szCs w:val="28"/>
              </w:rPr>
              <w:t>35-45</w:t>
            </w:r>
          </w:p>
        </w:tc>
      </w:tr>
    </w:tbl>
    <w:p w:rsidR="000D1DD3" w:rsidRPr="008577F6" w:rsidRDefault="000D1DD3" w:rsidP="00630353">
      <w:pPr>
        <w:shd w:val="clear" w:color="auto" w:fill="FFFFFF"/>
        <w:ind w:right="6"/>
        <w:jc w:val="right"/>
        <w:rPr>
          <w:b/>
          <w:bCs/>
          <w:spacing w:val="-1"/>
          <w:sz w:val="28"/>
          <w:szCs w:val="28"/>
        </w:rPr>
      </w:pPr>
    </w:p>
    <w:p w:rsidR="000D1DD3" w:rsidRPr="008577F6" w:rsidRDefault="000D1DD3" w:rsidP="00203712">
      <w:pPr>
        <w:shd w:val="clear" w:color="auto" w:fill="FFFFFF"/>
        <w:ind w:right="6"/>
        <w:rPr>
          <w:b/>
          <w:bCs/>
          <w:spacing w:val="-1"/>
          <w:sz w:val="28"/>
          <w:szCs w:val="28"/>
        </w:rPr>
      </w:pPr>
    </w:p>
    <w:p w:rsidR="000D1DD3" w:rsidRDefault="000D1DD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Default="00280593" w:rsidP="00630353">
      <w:pPr>
        <w:shd w:val="clear" w:color="auto" w:fill="FFFFFF"/>
        <w:ind w:right="6"/>
        <w:jc w:val="right"/>
        <w:rPr>
          <w:b/>
          <w:bCs/>
          <w:spacing w:val="-1"/>
          <w:sz w:val="28"/>
          <w:szCs w:val="28"/>
        </w:rPr>
      </w:pPr>
    </w:p>
    <w:p w:rsidR="00280593" w:rsidRPr="008577F6" w:rsidRDefault="00280593" w:rsidP="00630353">
      <w:pPr>
        <w:shd w:val="clear" w:color="auto" w:fill="FFFFFF"/>
        <w:ind w:right="6"/>
        <w:jc w:val="right"/>
        <w:rPr>
          <w:b/>
          <w:bCs/>
          <w:spacing w:val="-1"/>
          <w:sz w:val="28"/>
          <w:szCs w:val="28"/>
        </w:rPr>
      </w:pPr>
    </w:p>
    <w:p w:rsidR="00630353" w:rsidRPr="008577F6" w:rsidRDefault="00630353" w:rsidP="00630353">
      <w:pPr>
        <w:shd w:val="clear" w:color="auto" w:fill="FFFFFF"/>
        <w:ind w:right="6"/>
        <w:jc w:val="right"/>
        <w:rPr>
          <w:b/>
          <w:bCs/>
          <w:spacing w:val="-1"/>
          <w:sz w:val="28"/>
          <w:szCs w:val="28"/>
        </w:rPr>
      </w:pPr>
      <w:r w:rsidRPr="008577F6">
        <w:rPr>
          <w:b/>
          <w:bCs/>
          <w:spacing w:val="-1"/>
          <w:sz w:val="28"/>
          <w:szCs w:val="28"/>
        </w:rPr>
        <w:lastRenderedPageBreak/>
        <w:t xml:space="preserve">Приложение 15 </w:t>
      </w:r>
    </w:p>
    <w:p w:rsidR="00630353" w:rsidRPr="008577F6" w:rsidRDefault="00630353" w:rsidP="00630353">
      <w:pPr>
        <w:shd w:val="clear" w:color="auto" w:fill="FFFFFF"/>
        <w:ind w:right="6"/>
        <w:jc w:val="right"/>
        <w:rPr>
          <w:b/>
          <w:bCs/>
          <w:spacing w:val="-1"/>
          <w:sz w:val="28"/>
          <w:szCs w:val="28"/>
        </w:rPr>
      </w:pPr>
    </w:p>
    <w:p w:rsidR="00630353" w:rsidRPr="008577F6" w:rsidRDefault="00630353" w:rsidP="00630353">
      <w:pPr>
        <w:shd w:val="clear" w:color="auto" w:fill="FFFFFF"/>
        <w:ind w:right="6"/>
        <w:jc w:val="center"/>
        <w:rPr>
          <w:b/>
          <w:bCs/>
          <w:sz w:val="28"/>
          <w:szCs w:val="28"/>
        </w:rPr>
      </w:pPr>
      <w:r w:rsidRPr="008577F6">
        <w:rPr>
          <w:b/>
          <w:bCs/>
          <w:sz w:val="28"/>
          <w:szCs w:val="28"/>
        </w:rPr>
        <w:t>Моечные ванны</w:t>
      </w:r>
    </w:p>
    <w:p w:rsidR="00630353" w:rsidRPr="008577F6" w:rsidRDefault="00630353" w:rsidP="00630353">
      <w:pPr>
        <w:shd w:val="clear" w:color="auto" w:fill="FFFFFF"/>
        <w:ind w:right="6"/>
        <w:jc w:val="center"/>
        <w:rPr>
          <w:sz w:val="28"/>
          <w:szCs w:val="28"/>
        </w:rPr>
      </w:pPr>
    </w:p>
    <w:p w:rsidR="00630353" w:rsidRPr="008577F6" w:rsidRDefault="00630353" w:rsidP="00630353">
      <w:pPr>
        <w:shd w:val="clear" w:color="auto" w:fill="FFFFFF"/>
        <w:ind w:right="6" w:firstLine="708"/>
        <w:jc w:val="both"/>
        <w:rPr>
          <w:sz w:val="28"/>
          <w:szCs w:val="28"/>
        </w:rPr>
      </w:pPr>
      <w:r w:rsidRPr="008577F6">
        <w:rPr>
          <w:spacing w:val="-5"/>
          <w:sz w:val="28"/>
          <w:szCs w:val="28"/>
        </w:rPr>
        <w:t xml:space="preserve">Ванны предназначены для использования в технологическом процессе обработки продуктов питания, в процессе санитарной обработки кухонного </w:t>
      </w:r>
      <w:r w:rsidRPr="008577F6">
        <w:rPr>
          <w:sz w:val="28"/>
          <w:szCs w:val="28"/>
        </w:rPr>
        <w:t>инвентаря.</w:t>
      </w:r>
    </w:p>
    <w:p w:rsidR="00630353" w:rsidRPr="008577F6" w:rsidRDefault="00630353" w:rsidP="00630353">
      <w:pPr>
        <w:shd w:val="clear" w:color="auto" w:fill="FFFFFF"/>
        <w:ind w:right="6" w:firstLine="708"/>
        <w:jc w:val="both"/>
        <w:rPr>
          <w:sz w:val="28"/>
          <w:szCs w:val="28"/>
        </w:rPr>
      </w:pPr>
      <w:r w:rsidRPr="008577F6">
        <w:rPr>
          <w:sz w:val="28"/>
          <w:szCs w:val="28"/>
        </w:rPr>
        <w:t xml:space="preserve">Конструкция: каркас разборный, выполнен из углеродистой стали </w:t>
      </w:r>
      <w:r w:rsidRPr="008577F6">
        <w:rPr>
          <w:spacing w:val="-1"/>
          <w:sz w:val="28"/>
          <w:szCs w:val="28"/>
        </w:rPr>
        <w:t xml:space="preserve">(уголок), окрашенной порошковой краской. Емкость ванны выполнена из </w:t>
      </w:r>
      <w:r w:rsidRPr="008577F6">
        <w:rPr>
          <w:sz w:val="28"/>
          <w:szCs w:val="28"/>
        </w:rPr>
        <w:t xml:space="preserve">пищевой нержавеющей стали. Сборка каркаса производится на месте </w:t>
      </w:r>
      <w:r w:rsidRPr="008577F6">
        <w:rPr>
          <w:spacing w:val="-1"/>
          <w:sz w:val="28"/>
          <w:szCs w:val="28"/>
        </w:rPr>
        <w:t>эк</w:t>
      </w:r>
      <w:r w:rsidRPr="008577F6">
        <w:rPr>
          <w:spacing w:val="-1"/>
          <w:sz w:val="28"/>
          <w:szCs w:val="28"/>
        </w:rPr>
        <w:t>с</w:t>
      </w:r>
      <w:r w:rsidRPr="008577F6">
        <w:rPr>
          <w:spacing w:val="-1"/>
          <w:sz w:val="28"/>
          <w:szCs w:val="28"/>
        </w:rPr>
        <w:t xml:space="preserve">плуатации потребителем при помощи комплекта метизов, входящих в </w:t>
      </w:r>
      <w:r w:rsidRPr="008577F6">
        <w:rPr>
          <w:sz w:val="28"/>
          <w:szCs w:val="28"/>
        </w:rPr>
        <w:t>ко</w:t>
      </w:r>
      <w:r w:rsidRPr="008577F6">
        <w:rPr>
          <w:sz w:val="28"/>
          <w:szCs w:val="28"/>
        </w:rPr>
        <w:t>м</w:t>
      </w:r>
      <w:r w:rsidRPr="008577F6">
        <w:rPr>
          <w:sz w:val="28"/>
          <w:szCs w:val="28"/>
        </w:rPr>
        <w:t xml:space="preserve">плект поставки. Ванна имеет регулируемые по высоте ножки для </w:t>
      </w:r>
      <w:r w:rsidRPr="008577F6">
        <w:rPr>
          <w:spacing w:val="-1"/>
          <w:sz w:val="28"/>
          <w:szCs w:val="28"/>
        </w:rPr>
        <w:t>устран</w:t>
      </w:r>
      <w:r w:rsidRPr="008577F6">
        <w:rPr>
          <w:spacing w:val="-1"/>
          <w:sz w:val="28"/>
          <w:szCs w:val="28"/>
        </w:rPr>
        <w:t>е</w:t>
      </w:r>
      <w:r w:rsidRPr="008577F6">
        <w:rPr>
          <w:spacing w:val="-1"/>
          <w:sz w:val="28"/>
          <w:szCs w:val="28"/>
        </w:rPr>
        <w:t xml:space="preserve">ния неровностей пола. В комплект поставки ванны входит сливной </w:t>
      </w:r>
      <w:r w:rsidRPr="008577F6">
        <w:rPr>
          <w:sz w:val="28"/>
          <w:szCs w:val="28"/>
        </w:rPr>
        <w:t>сифон. Возможные варианты исполнения ванн - односекционная, двухсекционная, со столом.</w:t>
      </w:r>
    </w:p>
    <w:p w:rsidR="00630353" w:rsidRPr="008577F6" w:rsidRDefault="00630353" w:rsidP="00630353">
      <w:pPr>
        <w:shd w:val="clear" w:color="auto" w:fill="FFFFFF"/>
        <w:ind w:right="6" w:firstLine="708"/>
        <w:jc w:val="both"/>
        <w:rPr>
          <w:sz w:val="28"/>
          <w:szCs w:val="28"/>
        </w:rPr>
      </w:pPr>
    </w:p>
    <w:tbl>
      <w:tblPr>
        <w:tblW w:w="7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40"/>
        <w:gridCol w:w="3044"/>
        <w:gridCol w:w="2525"/>
      </w:tblGrid>
      <w:tr w:rsidR="00630353" w:rsidRPr="008577F6" w:rsidTr="00FD69CA">
        <w:trPr>
          <w:trHeight w:hRule="exact" w:val="1012"/>
          <w:jc w:val="center"/>
        </w:trPr>
        <w:tc>
          <w:tcPr>
            <w:tcW w:w="2040" w:type="dxa"/>
            <w:shd w:val="clear" w:color="auto" w:fill="FFFFFF"/>
          </w:tcPr>
          <w:p w:rsidR="00630353" w:rsidRPr="008577F6" w:rsidRDefault="00630353" w:rsidP="00630353">
            <w:pPr>
              <w:shd w:val="clear" w:color="auto" w:fill="FFFFFF"/>
              <w:jc w:val="center"/>
              <w:rPr>
                <w:sz w:val="24"/>
                <w:szCs w:val="24"/>
              </w:rPr>
            </w:pPr>
            <w:r w:rsidRPr="008577F6">
              <w:rPr>
                <w:spacing w:val="-2"/>
                <w:sz w:val="24"/>
                <w:szCs w:val="24"/>
              </w:rPr>
              <w:t>Наименование</w:t>
            </w:r>
          </w:p>
        </w:tc>
        <w:tc>
          <w:tcPr>
            <w:tcW w:w="3044" w:type="dxa"/>
            <w:shd w:val="clear" w:color="auto" w:fill="FFFFFF"/>
          </w:tcPr>
          <w:p w:rsidR="00630353" w:rsidRPr="008577F6" w:rsidRDefault="00630353" w:rsidP="00630353">
            <w:pPr>
              <w:shd w:val="clear" w:color="auto" w:fill="FFFFFF"/>
              <w:jc w:val="center"/>
              <w:rPr>
                <w:sz w:val="24"/>
                <w:szCs w:val="24"/>
              </w:rPr>
            </w:pPr>
            <w:r w:rsidRPr="008577F6">
              <w:rPr>
                <w:bCs/>
                <w:spacing w:val="-6"/>
                <w:sz w:val="24"/>
                <w:szCs w:val="24"/>
              </w:rPr>
              <w:t xml:space="preserve">Габаритные </w:t>
            </w:r>
            <w:proofErr w:type="spellStart"/>
            <w:r w:rsidRPr="008577F6">
              <w:rPr>
                <w:bCs/>
                <w:spacing w:val="-6"/>
                <w:sz w:val="24"/>
                <w:szCs w:val="24"/>
              </w:rPr>
              <w:t>размеры,</w:t>
            </w:r>
            <w:r w:rsidRPr="008577F6">
              <w:rPr>
                <w:bCs/>
                <w:sz w:val="24"/>
                <w:szCs w:val="24"/>
              </w:rPr>
              <w:t>мм</w:t>
            </w:r>
            <w:proofErr w:type="spellEnd"/>
          </w:p>
          <w:p w:rsidR="00630353" w:rsidRPr="008577F6" w:rsidRDefault="00630353" w:rsidP="00630353">
            <w:pPr>
              <w:shd w:val="clear" w:color="auto" w:fill="FFFFFF"/>
              <w:jc w:val="center"/>
              <w:rPr>
                <w:sz w:val="24"/>
                <w:szCs w:val="24"/>
              </w:rPr>
            </w:pPr>
            <w:r w:rsidRPr="008577F6">
              <w:rPr>
                <w:bCs/>
                <w:spacing w:val="-2"/>
                <w:sz w:val="24"/>
                <w:szCs w:val="24"/>
              </w:rPr>
              <w:t xml:space="preserve">длина х ширина </w:t>
            </w:r>
            <w:r w:rsidRPr="008577F6">
              <w:rPr>
                <w:spacing w:val="-2"/>
                <w:sz w:val="24"/>
                <w:szCs w:val="24"/>
              </w:rPr>
              <w:t>х</w:t>
            </w:r>
          </w:p>
          <w:p w:rsidR="00630353" w:rsidRPr="008577F6" w:rsidRDefault="00630353" w:rsidP="00630353">
            <w:pPr>
              <w:shd w:val="clear" w:color="auto" w:fill="FFFFFF"/>
              <w:jc w:val="center"/>
              <w:rPr>
                <w:sz w:val="24"/>
                <w:szCs w:val="24"/>
              </w:rPr>
            </w:pPr>
            <w:r w:rsidRPr="008577F6">
              <w:rPr>
                <w:bCs/>
                <w:sz w:val="24"/>
                <w:szCs w:val="24"/>
              </w:rPr>
              <w:t>высота</w:t>
            </w:r>
          </w:p>
        </w:tc>
        <w:tc>
          <w:tcPr>
            <w:tcW w:w="2525" w:type="dxa"/>
            <w:shd w:val="clear" w:color="auto" w:fill="FFFFFF"/>
          </w:tcPr>
          <w:p w:rsidR="00630353" w:rsidRPr="008577F6" w:rsidRDefault="00630353" w:rsidP="00630353">
            <w:pPr>
              <w:shd w:val="clear" w:color="auto" w:fill="FFFFFF"/>
              <w:jc w:val="center"/>
              <w:rPr>
                <w:sz w:val="24"/>
                <w:szCs w:val="24"/>
              </w:rPr>
            </w:pPr>
            <w:r w:rsidRPr="008577F6">
              <w:rPr>
                <w:bCs/>
                <w:spacing w:val="-8"/>
                <w:sz w:val="24"/>
                <w:szCs w:val="24"/>
              </w:rPr>
              <w:t>Емкость, мм</w:t>
            </w:r>
          </w:p>
          <w:p w:rsidR="00630353" w:rsidRPr="008577F6" w:rsidRDefault="00630353" w:rsidP="00630353">
            <w:pPr>
              <w:shd w:val="clear" w:color="auto" w:fill="FFFFFF"/>
              <w:jc w:val="center"/>
              <w:rPr>
                <w:sz w:val="24"/>
                <w:szCs w:val="24"/>
              </w:rPr>
            </w:pPr>
            <w:r w:rsidRPr="008577F6">
              <w:rPr>
                <w:bCs/>
                <w:spacing w:val="-2"/>
                <w:sz w:val="24"/>
                <w:szCs w:val="24"/>
              </w:rPr>
              <w:t xml:space="preserve">длина </w:t>
            </w:r>
            <w:r w:rsidRPr="008577F6">
              <w:rPr>
                <w:spacing w:val="-2"/>
                <w:sz w:val="24"/>
                <w:szCs w:val="24"/>
              </w:rPr>
              <w:t xml:space="preserve">х </w:t>
            </w:r>
            <w:r w:rsidRPr="008577F6">
              <w:rPr>
                <w:bCs/>
                <w:spacing w:val="-2"/>
                <w:sz w:val="24"/>
                <w:szCs w:val="24"/>
              </w:rPr>
              <w:t>ширина</w:t>
            </w:r>
            <w:r w:rsidRPr="008577F6">
              <w:rPr>
                <w:sz w:val="24"/>
                <w:szCs w:val="24"/>
              </w:rPr>
              <w:t xml:space="preserve"> х </w:t>
            </w:r>
            <w:r w:rsidRPr="008577F6">
              <w:rPr>
                <w:bCs/>
                <w:sz w:val="24"/>
                <w:szCs w:val="24"/>
              </w:rPr>
              <w:t>гл</w:t>
            </w:r>
            <w:r w:rsidRPr="008577F6">
              <w:rPr>
                <w:bCs/>
                <w:sz w:val="24"/>
                <w:szCs w:val="24"/>
              </w:rPr>
              <w:t>у</w:t>
            </w:r>
            <w:r w:rsidRPr="008577F6">
              <w:rPr>
                <w:bCs/>
                <w:sz w:val="24"/>
                <w:szCs w:val="24"/>
              </w:rPr>
              <w:t>бина</w:t>
            </w:r>
          </w:p>
        </w:tc>
      </w:tr>
      <w:tr w:rsidR="00630353" w:rsidRPr="008577F6" w:rsidTr="00FD69CA">
        <w:trPr>
          <w:trHeight w:hRule="exact" w:val="531"/>
          <w:jc w:val="center"/>
        </w:trPr>
        <w:tc>
          <w:tcPr>
            <w:tcW w:w="2040" w:type="dxa"/>
            <w:shd w:val="clear" w:color="auto" w:fill="FFFFFF"/>
          </w:tcPr>
          <w:p w:rsidR="00630353" w:rsidRPr="008577F6" w:rsidRDefault="00630353" w:rsidP="00630353">
            <w:pPr>
              <w:shd w:val="clear" w:color="auto" w:fill="FFFFFF"/>
              <w:rPr>
                <w:sz w:val="24"/>
                <w:szCs w:val="24"/>
              </w:rPr>
            </w:pPr>
            <w:r w:rsidRPr="008577F6">
              <w:rPr>
                <w:sz w:val="24"/>
                <w:szCs w:val="24"/>
              </w:rPr>
              <w:t>ВС-10-430</w:t>
            </w:r>
          </w:p>
        </w:tc>
        <w:tc>
          <w:tcPr>
            <w:tcW w:w="3044" w:type="dxa"/>
            <w:shd w:val="clear" w:color="auto" w:fill="FFFFFF"/>
          </w:tcPr>
          <w:p w:rsidR="00630353" w:rsidRPr="008577F6" w:rsidRDefault="00630353" w:rsidP="00630353">
            <w:pPr>
              <w:shd w:val="clear" w:color="auto" w:fill="FFFFFF"/>
              <w:ind w:left="50"/>
              <w:jc w:val="center"/>
              <w:rPr>
                <w:sz w:val="24"/>
                <w:szCs w:val="24"/>
              </w:rPr>
            </w:pPr>
            <w:r w:rsidRPr="008577F6">
              <w:rPr>
                <w:sz w:val="24"/>
                <w:szCs w:val="24"/>
              </w:rPr>
              <w:t>430x430х(850...870)</w:t>
            </w:r>
          </w:p>
        </w:tc>
        <w:tc>
          <w:tcPr>
            <w:tcW w:w="2525" w:type="dxa"/>
            <w:shd w:val="clear" w:color="auto" w:fill="FFFFFF"/>
          </w:tcPr>
          <w:p w:rsidR="00630353" w:rsidRPr="008577F6" w:rsidRDefault="00630353" w:rsidP="00630353">
            <w:pPr>
              <w:shd w:val="clear" w:color="auto" w:fill="FFFFFF"/>
              <w:ind w:left="50"/>
              <w:jc w:val="center"/>
              <w:rPr>
                <w:sz w:val="24"/>
                <w:szCs w:val="24"/>
              </w:rPr>
            </w:pPr>
            <w:r w:rsidRPr="008577F6">
              <w:rPr>
                <w:spacing w:val="-2"/>
                <w:sz w:val="24"/>
                <w:szCs w:val="24"/>
              </w:rPr>
              <w:t>330x330x300</w:t>
            </w:r>
          </w:p>
        </w:tc>
      </w:tr>
      <w:tr w:rsidR="00630353" w:rsidRPr="008577F6" w:rsidTr="00FD69CA">
        <w:trPr>
          <w:trHeight w:hRule="exact" w:val="525"/>
          <w:jc w:val="center"/>
        </w:trPr>
        <w:tc>
          <w:tcPr>
            <w:tcW w:w="2040" w:type="dxa"/>
            <w:shd w:val="clear" w:color="auto" w:fill="FFFFFF"/>
          </w:tcPr>
          <w:p w:rsidR="00630353" w:rsidRPr="008577F6" w:rsidRDefault="00630353" w:rsidP="00630353">
            <w:pPr>
              <w:rPr>
                <w:sz w:val="24"/>
                <w:szCs w:val="24"/>
              </w:rPr>
            </w:pPr>
            <w:r w:rsidRPr="008577F6">
              <w:rPr>
                <w:sz w:val="24"/>
                <w:szCs w:val="24"/>
              </w:rPr>
              <w:t>ВС-10-530</w:t>
            </w:r>
          </w:p>
          <w:p w:rsidR="00630353" w:rsidRPr="008577F6" w:rsidRDefault="00630353" w:rsidP="00630353">
            <w:pPr>
              <w:rPr>
                <w:sz w:val="24"/>
                <w:szCs w:val="24"/>
              </w:rPr>
            </w:pPr>
          </w:p>
        </w:tc>
        <w:tc>
          <w:tcPr>
            <w:tcW w:w="3044" w:type="dxa"/>
            <w:shd w:val="clear" w:color="auto" w:fill="FFFFFF"/>
          </w:tcPr>
          <w:p w:rsidR="00630353" w:rsidRPr="008577F6" w:rsidRDefault="00630353" w:rsidP="00630353">
            <w:pPr>
              <w:shd w:val="clear" w:color="auto" w:fill="FFFFFF"/>
              <w:ind w:left="50"/>
              <w:jc w:val="center"/>
              <w:rPr>
                <w:sz w:val="24"/>
                <w:szCs w:val="24"/>
              </w:rPr>
            </w:pPr>
            <w:r w:rsidRPr="008577F6">
              <w:rPr>
                <w:sz w:val="24"/>
                <w:szCs w:val="24"/>
              </w:rPr>
              <w:t>530х530х(850...870)</w:t>
            </w:r>
          </w:p>
        </w:tc>
        <w:tc>
          <w:tcPr>
            <w:tcW w:w="2525" w:type="dxa"/>
            <w:shd w:val="clear" w:color="auto" w:fill="FFFFFF"/>
          </w:tcPr>
          <w:p w:rsidR="00630353" w:rsidRPr="008577F6" w:rsidRDefault="00630353" w:rsidP="00630353">
            <w:pPr>
              <w:shd w:val="clear" w:color="auto" w:fill="FFFFFF"/>
              <w:ind w:left="50"/>
              <w:jc w:val="center"/>
              <w:rPr>
                <w:sz w:val="24"/>
                <w:szCs w:val="24"/>
              </w:rPr>
            </w:pPr>
            <w:r w:rsidRPr="008577F6">
              <w:rPr>
                <w:spacing w:val="-2"/>
                <w:sz w:val="24"/>
                <w:szCs w:val="24"/>
              </w:rPr>
              <w:t>430x430x300</w:t>
            </w:r>
          </w:p>
        </w:tc>
      </w:tr>
      <w:tr w:rsidR="00630353" w:rsidRPr="008577F6" w:rsidTr="00FD69CA">
        <w:trPr>
          <w:trHeight w:hRule="exact" w:val="537"/>
          <w:jc w:val="center"/>
        </w:trPr>
        <w:tc>
          <w:tcPr>
            <w:tcW w:w="2040" w:type="dxa"/>
            <w:shd w:val="clear" w:color="auto" w:fill="FFFFFF"/>
          </w:tcPr>
          <w:p w:rsidR="00630353" w:rsidRPr="008577F6" w:rsidRDefault="00630353" w:rsidP="00630353">
            <w:pPr>
              <w:rPr>
                <w:sz w:val="24"/>
                <w:szCs w:val="24"/>
              </w:rPr>
            </w:pPr>
            <w:r w:rsidRPr="008577F6">
              <w:rPr>
                <w:sz w:val="24"/>
                <w:szCs w:val="24"/>
              </w:rPr>
              <w:t>ВС-10-600</w:t>
            </w:r>
          </w:p>
          <w:p w:rsidR="00630353" w:rsidRPr="008577F6" w:rsidRDefault="00630353" w:rsidP="00630353">
            <w:pPr>
              <w:rPr>
                <w:sz w:val="24"/>
                <w:szCs w:val="24"/>
              </w:rPr>
            </w:pPr>
          </w:p>
        </w:tc>
        <w:tc>
          <w:tcPr>
            <w:tcW w:w="3044" w:type="dxa"/>
            <w:shd w:val="clear" w:color="auto" w:fill="FFFFFF"/>
          </w:tcPr>
          <w:p w:rsidR="00630353" w:rsidRPr="008577F6" w:rsidRDefault="00630353" w:rsidP="00630353">
            <w:pPr>
              <w:shd w:val="clear" w:color="auto" w:fill="FFFFFF"/>
              <w:ind w:left="50"/>
              <w:jc w:val="center"/>
              <w:rPr>
                <w:sz w:val="24"/>
                <w:szCs w:val="24"/>
              </w:rPr>
            </w:pPr>
            <w:r w:rsidRPr="008577F6">
              <w:rPr>
                <w:spacing w:val="-6"/>
                <w:sz w:val="24"/>
                <w:szCs w:val="24"/>
              </w:rPr>
              <w:t>600х600х (850... 870)</w:t>
            </w:r>
          </w:p>
        </w:tc>
        <w:tc>
          <w:tcPr>
            <w:tcW w:w="2525" w:type="dxa"/>
            <w:shd w:val="clear" w:color="auto" w:fill="FFFFFF"/>
          </w:tcPr>
          <w:p w:rsidR="00630353" w:rsidRPr="008577F6" w:rsidRDefault="00630353" w:rsidP="00630353">
            <w:pPr>
              <w:shd w:val="clear" w:color="auto" w:fill="FFFFFF"/>
              <w:ind w:left="50"/>
              <w:jc w:val="center"/>
              <w:rPr>
                <w:sz w:val="24"/>
                <w:szCs w:val="24"/>
              </w:rPr>
            </w:pPr>
            <w:r w:rsidRPr="008577F6">
              <w:rPr>
                <w:spacing w:val="-2"/>
                <w:sz w:val="24"/>
                <w:szCs w:val="24"/>
              </w:rPr>
              <w:t>500x500x400</w:t>
            </w:r>
          </w:p>
        </w:tc>
      </w:tr>
      <w:tr w:rsidR="00630353" w:rsidRPr="008577F6" w:rsidTr="00FD69CA">
        <w:trPr>
          <w:trHeight w:hRule="exact" w:val="536"/>
          <w:jc w:val="center"/>
        </w:trPr>
        <w:tc>
          <w:tcPr>
            <w:tcW w:w="2040" w:type="dxa"/>
            <w:shd w:val="clear" w:color="auto" w:fill="FFFFFF"/>
          </w:tcPr>
          <w:p w:rsidR="00630353" w:rsidRPr="008577F6" w:rsidRDefault="00630353" w:rsidP="00630353">
            <w:pPr>
              <w:shd w:val="clear" w:color="auto" w:fill="FFFFFF"/>
              <w:rPr>
                <w:sz w:val="24"/>
                <w:szCs w:val="24"/>
              </w:rPr>
            </w:pPr>
            <w:r w:rsidRPr="008577F6">
              <w:rPr>
                <w:sz w:val="24"/>
                <w:szCs w:val="24"/>
              </w:rPr>
              <w:t>ВС-10-700</w:t>
            </w:r>
          </w:p>
        </w:tc>
        <w:tc>
          <w:tcPr>
            <w:tcW w:w="3044" w:type="dxa"/>
            <w:shd w:val="clear" w:color="auto" w:fill="FFFFFF"/>
          </w:tcPr>
          <w:p w:rsidR="00630353" w:rsidRPr="008577F6" w:rsidRDefault="00630353" w:rsidP="00630353">
            <w:pPr>
              <w:shd w:val="clear" w:color="auto" w:fill="FFFFFF"/>
              <w:ind w:left="50"/>
              <w:jc w:val="center"/>
              <w:rPr>
                <w:sz w:val="24"/>
                <w:szCs w:val="24"/>
              </w:rPr>
            </w:pPr>
            <w:r w:rsidRPr="008577F6">
              <w:rPr>
                <w:sz w:val="24"/>
                <w:szCs w:val="24"/>
              </w:rPr>
              <w:t>700х700х(850...870)</w:t>
            </w:r>
          </w:p>
        </w:tc>
        <w:tc>
          <w:tcPr>
            <w:tcW w:w="2525" w:type="dxa"/>
            <w:shd w:val="clear" w:color="auto" w:fill="FFFFFF"/>
          </w:tcPr>
          <w:p w:rsidR="00630353" w:rsidRPr="008577F6" w:rsidRDefault="00630353" w:rsidP="00630353">
            <w:pPr>
              <w:shd w:val="clear" w:color="auto" w:fill="FFFFFF"/>
              <w:ind w:left="50"/>
              <w:jc w:val="center"/>
              <w:rPr>
                <w:sz w:val="24"/>
                <w:szCs w:val="24"/>
              </w:rPr>
            </w:pPr>
            <w:r w:rsidRPr="008577F6">
              <w:rPr>
                <w:spacing w:val="-2"/>
                <w:sz w:val="24"/>
                <w:szCs w:val="24"/>
              </w:rPr>
              <w:t>600x600x450</w:t>
            </w:r>
          </w:p>
        </w:tc>
      </w:tr>
      <w:tr w:rsidR="00630353" w:rsidRPr="008577F6" w:rsidTr="00FD69CA">
        <w:trPr>
          <w:trHeight w:hRule="exact" w:val="462"/>
          <w:jc w:val="center"/>
        </w:trPr>
        <w:tc>
          <w:tcPr>
            <w:tcW w:w="2040" w:type="dxa"/>
            <w:shd w:val="clear" w:color="auto" w:fill="FFFFFF"/>
          </w:tcPr>
          <w:p w:rsidR="00630353" w:rsidRPr="008577F6" w:rsidRDefault="00630353" w:rsidP="00630353">
            <w:pPr>
              <w:shd w:val="clear" w:color="auto" w:fill="FFFFFF"/>
              <w:rPr>
                <w:sz w:val="24"/>
                <w:szCs w:val="24"/>
              </w:rPr>
            </w:pPr>
            <w:r w:rsidRPr="008577F6">
              <w:rPr>
                <w:sz w:val="24"/>
                <w:szCs w:val="24"/>
              </w:rPr>
              <w:t>ВС-20-430/810</w:t>
            </w:r>
          </w:p>
        </w:tc>
        <w:tc>
          <w:tcPr>
            <w:tcW w:w="3044" w:type="dxa"/>
            <w:shd w:val="clear" w:color="auto" w:fill="FFFFFF"/>
          </w:tcPr>
          <w:p w:rsidR="00630353" w:rsidRPr="008577F6" w:rsidRDefault="00630353" w:rsidP="00630353">
            <w:pPr>
              <w:shd w:val="clear" w:color="auto" w:fill="FFFFFF"/>
              <w:ind w:left="50"/>
              <w:jc w:val="center"/>
              <w:rPr>
                <w:sz w:val="24"/>
                <w:szCs w:val="24"/>
              </w:rPr>
            </w:pPr>
            <w:r w:rsidRPr="008577F6">
              <w:rPr>
                <w:sz w:val="24"/>
                <w:szCs w:val="24"/>
              </w:rPr>
              <w:t>430х810х (850...870)</w:t>
            </w:r>
          </w:p>
        </w:tc>
        <w:tc>
          <w:tcPr>
            <w:tcW w:w="2525" w:type="dxa"/>
            <w:shd w:val="clear" w:color="auto" w:fill="FFFFFF"/>
          </w:tcPr>
          <w:p w:rsidR="00630353" w:rsidRPr="008577F6" w:rsidRDefault="00630353" w:rsidP="00630353">
            <w:pPr>
              <w:shd w:val="clear" w:color="auto" w:fill="FFFFFF"/>
              <w:ind w:left="50"/>
              <w:jc w:val="center"/>
              <w:rPr>
                <w:sz w:val="24"/>
                <w:szCs w:val="24"/>
              </w:rPr>
            </w:pPr>
            <w:r w:rsidRPr="008577F6">
              <w:rPr>
                <w:spacing w:val="-2"/>
                <w:sz w:val="24"/>
                <w:szCs w:val="24"/>
              </w:rPr>
              <w:t>330x330x300</w:t>
            </w:r>
          </w:p>
        </w:tc>
      </w:tr>
      <w:tr w:rsidR="00630353" w:rsidRPr="008577F6" w:rsidTr="00FD69CA">
        <w:trPr>
          <w:trHeight w:hRule="exact" w:val="483"/>
          <w:jc w:val="center"/>
        </w:trPr>
        <w:tc>
          <w:tcPr>
            <w:tcW w:w="2040" w:type="dxa"/>
            <w:shd w:val="clear" w:color="auto" w:fill="FFFFFF"/>
          </w:tcPr>
          <w:p w:rsidR="00630353" w:rsidRPr="008577F6" w:rsidRDefault="00630353" w:rsidP="00630353">
            <w:pPr>
              <w:shd w:val="clear" w:color="auto" w:fill="FFFFFF"/>
              <w:rPr>
                <w:sz w:val="24"/>
                <w:szCs w:val="24"/>
              </w:rPr>
            </w:pPr>
            <w:r w:rsidRPr="008577F6">
              <w:rPr>
                <w:sz w:val="24"/>
                <w:szCs w:val="24"/>
              </w:rPr>
              <w:t>ВС-20530/1010</w:t>
            </w:r>
          </w:p>
          <w:p w:rsidR="00630353" w:rsidRPr="008577F6" w:rsidRDefault="00630353" w:rsidP="00630353">
            <w:pPr>
              <w:shd w:val="clear" w:color="auto" w:fill="FFFFFF"/>
              <w:rPr>
                <w:sz w:val="24"/>
                <w:szCs w:val="24"/>
              </w:rPr>
            </w:pPr>
          </w:p>
          <w:p w:rsidR="00630353" w:rsidRPr="008577F6" w:rsidRDefault="00630353" w:rsidP="00630353">
            <w:pPr>
              <w:shd w:val="clear" w:color="auto" w:fill="FFFFFF"/>
              <w:rPr>
                <w:sz w:val="24"/>
                <w:szCs w:val="24"/>
              </w:rPr>
            </w:pPr>
            <w:r w:rsidRPr="008577F6">
              <w:rPr>
                <w:sz w:val="24"/>
                <w:szCs w:val="24"/>
              </w:rPr>
              <w:t>ВС-20-530/1010</w:t>
            </w:r>
          </w:p>
        </w:tc>
        <w:tc>
          <w:tcPr>
            <w:tcW w:w="3044" w:type="dxa"/>
            <w:shd w:val="clear" w:color="auto" w:fill="FFFFFF"/>
          </w:tcPr>
          <w:p w:rsidR="00630353" w:rsidRPr="008577F6" w:rsidRDefault="00630353" w:rsidP="00630353">
            <w:pPr>
              <w:shd w:val="clear" w:color="auto" w:fill="FFFFFF"/>
              <w:ind w:left="50"/>
              <w:jc w:val="center"/>
              <w:rPr>
                <w:sz w:val="24"/>
                <w:szCs w:val="24"/>
              </w:rPr>
            </w:pPr>
            <w:r w:rsidRPr="008577F6">
              <w:rPr>
                <w:sz w:val="24"/>
                <w:szCs w:val="24"/>
              </w:rPr>
              <w:t>530х1010х (850...870)</w:t>
            </w:r>
          </w:p>
        </w:tc>
        <w:tc>
          <w:tcPr>
            <w:tcW w:w="2525" w:type="dxa"/>
            <w:shd w:val="clear" w:color="auto" w:fill="FFFFFF"/>
          </w:tcPr>
          <w:p w:rsidR="00630353" w:rsidRPr="008577F6" w:rsidRDefault="00630353" w:rsidP="00630353">
            <w:pPr>
              <w:shd w:val="clear" w:color="auto" w:fill="FFFFFF"/>
              <w:ind w:left="50"/>
              <w:jc w:val="center"/>
              <w:rPr>
                <w:sz w:val="24"/>
                <w:szCs w:val="24"/>
              </w:rPr>
            </w:pPr>
            <w:r w:rsidRPr="008577F6">
              <w:rPr>
                <w:spacing w:val="-2"/>
                <w:sz w:val="24"/>
                <w:szCs w:val="24"/>
              </w:rPr>
              <w:t>430x430x300</w:t>
            </w:r>
          </w:p>
        </w:tc>
      </w:tr>
      <w:tr w:rsidR="00630353" w:rsidRPr="008577F6" w:rsidTr="00FD69CA">
        <w:tblPrEx>
          <w:tblCellMar>
            <w:left w:w="108" w:type="dxa"/>
            <w:right w:w="108" w:type="dxa"/>
          </w:tblCellMar>
        </w:tblPrEx>
        <w:trPr>
          <w:trHeight w:val="443"/>
          <w:jc w:val="center"/>
        </w:trPr>
        <w:tc>
          <w:tcPr>
            <w:tcW w:w="2040" w:type="dxa"/>
          </w:tcPr>
          <w:p w:rsidR="00630353" w:rsidRPr="008577F6" w:rsidRDefault="00630353" w:rsidP="00630353">
            <w:pPr>
              <w:ind w:right="6"/>
              <w:rPr>
                <w:sz w:val="24"/>
                <w:szCs w:val="24"/>
              </w:rPr>
            </w:pPr>
            <w:r w:rsidRPr="008577F6">
              <w:rPr>
                <w:sz w:val="24"/>
                <w:szCs w:val="24"/>
              </w:rPr>
              <w:t>ВС-20-530/1010</w:t>
            </w:r>
          </w:p>
        </w:tc>
        <w:tc>
          <w:tcPr>
            <w:tcW w:w="3044" w:type="dxa"/>
          </w:tcPr>
          <w:p w:rsidR="00630353" w:rsidRPr="008577F6" w:rsidRDefault="00630353" w:rsidP="00630353">
            <w:pPr>
              <w:ind w:left="50"/>
              <w:jc w:val="center"/>
              <w:rPr>
                <w:sz w:val="24"/>
                <w:szCs w:val="24"/>
              </w:rPr>
            </w:pPr>
            <w:r w:rsidRPr="008577F6">
              <w:rPr>
                <w:sz w:val="24"/>
                <w:szCs w:val="24"/>
              </w:rPr>
              <w:t>530х1010х(850...870)</w:t>
            </w:r>
          </w:p>
        </w:tc>
        <w:tc>
          <w:tcPr>
            <w:tcW w:w="2525" w:type="dxa"/>
          </w:tcPr>
          <w:p w:rsidR="00630353" w:rsidRPr="008577F6" w:rsidRDefault="00630353" w:rsidP="00630353">
            <w:pPr>
              <w:ind w:left="50"/>
              <w:jc w:val="center"/>
              <w:rPr>
                <w:sz w:val="24"/>
                <w:szCs w:val="24"/>
              </w:rPr>
            </w:pPr>
            <w:r w:rsidRPr="008577F6">
              <w:rPr>
                <w:spacing w:val="-2"/>
                <w:sz w:val="24"/>
                <w:szCs w:val="24"/>
              </w:rPr>
              <w:t>430x430x300</w:t>
            </w:r>
          </w:p>
        </w:tc>
      </w:tr>
      <w:tr w:rsidR="00630353" w:rsidRPr="008577F6" w:rsidTr="00FD69CA">
        <w:tblPrEx>
          <w:tblCellMar>
            <w:left w:w="108" w:type="dxa"/>
            <w:right w:w="108" w:type="dxa"/>
          </w:tblCellMar>
        </w:tblPrEx>
        <w:trPr>
          <w:trHeight w:val="439"/>
          <w:jc w:val="center"/>
        </w:trPr>
        <w:tc>
          <w:tcPr>
            <w:tcW w:w="2040" w:type="dxa"/>
          </w:tcPr>
          <w:p w:rsidR="00630353" w:rsidRPr="008577F6" w:rsidRDefault="00630353" w:rsidP="00630353">
            <w:pPr>
              <w:ind w:right="6"/>
              <w:rPr>
                <w:sz w:val="24"/>
                <w:szCs w:val="24"/>
              </w:rPr>
            </w:pPr>
            <w:r w:rsidRPr="008577F6">
              <w:rPr>
                <w:sz w:val="24"/>
                <w:szCs w:val="24"/>
              </w:rPr>
              <w:t>ВС-20-600/1150</w:t>
            </w:r>
          </w:p>
        </w:tc>
        <w:tc>
          <w:tcPr>
            <w:tcW w:w="3044" w:type="dxa"/>
          </w:tcPr>
          <w:p w:rsidR="00630353" w:rsidRPr="008577F6" w:rsidRDefault="00630353" w:rsidP="00630353">
            <w:pPr>
              <w:ind w:left="50"/>
              <w:jc w:val="center"/>
              <w:rPr>
                <w:sz w:val="24"/>
                <w:szCs w:val="24"/>
              </w:rPr>
            </w:pPr>
            <w:r w:rsidRPr="008577F6">
              <w:rPr>
                <w:sz w:val="24"/>
                <w:szCs w:val="24"/>
              </w:rPr>
              <w:t>600</w:t>
            </w:r>
            <w:r w:rsidRPr="008577F6">
              <w:rPr>
                <w:spacing w:val="10"/>
                <w:sz w:val="24"/>
                <w:szCs w:val="24"/>
              </w:rPr>
              <w:t>х1150х(850…870)</w:t>
            </w:r>
          </w:p>
        </w:tc>
        <w:tc>
          <w:tcPr>
            <w:tcW w:w="2525" w:type="dxa"/>
          </w:tcPr>
          <w:p w:rsidR="00630353" w:rsidRPr="008577F6" w:rsidRDefault="00630353" w:rsidP="00630353">
            <w:pPr>
              <w:ind w:left="50"/>
              <w:jc w:val="center"/>
              <w:rPr>
                <w:sz w:val="24"/>
                <w:szCs w:val="24"/>
              </w:rPr>
            </w:pPr>
            <w:r w:rsidRPr="008577F6">
              <w:rPr>
                <w:sz w:val="24"/>
                <w:szCs w:val="24"/>
              </w:rPr>
              <w:t>500</w:t>
            </w:r>
            <w:r w:rsidRPr="008577F6">
              <w:rPr>
                <w:spacing w:val="10"/>
                <w:sz w:val="24"/>
                <w:szCs w:val="24"/>
              </w:rPr>
              <w:t>х500х400</w:t>
            </w:r>
          </w:p>
        </w:tc>
      </w:tr>
      <w:tr w:rsidR="00630353" w:rsidRPr="008577F6" w:rsidTr="00FD69CA">
        <w:tblPrEx>
          <w:tblCellMar>
            <w:left w:w="108" w:type="dxa"/>
            <w:right w:w="108" w:type="dxa"/>
          </w:tblCellMar>
        </w:tblPrEx>
        <w:trPr>
          <w:trHeight w:val="545"/>
          <w:jc w:val="center"/>
        </w:trPr>
        <w:tc>
          <w:tcPr>
            <w:tcW w:w="2040" w:type="dxa"/>
          </w:tcPr>
          <w:p w:rsidR="00630353" w:rsidRPr="008577F6" w:rsidRDefault="00630353" w:rsidP="00630353">
            <w:pPr>
              <w:ind w:right="6"/>
              <w:rPr>
                <w:sz w:val="24"/>
                <w:szCs w:val="24"/>
              </w:rPr>
            </w:pPr>
            <w:r w:rsidRPr="008577F6">
              <w:rPr>
                <w:sz w:val="24"/>
                <w:szCs w:val="24"/>
              </w:rPr>
              <w:t xml:space="preserve">Вс-20-700/1350        </w:t>
            </w:r>
          </w:p>
        </w:tc>
        <w:tc>
          <w:tcPr>
            <w:tcW w:w="3044" w:type="dxa"/>
          </w:tcPr>
          <w:p w:rsidR="00630353" w:rsidRPr="008577F6" w:rsidRDefault="00630353" w:rsidP="00630353">
            <w:pPr>
              <w:ind w:left="50"/>
              <w:jc w:val="center"/>
              <w:rPr>
                <w:sz w:val="24"/>
                <w:szCs w:val="24"/>
              </w:rPr>
            </w:pPr>
            <w:r w:rsidRPr="008577F6">
              <w:rPr>
                <w:sz w:val="24"/>
                <w:szCs w:val="24"/>
              </w:rPr>
              <w:t>700</w:t>
            </w:r>
            <w:r w:rsidRPr="008577F6">
              <w:rPr>
                <w:spacing w:val="10"/>
                <w:sz w:val="24"/>
                <w:szCs w:val="24"/>
              </w:rPr>
              <w:t xml:space="preserve"> х1350х(850…870)                      </w:t>
            </w:r>
          </w:p>
        </w:tc>
        <w:tc>
          <w:tcPr>
            <w:tcW w:w="2525" w:type="dxa"/>
          </w:tcPr>
          <w:p w:rsidR="00630353" w:rsidRPr="008577F6" w:rsidRDefault="00630353" w:rsidP="00630353">
            <w:pPr>
              <w:ind w:left="50"/>
              <w:jc w:val="center"/>
              <w:rPr>
                <w:sz w:val="24"/>
                <w:szCs w:val="24"/>
              </w:rPr>
            </w:pPr>
            <w:r w:rsidRPr="008577F6">
              <w:rPr>
                <w:spacing w:val="10"/>
                <w:sz w:val="24"/>
                <w:szCs w:val="24"/>
              </w:rPr>
              <w:t>600х600 х450</w:t>
            </w:r>
          </w:p>
        </w:tc>
      </w:tr>
      <w:tr w:rsidR="00630353" w:rsidRPr="008577F6" w:rsidTr="00FD69CA">
        <w:tblPrEx>
          <w:tblCellMar>
            <w:left w:w="108" w:type="dxa"/>
            <w:right w:w="108" w:type="dxa"/>
          </w:tblCellMar>
        </w:tblPrEx>
        <w:trPr>
          <w:trHeight w:val="525"/>
          <w:jc w:val="center"/>
        </w:trPr>
        <w:tc>
          <w:tcPr>
            <w:tcW w:w="2040" w:type="dxa"/>
          </w:tcPr>
          <w:p w:rsidR="00630353" w:rsidRPr="008577F6" w:rsidRDefault="00630353" w:rsidP="00630353">
            <w:pPr>
              <w:ind w:right="6"/>
              <w:rPr>
                <w:sz w:val="24"/>
                <w:szCs w:val="24"/>
              </w:rPr>
            </w:pPr>
            <w:r w:rsidRPr="008577F6">
              <w:rPr>
                <w:sz w:val="24"/>
                <w:szCs w:val="24"/>
              </w:rPr>
              <w:t>ВС-10-430/810</w:t>
            </w:r>
          </w:p>
        </w:tc>
        <w:tc>
          <w:tcPr>
            <w:tcW w:w="3044" w:type="dxa"/>
          </w:tcPr>
          <w:p w:rsidR="00630353" w:rsidRPr="008577F6" w:rsidRDefault="00630353" w:rsidP="00630353">
            <w:pPr>
              <w:ind w:right="6"/>
              <w:jc w:val="center"/>
              <w:rPr>
                <w:sz w:val="24"/>
                <w:szCs w:val="24"/>
              </w:rPr>
            </w:pPr>
            <w:r w:rsidRPr="008577F6">
              <w:rPr>
                <w:sz w:val="24"/>
                <w:szCs w:val="24"/>
              </w:rPr>
              <w:t>330</w:t>
            </w:r>
            <w:r w:rsidRPr="008577F6">
              <w:rPr>
                <w:spacing w:val="10"/>
                <w:sz w:val="24"/>
                <w:szCs w:val="24"/>
              </w:rPr>
              <w:t xml:space="preserve"> х810х(850…870)</w:t>
            </w:r>
          </w:p>
        </w:tc>
        <w:tc>
          <w:tcPr>
            <w:tcW w:w="2525" w:type="dxa"/>
          </w:tcPr>
          <w:p w:rsidR="00630353" w:rsidRPr="008577F6" w:rsidRDefault="00630353" w:rsidP="00630353">
            <w:pPr>
              <w:ind w:right="6"/>
              <w:jc w:val="center"/>
              <w:rPr>
                <w:sz w:val="24"/>
                <w:szCs w:val="24"/>
              </w:rPr>
            </w:pPr>
            <w:r w:rsidRPr="008577F6">
              <w:rPr>
                <w:sz w:val="24"/>
                <w:szCs w:val="24"/>
              </w:rPr>
              <w:t>33</w:t>
            </w:r>
            <w:r w:rsidRPr="008577F6">
              <w:rPr>
                <w:spacing w:val="10"/>
                <w:sz w:val="24"/>
                <w:szCs w:val="24"/>
              </w:rPr>
              <w:t xml:space="preserve"> х</w:t>
            </w:r>
            <w:r w:rsidRPr="008577F6">
              <w:rPr>
                <w:sz w:val="24"/>
                <w:szCs w:val="24"/>
              </w:rPr>
              <w:t>330</w:t>
            </w:r>
            <w:r w:rsidRPr="008577F6">
              <w:rPr>
                <w:spacing w:val="10"/>
                <w:sz w:val="24"/>
                <w:szCs w:val="24"/>
              </w:rPr>
              <w:t>х</w:t>
            </w:r>
            <w:r w:rsidRPr="008577F6">
              <w:rPr>
                <w:sz w:val="24"/>
                <w:szCs w:val="24"/>
              </w:rPr>
              <w:t>300</w:t>
            </w:r>
          </w:p>
        </w:tc>
      </w:tr>
      <w:tr w:rsidR="00630353" w:rsidRPr="008577F6" w:rsidTr="00FD69CA">
        <w:tblPrEx>
          <w:tblCellMar>
            <w:left w:w="108" w:type="dxa"/>
            <w:right w:w="108" w:type="dxa"/>
          </w:tblCellMar>
        </w:tblPrEx>
        <w:trPr>
          <w:trHeight w:val="519"/>
          <w:jc w:val="center"/>
        </w:trPr>
        <w:tc>
          <w:tcPr>
            <w:tcW w:w="2040" w:type="dxa"/>
          </w:tcPr>
          <w:p w:rsidR="00630353" w:rsidRPr="008577F6" w:rsidRDefault="00630353" w:rsidP="00630353">
            <w:pPr>
              <w:ind w:right="6"/>
              <w:rPr>
                <w:sz w:val="24"/>
                <w:szCs w:val="24"/>
              </w:rPr>
            </w:pPr>
            <w:r w:rsidRPr="008577F6">
              <w:rPr>
                <w:sz w:val="24"/>
                <w:szCs w:val="24"/>
              </w:rPr>
              <w:t>ВС-10-530/1010</w:t>
            </w:r>
          </w:p>
        </w:tc>
        <w:tc>
          <w:tcPr>
            <w:tcW w:w="3044" w:type="dxa"/>
          </w:tcPr>
          <w:p w:rsidR="00630353" w:rsidRPr="008577F6" w:rsidRDefault="00630353" w:rsidP="00630353">
            <w:pPr>
              <w:ind w:right="6"/>
              <w:jc w:val="center"/>
              <w:rPr>
                <w:sz w:val="24"/>
                <w:szCs w:val="24"/>
              </w:rPr>
            </w:pPr>
            <w:r w:rsidRPr="008577F6">
              <w:rPr>
                <w:sz w:val="24"/>
                <w:szCs w:val="24"/>
              </w:rPr>
              <w:t>530</w:t>
            </w:r>
            <w:r w:rsidRPr="008577F6">
              <w:rPr>
                <w:spacing w:val="10"/>
                <w:sz w:val="24"/>
                <w:szCs w:val="24"/>
              </w:rPr>
              <w:t xml:space="preserve"> х</w:t>
            </w:r>
            <w:r w:rsidRPr="008577F6">
              <w:rPr>
                <w:sz w:val="24"/>
                <w:szCs w:val="24"/>
              </w:rPr>
              <w:t>1010</w:t>
            </w:r>
            <w:r w:rsidRPr="008577F6">
              <w:rPr>
                <w:spacing w:val="10"/>
                <w:sz w:val="24"/>
                <w:szCs w:val="24"/>
              </w:rPr>
              <w:t>х</w:t>
            </w:r>
            <w:r w:rsidRPr="008577F6">
              <w:rPr>
                <w:sz w:val="24"/>
                <w:szCs w:val="24"/>
              </w:rPr>
              <w:t>(850…870)</w:t>
            </w:r>
          </w:p>
        </w:tc>
        <w:tc>
          <w:tcPr>
            <w:tcW w:w="2525" w:type="dxa"/>
          </w:tcPr>
          <w:p w:rsidR="00630353" w:rsidRPr="008577F6" w:rsidRDefault="00630353" w:rsidP="00630353">
            <w:pPr>
              <w:ind w:right="6"/>
              <w:jc w:val="center"/>
              <w:rPr>
                <w:sz w:val="24"/>
                <w:szCs w:val="24"/>
              </w:rPr>
            </w:pPr>
            <w:r w:rsidRPr="008577F6">
              <w:rPr>
                <w:sz w:val="24"/>
                <w:szCs w:val="24"/>
              </w:rPr>
              <w:t>430</w:t>
            </w:r>
            <w:r w:rsidRPr="008577F6">
              <w:rPr>
                <w:spacing w:val="10"/>
                <w:sz w:val="24"/>
                <w:szCs w:val="24"/>
              </w:rPr>
              <w:t xml:space="preserve"> х</w:t>
            </w:r>
            <w:r w:rsidRPr="008577F6">
              <w:rPr>
                <w:sz w:val="24"/>
                <w:szCs w:val="24"/>
              </w:rPr>
              <w:t>430</w:t>
            </w:r>
            <w:r w:rsidRPr="008577F6">
              <w:rPr>
                <w:spacing w:val="10"/>
                <w:sz w:val="24"/>
                <w:szCs w:val="24"/>
              </w:rPr>
              <w:t xml:space="preserve"> х</w:t>
            </w:r>
            <w:r w:rsidRPr="008577F6">
              <w:rPr>
                <w:sz w:val="24"/>
                <w:szCs w:val="24"/>
              </w:rPr>
              <w:t>300</w:t>
            </w:r>
          </w:p>
        </w:tc>
      </w:tr>
      <w:tr w:rsidR="00630353" w:rsidRPr="008577F6" w:rsidTr="00FD69CA">
        <w:tblPrEx>
          <w:tblCellMar>
            <w:left w:w="108" w:type="dxa"/>
            <w:right w:w="108" w:type="dxa"/>
          </w:tblCellMar>
        </w:tblPrEx>
        <w:trPr>
          <w:trHeight w:val="541"/>
          <w:jc w:val="center"/>
        </w:trPr>
        <w:tc>
          <w:tcPr>
            <w:tcW w:w="2040" w:type="dxa"/>
          </w:tcPr>
          <w:p w:rsidR="00630353" w:rsidRPr="008577F6" w:rsidRDefault="00630353" w:rsidP="00630353">
            <w:pPr>
              <w:ind w:right="6"/>
              <w:rPr>
                <w:sz w:val="24"/>
                <w:szCs w:val="24"/>
              </w:rPr>
            </w:pPr>
            <w:r w:rsidRPr="008577F6">
              <w:rPr>
                <w:sz w:val="24"/>
                <w:szCs w:val="24"/>
              </w:rPr>
              <w:t>ВС-10-600/1150</w:t>
            </w:r>
          </w:p>
        </w:tc>
        <w:tc>
          <w:tcPr>
            <w:tcW w:w="3044" w:type="dxa"/>
          </w:tcPr>
          <w:p w:rsidR="00630353" w:rsidRPr="008577F6" w:rsidRDefault="00630353" w:rsidP="00630353">
            <w:pPr>
              <w:ind w:right="6"/>
              <w:jc w:val="center"/>
              <w:rPr>
                <w:sz w:val="24"/>
                <w:szCs w:val="24"/>
              </w:rPr>
            </w:pPr>
            <w:r w:rsidRPr="008577F6">
              <w:rPr>
                <w:sz w:val="24"/>
                <w:szCs w:val="24"/>
              </w:rPr>
              <w:t>600</w:t>
            </w:r>
            <w:r w:rsidRPr="008577F6">
              <w:rPr>
                <w:spacing w:val="10"/>
                <w:sz w:val="24"/>
                <w:szCs w:val="24"/>
              </w:rPr>
              <w:t xml:space="preserve"> х</w:t>
            </w:r>
            <w:r w:rsidRPr="008577F6">
              <w:rPr>
                <w:sz w:val="24"/>
                <w:szCs w:val="24"/>
              </w:rPr>
              <w:t>1150</w:t>
            </w:r>
            <w:r w:rsidRPr="008577F6">
              <w:rPr>
                <w:spacing w:val="10"/>
                <w:sz w:val="24"/>
                <w:szCs w:val="24"/>
              </w:rPr>
              <w:t>х</w:t>
            </w:r>
            <w:r w:rsidRPr="008577F6">
              <w:rPr>
                <w:sz w:val="24"/>
                <w:szCs w:val="24"/>
              </w:rPr>
              <w:t>(850…870)</w:t>
            </w:r>
          </w:p>
        </w:tc>
        <w:tc>
          <w:tcPr>
            <w:tcW w:w="2525" w:type="dxa"/>
          </w:tcPr>
          <w:p w:rsidR="00630353" w:rsidRPr="008577F6" w:rsidRDefault="00630353" w:rsidP="00630353">
            <w:pPr>
              <w:ind w:right="6"/>
              <w:jc w:val="center"/>
              <w:rPr>
                <w:sz w:val="24"/>
                <w:szCs w:val="24"/>
              </w:rPr>
            </w:pPr>
            <w:r w:rsidRPr="008577F6">
              <w:rPr>
                <w:sz w:val="24"/>
                <w:szCs w:val="24"/>
              </w:rPr>
              <w:t>500</w:t>
            </w:r>
            <w:r w:rsidRPr="008577F6">
              <w:rPr>
                <w:spacing w:val="10"/>
                <w:sz w:val="24"/>
                <w:szCs w:val="24"/>
              </w:rPr>
              <w:t xml:space="preserve"> х</w:t>
            </w:r>
            <w:r w:rsidRPr="008577F6">
              <w:rPr>
                <w:sz w:val="24"/>
                <w:szCs w:val="24"/>
              </w:rPr>
              <w:t>500</w:t>
            </w:r>
            <w:r w:rsidRPr="008577F6">
              <w:rPr>
                <w:spacing w:val="10"/>
                <w:sz w:val="24"/>
                <w:szCs w:val="24"/>
              </w:rPr>
              <w:t xml:space="preserve"> х</w:t>
            </w:r>
            <w:r w:rsidRPr="008577F6">
              <w:rPr>
                <w:sz w:val="24"/>
                <w:szCs w:val="24"/>
              </w:rPr>
              <w:t>400</w:t>
            </w:r>
          </w:p>
        </w:tc>
      </w:tr>
      <w:tr w:rsidR="00630353" w:rsidRPr="008577F6" w:rsidTr="00FD69CA">
        <w:tblPrEx>
          <w:tblCellMar>
            <w:left w:w="108" w:type="dxa"/>
            <w:right w:w="108" w:type="dxa"/>
          </w:tblCellMar>
        </w:tblPrEx>
        <w:trPr>
          <w:trHeight w:val="521"/>
          <w:jc w:val="center"/>
        </w:trPr>
        <w:tc>
          <w:tcPr>
            <w:tcW w:w="2040" w:type="dxa"/>
          </w:tcPr>
          <w:p w:rsidR="00630353" w:rsidRPr="008577F6" w:rsidRDefault="00630353" w:rsidP="00630353">
            <w:pPr>
              <w:ind w:right="6"/>
              <w:rPr>
                <w:sz w:val="24"/>
                <w:szCs w:val="24"/>
              </w:rPr>
            </w:pPr>
            <w:r w:rsidRPr="008577F6">
              <w:rPr>
                <w:sz w:val="24"/>
                <w:szCs w:val="24"/>
              </w:rPr>
              <w:t>ВС-10-700/1350</w:t>
            </w:r>
          </w:p>
        </w:tc>
        <w:tc>
          <w:tcPr>
            <w:tcW w:w="3044" w:type="dxa"/>
          </w:tcPr>
          <w:p w:rsidR="00630353" w:rsidRPr="008577F6" w:rsidRDefault="00630353" w:rsidP="00630353">
            <w:pPr>
              <w:ind w:right="6"/>
              <w:jc w:val="center"/>
              <w:rPr>
                <w:sz w:val="24"/>
                <w:szCs w:val="24"/>
              </w:rPr>
            </w:pPr>
            <w:r w:rsidRPr="008577F6">
              <w:rPr>
                <w:sz w:val="24"/>
                <w:szCs w:val="24"/>
              </w:rPr>
              <w:t>700</w:t>
            </w:r>
            <w:r w:rsidRPr="008577F6">
              <w:rPr>
                <w:spacing w:val="10"/>
                <w:sz w:val="24"/>
                <w:szCs w:val="24"/>
              </w:rPr>
              <w:t xml:space="preserve"> х1350х(850…870)</w:t>
            </w:r>
          </w:p>
        </w:tc>
        <w:tc>
          <w:tcPr>
            <w:tcW w:w="2525" w:type="dxa"/>
          </w:tcPr>
          <w:p w:rsidR="00630353" w:rsidRPr="008577F6" w:rsidRDefault="00630353" w:rsidP="00630353">
            <w:pPr>
              <w:ind w:right="6"/>
              <w:jc w:val="center"/>
              <w:rPr>
                <w:sz w:val="24"/>
                <w:szCs w:val="24"/>
              </w:rPr>
            </w:pPr>
            <w:r w:rsidRPr="008577F6">
              <w:rPr>
                <w:sz w:val="24"/>
                <w:szCs w:val="24"/>
              </w:rPr>
              <w:t>600</w:t>
            </w:r>
            <w:r w:rsidRPr="008577F6">
              <w:rPr>
                <w:spacing w:val="10"/>
                <w:sz w:val="24"/>
                <w:szCs w:val="24"/>
              </w:rPr>
              <w:t xml:space="preserve"> х</w:t>
            </w:r>
            <w:r w:rsidRPr="008577F6">
              <w:rPr>
                <w:sz w:val="24"/>
                <w:szCs w:val="24"/>
              </w:rPr>
              <w:t>600</w:t>
            </w:r>
            <w:r w:rsidRPr="008577F6">
              <w:rPr>
                <w:spacing w:val="10"/>
                <w:sz w:val="24"/>
                <w:szCs w:val="24"/>
              </w:rPr>
              <w:t xml:space="preserve"> х</w:t>
            </w:r>
            <w:r w:rsidRPr="008577F6">
              <w:rPr>
                <w:sz w:val="24"/>
                <w:szCs w:val="24"/>
              </w:rPr>
              <w:t>450</w:t>
            </w:r>
          </w:p>
        </w:tc>
      </w:tr>
    </w:tbl>
    <w:p w:rsidR="00630353" w:rsidRPr="008577F6" w:rsidRDefault="00630353" w:rsidP="00630353">
      <w:pPr>
        <w:shd w:val="clear" w:color="auto" w:fill="FFFFFF"/>
        <w:ind w:right="6"/>
        <w:rPr>
          <w:sz w:val="24"/>
          <w:szCs w:val="24"/>
        </w:rPr>
      </w:pPr>
    </w:p>
    <w:p w:rsidR="002D0A5B" w:rsidRDefault="002D0A5B" w:rsidP="00630353">
      <w:pPr>
        <w:shd w:val="clear" w:color="auto" w:fill="FFFFFF"/>
        <w:ind w:right="6"/>
        <w:jc w:val="right"/>
        <w:rPr>
          <w:b/>
          <w:sz w:val="28"/>
          <w:szCs w:val="28"/>
        </w:rPr>
      </w:pPr>
    </w:p>
    <w:p w:rsidR="00FD69CA" w:rsidRDefault="00FD69CA" w:rsidP="00630353">
      <w:pPr>
        <w:shd w:val="clear" w:color="auto" w:fill="FFFFFF"/>
        <w:ind w:right="6"/>
        <w:jc w:val="right"/>
        <w:rPr>
          <w:b/>
          <w:sz w:val="28"/>
          <w:szCs w:val="28"/>
        </w:rPr>
      </w:pPr>
    </w:p>
    <w:p w:rsidR="00FD69CA" w:rsidRDefault="00FD69CA" w:rsidP="00630353">
      <w:pPr>
        <w:shd w:val="clear" w:color="auto" w:fill="FFFFFF"/>
        <w:ind w:right="6"/>
        <w:jc w:val="right"/>
        <w:rPr>
          <w:b/>
          <w:sz w:val="28"/>
          <w:szCs w:val="28"/>
        </w:rPr>
      </w:pPr>
    </w:p>
    <w:p w:rsidR="00630353" w:rsidRDefault="00630353" w:rsidP="00203712">
      <w:pPr>
        <w:shd w:val="clear" w:color="auto" w:fill="FFFFFF"/>
        <w:ind w:right="6"/>
        <w:jc w:val="right"/>
        <w:rPr>
          <w:b/>
          <w:sz w:val="28"/>
          <w:szCs w:val="28"/>
        </w:rPr>
      </w:pPr>
      <w:r w:rsidRPr="008577F6">
        <w:rPr>
          <w:b/>
          <w:sz w:val="28"/>
          <w:szCs w:val="28"/>
        </w:rPr>
        <w:lastRenderedPageBreak/>
        <w:t>Приложение 16</w:t>
      </w:r>
    </w:p>
    <w:p w:rsidR="00FD69CA" w:rsidRPr="008577F6" w:rsidRDefault="00FD69CA" w:rsidP="00203712">
      <w:pPr>
        <w:shd w:val="clear" w:color="auto" w:fill="FFFFFF"/>
        <w:ind w:right="6"/>
        <w:jc w:val="right"/>
        <w:rPr>
          <w:b/>
          <w:sz w:val="28"/>
          <w:szCs w:val="28"/>
        </w:rPr>
      </w:pPr>
    </w:p>
    <w:tbl>
      <w:tblPr>
        <w:tblW w:w="9180" w:type="dxa"/>
        <w:tblInd w:w="40" w:type="dxa"/>
        <w:tblLayout w:type="fixed"/>
        <w:tblCellMar>
          <w:left w:w="40" w:type="dxa"/>
          <w:right w:w="40" w:type="dxa"/>
        </w:tblCellMar>
        <w:tblLook w:val="0000" w:firstRow="0" w:lastRow="0" w:firstColumn="0" w:lastColumn="0" w:noHBand="0" w:noVBand="0"/>
      </w:tblPr>
      <w:tblGrid>
        <w:gridCol w:w="1800"/>
        <w:gridCol w:w="1260"/>
        <w:gridCol w:w="1620"/>
        <w:gridCol w:w="1800"/>
        <w:gridCol w:w="2700"/>
      </w:tblGrid>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b/>
                <w:bCs/>
                <w:spacing w:val="-2"/>
                <w:sz w:val="24"/>
                <w:szCs w:val="24"/>
              </w:rPr>
              <w:t>Производитель</w:t>
            </w:r>
          </w:p>
          <w:p w:rsidR="00630353" w:rsidRPr="008577F6" w:rsidRDefault="00630353" w:rsidP="00280593">
            <w:pPr>
              <w:shd w:val="clear" w:color="auto" w:fill="FFFFFF"/>
              <w:jc w:val="center"/>
              <w:rPr>
                <w:b/>
                <w:bCs/>
                <w:spacing w:val="-2"/>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b/>
                <w:bCs/>
                <w:sz w:val="24"/>
                <w:szCs w:val="24"/>
              </w:rPr>
              <w:t>Страна</w:t>
            </w:r>
          </w:p>
          <w:p w:rsidR="00630353" w:rsidRPr="008577F6" w:rsidRDefault="00630353" w:rsidP="00280593">
            <w:pPr>
              <w:shd w:val="clear" w:color="auto" w:fill="FFFFFF"/>
              <w:jc w:val="center"/>
              <w:rPr>
                <w:b/>
                <w:bCs/>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b/>
                <w:bCs/>
                <w:spacing w:val="-3"/>
                <w:sz w:val="24"/>
                <w:szCs w:val="24"/>
              </w:rPr>
              <w:t>Модель</w:t>
            </w:r>
          </w:p>
          <w:p w:rsidR="00630353" w:rsidRPr="008577F6" w:rsidRDefault="00630353" w:rsidP="00280593">
            <w:pPr>
              <w:shd w:val="clear" w:color="auto" w:fill="FFFFFF"/>
              <w:jc w:val="center"/>
              <w:rPr>
                <w:b/>
                <w:bCs/>
                <w:spacing w:val="-3"/>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14"/>
              <w:jc w:val="center"/>
              <w:rPr>
                <w:b/>
                <w:bCs/>
                <w:sz w:val="24"/>
                <w:szCs w:val="24"/>
                <w:lang w:val="en-US"/>
              </w:rPr>
            </w:pPr>
            <w:r w:rsidRPr="008577F6">
              <w:rPr>
                <w:b/>
                <w:bCs/>
                <w:sz w:val="24"/>
                <w:szCs w:val="24"/>
              </w:rPr>
              <w:t xml:space="preserve">Габаритные </w:t>
            </w:r>
            <w:r w:rsidRPr="008577F6">
              <w:rPr>
                <w:b/>
                <w:bCs/>
                <w:spacing w:val="-2"/>
                <w:sz w:val="24"/>
                <w:szCs w:val="24"/>
              </w:rPr>
              <w:t>размеры, мм</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b/>
                <w:bCs/>
                <w:sz w:val="24"/>
                <w:szCs w:val="24"/>
              </w:rPr>
              <w:t>Описание</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proofErr w:type="spellStart"/>
            <w:r w:rsidRPr="008577F6">
              <w:rPr>
                <w:sz w:val="24"/>
                <w:szCs w:val="24"/>
                <w:lang w:val="en-US"/>
              </w:rPr>
              <w:t>Emmepi</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Италия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29"/>
              <w:rPr>
                <w:sz w:val="24"/>
                <w:szCs w:val="24"/>
              </w:rPr>
            </w:pPr>
            <w:r w:rsidRPr="008577F6">
              <w:rPr>
                <w:spacing w:val="-3"/>
                <w:sz w:val="24"/>
                <w:szCs w:val="24"/>
                <w:lang w:val="en-US"/>
              </w:rPr>
              <w:t>LLG1V-</w:t>
            </w:r>
            <w:r w:rsidRPr="008577F6">
              <w:rPr>
                <w:sz w:val="24"/>
                <w:szCs w:val="24"/>
                <w:lang w:val="en-US"/>
              </w:rPr>
              <w:t>12DX</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1200x700x850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151" w:firstLine="7"/>
              <w:rPr>
                <w:sz w:val="24"/>
                <w:szCs w:val="24"/>
              </w:rPr>
            </w:pPr>
            <w:r w:rsidRPr="008577F6">
              <w:rPr>
                <w:sz w:val="24"/>
                <w:szCs w:val="24"/>
              </w:rPr>
              <w:t>глубина ванны -</w:t>
            </w:r>
            <w:r w:rsidRPr="008577F6">
              <w:rPr>
                <w:spacing w:val="-1"/>
                <w:sz w:val="24"/>
                <w:szCs w:val="24"/>
              </w:rPr>
              <w:t xml:space="preserve">300мм, рабочий стол </w:t>
            </w:r>
            <w:r w:rsidRPr="008577F6">
              <w:rPr>
                <w:sz w:val="24"/>
                <w:szCs w:val="24"/>
              </w:rPr>
              <w:t>слева</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proofErr w:type="spellStart"/>
            <w:r w:rsidRPr="008577F6">
              <w:rPr>
                <w:sz w:val="24"/>
                <w:szCs w:val="24"/>
                <w:lang w:val="en-US"/>
              </w:rPr>
              <w:t>Emmepi</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3"/>
                <w:sz w:val="24"/>
                <w:szCs w:val="24"/>
              </w:rPr>
              <w:t>Италия</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630353" w:rsidRPr="008577F6" w:rsidRDefault="00630353" w:rsidP="00280593">
            <w:pPr>
              <w:shd w:val="clear" w:color="auto" w:fill="FFFFFF"/>
              <w:ind w:right="29"/>
              <w:rPr>
                <w:sz w:val="24"/>
                <w:szCs w:val="24"/>
              </w:rPr>
            </w:pPr>
            <w:r w:rsidRPr="008577F6">
              <w:rPr>
                <w:spacing w:val="-5"/>
                <w:sz w:val="24"/>
                <w:szCs w:val="24"/>
                <w:lang w:val="en-US"/>
              </w:rPr>
              <w:t>LLG1V-</w:t>
            </w:r>
            <w:r w:rsidRPr="008577F6">
              <w:rPr>
                <w:sz w:val="24"/>
                <w:szCs w:val="24"/>
                <w:lang w:val="en-US"/>
              </w:rPr>
              <w:t>I2SX</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jc w:val="center"/>
              <w:rPr>
                <w:sz w:val="24"/>
                <w:szCs w:val="24"/>
              </w:rPr>
            </w:pPr>
            <w:r w:rsidRPr="008577F6">
              <w:rPr>
                <w:spacing w:val="-1"/>
                <w:sz w:val="24"/>
                <w:szCs w:val="24"/>
              </w:rPr>
              <w:t>1200x700x850</w:t>
            </w:r>
          </w:p>
        </w:tc>
        <w:tc>
          <w:tcPr>
            <w:tcW w:w="2700" w:type="dxa"/>
            <w:vMerge w:val="restart"/>
            <w:tcBorders>
              <w:top w:val="single" w:sz="6" w:space="0" w:color="auto"/>
              <w:left w:val="single" w:sz="4" w:space="0" w:color="auto"/>
              <w:right w:val="single" w:sz="6" w:space="0" w:color="auto"/>
            </w:tcBorders>
            <w:shd w:val="clear" w:color="auto" w:fill="FFFFFF"/>
            <w:vAlign w:val="center"/>
          </w:tcPr>
          <w:p w:rsidR="00630353" w:rsidRPr="008577F6" w:rsidRDefault="00630353" w:rsidP="00280593">
            <w:pPr>
              <w:shd w:val="clear" w:color="auto" w:fill="FFFFFF"/>
              <w:ind w:right="158" w:firstLine="7"/>
              <w:rPr>
                <w:sz w:val="24"/>
                <w:szCs w:val="24"/>
              </w:rPr>
            </w:pPr>
            <w:r w:rsidRPr="008577F6">
              <w:rPr>
                <w:sz w:val="24"/>
                <w:szCs w:val="24"/>
              </w:rPr>
              <w:t>глубина ванны -</w:t>
            </w:r>
            <w:r w:rsidRPr="008577F6">
              <w:rPr>
                <w:spacing w:val="-1"/>
                <w:sz w:val="24"/>
                <w:szCs w:val="24"/>
              </w:rPr>
              <w:t xml:space="preserve">300мм, рабочий стол </w:t>
            </w:r>
            <w:r w:rsidRPr="008577F6">
              <w:rPr>
                <w:sz w:val="24"/>
                <w:szCs w:val="24"/>
              </w:rPr>
              <w:t>справа</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proofErr w:type="spellStart"/>
            <w:r w:rsidRPr="008577F6">
              <w:rPr>
                <w:sz w:val="24"/>
                <w:szCs w:val="24"/>
                <w:lang w:val="en-US"/>
              </w:rPr>
              <w:t>Emmepi</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4"/>
                <w:sz w:val="24"/>
                <w:szCs w:val="24"/>
              </w:rPr>
              <w:t>Италия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9"/>
                <w:sz w:val="24"/>
                <w:szCs w:val="24"/>
                <w:lang w:val="en-US"/>
              </w:rPr>
              <w:t>LLC I V-7</w:t>
            </w:r>
          </w:p>
        </w:tc>
        <w:tc>
          <w:tcPr>
            <w:tcW w:w="1800" w:type="dxa"/>
            <w:tcBorders>
              <w:top w:val="single" w:sz="4" w:space="0" w:color="auto"/>
              <w:left w:val="single" w:sz="6" w:space="0" w:color="auto"/>
              <w:bottom w:val="single" w:sz="6" w:space="0" w:color="auto"/>
              <w:right w:val="single" w:sz="4"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700x700x850</w:t>
            </w:r>
          </w:p>
        </w:tc>
        <w:tc>
          <w:tcPr>
            <w:tcW w:w="2700" w:type="dxa"/>
            <w:vMerge/>
            <w:tcBorders>
              <w:left w:val="single" w:sz="4" w:space="0" w:color="auto"/>
              <w:bottom w:val="single" w:sz="6" w:space="0" w:color="auto"/>
              <w:right w:val="single" w:sz="6" w:space="0" w:color="auto"/>
            </w:tcBorders>
            <w:shd w:val="clear" w:color="auto" w:fill="FFFFFF"/>
            <w:vAlign w:val="center"/>
          </w:tcPr>
          <w:p w:rsidR="00630353" w:rsidRPr="008577F6" w:rsidRDefault="00630353" w:rsidP="00280593">
            <w:pPr>
              <w:shd w:val="clear" w:color="auto" w:fill="FFFFFF"/>
              <w:rPr>
                <w:sz w:val="24"/>
                <w:szCs w:val="24"/>
              </w:rPr>
            </w:pP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655"/>
              <w:rPr>
                <w:sz w:val="24"/>
                <w:szCs w:val="24"/>
              </w:rPr>
            </w:pPr>
            <w:proofErr w:type="spellStart"/>
            <w:r w:rsidRPr="008577F6">
              <w:rPr>
                <w:sz w:val="24"/>
                <w:szCs w:val="24"/>
                <w:lang w:val="en-US"/>
              </w:rPr>
              <w:t>Emmepi</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50"/>
              <w:rPr>
                <w:sz w:val="24"/>
                <w:szCs w:val="24"/>
              </w:rPr>
            </w:pPr>
            <w:r w:rsidRPr="008577F6">
              <w:rPr>
                <w:spacing w:val="-4"/>
                <w:sz w:val="24"/>
                <w:szCs w:val="24"/>
              </w:rPr>
              <w:t xml:space="preserve">Италия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1"/>
                <w:sz w:val="24"/>
                <w:szCs w:val="24"/>
                <w:lang w:val="en-US"/>
              </w:rPr>
              <w:t>LLG2V-</w:t>
            </w:r>
            <w:r w:rsidRPr="008577F6">
              <w:rPr>
                <w:sz w:val="24"/>
                <w:szCs w:val="24"/>
              </w:rPr>
              <w:t>12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 xml:space="preserve">1200x700x850 </w:t>
            </w:r>
          </w:p>
        </w:tc>
        <w:tc>
          <w:tcPr>
            <w:tcW w:w="2700" w:type="dxa"/>
            <w:vMerge w:val="restart"/>
            <w:tcBorders>
              <w:top w:val="single" w:sz="6" w:space="0" w:color="auto"/>
              <w:left w:val="single" w:sz="6" w:space="0" w:color="auto"/>
              <w:right w:val="single" w:sz="6" w:space="0" w:color="auto"/>
            </w:tcBorders>
            <w:shd w:val="clear" w:color="auto" w:fill="FFFFFF"/>
            <w:vAlign w:val="center"/>
          </w:tcPr>
          <w:p w:rsidR="00630353" w:rsidRPr="008577F6" w:rsidRDefault="00630353" w:rsidP="00280593">
            <w:pPr>
              <w:shd w:val="clear" w:color="auto" w:fill="FFFFFF"/>
              <w:ind w:right="230"/>
              <w:rPr>
                <w:sz w:val="24"/>
                <w:szCs w:val="24"/>
              </w:rPr>
            </w:pPr>
            <w:r w:rsidRPr="008577F6">
              <w:rPr>
                <w:spacing w:val="-1"/>
                <w:sz w:val="24"/>
                <w:szCs w:val="24"/>
              </w:rPr>
              <w:t>две ванны глубиной 300мм</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lang w:val="en-US"/>
              </w:rPr>
            </w:pPr>
            <w:proofErr w:type="spellStart"/>
            <w:r w:rsidRPr="008577F6">
              <w:rPr>
                <w:sz w:val="24"/>
                <w:szCs w:val="24"/>
                <w:lang w:val="en-US"/>
              </w:rPr>
              <w:t>Emmepi</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pacing w:val="-2"/>
                <w:sz w:val="24"/>
                <w:szCs w:val="24"/>
              </w:rPr>
            </w:pPr>
            <w:r w:rsidRPr="008577F6">
              <w:rPr>
                <w:spacing w:val="-3"/>
                <w:sz w:val="24"/>
                <w:szCs w:val="24"/>
              </w:rPr>
              <w:t>Италия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4"/>
                <w:sz w:val="24"/>
                <w:szCs w:val="24"/>
                <w:lang w:val="en-US"/>
              </w:rPr>
              <w:t>LLGP-10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pacing w:val="-1"/>
                <w:sz w:val="24"/>
                <w:szCs w:val="24"/>
              </w:rPr>
              <w:t>1000х700хх850</w:t>
            </w:r>
          </w:p>
        </w:tc>
        <w:tc>
          <w:tcPr>
            <w:tcW w:w="2700" w:type="dxa"/>
            <w:vMerge/>
            <w:tcBorders>
              <w:left w:val="single" w:sz="6" w:space="0" w:color="auto"/>
              <w:bottom w:val="single" w:sz="6" w:space="0" w:color="auto"/>
              <w:right w:val="single" w:sz="6" w:space="0" w:color="auto"/>
            </w:tcBorders>
            <w:shd w:val="clear" w:color="auto" w:fill="FFFFFF"/>
            <w:vAlign w:val="center"/>
          </w:tcPr>
          <w:p w:rsidR="00630353" w:rsidRPr="008577F6" w:rsidRDefault="00630353" w:rsidP="00280593">
            <w:pPr>
              <w:shd w:val="clear" w:color="auto" w:fill="FFFFFF"/>
              <w:ind w:right="497" w:firstLine="7"/>
              <w:rPr>
                <w:sz w:val="24"/>
                <w:szCs w:val="24"/>
              </w:rPr>
            </w:pP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2"/>
                <w:sz w:val="24"/>
                <w:szCs w:val="24"/>
              </w:rPr>
              <w:t>Испания</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066/10</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600x600x850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151" w:firstLine="7"/>
              <w:rPr>
                <w:sz w:val="24"/>
                <w:szCs w:val="24"/>
              </w:rPr>
            </w:pPr>
            <w:r w:rsidRPr="008577F6">
              <w:rPr>
                <w:sz w:val="24"/>
                <w:szCs w:val="24"/>
              </w:rPr>
              <w:t>размер ванны –</w:t>
            </w:r>
          </w:p>
          <w:p w:rsidR="00630353" w:rsidRPr="008577F6" w:rsidRDefault="00630353" w:rsidP="00280593">
            <w:pPr>
              <w:shd w:val="clear" w:color="auto" w:fill="FFFFFF"/>
              <w:ind w:right="151" w:firstLine="7"/>
              <w:rPr>
                <w:sz w:val="24"/>
                <w:szCs w:val="24"/>
              </w:rPr>
            </w:pPr>
            <w:r w:rsidRPr="008577F6">
              <w:rPr>
                <w:sz w:val="24"/>
                <w:szCs w:val="24"/>
              </w:rPr>
              <w:t>450х450х250 мм</w:t>
            </w:r>
          </w:p>
        </w:tc>
      </w:tr>
      <w:tr w:rsidR="00630353" w:rsidRPr="008577F6" w:rsidTr="00280593">
        <w:trPr>
          <w:trHeight w:val="20"/>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t>Franke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rPr>
                <w:sz w:val="24"/>
                <w:szCs w:val="24"/>
              </w:rPr>
            </w:pPr>
            <w:r w:rsidRPr="008577F6">
              <w:rPr>
                <w:spacing w:val="-3"/>
                <w:sz w:val="24"/>
                <w:szCs w:val="24"/>
              </w:rPr>
              <w:t>Испания</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ind w:right="173"/>
              <w:rPr>
                <w:sz w:val="24"/>
                <w:szCs w:val="24"/>
              </w:rPr>
            </w:pPr>
            <w:r w:rsidRPr="008577F6">
              <w:rPr>
                <w:sz w:val="24"/>
                <w:szCs w:val="24"/>
              </w:rPr>
              <w:t xml:space="preserve">076/10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 xml:space="preserve">650x600x850 </w:t>
            </w:r>
          </w:p>
        </w:tc>
        <w:tc>
          <w:tcPr>
            <w:tcW w:w="2700" w:type="dxa"/>
            <w:tcBorders>
              <w:top w:val="single" w:sz="6" w:space="0" w:color="auto"/>
              <w:left w:val="single" w:sz="4"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497" w:firstLine="7"/>
              <w:rPr>
                <w:sz w:val="24"/>
                <w:szCs w:val="24"/>
              </w:rPr>
            </w:pPr>
            <w:r w:rsidRPr="008577F6">
              <w:rPr>
                <w:sz w:val="24"/>
                <w:szCs w:val="24"/>
              </w:rPr>
              <w:t>размер ванны -550x500x300 мм</w:t>
            </w:r>
          </w:p>
        </w:tc>
      </w:tr>
      <w:tr w:rsidR="00630353" w:rsidRPr="008577F6" w:rsidTr="00280593">
        <w:trPr>
          <w:trHeight w:val="20"/>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t>Franke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rPr>
                <w:sz w:val="24"/>
                <w:szCs w:val="24"/>
              </w:rPr>
            </w:pPr>
            <w:r w:rsidRPr="008577F6">
              <w:rPr>
                <w:spacing w:val="-3"/>
                <w:sz w:val="24"/>
                <w:szCs w:val="24"/>
              </w:rPr>
              <w:t>Испания</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077/10</w:t>
            </w:r>
          </w:p>
          <w:p w:rsidR="00630353" w:rsidRPr="008577F6" w:rsidRDefault="00630353" w:rsidP="00280593">
            <w:pPr>
              <w:shd w:val="clear" w:color="auto" w:fill="FFFFFF"/>
              <w:rPr>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650x700x850</w:t>
            </w:r>
          </w:p>
        </w:tc>
        <w:tc>
          <w:tcPr>
            <w:tcW w:w="2700" w:type="dxa"/>
            <w:tcBorders>
              <w:top w:val="single" w:sz="6" w:space="0" w:color="auto"/>
              <w:left w:val="single" w:sz="4"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497" w:firstLine="7"/>
              <w:rPr>
                <w:sz w:val="24"/>
                <w:szCs w:val="24"/>
              </w:rPr>
            </w:pPr>
            <w:r w:rsidRPr="008577F6">
              <w:rPr>
                <w:sz w:val="24"/>
                <w:szCs w:val="24"/>
              </w:rPr>
              <w:t>размер ванны -550x500x300 мм</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107/10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pacing w:val="-1"/>
                <w:sz w:val="24"/>
                <w:szCs w:val="24"/>
              </w:rPr>
              <w:t>1000x700x850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482" w:hanging="14"/>
              <w:rPr>
                <w:sz w:val="24"/>
                <w:szCs w:val="24"/>
              </w:rPr>
            </w:pPr>
            <w:r w:rsidRPr="008577F6">
              <w:rPr>
                <w:sz w:val="24"/>
                <w:szCs w:val="24"/>
              </w:rPr>
              <w:t>размер ванны -800x500x350 мм</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lang w:val="en-US"/>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pacing w:val="-3"/>
                <w:sz w:val="24"/>
                <w:szCs w:val="24"/>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116/1 ID</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pacing w:val="-1"/>
                <w:sz w:val="24"/>
                <w:szCs w:val="24"/>
              </w:rPr>
            </w:pPr>
            <w:r w:rsidRPr="008577F6">
              <w:rPr>
                <w:spacing w:val="-1"/>
                <w:sz w:val="24"/>
                <w:szCs w:val="24"/>
              </w:rPr>
              <w:t>1100x600x850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482" w:hanging="14"/>
              <w:rPr>
                <w:sz w:val="24"/>
                <w:szCs w:val="24"/>
              </w:rPr>
            </w:pPr>
            <w:r w:rsidRPr="008577F6">
              <w:rPr>
                <w:sz w:val="24"/>
                <w:szCs w:val="24"/>
              </w:rPr>
              <w:t>размер ванны -450x450x250 мм, рабочий стол справа</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lang w:val="en-US"/>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pacing w:val="-3"/>
                <w:sz w:val="24"/>
                <w:szCs w:val="24"/>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I16/11L</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pacing w:val="-1"/>
                <w:sz w:val="24"/>
                <w:szCs w:val="24"/>
              </w:rPr>
            </w:pPr>
            <w:r w:rsidRPr="008577F6">
              <w:rPr>
                <w:spacing w:val="-1"/>
                <w:sz w:val="24"/>
                <w:szCs w:val="24"/>
              </w:rPr>
              <w:t>1100x600x850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482" w:hanging="14"/>
              <w:rPr>
                <w:sz w:val="24"/>
                <w:szCs w:val="24"/>
              </w:rPr>
            </w:pPr>
            <w:r w:rsidRPr="008577F6">
              <w:rPr>
                <w:sz w:val="24"/>
                <w:szCs w:val="24"/>
              </w:rPr>
              <w:t>размер ванны -</w:t>
            </w:r>
          </w:p>
          <w:p w:rsidR="00630353" w:rsidRPr="008577F6" w:rsidRDefault="00630353" w:rsidP="00280593">
            <w:pPr>
              <w:shd w:val="clear" w:color="auto" w:fill="FFFFFF"/>
              <w:ind w:right="482" w:hanging="14"/>
              <w:rPr>
                <w:sz w:val="24"/>
                <w:szCs w:val="24"/>
              </w:rPr>
            </w:pPr>
            <w:r w:rsidRPr="008577F6">
              <w:rPr>
                <w:sz w:val="24"/>
                <w:szCs w:val="24"/>
              </w:rPr>
              <w:t>450x450x250 мм, рабочий стол слева</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lang w:val="en-US"/>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pacing w:val="-3"/>
                <w:sz w:val="24"/>
                <w:szCs w:val="24"/>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116/20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pacing w:val="-1"/>
                <w:sz w:val="24"/>
                <w:szCs w:val="24"/>
              </w:rPr>
            </w:pPr>
            <w:r w:rsidRPr="008577F6">
              <w:rPr>
                <w:spacing w:val="-1"/>
                <w:sz w:val="24"/>
                <w:szCs w:val="24"/>
              </w:rPr>
              <w:t>1100x600x850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482" w:hanging="14"/>
              <w:rPr>
                <w:sz w:val="24"/>
                <w:szCs w:val="24"/>
              </w:rPr>
            </w:pPr>
            <w:r w:rsidRPr="008577F6">
              <w:rPr>
                <w:sz w:val="24"/>
                <w:szCs w:val="24"/>
              </w:rPr>
              <w:t>две ванны размером 450x450x250 мм</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lang w:val="en-US"/>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pacing w:val="-3"/>
                <w:sz w:val="24"/>
                <w:szCs w:val="24"/>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136/1 ID</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pacing w:val="-1"/>
                <w:sz w:val="24"/>
                <w:szCs w:val="24"/>
              </w:rPr>
            </w:pPr>
            <w:r w:rsidRPr="008577F6">
              <w:rPr>
                <w:spacing w:val="-1"/>
                <w:sz w:val="24"/>
                <w:szCs w:val="24"/>
              </w:rPr>
              <w:t>1300x600x850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482" w:hanging="14"/>
              <w:rPr>
                <w:sz w:val="24"/>
                <w:szCs w:val="24"/>
              </w:rPr>
            </w:pPr>
            <w:r w:rsidRPr="008577F6">
              <w:rPr>
                <w:sz w:val="24"/>
                <w:szCs w:val="24"/>
              </w:rPr>
              <w:t>размер ванны -550x500xx300 мм, рабочий стол справа</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lang w:val="en-US"/>
              </w:rPr>
            </w:pPr>
            <w:r w:rsidRPr="008577F6">
              <w:rPr>
                <w:sz w:val="24"/>
                <w:szCs w:val="24"/>
                <w:lang w:val="en-US"/>
              </w:rPr>
              <w:t xml:space="preserve">Franke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pacing w:val="-3"/>
                <w:sz w:val="24"/>
                <w:szCs w:val="24"/>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136/11L</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pacing w:val="-1"/>
                <w:sz w:val="24"/>
                <w:szCs w:val="24"/>
              </w:rPr>
            </w:pPr>
            <w:r w:rsidRPr="008577F6">
              <w:rPr>
                <w:spacing w:val="-1"/>
                <w:sz w:val="24"/>
                <w:szCs w:val="24"/>
              </w:rPr>
              <w:t xml:space="preserve">1300x600x850 </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482" w:hanging="14"/>
              <w:rPr>
                <w:sz w:val="24"/>
                <w:szCs w:val="24"/>
              </w:rPr>
            </w:pPr>
            <w:r w:rsidRPr="008577F6">
              <w:rPr>
                <w:sz w:val="24"/>
                <w:szCs w:val="24"/>
              </w:rPr>
              <w:t>размер ванны — 1300x600x850 мм, рабочий стол слева</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lang w:val="en-US"/>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pacing w:val="-3"/>
                <w:sz w:val="24"/>
                <w:szCs w:val="24"/>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136/20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pacing w:val="-1"/>
                <w:sz w:val="24"/>
                <w:szCs w:val="24"/>
              </w:rPr>
            </w:pPr>
            <w:r w:rsidRPr="008577F6">
              <w:rPr>
                <w:spacing w:val="-1"/>
                <w:sz w:val="24"/>
                <w:szCs w:val="24"/>
              </w:rPr>
              <w:t>1300x600x850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482" w:hanging="14"/>
              <w:rPr>
                <w:sz w:val="24"/>
                <w:szCs w:val="24"/>
              </w:rPr>
            </w:pPr>
            <w:r w:rsidRPr="008577F6">
              <w:rPr>
                <w:sz w:val="24"/>
                <w:szCs w:val="24"/>
              </w:rPr>
              <w:t>две ванны размером 550x500x300 мм</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630353" w:rsidRPr="008577F6" w:rsidRDefault="00630353" w:rsidP="00280593">
            <w:pPr>
              <w:shd w:val="clear" w:color="auto" w:fill="FFFFFF"/>
              <w:rPr>
                <w:sz w:val="24"/>
                <w:szCs w:val="24"/>
              </w:rPr>
            </w:pPr>
            <w:r w:rsidRPr="008577F6">
              <w:rPr>
                <w:spacing w:val="-1"/>
                <w:sz w:val="24"/>
                <w:szCs w:val="24"/>
                <w:lang w:val="en-US"/>
              </w:rPr>
              <w:t>Franke</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left="110"/>
              <w:rPr>
                <w:sz w:val="24"/>
                <w:szCs w:val="24"/>
              </w:rPr>
            </w:pPr>
            <w:r w:rsidRPr="008577F6">
              <w:rPr>
                <w:spacing w:val="-1"/>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 xml:space="preserve">137/1 </w:t>
            </w:r>
            <w:r w:rsidRPr="008577F6">
              <w:rPr>
                <w:sz w:val="24"/>
                <w:szCs w:val="24"/>
                <w:lang w:val="en-US"/>
              </w:rPr>
              <w:t>ID</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1300x700x850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331"/>
              <w:rPr>
                <w:sz w:val="24"/>
                <w:szCs w:val="24"/>
              </w:rPr>
            </w:pPr>
            <w:r w:rsidRPr="008577F6">
              <w:rPr>
                <w:sz w:val="24"/>
                <w:szCs w:val="24"/>
              </w:rPr>
              <w:t>размер ванны -550x500x300 мм, р</w:t>
            </w:r>
            <w:r w:rsidRPr="008577F6">
              <w:rPr>
                <w:sz w:val="24"/>
                <w:szCs w:val="24"/>
              </w:rPr>
              <w:t>а</w:t>
            </w:r>
            <w:r w:rsidRPr="008577F6">
              <w:rPr>
                <w:sz w:val="24"/>
                <w:szCs w:val="24"/>
              </w:rPr>
              <w:t>бочий стол справа</w:t>
            </w:r>
          </w:p>
        </w:tc>
      </w:tr>
      <w:tr w:rsidR="00630353" w:rsidRPr="008577F6" w:rsidTr="00280593">
        <w:trPr>
          <w:trHeight w:val="20"/>
        </w:trPr>
        <w:tc>
          <w:tcPr>
            <w:tcW w:w="1800" w:type="dxa"/>
            <w:tcBorders>
              <w:top w:val="single" w:sz="6" w:space="0" w:color="auto"/>
              <w:left w:val="single" w:sz="6" w:space="0" w:color="auto"/>
              <w:bottom w:val="single" w:sz="4" w:space="0" w:color="auto"/>
              <w:right w:val="single" w:sz="6" w:space="0" w:color="auto"/>
            </w:tcBorders>
            <w:shd w:val="clear" w:color="auto" w:fill="FFFFFF"/>
          </w:tcPr>
          <w:p w:rsidR="00630353" w:rsidRPr="008577F6" w:rsidRDefault="00630353" w:rsidP="00280593">
            <w:pPr>
              <w:shd w:val="clear" w:color="auto" w:fill="FFFFFF"/>
              <w:ind w:right="360"/>
              <w:rPr>
                <w:sz w:val="24"/>
                <w:szCs w:val="24"/>
              </w:rPr>
            </w:pPr>
            <w:r w:rsidRPr="008577F6">
              <w:rPr>
                <w:sz w:val="24"/>
                <w:szCs w:val="24"/>
                <w:lang w:val="en-US"/>
              </w:rPr>
              <w:t xml:space="preserve">Franke </w:t>
            </w:r>
          </w:p>
          <w:p w:rsidR="00630353" w:rsidRPr="008577F6" w:rsidRDefault="00630353" w:rsidP="00280593">
            <w:pPr>
              <w:shd w:val="clear" w:color="auto" w:fill="FFFFFF"/>
              <w:ind w:right="360"/>
              <w:rPr>
                <w:sz w:val="24"/>
                <w:szCs w:val="24"/>
              </w:rPr>
            </w:pP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3"/>
                <w:sz w:val="24"/>
                <w:szCs w:val="24"/>
              </w:rPr>
              <w:t xml:space="preserve">Испания </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137/11</w:t>
            </w:r>
            <w:r w:rsidRPr="008577F6">
              <w:rPr>
                <w:sz w:val="24"/>
                <w:szCs w:val="24"/>
                <w:lang w:val="en-US"/>
              </w:rPr>
              <w:t>L</w:t>
            </w:r>
          </w:p>
          <w:p w:rsidR="00630353" w:rsidRPr="008577F6" w:rsidRDefault="00630353" w:rsidP="00280593">
            <w:pPr>
              <w:shd w:val="clear" w:color="auto" w:fill="FFFFFF"/>
              <w:rPr>
                <w:sz w:val="24"/>
                <w:szCs w:val="24"/>
              </w:rPr>
            </w:pP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 xml:space="preserve">1300x700x850 </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rsidR="00630353" w:rsidRPr="008577F6" w:rsidRDefault="00630353" w:rsidP="00280593">
            <w:pPr>
              <w:shd w:val="clear" w:color="auto" w:fill="FFFFFF"/>
              <w:ind w:right="374" w:firstLine="7"/>
              <w:rPr>
                <w:sz w:val="24"/>
                <w:szCs w:val="24"/>
              </w:rPr>
            </w:pPr>
            <w:r w:rsidRPr="008577F6">
              <w:rPr>
                <w:sz w:val="24"/>
                <w:szCs w:val="24"/>
              </w:rPr>
              <w:t>размер ванны -550x500x300 мм, р</w:t>
            </w:r>
            <w:r w:rsidRPr="008577F6">
              <w:rPr>
                <w:sz w:val="24"/>
                <w:szCs w:val="24"/>
              </w:rPr>
              <w:t>а</w:t>
            </w:r>
            <w:r w:rsidRPr="008577F6">
              <w:rPr>
                <w:sz w:val="24"/>
                <w:szCs w:val="24"/>
              </w:rPr>
              <w:t xml:space="preserve">бочий стол слева </w:t>
            </w:r>
          </w:p>
        </w:tc>
      </w:tr>
      <w:tr w:rsidR="00630353" w:rsidRPr="008577F6" w:rsidTr="00280593">
        <w:trPr>
          <w:trHeight w:val="20"/>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rPr>
                <w:sz w:val="24"/>
                <w:szCs w:val="24"/>
                <w:lang w:val="en-US"/>
              </w:rPr>
            </w:pPr>
            <w:r w:rsidRPr="008577F6">
              <w:rPr>
                <w:sz w:val="24"/>
                <w:szCs w:val="24"/>
                <w:lang w:val="en-US"/>
              </w:rPr>
              <w:t>Franke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rPr>
                <w:spacing w:val="-4"/>
                <w:sz w:val="24"/>
                <w:szCs w:val="24"/>
              </w:rPr>
            </w:pPr>
            <w:r w:rsidRPr="008577F6">
              <w:rPr>
                <w:spacing w:val="-4"/>
                <w:sz w:val="24"/>
                <w:szCs w:val="24"/>
              </w:rPr>
              <w:t>Испания</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137/20</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1300x700x850</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ind w:right="374" w:firstLine="7"/>
              <w:rPr>
                <w:sz w:val="24"/>
                <w:szCs w:val="24"/>
              </w:rPr>
            </w:pPr>
            <w:r w:rsidRPr="008577F6">
              <w:rPr>
                <w:sz w:val="24"/>
                <w:szCs w:val="24"/>
              </w:rPr>
              <w:t>две панны размером</w:t>
            </w:r>
          </w:p>
          <w:p w:rsidR="00630353" w:rsidRPr="008577F6" w:rsidRDefault="00630353" w:rsidP="00280593">
            <w:pPr>
              <w:shd w:val="clear" w:color="auto" w:fill="FFFFFF"/>
              <w:ind w:right="353" w:firstLine="7"/>
              <w:rPr>
                <w:sz w:val="24"/>
                <w:szCs w:val="24"/>
              </w:rPr>
            </w:pPr>
            <w:r w:rsidRPr="008577F6">
              <w:rPr>
                <w:sz w:val="24"/>
                <w:szCs w:val="24"/>
              </w:rPr>
              <w:t>550x500x300 мм</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4"/>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147/10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1400x700x850</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630353" w:rsidRPr="008577F6" w:rsidRDefault="00630353" w:rsidP="00280593">
            <w:pPr>
              <w:shd w:val="clear" w:color="auto" w:fill="FFFFFF"/>
              <w:ind w:right="353" w:firstLine="7"/>
              <w:rPr>
                <w:sz w:val="24"/>
                <w:szCs w:val="24"/>
              </w:rPr>
            </w:pPr>
            <w:r w:rsidRPr="008577F6">
              <w:rPr>
                <w:sz w:val="24"/>
                <w:szCs w:val="24"/>
              </w:rPr>
              <w:t>размер ванны -1200x500x350 мм</w:t>
            </w:r>
          </w:p>
        </w:tc>
      </w:tr>
      <w:tr w:rsidR="00630353" w:rsidRPr="008577F6" w:rsidTr="00280593">
        <w:trPr>
          <w:trHeight w:val="20"/>
        </w:trPr>
        <w:tc>
          <w:tcPr>
            <w:tcW w:w="1800" w:type="dxa"/>
            <w:tcBorders>
              <w:top w:val="single" w:sz="4"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t>Franke</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4"/>
                <w:sz w:val="24"/>
                <w:szCs w:val="24"/>
              </w:rPr>
              <w:t>Испания</w:t>
            </w:r>
          </w:p>
        </w:tc>
        <w:tc>
          <w:tcPr>
            <w:tcW w:w="1620" w:type="dxa"/>
            <w:tcBorders>
              <w:top w:val="single" w:sz="4"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 xml:space="preserve">157/1 </w:t>
            </w:r>
            <w:r w:rsidRPr="008577F6">
              <w:rPr>
                <w:sz w:val="24"/>
                <w:szCs w:val="24"/>
                <w:lang w:val="en-US"/>
              </w:rPr>
              <w:t>ID</w:t>
            </w:r>
          </w:p>
        </w:tc>
        <w:tc>
          <w:tcPr>
            <w:tcW w:w="1800" w:type="dxa"/>
            <w:tcBorders>
              <w:top w:val="single" w:sz="4"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1500x700x850</w:t>
            </w:r>
          </w:p>
        </w:tc>
        <w:tc>
          <w:tcPr>
            <w:tcW w:w="2700" w:type="dxa"/>
            <w:tcBorders>
              <w:top w:val="single" w:sz="4"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размер ванны -600x500x330 мм, раб</w:t>
            </w:r>
            <w:r w:rsidRPr="008577F6">
              <w:rPr>
                <w:sz w:val="24"/>
                <w:szCs w:val="24"/>
              </w:rPr>
              <w:t>о</w:t>
            </w:r>
            <w:r w:rsidRPr="008577F6">
              <w:rPr>
                <w:sz w:val="24"/>
                <w:szCs w:val="24"/>
              </w:rPr>
              <w:t>чий стол справа</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2"/>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157/1</w:t>
            </w:r>
            <w:r w:rsidRPr="008577F6">
              <w:rPr>
                <w:sz w:val="24"/>
                <w:szCs w:val="24"/>
                <w:lang w:val="en-US"/>
              </w:rPr>
              <w:t>1L</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1500x700x850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353" w:firstLine="7"/>
              <w:rPr>
                <w:sz w:val="24"/>
                <w:szCs w:val="24"/>
              </w:rPr>
            </w:pPr>
            <w:r w:rsidRPr="008577F6">
              <w:rPr>
                <w:sz w:val="24"/>
                <w:szCs w:val="24"/>
              </w:rPr>
              <w:t>размер ванны -600x500x330 мм, р</w:t>
            </w:r>
            <w:r w:rsidRPr="008577F6">
              <w:rPr>
                <w:sz w:val="24"/>
                <w:szCs w:val="24"/>
              </w:rPr>
              <w:t>а</w:t>
            </w:r>
            <w:r w:rsidRPr="008577F6">
              <w:rPr>
                <w:sz w:val="24"/>
                <w:szCs w:val="24"/>
              </w:rPr>
              <w:t>бочий стол слева</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lastRenderedPageBreak/>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157/20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1500x700x850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353" w:firstLine="7"/>
              <w:rPr>
                <w:sz w:val="24"/>
                <w:szCs w:val="24"/>
              </w:rPr>
            </w:pPr>
            <w:r w:rsidRPr="008577F6">
              <w:rPr>
                <w:sz w:val="24"/>
                <w:szCs w:val="24"/>
              </w:rPr>
              <w:t>две ванны размером 600x500x330 мм</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 xml:space="preserve">187/1 </w:t>
            </w:r>
            <w:r w:rsidRPr="008577F6">
              <w:rPr>
                <w:sz w:val="24"/>
                <w:szCs w:val="24"/>
                <w:lang w:val="en-US"/>
              </w:rPr>
              <w:t>ID</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z w:val="24"/>
                <w:szCs w:val="24"/>
              </w:rPr>
              <w:t>1800x700x850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353" w:firstLine="7"/>
              <w:rPr>
                <w:sz w:val="24"/>
                <w:szCs w:val="24"/>
              </w:rPr>
            </w:pPr>
            <w:r w:rsidRPr="008577F6">
              <w:rPr>
                <w:sz w:val="24"/>
                <w:szCs w:val="24"/>
              </w:rPr>
              <w:t>размер ванны -1200x500x350 мм, рабочий стол справа</w:t>
            </w:r>
          </w:p>
        </w:tc>
      </w:tr>
      <w:tr w:rsidR="00630353" w:rsidRPr="008577F6" w:rsidTr="00280593">
        <w:trPr>
          <w:trHeight w:val="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lang w:val="en-US"/>
              </w:rPr>
              <w:t>Franke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A31A7E" w:rsidP="00280593">
            <w:pPr>
              <w:shd w:val="clear" w:color="auto" w:fill="FFFFFF"/>
              <w:rPr>
                <w:sz w:val="24"/>
                <w:szCs w:val="24"/>
                <w:highlight w:val="yellow"/>
              </w:rPr>
            </w:pPr>
            <w:r w:rsidRPr="008577F6">
              <w:rPr>
                <w:spacing w:val="-3"/>
                <w:sz w:val="24"/>
                <w:szCs w:val="24"/>
              </w:rPr>
              <w:t>Испания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rPr>
                <w:sz w:val="24"/>
                <w:szCs w:val="24"/>
              </w:rPr>
            </w:pPr>
            <w:r w:rsidRPr="008577F6">
              <w:rPr>
                <w:sz w:val="24"/>
                <w:szCs w:val="24"/>
              </w:rPr>
              <w:t>187/111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jc w:val="center"/>
              <w:rPr>
                <w:sz w:val="24"/>
                <w:szCs w:val="24"/>
              </w:rPr>
            </w:pPr>
            <w:r w:rsidRPr="008577F6">
              <w:rPr>
                <w:spacing w:val="8"/>
                <w:sz w:val="24"/>
                <w:szCs w:val="24"/>
              </w:rPr>
              <w:t>1800-700-850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30353" w:rsidRPr="008577F6" w:rsidRDefault="00630353" w:rsidP="00280593">
            <w:pPr>
              <w:shd w:val="clear" w:color="auto" w:fill="FFFFFF"/>
              <w:ind w:right="353" w:firstLine="7"/>
              <w:rPr>
                <w:sz w:val="24"/>
                <w:szCs w:val="24"/>
              </w:rPr>
            </w:pPr>
            <w:r w:rsidRPr="008577F6">
              <w:rPr>
                <w:sz w:val="24"/>
                <w:szCs w:val="24"/>
              </w:rPr>
              <w:t>размер ванны -1200x500x350 мм</w:t>
            </w:r>
          </w:p>
          <w:p w:rsidR="00630353" w:rsidRPr="008577F6" w:rsidRDefault="00630353" w:rsidP="00280593">
            <w:pPr>
              <w:shd w:val="clear" w:color="auto" w:fill="FFFFFF"/>
              <w:ind w:right="353" w:firstLine="7"/>
              <w:rPr>
                <w:sz w:val="24"/>
                <w:szCs w:val="24"/>
              </w:rPr>
            </w:pPr>
            <w:r w:rsidRPr="008577F6">
              <w:rPr>
                <w:sz w:val="24"/>
                <w:szCs w:val="24"/>
              </w:rPr>
              <w:t>рабочий стол слева</w:t>
            </w:r>
          </w:p>
        </w:tc>
      </w:tr>
    </w:tbl>
    <w:p w:rsidR="00630353" w:rsidRPr="008577F6" w:rsidRDefault="00630353" w:rsidP="002D50E4">
      <w:pPr>
        <w:shd w:val="clear" w:color="auto" w:fill="FFFFFF"/>
        <w:ind w:right="6"/>
        <w:jc w:val="right"/>
        <w:rPr>
          <w:b/>
          <w:sz w:val="28"/>
          <w:szCs w:val="28"/>
        </w:rPr>
      </w:pPr>
    </w:p>
    <w:p w:rsidR="002D50E4" w:rsidRPr="008577F6" w:rsidRDefault="002D50E4" w:rsidP="002D50E4">
      <w:pPr>
        <w:shd w:val="clear" w:color="auto" w:fill="FFFFFF"/>
        <w:ind w:right="6"/>
        <w:jc w:val="right"/>
        <w:rPr>
          <w:b/>
          <w:sz w:val="28"/>
          <w:szCs w:val="28"/>
        </w:rPr>
      </w:pPr>
    </w:p>
    <w:p w:rsidR="002D50E4" w:rsidRPr="008577F6" w:rsidRDefault="002D50E4" w:rsidP="002D50E4">
      <w:pPr>
        <w:shd w:val="clear" w:color="auto" w:fill="FFFFFF"/>
        <w:ind w:right="6"/>
        <w:jc w:val="right"/>
        <w:rPr>
          <w:b/>
          <w:sz w:val="28"/>
          <w:szCs w:val="28"/>
        </w:rPr>
      </w:pPr>
    </w:p>
    <w:p w:rsidR="002D50E4" w:rsidRPr="008577F6" w:rsidRDefault="002D50E4" w:rsidP="002D50E4">
      <w:pPr>
        <w:shd w:val="clear" w:color="auto" w:fill="FFFFFF"/>
        <w:ind w:right="6"/>
        <w:jc w:val="right"/>
        <w:rPr>
          <w:b/>
          <w:sz w:val="28"/>
          <w:szCs w:val="28"/>
        </w:rPr>
      </w:pPr>
    </w:p>
    <w:p w:rsidR="002D50E4" w:rsidRPr="008577F6" w:rsidRDefault="002D50E4" w:rsidP="002D50E4">
      <w:pPr>
        <w:shd w:val="clear" w:color="auto" w:fill="FFFFFF"/>
        <w:ind w:right="6"/>
        <w:jc w:val="right"/>
        <w:rPr>
          <w:b/>
          <w:sz w:val="28"/>
          <w:szCs w:val="28"/>
        </w:rPr>
      </w:pPr>
    </w:p>
    <w:p w:rsidR="002D50E4" w:rsidRPr="008577F6" w:rsidRDefault="002D50E4" w:rsidP="002D50E4">
      <w:pPr>
        <w:shd w:val="clear" w:color="auto" w:fill="FFFFFF"/>
        <w:ind w:right="6"/>
        <w:jc w:val="right"/>
        <w:rPr>
          <w:b/>
          <w:sz w:val="28"/>
          <w:szCs w:val="28"/>
        </w:rPr>
      </w:pPr>
    </w:p>
    <w:p w:rsidR="002D50E4" w:rsidRPr="008577F6" w:rsidRDefault="002D50E4" w:rsidP="002D50E4">
      <w:pPr>
        <w:shd w:val="clear" w:color="auto" w:fill="FFFFFF"/>
        <w:ind w:right="6"/>
        <w:jc w:val="right"/>
        <w:rPr>
          <w:b/>
          <w:sz w:val="28"/>
          <w:szCs w:val="28"/>
        </w:rPr>
      </w:pPr>
    </w:p>
    <w:p w:rsidR="002D50E4" w:rsidRDefault="002D50E4"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Default="00FD69CA" w:rsidP="002D50E4">
      <w:pPr>
        <w:shd w:val="clear" w:color="auto" w:fill="FFFFFF"/>
        <w:ind w:right="6"/>
        <w:jc w:val="right"/>
        <w:rPr>
          <w:b/>
          <w:sz w:val="28"/>
          <w:szCs w:val="28"/>
        </w:rPr>
      </w:pPr>
    </w:p>
    <w:p w:rsidR="00FD69CA" w:rsidRPr="008577F6" w:rsidRDefault="00FD69CA" w:rsidP="002D50E4">
      <w:pPr>
        <w:shd w:val="clear" w:color="auto" w:fill="FFFFFF"/>
        <w:ind w:right="6"/>
        <w:jc w:val="right"/>
        <w:rPr>
          <w:b/>
          <w:sz w:val="28"/>
          <w:szCs w:val="28"/>
        </w:rPr>
      </w:pPr>
    </w:p>
    <w:p w:rsidR="002D50E4" w:rsidRPr="008577F6" w:rsidRDefault="002D50E4" w:rsidP="002D50E4">
      <w:pPr>
        <w:shd w:val="clear" w:color="auto" w:fill="FFFFFF"/>
        <w:ind w:right="6"/>
        <w:jc w:val="right"/>
        <w:rPr>
          <w:b/>
          <w:sz w:val="28"/>
          <w:szCs w:val="28"/>
        </w:rPr>
      </w:pPr>
    </w:p>
    <w:p w:rsidR="00E93D9C" w:rsidRPr="008577F6" w:rsidRDefault="002D50E4" w:rsidP="002D50E4">
      <w:pPr>
        <w:shd w:val="clear" w:color="auto" w:fill="FFFFFF"/>
        <w:ind w:right="6"/>
        <w:jc w:val="right"/>
        <w:rPr>
          <w:b/>
          <w:sz w:val="28"/>
          <w:szCs w:val="28"/>
        </w:rPr>
      </w:pPr>
      <w:r w:rsidRPr="008577F6">
        <w:rPr>
          <w:b/>
          <w:sz w:val="28"/>
          <w:szCs w:val="28"/>
        </w:rPr>
        <w:lastRenderedPageBreak/>
        <w:t>Приложение 17</w:t>
      </w:r>
    </w:p>
    <w:p w:rsidR="00E93D9C" w:rsidRPr="008577F6" w:rsidRDefault="00E93D9C" w:rsidP="00630353">
      <w:pPr>
        <w:shd w:val="clear" w:color="auto" w:fill="FFFFFF"/>
        <w:ind w:right="6"/>
        <w:jc w:val="right"/>
        <w:rPr>
          <w:b/>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8"/>
        <w:gridCol w:w="4639"/>
      </w:tblGrid>
      <w:tr w:rsidR="002D50E4" w:rsidRPr="008577F6">
        <w:trPr>
          <w:trHeight w:val="3238"/>
        </w:trPr>
        <w:tc>
          <w:tcPr>
            <w:tcW w:w="9286" w:type="dxa"/>
            <w:gridSpan w:val="3"/>
          </w:tcPr>
          <w:p w:rsidR="002D50E4" w:rsidRPr="008577F6" w:rsidRDefault="002D50E4" w:rsidP="00E323C4">
            <w:pPr>
              <w:widowControl w:val="0"/>
              <w:autoSpaceDE w:val="0"/>
              <w:autoSpaceDN w:val="0"/>
              <w:adjustRightInd w:val="0"/>
              <w:jc w:val="center"/>
              <w:rPr>
                <w:sz w:val="24"/>
                <w:szCs w:val="24"/>
              </w:rPr>
            </w:pPr>
          </w:p>
          <w:p w:rsidR="002D50E4" w:rsidRPr="008577F6" w:rsidRDefault="002D50E4" w:rsidP="002D50E4">
            <w:pPr>
              <w:widowControl w:val="0"/>
              <w:shd w:val="clear" w:color="auto" w:fill="FFFFFF"/>
              <w:autoSpaceDE w:val="0"/>
              <w:autoSpaceDN w:val="0"/>
              <w:adjustRightInd w:val="0"/>
              <w:ind w:left="14"/>
              <w:jc w:val="center"/>
              <w:rPr>
                <w:b/>
                <w:sz w:val="24"/>
                <w:szCs w:val="24"/>
              </w:rPr>
            </w:pPr>
            <w:r w:rsidRPr="008577F6">
              <w:rPr>
                <w:b/>
                <w:sz w:val="24"/>
                <w:szCs w:val="24"/>
              </w:rPr>
              <w:t>Ванна моечная с рабочим столом</w:t>
            </w:r>
          </w:p>
          <w:p w:rsidR="002D50E4" w:rsidRPr="008577F6" w:rsidRDefault="002D50E4" w:rsidP="002D50E4">
            <w:pPr>
              <w:widowControl w:val="0"/>
              <w:shd w:val="clear" w:color="auto" w:fill="FFFFFF"/>
              <w:autoSpaceDE w:val="0"/>
              <w:autoSpaceDN w:val="0"/>
              <w:adjustRightInd w:val="0"/>
              <w:ind w:left="7"/>
              <w:jc w:val="center"/>
              <w:rPr>
                <w:b/>
                <w:sz w:val="24"/>
                <w:szCs w:val="24"/>
              </w:rPr>
            </w:pPr>
            <w:r w:rsidRPr="008577F6">
              <w:rPr>
                <w:b/>
                <w:spacing w:val="-2"/>
                <w:sz w:val="24"/>
                <w:szCs w:val="24"/>
              </w:rPr>
              <w:t>серии ВМЦ и ВМЦ...А</w:t>
            </w:r>
          </w:p>
          <w:p w:rsidR="002D50E4" w:rsidRPr="008577F6" w:rsidRDefault="002D50E4" w:rsidP="002D50E4">
            <w:pPr>
              <w:widowControl w:val="0"/>
              <w:shd w:val="clear" w:color="auto" w:fill="FFFFFF"/>
              <w:autoSpaceDE w:val="0"/>
              <w:autoSpaceDN w:val="0"/>
              <w:adjustRightInd w:val="0"/>
              <w:rPr>
                <w:sz w:val="24"/>
                <w:szCs w:val="24"/>
              </w:rPr>
            </w:pPr>
          </w:p>
          <w:p w:rsidR="002D50E4" w:rsidRPr="008577F6" w:rsidRDefault="002D50E4" w:rsidP="00180D16">
            <w:pPr>
              <w:shd w:val="clear" w:color="auto" w:fill="FFFFFF"/>
              <w:ind w:right="6"/>
              <w:jc w:val="right"/>
              <w:rPr>
                <w:sz w:val="24"/>
                <w:szCs w:val="24"/>
              </w:rPr>
            </w:pPr>
            <w:r w:rsidRPr="008577F6">
              <w:rPr>
                <w:sz w:val="24"/>
                <w:szCs w:val="24"/>
              </w:rPr>
              <w:t>Ванна моечная совмещенная с рабочей поверхностью предназначена для мытья пос</w:t>
            </w:r>
            <w:r w:rsidRPr="008577F6">
              <w:rPr>
                <w:sz w:val="24"/>
                <w:szCs w:val="24"/>
              </w:rPr>
              <w:t>у</w:t>
            </w:r>
            <w:r w:rsidRPr="008577F6">
              <w:rPr>
                <w:sz w:val="24"/>
                <w:szCs w:val="24"/>
              </w:rPr>
              <w:t xml:space="preserve">ды, кастрюль, баков и инвентаря. Материал: столешница - пищевая нержавеющая сталь, усиленная влагостойкой фанерой ФСФ; емкость - пищевая нержавеющая сталь, каркас -оцинкованная сталь с нижней полкой - решеткой (серия </w:t>
            </w:r>
            <w:r w:rsidRPr="008577F6">
              <w:rPr>
                <w:b/>
                <w:bCs/>
                <w:sz w:val="24"/>
                <w:szCs w:val="24"/>
              </w:rPr>
              <w:t xml:space="preserve">ВМЦ) </w:t>
            </w:r>
            <w:r w:rsidRPr="008577F6">
              <w:rPr>
                <w:sz w:val="24"/>
                <w:szCs w:val="24"/>
              </w:rPr>
              <w:t xml:space="preserve">или без нее </w:t>
            </w:r>
            <w:r w:rsidRPr="008577F6">
              <w:rPr>
                <w:b/>
                <w:bCs/>
                <w:sz w:val="24"/>
                <w:szCs w:val="24"/>
              </w:rPr>
              <w:t>(с</w:t>
            </w:r>
            <w:r w:rsidRPr="008577F6">
              <w:rPr>
                <w:b/>
                <w:bCs/>
                <w:sz w:val="24"/>
                <w:szCs w:val="24"/>
              </w:rPr>
              <w:t>е</w:t>
            </w:r>
            <w:r w:rsidRPr="008577F6">
              <w:rPr>
                <w:b/>
                <w:bCs/>
                <w:sz w:val="24"/>
                <w:szCs w:val="24"/>
              </w:rPr>
              <w:t xml:space="preserve">рия ВМЦ...А). </w:t>
            </w:r>
            <w:r w:rsidRPr="008577F6">
              <w:rPr>
                <w:sz w:val="24"/>
                <w:szCs w:val="24"/>
              </w:rPr>
              <w:t xml:space="preserve">Каркас имеет разборную конструкцию. Ножки столов регулируются по высоте, ход опоры - </w:t>
            </w:r>
            <w:smartTag w:uri="urn:schemas-microsoft-com:office:smarttags" w:element="metricconverter">
              <w:smartTagPr>
                <w:attr w:name="ProductID" w:val="20 мм"/>
              </w:smartTagPr>
              <w:r w:rsidRPr="008577F6">
                <w:rPr>
                  <w:sz w:val="24"/>
                  <w:szCs w:val="24"/>
                </w:rPr>
                <w:t>20 мм</w:t>
              </w:r>
            </w:smartTag>
            <w:r w:rsidRPr="008577F6">
              <w:rPr>
                <w:sz w:val="24"/>
                <w:szCs w:val="24"/>
              </w:rPr>
              <w:t>. Опоры регуляторов высоты выполн</w:t>
            </w:r>
            <w:bookmarkStart w:id="2" w:name="_GoBack"/>
            <w:bookmarkEnd w:id="2"/>
            <w:r w:rsidRPr="008577F6">
              <w:rPr>
                <w:sz w:val="24"/>
                <w:szCs w:val="24"/>
              </w:rPr>
              <w:t>ены из оцинкованной стали, что предохраняет их от коррозии. Изделия комплектуются сливными сифонами.</w:t>
            </w:r>
          </w:p>
          <w:p w:rsidR="002D50E4" w:rsidRPr="008577F6" w:rsidRDefault="002D50E4" w:rsidP="00E323C4">
            <w:pPr>
              <w:widowControl w:val="0"/>
              <w:shd w:val="clear" w:color="auto" w:fill="FFFFFF"/>
              <w:autoSpaceDE w:val="0"/>
              <w:autoSpaceDN w:val="0"/>
              <w:adjustRightInd w:val="0"/>
              <w:rPr>
                <w:sz w:val="24"/>
                <w:szCs w:val="24"/>
              </w:rPr>
            </w:pPr>
          </w:p>
        </w:tc>
      </w:tr>
      <w:tr w:rsidR="00630353" w:rsidRPr="008577F6">
        <w:trPr>
          <w:trHeight w:hRule="exact" w:val="403"/>
        </w:trPr>
        <w:tc>
          <w:tcPr>
            <w:tcW w:w="4647" w:type="dxa"/>
            <w:gridSpan w:val="2"/>
          </w:tcPr>
          <w:p w:rsidR="00630353" w:rsidRPr="008577F6" w:rsidRDefault="00630353" w:rsidP="00C76A9A">
            <w:pPr>
              <w:widowControl w:val="0"/>
              <w:shd w:val="clear" w:color="auto" w:fill="FFFFFF"/>
              <w:autoSpaceDE w:val="0"/>
              <w:autoSpaceDN w:val="0"/>
              <w:adjustRightInd w:val="0"/>
              <w:ind w:left="360"/>
              <w:rPr>
                <w:sz w:val="24"/>
                <w:szCs w:val="24"/>
              </w:rPr>
            </w:pPr>
            <w:r w:rsidRPr="008577F6">
              <w:rPr>
                <w:sz w:val="24"/>
                <w:szCs w:val="24"/>
              </w:rPr>
              <w:t>МОДЕЛЬ</w:t>
            </w:r>
          </w:p>
        </w:tc>
        <w:tc>
          <w:tcPr>
            <w:tcW w:w="4639"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ГАБАРИТЫ, мм</w:t>
            </w:r>
          </w:p>
        </w:tc>
      </w:tr>
      <w:tr w:rsidR="00630353" w:rsidRPr="008577F6">
        <w:trPr>
          <w:trHeight w:hRule="exact" w:val="389"/>
        </w:trPr>
        <w:tc>
          <w:tcPr>
            <w:tcW w:w="4647" w:type="dxa"/>
            <w:gridSpan w:val="2"/>
          </w:tcPr>
          <w:p w:rsidR="00630353" w:rsidRPr="008577F6" w:rsidRDefault="00630353" w:rsidP="00C76A9A">
            <w:pPr>
              <w:widowControl w:val="0"/>
              <w:shd w:val="clear" w:color="auto" w:fill="FFFFFF"/>
              <w:autoSpaceDE w:val="0"/>
              <w:autoSpaceDN w:val="0"/>
              <w:adjustRightInd w:val="0"/>
              <w:ind w:left="720"/>
              <w:rPr>
                <w:sz w:val="24"/>
                <w:szCs w:val="24"/>
              </w:rPr>
            </w:pPr>
            <w:r w:rsidRPr="008577F6">
              <w:rPr>
                <w:sz w:val="24"/>
                <w:szCs w:val="24"/>
              </w:rPr>
              <w:t>501</w:t>
            </w:r>
          </w:p>
        </w:tc>
        <w:tc>
          <w:tcPr>
            <w:tcW w:w="4639" w:type="dxa"/>
          </w:tcPr>
          <w:p w:rsidR="00630353" w:rsidRPr="008577F6" w:rsidRDefault="00630353" w:rsidP="00C76A9A">
            <w:pPr>
              <w:widowControl w:val="0"/>
              <w:shd w:val="clear" w:color="auto" w:fill="FFFFFF"/>
              <w:autoSpaceDE w:val="0"/>
              <w:autoSpaceDN w:val="0"/>
              <w:adjustRightInd w:val="0"/>
              <w:rPr>
                <w:sz w:val="24"/>
                <w:szCs w:val="24"/>
              </w:rPr>
            </w:pPr>
            <w:r w:rsidRPr="008577F6">
              <w:rPr>
                <w:spacing w:val="-2"/>
                <w:sz w:val="24"/>
                <w:szCs w:val="24"/>
              </w:rPr>
              <w:t>53</w:t>
            </w:r>
            <w:r w:rsidRPr="008577F6">
              <w:rPr>
                <w:sz w:val="24"/>
                <w:szCs w:val="24"/>
              </w:rPr>
              <w:t>0</w:t>
            </w:r>
            <w:r w:rsidR="00180D16" w:rsidRPr="008577F6">
              <w:rPr>
                <w:sz w:val="24"/>
                <w:szCs w:val="24"/>
              </w:rPr>
              <w:t>х1</w:t>
            </w:r>
            <w:r w:rsidR="00180D16" w:rsidRPr="008577F6">
              <w:rPr>
                <w:spacing w:val="-2"/>
                <w:sz w:val="24"/>
                <w:szCs w:val="24"/>
              </w:rPr>
              <w:t>020</w:t>
            </w:r>
            <w:r w:rsidRPr="008577F6">
              <w:rPr>
                <w:spacing w:val="-2"/>
                <w:sz w:val="24"/>
                <w:szCs w:val="24"/>
              </w:rPr>
              <w:t>х850 глубина - 300мм</w:t>
            </w:r>
          </w:p>
        </w:tc>
      </w:tr>
      <w:tr w:rsidR="00630353" w:rsidRPr="008577F6">
        <w:trPr>
          <w:trHeight w:hRule="exact" w:val="389"/>
        </w:trPr>
        <w:tc>
          <w:tcPr>
            <w:tcW w:w="4647" w:type="dxa"/>
            <w:gridSpan w:val="2"/>
          </w:tcPr>
          <w:p w:rsidR="00630353" w:rsidRPr="008577F6" w:rsidRDefault="00630353" w:rsidP="00C76A9A">
            <w:pPr>
              <w:widowControl w:val="0"/>
              <w:shd w:val="clear" w:color="auto" w:fill="FFFFFF"/>
              <w:autoSpaceDE w:val="0"/>
              <w:autoSpaceDN w:val="0"/>
              <w:adjustRightInd w:val="0"/>
              <w:ind w:left="720"/>
              <w:rPr>
                <w:sz w:val="24"/>
                <w:szCs w:val="24"/>
              </w:rPr>
            </w:pPr>
            <w:r w:rsidRPr="008577F6">
              <w:rPr>
                <w:sz w:val="24"/>
                <w:szCs w:val="24"/>
              </w:rPr>
              <w:t>502</w:t>
            </w:r>
          </w:p>
        </w:tc>
        <w:tc>
          <w:tcPr>
            <w:tcW w:w="4639"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630х1210х850 глубина - 400мм</w:t>
            </w:r>
          </w:p>
        </w:tc>
      </w:tr>
      <w:tr w:rsidR="00630353" w:rsidRPr="008577F6">
        <w:trPr>
          <w:trHeight w:hRule="exact" w:val="346"/>
        </w:trPr>
        <w:tc>
          <w:tcPr>
            <w:tcW w:w="4647" w:type="dxa"/>
            <w:gridSpan w:val="2"/>
          </w:tcPr>
          <w:p w:rsidR="00630353" w:rsidRPr="008577F6" w:rsidRDefault="00630353" w:rsidP="00C76A9A">
            <w:pPr>
              <w:widowControl w:val="0"/>
              <w:shd w:val="clear" w:color="auto" w:fill="FFFFFF"/>
              <w:autoSpaceDE w:val="0"/>
              <w:autoSpaceDN w:val="0"/>
              <w:adjustRightInd w:val="0"/>
              <w:ind w:left="720"/>
              <w:rPr>
                <w:sz w:val="24"/>
                <w:szCs w:val="24"/>
              </w:rPr>
            </w:pPr>
            <w:r w:rsidRPr="008577F6">
              <w:rPr>
                <w:sz w:val="24"/>
                <w:szCs w:val="24"/>
              </w:rPr>
              <w:t>503</w:t>
            </w:r>
          </w:p>
        </w:tc>
        <w:tc>
          <w:tcPr>
            <w:tcW w:w="4639" w:type="dxa"/>
          </w:tcPr>
          <w:p w:rsidR="00630353" w:rsidRPr="008577F6" w:rsidRDefault="00630353" w:rsidP="00C76A9A">
            <w:pPr>
              <w:widowControl w:val="0"/>
              <w:shd w:val="clear" w:color="auto" w:fill="FFFFFF"/>
              <w:autoSpaceDE w:val="0"/>
              <w:autoSpaceDN w:val="0"/>
              <w:adjustRightInd w:val="0"/>
              <w:rPr>
                <w:sz w:val="24"/>
                <w:szCs w:val="24"/>
              </w:rPr>
            </w:pPr>
            <w:r w:rsidRPr="008577F6">
              <w:rPr>
                <w:spacing w:val="-2"/>
                <w:sz w:val="24"/>
                <w:szCs w:val="24"/>
              </w:rPr>
              <w:t>700х1350х850 глубина - 450мм</w:t>
            </w:r>
          </w:p>
        </w:tc>
      </w:tr>
      <w:tr w:rsidR="00630353" w:rsidRPr="008577F6">
        <w:trPr>
          <w:trHeight w:hRule="exact" w:val="410"/>
        </w:trPr>
        <w:tc>
          <w:tcPr>
            <w:tcW w:w="4647" w:type="dxa"/>
            <w:gridSpan w:val="2"/>
          </w:tcPr>
          <w:p w:rsidR="00630353" w:rsidRPr="008577F6" w:rsidRDefault="00630353" w:rsidP="00C76A9A">
            <w:pPr>
              <w:widowControl w:val="0"/>
              <w:shd w:val="clear" w:color="auto" w:fill="FFFFFF"/>
              <w:autoSpaceDE w:val="0"/>
              <w:autoSpaceDN w:val="0"/>
              <w:adjustRightInd w:val="0"/>
              <w:ind w:left="720"/>
              <w:rPr>
                <w:sz w:val="24"/>
                <w:szCs w:val="24"/>
              </w:rPr>
            </w:pPr>
            <w:r w:rsidRPr="008577F6">
              <w:rPr>
                <w:sz w:val="24"/>
                <w:szCs w:val="24"/>
              </w:rPr>
              <w:t>504</w:t>
            </w:r>
          </w:p>
        </w:tc>
        <w:tc>
          <w:tcPr>
            <w:tcW w:w="4639" w:type="dxa"/>
          </w:tcPr>
          <w:p w:rsidR="00630353" w:rsidRPr="008577F6" w:rsidRDefault="00630353" w:rsidP="00C76A9A">
            <w:pPr>
              <w:widowControl w:val="0"/>
              <w:shd w:val="clear" w:color="auto" w:fill="FFFFFF"/>
              <w:autoSpaceDE w:val="0"/>
              <w:autoSpaceDN w:val="0"/>
              <w:adjustRightInd w:val="0"/>
              <w:rPr>
                <w:sz w:val="24"/>
                <w:szCs w:val="24"/>
              </w:rPr>
            </w:pPr>
            <w:r w:rsidRPr="008577F6">
              <w:rPr>
                <w:spacing w:val="-2"/>
                <w:sz w:val="24"/>
                <w:szCs w:val="24"/>
              </w:rPr>
              <w:t>800х1550х850 глубина - 450мм</w:t>
            </w:r>
          </w:p>
        </w:tc>
      </w:tr>
      <w:tr w:rsidR="002D50E4" w:rsidRPr="008577F6">
        <w:trPr>
          <w:trHeight w:val="888"/>
        </w:trPr>
        <w:tc>
          <w:tcPr>
            <w:tcW w:w="9286" w:type="dxa"/>
            <w:gridSpan w:val="3"/>
          </w:tcPr>
          <w:p w:rsidR="002D50E4" w:rsidRPr="008577F6" w:rsidRDefault="002D50E4" w:rsidP="00C76A9A">
            <w:pPr>
              <w:widowControl w:val="0"/>
              <w:autoSpaceDE w:val="0"/>
              <w:autoSpaceDN w:val="0"/>
              <w:adjustRightInd w:val="0"/>
              <w:jc w:val="center"/>
              <w:rPr>
                <w:sz w:val="24"/>
                <w:szCs w:val="24"/>
              </w:rPr>
            </w:pPr>
          </w:p>
          <w:p w:rsidR="002D50E4" w:rsidRPr="008577F6" w:rsidRDefault="002D50E4" w:rsidP="002D50E4">
            <w:pPr>
              <w:widowControl w:val="0"/>
              <w:shd w:val="clear" w:color="auto" w:fill="FFFFFF"/>
              <w:autoSpaceDE w:val="0"/>
              <w:autoSpaceDN w:val="0"/>
              <w:adjustRightInd w:val="0"/>
              <w:ind w:left="144"/>
              <w:jc w:val="center"/>
              <w:rPr>
                <w:b/>
                <w:sz w:val="24"/>
                <w:szCs w:val="24"/>
              </w:rPr>
            </w:pPr>
            <w:r w:rsidRPr="008577F6">
              <w:rPr>
                <w:b/>
                <w:sz w:val="24"/>
                <w:szCs w:val="24"/>
              </w:rPr>
              <w:t xml:space="preserve">Ванна моечная </w:t>
            </w:r>
            <w:proofErr w:type="spellStart"/>
            <w:r w:rsidRPr="008577F6">
              <w:rPr>
                <w:b/>
                <w:sz w:val="24"/>
                <w:szCs w:val="24"/>
              </w:rPr>
              <w:t>трехсекционная</w:t>
            </w:r>
            <w:proofErr w:type="spellEnd"/>
            <w:r w:rsidRPr="008577F6">
              <w:rPr>
                <w:b/>
                <w:sz w:val="24"/>
                <w:szCs w:val="24"/>
              </w:rPr>
              <w:t xml:space="preserve"> серий ВМЦ и ВМЦ...А</w:t>
            </w:r>
          </w:p>
          <w:p w:rsidR="002D50E4" w:rsidRPr="008577F6" w:rsidRDefault="002D50E4" w:rsidP="00C76A9A">
            <w:pPr>
              <w:widowControl w:val="0"/>
              <w:shd w:val="clear" w:color="auto" w:fill="FFFFFF"/>
              <w:autoSpaceDE w:val="0"/>
              <w:autoSpaceDN w:val="0"/>
              <w:adjustRightInd w:val="0"/>
              <w:ind w:left="1037"/>
              <w:rPr>
                <w:b/>
                <w:sz w:val="24"/>
                <w:szCs w:val="24"/>
              </w:rPr>
            </w:pPr>
          </w:p>
          <w:p w:rsidR="002D50E4" w:rsidRPr="008577F6" w:rsidRDefault="002D50E4" w:rsidP="00180D16">
            <w:pPr>
              <w:widowControl w:val="0"/>
              <w:shd w:val="clear" w:color="auto" w:fill="FFFFFF"/>
              <w:autoSpaceDE w:val="0"/>
              <w:autoSpaceDN w:val="0"/>
              <w:adjustRightInd w:val="0"/>
              <w:rPr>
                <w:sz w:val="24"/>
                <w:szCs w:val="24"/>
              </w:rPr>
            </w:pPr>
            <w:r w:rsidRPr="008577F6">
              <w:rPr>
                <w:sz w:val="24"/>
                <w:szCs w:val="24"/>
              </w:rPr>
              <w:t>Моечные ванны, производимые нашим</w:t>
            </w:r>
            <w:r w:rsidR="00180D16" w:rsidRPr="008577F6">
              <w:rPr>
                <w:sz w:val="24"/>
                <w:szCs w:val="24"/>
              </w:rPr>
              <w:t xml:space="preserve"> предприятием, предназначены для использов</w:t>
            </w:r>
            <w:r w:rsidR="00180D16" w:rsidRPr="008577F6">
              <w:rPr>
                <w:sz w:val="24"/>
                <w:szCs w:val="24"/>
              </w:rPr>
              <w:t>а</w:t>
            </w:r>
            <w:r w:rsidR="00180D16" w:rsidRPr="008577F6">
              <w:rPr>
                <w:sz w:val="24"/>
                <w:szCs w:val="24"/>
              </w:rPr>
              <w:t xml:space="preserve">ния на предприятиях </w:t>
            </w:r>
            <w:r w:rsidRPr="008577F6">
              <w:rPr>
                <w:sz w:val="24"/>
                <w:szCs w:val="24"/>
              </w:rPr>
              <w:t>общественного питания для мытья кухонного инвентаря и отта</w:t>
            </w:r>
            <w:r w:rsidRPr="008577F6">
              <w:rPr>
                <w:sz w:val="24"/>
                <w:szCs w:val="24"/>
              </w:rPr>
              <w:t>и</w:t>
            </w:r>
            <w:r w:rsidRPr="008577F6">
              <w:rPr>
                <w:sz w:val="24"/>
                <w:szCs w:val="24"/>
              </w:rPr>
              <w:t xml:space="preserve">вания замороженных пищевых </w:t>
            </w:r>
            <w:proofErr w:type="spellStart"/>
            <w:r w:rsidRPr="008577F6">
              <w:rPr>
                <w:sz w:val="24"/>
                <w:szCs w:val="24"/>
              </w:rPr>
              <w:t>продуктов.Емкость</w:t>
            </w:r>
            <w:proofErr w:type="spellEnd"/>
            <w:r w:rsidRPr="008577F6">
              <w:rPr>
                <w:sz w:val="24"/>
                <w:szCs w:val="24"/>
              </w:rPr>
              <w:t xml:space="preserve"> ванны изготовлена из </w:t>
            </w:r>
            <w:proofErr w:type="spellStart"/>
            <w:r w:rsidRPr="008577F6">
              <w:rPr>
                <w:sz w:val="24"/>
                <w:szCs w:val="24"/>
              </w:rPr>
              <w:t>пищевойн</w:t>
            </w:r>
            <w:r w:rsidRPr="008577F6">
              <w:rPr>
                <w:sz w:val="24"/>
                <w:szCs w:val="24"/>
              </w:rPr>
              <w:t>е</w:t>
            </w:r>
            <w:r w:rsidRPr="008577F6">
              <w:rPr>
                <w:sz w:val="24"/>
                <w:szCs w:val="24"/>
              </w:rPr>
              <w:t>ржавеющей</w:t>
            </w:r>
            <w:proofErr w:type="spellEnd"/>
            <w:r w:rsidRPr="008577F6">
              <w:rPr>
                <w:sz w:val="24"/>
                <w:szCs w:val="24"/>
              </w:rPr>
              <w:t xml:space="preserve"> стали, и имеет кромку шириной </w:t>
            </w:r>
            <w:smartTag w:uri="urn:schemas-microsoft-com:office:smarttags" w:element="metricconverter">
              <w:smartTagPr>
                <w:attr w:name="ProductID" w:val="50 мм"/>
              </w:smartTagPr>
              <w:r w:rsidRPr="008577F6">
                <w:rPr>
                  <w:sz w:val="24"/>
                  <w:szCs w:val="24"/>
                </w:rPr>
                <w:t>50 мм</w:t>
              </w:r>
            </w:smartTag>
            <w:r w:rsidRPr="008577F6">
              <w:rPr>
                <w:sz w:val="24"/>
                <w:szCs w:val="24"/>
              </w:rPr>
              <w:t xml:space="preserve"> по всему периметру ванны. Каркас - оцинкованная сталь, с нижней полкой решеткой </w:t>
            </w:r>
            <w:r w:rsidRPr="008577F6">
              <w:rPr>
                <w:b/>
                <w:bCs/>
                <w:sz w:val="24"/>
                <w:szCs w:val="24"/>
              </w:rPr>
              <w:t xml:space="preserve">(серия ВМЦ) </w:t>
            </w:r>
            <w:r w:rsidRPr="008577F6">
              <w:rPr>
                <w:sz w:val="24"/>
                <w:szCs w:val="24"/>
              </w:rPr>
              <w:t xml:space="preserve">или без нее </w:t>
            </w:r>
            <w:r w:rsidRPr="008577F6">
              <w:rPr>
                <w:b/>
                <w:bCs/>
                <w:sz w:val="24"/>
                <w:szCs w:val="24"/>
              </w:rPr>
              <w:t xml:space="preserve">(серия ВМЦ...А). </w:t>
            </w:r>
            <w:r w:rsidRPr="008577F6">
              <w:rPr>
                <w:sz w:val="24"/>
                <w:szCs w:val="24"/>
              </w:rPr>
              <w:t>Каркас имеет разборную конструкцию. Ножки столов регулируются по в</w:t>
            </w:r>
            <w:r w:rsidRPr="008577F6">
              <w:rPr>
                <w:sz w:val="24"/>
                <w:szCs w:val="24"/>
              </w:rPr>
              <w:t>ы</w:t>
            </w:r>
            <w:r w:rsidRPr="008577F6">
              <w:rPr>
                <w:sz w:val="24"/>
                <w:szCs w:val="24"/>
              </w:rPr>
              <w:t xml:space="preserve">соте, ход опоры - </w:t>
            </w:r>
            <w:smartTag w:uri="urn:schemas-microsoft-com:office:smarttags" w:element="metricconverter">
              <w:smartTagPr>
                <w:attr w:name="ProductID" w:val="20 мм"/>
              </w:smartTagPr>
              <w:r w:rsidRPr="008577F6">
                <w:rPr>
                  <w:sz w:val="24"/>
                  <w:szCs w:val="24"/>
                </w:rPr>
                <w:t>20 мм</w:t>
              </w:r>
            </w:smartTag>
            <w:r w:rsidRPr="008577F6">
              <w:rPr>
                <w:sz w:val="24"/>
                <w:szCs w:val="24"/>
              </w:rPr>
              <w:t>. Опоры регуляторов высоты выполнены из оцинкованной ст</w:t>
            </w:r>
            <w:r w:rsidRPr="008577F6">
              <w:rPr>
                <w:sz w:val="24"/>
                <w:szCs w:val="24"/>
              </w:rPr>
              <w:t>а</w:t>
            </w:r>
            <w:r w:rsidRPr="008577F6">
              <w:rPr>
                <w:sz w:val="24"/>
                <w:szCs w:val="24"/>
              </w:rPr>
              <w:t>ли, что предохраняет их от коррозии. Изделия комплектуются сливными сифонами.</w:t>
            </w:r>
          </w:p>
          <w:p w:rsidR="002D50E4" w:rsidRPr="008577F6" w:rsidRDefault="002D50E4" w:rsidP="00C76A9A">
            <w:pPr>
              <w:widowControl w:val="0"/>
              <w:shd w:val="clear" w:color="auto" w:fill="FFFFFF"/>
              <w:autoSpaceDE w:val="0"/>
              <w:autoSpaceDN w:val="0"/>
              <w:adjustRightInd w:val="0"/>
              <w:rPr>
                <w:sz w:val="24"/>
                <w:szCs w:val="24"/>
              </w:rPr>
            </w:pPr>
          </w:p>
        </w:tc>
      </w:tr>
      <w:tr w:rsidR="00630353" w:rsidRPr="008577F6">
        <w:trPr>
          <w:trHeight w:hRule="exact" w:val="369"/>
        </w:trPr>
        <w:tc>
          <w:tcPr>
            <w:tcW w:w="4647" w:type="dxa"/>
            <w:gridSpan w:val="2"/>
          </w:tcPr>
          <w:p w:rsidR="00630353" w:rsidRPr="008577F6" w:rsidRDefault="00630353" w:rsidP="00C76A9A">
            <w:pPr>
              <w:widowControl w:val="0"/>
              <w:shd w:val="clear" w:color="auto" w:fill="FFFFFF"/>
              <w:autoSpaceDE w:val="0"/>
              <w:autoSpaceDN w:val="0"/>
              <w:adjustRightInd w:val="0"/>
              <w:ind w:left="425"/>
              <w:rPr>
                <w:sz w:val="24"/>
                <w:szCs w:val="24"/>
              </w:rPr>
            </w:pPr>
            <w:r w:rsidRPr="008577F6">
              <w:rPr>
                <w:sz w:val="24"/>
                <w:szCs w:val="24"/>
              </w:rPr>
              <w:t>МОДЕЛЬ</w:t>
            </w:r>
          </w:p>
        </w:tc>
        <w:tc>
          <w:tcPr>
            <w:tcW w:w="4639"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ГАБАРИТЫ, мм</w:t>
            </w:r>
          </w:p>
        </w:tc>
      </w:tr>
      <w:tr w:rsidR="00630353" w:rsidRPr="008577F6">
        <w:trPr>
          <w:trHeight w:hRule="exact" w:val="308"/>
        </w:trPr>
        <w:tc>
          <w:tcPr>
            <w:tcW w:w="4647" w:type="dxa"/>
            <w:gridSpan w:val="2"/>
          </w:tcPr>
          <w:p w:rsidR="00630353" w:rsidRPr="008577F6" w:rsidRDefault="00630353" w:rsidP="00C76A9A">
            <w:pPr>
              <w:widowControl w:val="0"/>
              <w:shd w:val="clear" w:color="auto" w:fill="FFFFFF"/>
              <w:autoSpaceDE w:val="0"/>
              <w:autoSpaceDN w:val="0"/>
              <w:adjustRightInd w:val="0"/>
              <w:ind w:left="691"/>
              <w:rPr>
                <w:sz w:val="24"/>
                <w:szCs w:val="24"/>
              </w:rPr>
            </w:pPr>
            <w:r w:rsidRPr="008577F6">
              <w:rPr>
                <w:sz w:val="24"/>
                <w:szCs w:val="24"/>
              </w:rPr>
              <w:t>301</w:t>
            </w:r>
          </w:p>
        </w:tc>
        <w:tc>
          <w:tcPr>
            <w:tcW w:w="4639" w:type="dxa"/>
          </w:tcPr>
          <w:p w:rsidR="00630353" w:rsidRPr="008577F6" w:rsidRDefault="00630353" w:rsidP="00C76A9A">
            <w:pPr>
              <w:widowControl w:val="0"/>
              <w:shd w:val="clear" w:color="auto" w:fill="FFFFFF"/>
              <w:autoSpaceDE w:val="0"/>
              <w:autoSpaceDN w:val="0"/>
              <w:adjustRightInd w:val="0"/>
              <w:ind w:firstLine="22"/>
              <w:rPr>
                <w:sz w:val="24"/>
                <w:szCs w:val="24"/>
              </w:rPr>
            </w:pPr>
            <w:r w:rsidRPr="008577F6">
              <w:rPr>
                <w:sz w:val="24"/>
                <w:szCs w:val="24"/>
              </w:rPr>
              <w:t>1500х530х850 глубина- 300мм</w:t>
            </w:r>
          </w:p>
        </w:tc>
      </w:tr>
      <w:tr w:rsidR="00630353" w:rsidRPr="008577F6">
        <w:trPr>
          <w:trHeight w:hRule="exact" w:val="359"/>
        </w:trPr>
        <w:tc>
          <w:tcPr>
            <w:tcW w:w="4647" w:type="dxa"/>
            <w:gridSpan w:val="2"/>
          </w:tcPr>
          <w:p w:rsidR="00630353" w:rsidRPr="008577F6" w:rsidRDefault="00630353" w:rsidP="00C76A9A">
            <w:pPr>
              <w:widowControl w:val="0"/>
              <w:shd w:val="clear" w:color="auto" w:fill="FFFFFF"/>
              <w:autoSpaceDE w:val="0"/>
              <w:autoSpaceDN w:val="0"/>
              <w:adjustRightInd w:val="0"/>
              <w:ind w:left="691"/>
              <w:rPr>
                <w:sz w:val="24"/>
                <w:szCs w:val="24"/>
              </w:rPr>
            </w:pPr>
            <w:r w:rsidRPr="008577F6">
              <w:rPr>
                <w:sz w:val="24"/>
                <w:szCs w:val="24"/>
              </w:rPr>
              <w:t>302</w:t>
            </w:r>
          </w:p>
        </w:tc>
        <w:tc>
          <w:tcPr>
            <w:tcW w:w="4639" w:type="dxa"/>
          </w:tcPr>
          <w:p w:rsidR="00630353" w:rsidRPr="008577F6" w:rsidRDefault="00630353" w:rsidP="00C76A9A">
            <w:pPr>
              <w:widowControl w:val="0"/>
              <w:shd w:val="clear" w:color="auto" w:fill="FFFFFF"/>
              <w:autoSpaceDE w:val="0"/>
              <w:autoSpaceDN w:val="0"/>
              <w:adjustRightInd w:val="0"/>
              <w:ind w:firstLine="29"/>
              <w:rPr>
                <w:sz w:val="24"/>
                <w:szCs w:val="24"/>
              </w:rPr>
            </w:pPr>
            <w:r w:rsidRPr="008577F6">
              <w:rPr>
                <w:sz w:val="24"/>
                <w:szCs w:val="24"/>
              </w:rPr>
              <w:t>1800x630x850 глубина- 400мм</w:t>
            </w:r>
          </w:p>
        </w:tc>
      </w:tr>
      <w:tr w:rsidR="00630353" w:rsidRPr="008577F6">
        <w:trPr>
          <w:trHeight w:hRule="exact" w:val="356"/>
        </w:trPr>
        <w:tc>
          <w:tcPr>
            <w:tcW w:w="4647" w:type="dxa"/>
            <w:gridSpan w:val="2"/>
          </w:tcPr>
          <w:p w:rsidR="00630353" w:rsidRPr="008577F6" w:rsidRDefault="00630353" w:rsidP="00C76A9A">
            <w:pPr>
              <w:widowControl w:val="0"/>
              <w:shd w:val="clear" w:color="auto" w:fill="FFFFFF"/>
              <w:autoSpaceDE w:val="0"/>
              <w:autoSpaceDN w:val="0"/>
              <w:adjustRightInd w:val="0"/>
              <w:ind w:left="691"/>
              <w:rPr>
                <w:sz w:val="24"/>
                <w:szCs w:val="24"/>
              </w:rPr>
            </w:pPr>
            <w:r w:rsidRPr="008577F6">
              <w:rPr>
                <w:sz w:val="24"/>
                <w:szCs w:val="24"/>
              </w:rPr>
              <w:t>303</w:t>
            </w:r>
          </w:p>
        </w:tc>
        <w:tc>
          <w:tcPr>
            <w:tcW w:w="4639"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2010x700x850 глубина- 450мм</w:t>
            </w:r>
          </w:p>
        </w:tc>
      </w:tr>
      <w:tr w:rsidR="00630353" w:rsidRPr="008577F6">
        <w:trPr>
          <w:trHeight w:hRule="exact" w:val="365"/>
        </w:trPr>
        <w:tc>
          <w:tcPr>
            <w:tcW w:w="4647" w:type="dxa"/>
            <w:gridSpan w:val="2"/>
          </w:tcPr>
          <w:p w:rsidR="00630353" w:rsidRPr="008577F6" w:rsidRDefault="00630353" w:rsidP="00C76A9A">
            <w:pPr>
              <w:widowControl w:val="0"/>
              <w:shd w:val="clear" w:color="auto" w:fill="FFFFFF"/>
              <w:autoSpaceDE w:val="0"/>
              <w:autoSpaceDN w:val="0"/>
              <w:adjustRightInd w:val="0"/>
              <w:ind w:left="698"/>
              <w:rPr>
                <w:sz w:val="24"/>
                <w:szCs w:val="24"/>
              </w:rPr>
            </w:pPr>
            <w:r w:rsidRPr="008577F6">
              <w:rPr>
                <w:sz w:val="24"/>
                <w:szCs w:val="24"/>
              </w:rPr>
              <w:t>304</w:t>
            </w:r>
          </w:p>
        </w:tc>
        <w:tc>
          <w:tcPr>
            <w:tcW w:w="4639" w:type="dxa"/>
          </w:tcPr>
          <w:p w:rsidR="00630353" w:rsidRPr="008577F6" w:rsidRDefault="00630353" w:rsidP="00C76A9A">
            <w:pPr>
              <w:widowControl w:val="0"/>
              <w:shd w:val="clear" w:color="auto" w:fill="FFFFFF"/>
              <w:autoSpaceDE w:val="0"/>
              <w:autoSpaceDN w:val="0"/>
              <w:adjustRightInd w:val="0"/>
              <w:ind w:firstLine="7"/>
              <w:rPr>
                <w:sz w:val="24"/>
                <w:szCs w:val="24"/>
              </w:rPr>
            </w:pPr>
            <w:r w:rsidRPr="008577F6">
              <w:rPr>
                <w:sz w:val="24"/>
                <w:szCs w:val="24"/>
              </w:rPr>
              <w:t>2310x800x850 глубина- 450мм</w:t>
            </w:r>
          </w:p>
        </w:tc>
      </w:tr>
      <w:tr w:rsidR="002D50E4" w:rsidRPr="008577F6">
        <w:trPr>
          <w:trHeight w:val="3763"/>
        </w:trPr>
        <w:tc>
          <w:tcPr>
            <w:tcW w:w="9286" w:type="dxa"/>
            <w:gridSpan w:val="3"/>
          </w:tcPr>
          <w:p w:rsidR="002D50E4" w:rsidRPr="008577F6" w:rsidRDefault="002D50E4" w:rsidP="00C76A9A">
            <w:pPr>
              <w:widowControl w:val="0"/>
              <w:autoSpaceDE w:val="0"/>
              <w:autoSpaceDN w:val="0"/>
              <w:adjustRightInd w:val="0"/>
              <w:jc w:val="center"/>
              <w:rPr>
                <w:sz w:val="24"/>
                <w:szCs w:val="24"/>
              </w:rPr>
            </w:pPr>
          </w:p>
          <w:p w:rsidR="002D50E4" w:rsidRPr="008577F6" w:rsidRDefault="002D50E4" w:rsidP="00C76A9A">
            <w:pPr>
              <w:widowControl w:val="0"/>
              <w:shd w:val="clear" w:color="auto" w:fill="FFFFFF"/>
              <w:autoSpaceDE w:val="0"/>
              <w:autoSpaceDN w:val="0"/>
              <w:adjustRightInd w:val="0"/>
              <w:jc w:val="center"/>
              <w:rPr>
                <w:sz w:val="24"/>
                <w:szCs w:val="24"/>
              </w:rPr>
            </w:pPr>
            <w:r w:rsidRPr="008577F6">
              <w:rPr>
                <w:b/>
                <w:bCs/>
                <w:sz w:val="24"/>
                <w:szCs w:val="24"/>
              </w:rPr>
              <w:t>Ванна моечная двухсекционная</w:t>
            </w:r>
          </w:p>
          <w:p w:rsidR="002D50E4" w:rsidRPr="008577F6" w:rsidRDefault="002D50E4" w:rsidP="00C76A9A">
            <w:pPr>
              <w:widowControl w:val="0"/>
              <w:shd w:val="clear" w:color="auto" w:fill="FFFFFF"/>
              <w:autoSpaceDE w:val="0"/>
              <w:autoSpaceDN w:val="0"/>
              <w:adjustRightInd w:val="0"/>
              <w:jc w:val="center"/>
              <w:rPr>
                <w:b/>
                <w:sz w:val="24"/>
                <w:szCs w:val="24"/>
              </w:rPr>
            </w:pPr>
            <w:r w:rsidRPr="008577F6">
              <w:rPr>
                <w:b/>
                <w:sz w:val="24"/>
                <w:szCs w:val="24"/>
              </w:rPr>
              <w:t>серий ВМК, ВМЦ и ВМЦ...А</w:t>
            </w:r>
          </w:p>
          <w:p w:rsidR="002D50E4" w:rsidRPr="008577F6" w:rsidRDefault="002D50E4" w:rsidP="00C76A9A">
            <w:pPr>
              <w:widowControl w:val="0"/>
              <w:shd w:val="clear" w:color="auto" w:fill="FFFFFF"/>
              <w:autoSpaceDE w:val="0"/>
              <w:autoSpaceDN w:val="0"/>
              <w:adjustRightInd w:val="0"/>
              <w:jc w:val="center"/>
              <w:rPr>
                <w:b/>
                <w:sz w:val="24"/>
                <w:szCs w:val="24"/>
              </w:rPr>
            </w:pPr>
          </w:p>
          <w:p w:rsidR="002D50E4" w:rsidRPr="008577F6" w:rsidRDefault="002D50E4" w:rsidP="00C76A9A">
            <w:pPr>
              <w:widowControl w:val="0"/>
              <w:autoSpaceDE w:val="0"/>
              <w:autoSpaceDN w:val="0"/>
              <w:adjustRightInd w:val="0"/>
              <w:ind w:right="6"/>
              <w:rPr>
                <w:sz w:val="24"/>
                <w:szCs w:val="24"/>
              </w:rPr>
            </w:pPr>
            <w:r w:rsidRPr="008577F6">
              <w:rPr>
                <w:sz w:val="24"/>
                <w:szCs w:val="24"/>
              </w:rPr>
              <w:t>Моечные ванны, производимые нашим предприятием, предназначены для использов</w:t>
            </w:r>
            <w:r w:rsidRPr="008577F6">
              <w:rPr>
                <w:sz w:val="24"/>
                <w:szCs w:val="24"/>
              </w:rPr>
              <w:t>а</w:t>
            </w:r>
            <w:r w:rsidRPr="008577F6">
              <w:rPr>
                <w:sz w:val="24"/>
                <w:szCs w:val="24"/>
              </w:rPr>
              <w:t>ния на предприятиях общественного питания для мытья кухонного инвентаря и отта</w:t>
            </w:r>
            <w:r w:rsidRPr="008577F6">
              <w:rPr>
                <w:sz w:val="24"/>
                <w:szCs w:val="24"/>
              </w:rPr>
              <w:t>и</w:t>
            </w:r>
            <w:r w:rsidRPr="008577F6">
              <w:rPr>
                <w:sz w:val="24"/>
                <w:szCs w:val="24"/>
              </w:rPr>
              <w:t>вания замороженных пищевых продуктов. Емкость ванны изготовлена из пищевой н</w:t>
            </w:r>
            <w:r w:rsidRPr="008577F6">
              <w:rPr>
                <w:sz w:val="24"/>
                <w:szCs w:val="24"/>
              </w:rPr>
              <w:t>е</w:t>
            </w:r>
            <w:r w:rsidRPr="008577F6">
              <w:rPr>
                <w:sz w:val="24"/>
                <w:szCs w:val="24"/>
              </w:rPr>
              <w:t xml:space="preserve">ржавеющей стали, и имеет кромку шириной </w:t>
            </w:r>
            <w:smartTag w:uri="urn:schemas-microsoft-com:office:smarttags" w:element="metricconverter">
              <w:smartTagPr>
                <w:attr w:name="ProductID" w:val="50 мм"/>
              </w:smartTagPr>
              <w:r w:rsidRPr="008577F6">
                <w:rPr>
                  <w:sz w:val="24"/>
                  <w:szCs w:val="24"/>
                </w:rPr>
                <w:t>50 мм</w:t>
              </w:r>
            </w:smartTag>
            <w:r w:rsidRPr="008577F6">
              <w:rPr>
                <w:sz w:val="24"/>
                <w:szCs w:val="24"/>
              </w:rPr>
              <w:t xml:space="preserve"> по всему периметру ванны. Каркас - конструкционная окрашенная сталь </w:t>
            </w:r>
            <w:r w:rsidRPr="008577F6">
              <w:rPr>
                <w:b/>
                <w:bCs/>
                <w:sz w:val="24"/>
                <w:szCs w:val="24"/>
              </w:rPr>
              <w:t xml:space="preserve">(серия ВМК) </w:t>
            </w:r>
            <w:r w:rsidRPr="008577F6">
              <w:rPr>
                <w:sz w:val="24"/>
                <w:szCs w:val="24"/>
              </w:rPr>
              <w:t xml:space="preserve">или оцинкованная сталь с нижней полкой решеткой </w:t>
            </w:r>
            <w:r w:rsidRPr="008577F6">
              <w:rPr>
                <w:b/>
                <w:bCs/>
                <w:sz w:val="24"/>
                <w:szCs w:val="24"/>
              </w:rPr>
              <w:t xml:space="preserve">(серия ВМЦ) </w:t>
            </w:r>
            <w:r w:rsidRPr="008577F6">
              <w:rPr>
                <w:sz w:val="24"/>
                <w:szCs w:val="24"/>
              </w:rPr>
              <w:t xml:space="preserve">или без нее </w:t>
            </w:r>
            <w:r w:rsidRPr="008577F6">
              <w:rPr>
                <w:b/>
                <w:bCs/>
                <w:sz w:val="24"/>
                <w:szCs w:val="24"/>
              </w:rPr>
              <w:t xml:space="preserve">(серия ВМЦ...А). </w:t>
            </w:r>
            <w:r w:rsidRPr="008577F6">
              <w:rPr>
                <w:sz w:val="24"/>
                <w:szCs w:val="24"/>
              </w:rPr>
              <w:t xml:space="preserve">Каркас имеет разборную конструкцию. Ножки столов регулируются по высоте, ход опоры </w:t>
            </w:r>
            <w:smartTag w:uri="urn:schemas-microsoft-com:office:smarttags" w:element="metricconverter">
              <w:smartTagPr>
                <w:attr w:name="ProductID" w:val="-20 мм"/>
              </w:smartTagPr>
              <w:r w:rsidRPr="008577F6">
                <w:rPr>
                  <w:sz w:val="24"/>
                  <w:szCs w:val="24"/>
                </w:rPr>
                <w:t>-20 мм</w:t>
              </w:r>
            </w:smartTag>
            <w:r w:rsidRPr="008577F6">
              <w:rPr>
                <w:sz w:val="24"/>
                <w:szCs w:val="24"/>
              </w:rPr>
              <w:t>. Опоры рег</w:t>
            </w:r>
            <w:r w:rsidRPr="008577F6">
              <w:rPr>
                <w:sz w:val="24"/>
                <w:szCs w:val="24"/>
              </w:rPr>
              <w:t>у</w:t>
            </w:r>
            <w:r w:rsidRPr="008577F6">
              <w:rPr>
                <w:sz w:val="24"/>
                <w:szCs w:val="24"/>
              </w:rPr>
              <w:t>ляторов высоты выполнены из оцинкованной стали, что предохраняет их от коррозии. Изделия комплектуются сливными сифонами.</w:t>
            </w:r>
          </w:p>
        </w:tc>
      </w:tr>
      <w:tr w:rsidR="00630353" w:rsidRPr="008577F6">
        <w:trPr>
          <w:trHeight w:hRule="exact" w:val="396"/>
        </w:trPr>
        <w:tc>
          <w:tcPr>
            <w:tcW w:w="4639" w:type="dxa"/>
          </w:tcPr>
          <w:p w:rsidR="00630353" w:rsidRPr="008577F6" w:rsidRDefault="00630353" w:rsidP="00C76A9A">
            <w:pPr>
              <w:widowControl w:val="0"/>
              <w:shd w:val="clear" w:color="auto" w:fill="FFFFFF"/>
              <w:autoSpaceDE w:val="0"/>
              <w:autoSpaceDN w:val="0"/>
              <w:adjustRightInd w:val="0"/>
              <w:ind w:left="360"/>
              <w:rPr>
                <w:sz w:val="24"/>
                <w:szCs w:val="24"/>
              </w:rPr>
            </w:pPr>
            <w:r w:rsidRPr="008577F6">
              <w:rPr>
                <w:spacing w:val="-3"/>
                <w:sz w:val="24"/>
                <w:szCs w:val="24"/>
              </w:rPr>
              <w:t>МОДЕЛЬ</w:t>
            </w:r>
          </w:p>
        </w:tc>
        <w:tc>
          <w:tcPr>
            <w:tcW w:w="4647" w:type="dxa"/>
            <w:gridSpan w:val="2"/>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ГАБАРИТЫ, мм</w:t>
            </w:r>
          </w:p>
        </w:tc>
      </w:tr>
      <w:tr w:rsidR="00630353" w:rsidRPr="008577F6">
        <w:trPr>
          <w:trHeight w:hRule="exact" w:val="396"/>
        </w:trPr>
        <w:tc>
          <w:tcPr>
            <w:tcW w:w="4639" w:type="dxa"/>
          </w:tcPr>
          <w:p w:rsidR="00630353" w:rsidRPr="008577F6" w:rsidRDefault="00630353" w:rsidP="00C76A9A">
            <w:pPr>
              <w:widowControl w:val="0"/>
              <w:shd w:val="clear" w:color="auto" w:fill="FFFFFF"/>
              <w:autoSpaceDE w:val="0"/>
              <w:autoSpaceDN w:val="0"/>
              <w:adjustRightInd w:val="0"/>
              <w:ind w:left="720"/>
              <w:rPr>
                <w:sz w:val="24"/>
                <w:szCs w:val="24"/>
              </w:rPr>
            </w:pPr>
            <w:r w:rsidRPr="008577F6">
              <w:rPr>
                <w:sz w:val="24"/>
                <w:szCs w:val="24"/>
              </w:rPr>
              <w:t>201</w:t>
            </w:r>
          </w:p>
        </w:tc>
        <w:tc>
          <w:tcPr>
            <w:tcW w:w="4647" w:type="dxa"/>
            <w:gridSpan w:val="2"/>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1010х530х850 глубина - 300мм</w:t>
            </w:r>
          </w:p>
        </w:tc>
      </w:tr>
      <w:tr w:rsidR="00630353" w:rsidRPr="008577F6">
        <w:trPr>
          <w:trHeight w:hRule="exact" w:val="396"/>
        </w:trPr>
        <w:tc>
          <w:tcPr>
            <w:tcW w:w="4639" w:type="dxa"/>
          </w:tcPr>
          <w:p w:rsidR="00630353" w:rsidRPr="008577F6" w:rsidRDefault="00630353" w:rsidP="00C76A9A">
            <w:pPr>
              <w:widowControl w:val="0"/>
              <w:shd w:val="clear" w:color="auto" w:fill="FFFFFF"/>
              <w:autoSpaceDE w:val="0"/>
              <w:autoSpaceDN w:val="0"/>
              <w:adjustRightInd w:val="0"/>
              <w:ind w:left="720"/>
              <w:rPr>
                <w:sz w:val="24"/>
                <w:szCs w:val="24"/>
              </w:rPr>
            </w:pPr>
            <w:r w:rsidRPr="008577F6">
              <w:rPr>
                <w:sz w:val="24"/>
                <w:szCs w:val="24"/>
              </w:rPr>
              <w:t>202</w:t>
            </w:r>
          </w:p>
        </w:tc>
        <w:tc>
          <w:tcPr>
            <w:tcW w:w="4647" w:type="dxa"/>
            <w:gridSpan w:val="2"/>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1210x630x850 глубина - 400мм</w:t>
            </w:r>
          </w:p>
        </w:tc>
      </w:tr>
      <w:tr w:rsidR="00630353" w:rsidRPr="008577F6">
        <w:trPr>
          <w:trHeight w:hRule="exact" w:val="448"/>
        </w:trPr>
        <w:tc>
          <w:tcPr>
            <w:tcW w:w="4639" w:type="dxa"/>
          </w:tcPr>
          <w:p w:rsidR="00630353" w:rsidRPr="008577F6" w:rsidRDefault="00630353" w:rsidP="00C76A9A">
            <w:pPr>
              <w:widowControl w:val="0"/>
              <w:shd w:val="clear" w:color="auto" w:fill="FFFFFF"/>
              <w:autoSpaceDE w:val="0"/>
              <w:autoSpaceDN w:val="0"/>
              <w:adjustRightInd w:val="0"/>
              <w:ind w:left="720"/>
              <w:rPr>
                <w:sz w:val="24"/>
                <w:szCs w:val="24"/>
              </w:rPr>
            </w:pPr>
            <w:r w:rsidRPr="008577F6">
              <w:rPr>
                <w:sz w:val="24"/>
                <w:szCs w:val="24"/>
              </w:rPr>
              <w:t>203</w:t>
            </w:r>
          </w:p>
        </w:tc>
        <w:tc>
          <w:tcPr>
            <w:tcW w:w="4647" w:type="dxa"/>
            <w:gridSpan w:val="2"/>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1350х700х850 глубина - 450мм</w:t>
            </w:r>
          </w:p>
        </w:tc>
      </w:tr>
      <w:tr w:rsidR="00630353" w:rsidRPr="008577F6">
        <w:trPr>
          <w:trHeight w:hRule="exact" w:val="360"/>
        </w:trPr>
        <w:tc>
          <w:tcPr>
            <w:tcW w:w="4639" w:type="dxa"/>
          </w:tcPr>
          <w:p w:rsidR="00630353" w:rsidRPr="008577F6" w:rsidRDefault="00630353" w:rsidP="00C76A9A">
            <w:pPr>
              <w:widowControl w:val="0"/>
              <w:shd w:val="clear" w:color="auto" w:fill="FFFFFF"/>
              <w:autoSpaceDE w:val="0"/>
              <w:autoSpaceDN w:val="0"/>
              <w:adjustRightInd w:val="0"/>
              <w:ind w:left="720"/>
              <w:rPr>
                <w:sz w:val="24"/>
                <w:szCs w:val="24"/>
              </w:rPr>
            </w:pPr>
            <w:r w:rsidRPr="008577F6">
              <w:rPr>
                <w:sz w:val="24"/>
                <w:szCs w:val="24"/>
              </w:rPr>
              <w:t>204</w:t>
            </w:r>
          </w:p>
        </w:tc>
        <w:tc>
          <w:tcPr>
            <w:tcW w:w="4647" w:type="dxa"/>
            <w:gridSpan w:val="2"/>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1550х800х850 глубина - 450мм</w:t>
            </w:r>
          </w:p>
        </w:tc>
      </w:tr>
    </w:tbl>
    <w:p w:rsidR="00630353" w:rsidRPr="008577F6" w:rsidRDefault="00630353" w:rsidP="00630353"/>
    <w:p w:rsidR="00630353" w:rsidRPr="008577F6" w:rsidRDefault="00630353" w:rsidP="00630353"/>
    <w:p w:rsidR="00630353" w:rsidRPr="008577F6" w:rsidRDefault="00630353" w:rsidP="006303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6"/>
      </w:tblGrid>
      <w:tr w:rsidR="002D50E4" w:rsidRPr="008577F6">
        <w:trPr>
          <w:trHeight w:val="3066"/>
        </w:trPr>
        <w:tc>
          <w:tcPr>
            <w:tcW w:w="9286" w:type="dxa"/>
            <w:gridSpan w:val="2"/>
          </w:tcPr>
          <w:p w:rsidR="002D50E4" w:rsidRPr="008577F6" w:rsidRDefault="002D50E4" w:rsidP="00C76A9A">
            <w:pPr>
              <w:widowControl w:val="0"/>
              <w:autoSpaceDE w:val="0"/>
              <w:autoSpaceDN w:val="0"/>
              <w:adjustRightInd w:val="0"/>
              <w:jc w:val="center"/>
              <w:rPr>
                <w:sz w:val="24"/>
                <w:szCs w:val="24"/>
              </w:rPr>
            </w:pPr>
          </w:p>
          <w:p w:rsidR="002D50E4" w:rsidRPr="008577F6" w:rsidRDefault="002D50E4" w:rsidP="00C76A9A">
            <w:pPr>
              <w:widowControl w:val="0"/>
              <w:shd w:val="clear" w:color="auto" w:fill="FFFFFF"/>
              <w:autoSpaceDE w:val="0"/>
              <w:autoSpaceDN w:val="0"/>
              <w:adjustRightInd w:val="0"/>
              <w:ind w:left="14"/>
              <w:jc w:val="center"/>
              <w:rPr>
                <w:b/>
                <w:sz w:val="24"/>
                <w:szCs w:val="24"/>
              </w:rPr>
            </w:pPr>
            <w:r w:rsidRPr="008577F6">
              <w:rPr>
                <w:b/>
                <w:sz w:val="24"/>
                <w:szCs w:val="24"/>
              </w:rPr>
              <w:t>Ванна моечная односекционная</w:t>
            </w:r>
          </w:p>
          <w:p w:rsidR="002D50E4" w:rsidRPr="008577F6" w:rsidRDefault="002D50E4" w:rsidP="00C76A9A">
            <w:pPr>
              <w:widowControl w:val="0"/>
              <w:shd w:val="clear" w:color="auto" w:fill="FFFFFF"/>
              <w:autoSpaceDE w:val="0"/>
              <w:autoSpaceDN w:val="0"/>
              <w:adjustRightInd w:val="0"/>
              <w:ind w:left="7"/>
              <w:jc w:val="center"/>
              <w:rPr>
                <w:b/>
                <w:sz w:val="24"/>
                <w:szCs w:val="24"/>
              </w:rPr>
            </w:pPr>
            <w:r w:rsidRPr="008577F6">
              <w:rPr>
                <w:b/>
                <w:sz w:val="24"/>
                <w:szCs w:val="24"/>
              </w:rPr>
              <w:t>серий ВМК, ВМЦ и ВМЦ...А</w:t>
            </w:r>
          </w:p>
          <w:p w:rsidR="002D50E4" w:rsidRPr="008577F6" w:rsidRDefault="002D50E4" w:rsidP="00C76A9A">
            <w:pPr>
              <w:widowControl w:val="0"/>
              <w:shd w:val="clear" w:color="auto" w:fill="FFFFFF"/>
              <w:autoSpaceDE w:val="0"/>
              <w:autoSpaceDN w:val="0"/>
              <w:adjustRightInd w:val="0"/>
              <w:rPr>
                <w:sz w:val="24"/>
                <w:szCs w:val="24"/>
              </w:rPr>
            </w:pPr>
          </w:p>
          <w:p w:rsidR="002D50E4" w:rsidRPr="008577F6" w:rsidRDefault="002D50E4" w:rsidP="00C76A9A">
            <w:pPr>
              <w:widowControl w:val="0"/>
              <w:shd w:val="clear" w:color="auto" w:fill="FFFFFF"/>
              <w:autoSpaceDE w:val="0"/>
              <w:autoSpaceDN w:val="0"/>
              <w:adjustRightInd w:val="0"/>
              <w:rPr>
                <w:sz w:val="24"/>
                <w:szCs w:val="24"/>
              </w:rPr>
            </w:pPr>
            <w:r w:rsidRPr="008577F6">
              <w:rPr>
                <w:sz w:val="24"/>
                <w:szCs w:val="24"/>
              </w:rPr>
              <w:t>Моечные ванны, производимые нашим предприятием, предназначены для использов</w:t>
            </w:r>
            <w:r w:rsidRPr="008577F6">
              <w:rPr>
                <w:sz w:val="24"/>
                <w:szCs w:val="24"/>
              </w:rPr>
              <w:t>а</w:t>
            </w:r>
            <w:r w:rsidRPr="008577F6">
              <w:rPr>
                <w:sz w:val="24"/>
                <w:szCs w:val="24"/>
              </w:rPr>
              <w:t>ния на предприятиях общественного питания для мытья кухонного инвентаря и отта</w:t>
            </w:r>
            <w:r w:rsidRPr="008577F6">
              <w:rPr>
                <w:sz w:val="24"/>
                <w:szCs w:val="24"/>
              </w:rPr>
              <w:t>и</w:t>
            </w:r>
            <w:r w:rsidRPr="008577F6">
              <w:rPr>
                <w:sz w:val="24"/>
                <w:szCs w:val="24"/>
              </w:rPr>
              <w:t>вания замороженных пищевых продуктов. Емкость ванны изготовлена из пищевой н</w:t>
            </w:r>
            <w:r w:rsidRPr="008577F6">
              <w:rPr>
                <w:sz w:val="24"/>
                <w:szCs w:val="24"/>
              </w:rPr>
              <w:t>е</w:t>
            </w:r>
            <w:r w:rsidRPr="008577F6">
              <w:rPr>
                <w:sz w:val="24"/>
                <w:szCs w:val="24"/>
              </w:rPr>
              <w:t xml:space="preserve">ржавеющей стали, и имеет кромку шириной </w:t>
            </w:r>
            <w:smartTag w:uri="urn:schemas-microsoft-com:office:smarttags" w:element="metricconverter">
              <w:smartTagPr>
                <w:attr w:name="ProductID" w:val="50 мм"/>
              </w:smartTagPr>
              <w:r w:rsidRPr="008577F6">
                <w:rPr>
                  <w:sz w:val="24"/>
                  <w:szCs w:val="24"/>
                </w:rPr>
                <w:t>50 мм</w:t>
              </w:r>
            </w:smartTag>
            <w:r w:rsidRPr="008577F6">
              <w:rPr>
                <w:sz w:val="24"/>
                <w:szCs w:val="24"/>
              </w:rPr>
              <w:t xml:space="preserve"> по всему периметру ванны. Каркас - конструкционная окрашенная сталь </w:t>
            </w:r>
            <w:r w:rsidRPr="008577F6">
              <w:rPr>
                <w:b/>
                <w:bCs/>
                <w:sz w:val="24"/>
                <w:szCs w:val="24"/>
              </w:rPr>
              <w:t xml:space="preserve">(серия ВМК) </w:t>
            </w:r>
            <w:r w:rsidRPr="008577F6">
              <w:rPr>
                <w:sz w:val="24"/>
                <w:szCs w:val="24"/>
              </w:rPr>
              <w:t xml:space="preserve">или оцинкованная сталь с нижней полкой решеткой </w:t>
            </w:r>
            <w:r w:rsidRPr="008577F6">
              <w:rPr>
                <w:b/>
                <w:bCs/>
                <w:sz w:val="24"/>
                <w:szCs w:val="24"/>
              </w:rPr>
              <w:t xml:space="preserve">(серия ВМЦ) </w:t>
            </w:r>
            <w:r w:rsidRPr="008577F6">
              <w:rPr>
                <w:sz w:val="24"/>
                <w:szCs w:val="24"/>
              </w:rPr>
              <w:t xml:space="preserve">или без нее </w:t>
            </w:r>
            <w:r w:rsidRPr="008577F6">
              <w:rPr>
                <w:b/>
                <w:bCs/>
                <w:sz w:val="24"/>
                <w:szCs w:val="24"/>
              </w:rPr>
              <w:t xml:space="preserve">(серия ВМЦ...А). </w:t>
            </w:r>
            <w:r w:rsidRPr="008577F6">
              <w:rPr>
                <w:sz w:val="24"/>
                <w:szCs w:val="24"/>
              </w:rPr>
              <w:t xml:space="preserve">Каркас имеет разборную конструкцию. Ножки столов регулируются по высоте, ход опоры  - </w:t>
            </w:r>
            <w:smartTag w:uri="urn:schemas-microsoft-com:office:smarttags" w:element="metricconverter">
              <w:smartTagPr>
                <w:attr w:name="ProductID" w:val="20 мм"/>
              </w:smartTagPr>
              <w:r w:rsidRPr="008577F6">
                <w:rPr>
                  <w:sz w:val="24"/>
                  <w:szCs w:val="24"/>
                </w:rPr>
                <w:t>20 мм</w:t>
              </w:r>
            </w:smartTag>
            <w:r w:rsidRPr="008577F6">
              <w:rPr>
                <w:sz w:val="24"/>
                <w:szCs w:val="24"/>
              </w:rPr>
              <w:t>. Опоры рег</w:t>
            </w:r>
            <w:r w:rsidRPr="008577F6">
              <w:rPr>
                <w:sz w:val="24"/>
                <w:szCs w:val="24"/>
              </w:rPr>
              <w:t>у</w:t>
            </w:r>
            <w:r w:rsidRPr="008577F6">
              <w:rPr>
                <w:sz w:val="24"/>
                <w:szCs w:val="24"/>
              </w:rPr>
              <w:t>ляторов высоты выполнены из оцинкованной стали, что предохраняет их от коррозии. Изделия комплектуются сливными сифонами.</w:t>
            </w:r>
          </w:p>
          <w:p w:rsidR="002D50E4" w:rsidRPr="008577F6" w:rsidRDefault="002D50E4" w:rsidP="00C76A9A">
            <w:pPr>
              <w:widowControl w:val="0"/>
              <w:autoSpaceDE w:val="0"/>
              <w:autoSpaceDN w:val="0"/>
              <w:adjustRightInd w:val="0"/>
              <w:ind w:right="6"/>
              <w:rPr>
                <w:sz w:val="24"/>
                <w:szCs w:val="24"/>
              </w:rPr>
            </w:pPr>
          </w:p>
        </w:tc>
      </w:tr>
      <w:tr w:rsidR="00630353" w:rsidRPr="008577F6">
        <w:trPr>
          <w:trHeight w:hRule="exact" w:val="403"/>
        </w:trPr>
        <w:tc>
          <w:tcPr>
            <w:tcW w:w="4640" w:type="dxa"/>
          </w:tcPr>
          <w:p w:rsidR="00630353" w:rsidRPr="008577F6" w:rsidRDefault="00630353" w:rsidP="00C76A9A">
            <w:pPr>
              <w:widowControl w:val="0"/>
              <w:shd w:val="clear" w:color="auto" w:fill="FFFFFF"/>
              <w:autoSpaceDE w:val="0"/>
              <w:autoSpaceDN w:val="0"/>
              <w:adjustRightInd w:val="0"/>
              <w:ind w:left="698"/>
              <w:rPr>
                <w:sz w:val="24"/>
                <w:szCs w:val="24"/>
              </w:rPr>
            </w:pPr>
            <w:r w:rsidRPr="008577F6">
              <w:rPr>
                <w:sz w:val="24"/>
                <w:szCs w:val="24"/>
              </w:rPr>
              <w:t>МОДЕЛЬ</w:t>
            </w:r>
          </w:p>
        </w:tc>
        <w:tc>
          <w:tcPr>
            <w:tcW w:w="4646"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ГАБАРИТЫ, мм</w:t>
            </w:r>
          </w:p>
        </w:tc>
      </w:tr>
      <w:tr w:rsidR="00630353" w:rsidRPr="008577F6">
        <w:trPr>
          <w:trHeight w:hRule="exact" w:val="396"/>
        </w:trPr>
        <w:tc>
          <w:tcPr>
            <w:tcW w:w="4640" w:type="dxa"/>
          </w:tcPr>
          <w:p w:rsidR="00630353" w:rsidRPr="008577F6" w:rsidRDefault="00630353" w:rsidP="00C76A9A">
            <w:pPr>
              <w:widowControl w:val="0"/>
              <w:shd w:val="clear" w:color="auto" w:fill="FFFFFF"/>
              <w:autoSpaceDE w:val="0"/>
              <w:autoSpaceDN w:val="0"/>
              <w:adjustRightInd w:val="0"/>
              <w:ind w:left="994"/>
              <w:rPr>
                <w:sz w:val="24"/>
                <w:szCs w:val="24"/>
              </w:rPr>
            </w:pPr>
            <w:r w:rsidRPr="008577F6">
              <w:rPr>
                <w:sz w:val="24"/>
                <w:szCs w:val="24"/>
              </w:rPr>
              <w:t>101</w:t>
            </w:r>
          </w:p>
        </w:tc>
        <w:tc>
          <w:tcPr>
            <w:tcW w:w="4646"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530х</w:t>
            </w:r>
            <w:r w:rsidR="002941FC" w:rsidRPr="008577F6">
              <w:rPr>
                <w:sz w:val="24"/>
                <w:szCs w:val="24"/>
              </w:rPr>
              <w:t>5</w:t>
            </w:r>
            <w:r w:rsidRPr="008577F6">
              <w:rPr>
                <w:sz w:val="24"/>
                <w:szCs w:val="24"/>
                <w:lang w:val="en-US"/>
              </w:rPr>
              <w:t>30</w:t>
            </w:r>
            <w:r w:rsidRPr="008577F6">
              <w:rPr>
                <w:sz w:val="24"/>
                <w:szCs w:val="24"/>
              </w:rPr>
              <w:t>х850 глубина - 300мм</w:t>
            </w:r>
          </w:p>
        </w:tc>
      </w:tr>
      <w:tr w:rsidR="00630353" w:rsidRPr="008577F6">
        <w:trPr>
          <w:trHeight w:hRule="exact" w:val="403"/>
        </w:trPr>
        <w:tc>
          <w:tcPr>
            <w:tcW w:w="4640" w:type="dxa"/>
          </w:tcPr>
          <w:p w:rsidR="00630353" w:rsidRPr="008577F6" w:rsidRDefault="00630353" w:rsidP="00C76A9A">
            <w:pPr>
              <w:widowControl w:val="0"/>
              <w:shd w:val="clear" w:color="auto" w:fill="FFFFFF"/>
              <w:autoSpaceDE w:val="0"/>
              <w:autoSpaceDN w:val="0"/>
              <w:adjustRightInd w:val="0"/>
              <w:ind w:left="994"/>
              <w:rPr>
                <w:sz w:val="24"/>
                <w:szCs w:val="24"/>
              </w:rPr>
            </w:pPr>
            <w:r w:rsidRPr="008577F6">
              <w:rPr>
                <w:sz w:val="24"/>
                <w:szCs w:val="24"/>
              </w:rPr>
              <w:t>102</w:t>
            </w:r>
          </w:p>
        </w:tc>
        <w:tc>
          <w:tcPr>
            <w:tcW w:w="4646"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630х630х850'глубипа - 400мм</w:t>
            </w:r>
          </w:p>
        </w:tc>
      </w:tr>
      <w:tr w:rsidR="00630353" w:rsidRPr="008577F6">
        <w:trPr>
          <w:trHeight w:hRule="exact" w:val="396"/>
        </w:trPr>
        <w:tc>
          <w:tcPr>
            <w:tcW w:w="4640" w:type="dxa"/>
          </w:tcPr>
          <w:p w:rsidR="00630353" w:rsidRPr="008577F6" w:rsidRDefault="00630353" w:rsidP="00C76A9A">
            <w:pPr>
              <w:widowControl w:val="0"/>
              <w:shd w:val="clear" w:color="auto" w:fill="FFFFFF"/>
              <w:autoSpaceDE w:val="0"/>
              <w:autoSpaceDN w:val="0"/>
              <w:adjustRightInd w:val="0"/>
              <w:ind w:left="1001"/>
              <w:rPr>
                <w:sz w:val="24"/>
                <w:szCs w:val="24"/>
              </w:rPr>
            </w:pPr>
            <w:r w:rsidRPr="008577F6">
              <w:rPr>
                <w:sz w:val="24"/>
                <w:szCs w:val="24"/>
              </w:rPr>
              <w:t>103</w:t>
            </w:r>
          </w:p>
        </w:tc>
        <w:tc>
          <w:tcPr>
            <w:tcW w:w="4646" w:type="dxa"/>
          </w:tcPr>
          <w:p w:rsidR="00630353" w:rsidRPr="008577F6" w:rsidRDefault="00630353" w:rsidP="00C76A9A">
            <w:pPr>
              <w:widowControl w:val="0"/>
              <w:shd w:val="clear" w:color="auto" w:fill="FFFFFF"/>
              <w:autoSpaceDE w:val="0"/>
              <w:autoSpaceDN w:val="0"/>
              <w:adjustRightInd w:val="0"/>
              <w:rPr>
                <w:sz w:val="24"/>
                <w:szCs w:val="24"/>
              </w:rPr>
            </w:pPr>
            <w:r w:rsidRPr="008577F6">
              <w:rPr>
                <w:spacing w:val="-1"/>
                <w:sz w:val="24"/>
                <w:szCs w:val="24"/>
              </w:rPr>
              <w:t>700х700х850 глубина - 450мм</w:t>
            </w:r>
          </w:p>
        </w:tc>
      </w:tr>
      <w:tr w:rsidR="00630353" w:rsidRPr="008577F6">
        <w:trPr>
          <w:trHeight w:hRule="exact" w:val="403"/>
        </w:trPr>
        <w:tc>
          <w:tcPr>
            <w:tcW w:w="4640" w:type="dxa"/>
          </w:tcPr>
          <w:p w:rsidR="00630353" w:rsidRPr="008577F6" w:rsidRDefault="00630353" w:rsidP="00C76A9A">
            <w:pPr>
              <w:widowControl w:val="0"/>
              <w:shd w:val="clear" w:color="auto" w:fill="FFFFFF"/>
              <w:autoSpaceDE w:val="0"/>
              <w:autoSpaceDN w:val="0"/>
              <w:adjustRightInd w:val="0"/>
              <w:ind w:left="1001"/>
              <w:rPr>
                <w:sz w:val="24"/>
                <w:szCs w:val="24"/>
              </w:rPr>
            </w:pPr>
            <w:r w:rsidRPr="008577F6">
              <w:rPr>
                <w:sz w:val="24"/>
                <w:szCs w:val="24"/>
              </w:rPr>
              <w:t>104</w:t>
            </w:r>
          </w:p>
        </w:tc>
        <w:tc>
          <w:tcPr>
            <w:tcW w:w="4646"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800х800х850 глубина - 450мм</w:t>
            </w:r>
          </w:p>
        </w:tc>
      </w:tr>
      <w:tr w:rsidR="00630353" w:rsidRPr="008577F6">
        <w:trPr>
          <w:trHeight w:hRule="exact" w:val="410"/>
        </w:trPr>
        <w:tc>
          <w:tcPr>
            <w:tcW w:w="4640" w:type="dxa"/>
          </w:tcPr>
          <w:p w:rsidR="00630353" w:rsidRPr="008577F6" w:rsidRDefault="00630353" w:rsidP="00C76A9A">
            <w:pPr>
              <w:widowControl w:val="0"/>
              <w:shd w:val="clear" w:color="auto" w:fill="FFFFFF"/>
              <w:autoSpaceDE w:val="0"/>
              <w:autoSpaceDN w:val="0"/>
              <w:adjustRightInd w:val="0"/>
              <w:ind w:left="1001"/>
              <w:rPr>
                <w:sz w:val="24"/>
                <w:szCs w:val="24"/>
              </w:rPr>
            </w:pPr>
            <w:r w:rsidRPr="008577F6">
              <w:rPr>
                <w:sz w:val="24"/>
                <w:szCs w:val="24"/>
              </w:rPr>
              <w:t>105</w:t>
            </w:r>
          </w:p>
        </w:tc>
        <w:tc>
          <w:tcPr>
            <w:tcW w:w="4646"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1010х530х850 глубина - 300мм</w:t>
            </w:r>
          </w:p>
        </w:tc>
      </w:tr>
      <w:tr w:rsidR="00630353" w:rsidRPr="008577F6">
        <w:trPr>
          <w:trHeight w:hRule="exact" w:val="389"/>
        </w:trPr>
        <w:tc>
          <w:tcPr>
            <w:tcW w:w="4640" w:type="dxa"/>
          </w:tcPr>
          <w:p w:rsidR="00630353" w:rsidRPr="008577F6" w:rsidRDefault="00630353" w:rsidP="00C76A9A">
            <w:pPr>
              <w:widowControl w:val="0"/>
              <w:shd w:val="clear" w:color="auto" w:fill="FFFFFF"/>
              <w:autoSpaceDE w:val="0"/>
              <w:autoSpaceDN w:val="0"/>
              <w:adjustRightInd w:val="0"/>
              <w:ind w:left="1008"/>
              <w:rPr>
                <w:sz w:val="24"/>
                <w:szCs w:val="24"/>
              </w:rPr>
            </w:pPr>
            <w:r w:rsidRPr="008577F6">
              <w:rPr>
                <w:sz w:val="24"/>
                <w:szCs w:val="24"/>
              </w:rPr>
              <w:t>106</w:t>
            </w:r>
          </w:p>
        </w:tc>
        <w:tc>
          <w:tcPr>
            <w:tcW w:w="4646" w:type="dxa"/>
          </w:tcPr>
          <w:p w:rsidR="00630353" w:rsidRPr="008577F6" w:rsidRDefault="00630353" w:rsidP="00C76A9A">
            <w:pPr>
              <w:widowControl w:val="0"/>
              <w:shd w:val="clear" w:color="auto" w:fill="FFFFFF"/>
              <w:autoSpaceDE w:val="0"/>
              <w:autoSpaceDN w:val="0"/>
              <w:adjustRightInd w:val="0"/>
              <w:rPr>
                <w:sz w:val="24"/>
                <w:szCs w:val="24"/>
              </w:rPr>
            </w:pPr>
            <w:r w:rsidRPr="008577F6">
              <w:rPr>
                <w:spacing w:val="-1"/>
                <w:sz w:val="24"/>
                <w:szCs w:val="24"/>
              </w:rPr>
              <w:t>1210х630х850 глубина - 400мм</w:t>
            </w:r>
          </w:p>
        </w:tc>
      </w:tr>
      <w:tr w:rsidR="00630353" w:rsidRPr="008577F6">
        <w:trPr>
          <w:trHeight w:hRule="exact" w:val="327"/>
        </w:trPr>
        <w:tc>
          <w:tcPr>
            <w:tcW w:w="4640" w:type="dxa"/>
          </w:tcPr>
          <w:p w:rsidR="00630353" w:rsidRPr="008577F6" w:rsidRDefault="00630353" w:rsidP="00C76A9A">
            <w:pPr>
              <w:widowControl w:val="0"/>
              <w:shd w:val="clear" w:color="auto" w:fill="FFFFFF"/>
              <w:autoSpaceDE w:val="0"/>
              <w:autoSpaceDN w:val="0"/>
              <w:adjustRightInd w:val="0"/>
              <w:ind w:left="1008"/>
              <w:rPr>
                <w:sz w:val="24"/>
                <w:szCs w:val="24"/>
              </w:rPr>
            </w:pPr>
            <w:r w:rsidRPr="008577F6">
              <w:rPr>
                <w:sz w:val="24"/>
                <w:szCs w:val="24"/>
              </w:rPr>
              <w:t>107</w:t>
            </w:r>
          </w:p>
        </w:tc>
        <w:tc>
          <w:tcPr>
            <w:tcW w:w="4646" w:type="dxa"/>
          </w:tcPr>
          <w:p w:rsidR="00630353" w:rsidRPr="008577F6" w:rsidRDefault="00630353" w:rsidP="00C76A9A">
            <w:pPr>
              <w:widowControl w:val="0"/>
              <w:shd w:val="clear" w:color="auto" w:fill="FFFFFF"/>
              <w:autoSpaceDE w:val="0"/>
              <w:autoSpaceDN w:val="0"/>
              <w:adjustRightInd w:val="0"/>
              <w:rPr>
                <w:sz w:val="24"/>
                <w:szCs w:val="24"/>
              </w:rPr>
            </w:pPr>
            <w:r w:rsidRPr="008577F6">
              <w:rPr>
                <w:sz w:val="24"/>
                <w:szCs w:val="24"/>
              </w:rPr>
              <w:t>1350х700х850 глубина - 450мм</w:t>
            </w:r>
          </w:p>
        </w:tc>
      </w:tr>
      <w:tr w:rsidR="00630353" w:rsidRPr="008577F6">
        <w:trPr>
          <w:trHeight w:hRule="exact" w:val="497"/>
        </w:trPr>
        <w:tc>
          <w:tcPr>
            <w:tcW w:w="4640" w:type="dxa"/>
          </w:tcPr>
          <w:p w:rsidR="00630353" w:rsidRPr="008577F6" w:rsidRDefault="00630353" w:rsidP="00C76A9A">
            <w:pPr>
              <w:widowControl w:val="0"/>
              <w:shd w:val="clear" w:color="auto" w:fill="FFFFFF"/>
              <w:autoSpaceDE w:val="0"/>
              <w:autoSpaceDN w:val="0"/>
              <w:adjustRightInd w:val="0"/>
              <w:ind w:left="1008"/>
              <w:rPr>
                <w:sz w:val="24"/>
                <w:szCs w:val="24"/>
              </w:rPr>
            </w:pPr>
            <w:r w:rsidRPr="008577F6">
              <w:rPr>
                <w:sz w:val="24"/>
                <w:szCs w:val="24"/>
              </w:rPr>
              <w:t>108</w:t>
            </w:r>
          </w:p>
        </w:tc>
        <w:tc>
          <w:tcPr>
            <w:tcW w:w="4646" w:type="dxa"/>
          </w:tcPr>
          <w:p w:rsidR="00630353" w:rsidRPr="008577F6" w:rsidRDefault="00630353" w:rsidP="00C76A9A">
            <w:pPr>
              <w:widowControl w:val="0"/>
              <w:shd w:val="clear" w:color="auto" w:fill="FFFFFF"/>
              <w:autoSpaceDE w:val="0"/>
              <w:autoSpaceDN w:val="0"/>
              <w:adjustRightInd w:val="0"/>
              <w:rPr>
                <w:sz w:val="24"/>
                <w:szCs w:val="24"/>
              </w:rPr>
            </w:pPr>
            <w:r w:rsidRPr="008577F6">
              <w:rPr>
                <w:spacing w:val="-3"/>
                <w:sz w:val="24"/>
                <w:szCs w:val="24"/>
              </w:rPr>
              <w:t>1550x800x850 глубина - -150мм</w:t>
            </w:r>
          </w:p>
        </w:tc>
      </w:tr>
    </w:tbl>
    <w:p w:rsidR="00630353" w:rsidRPr="008577F6" w:rsidRDefault="00630353" w:rsidP="003605AE">
      <w:pPr>
        <w:shd w:val="clear" w:color="auto" w:fill="FFFFFF"/>
        <w:ind w:right="6"/>
        <w:jc w:val="right"/>
        <w:rPr>
          <w:b/>
          <w:sz w:val="28"/>
          <w:szCs w:val="28"/>
        </w:rPr>
      </w:pPr>
      <w:r w:rsidRPr="008577F6">
        <w:rPr>
          <w:b/>
          <w:sz w:val="28"/>
          <w:szCs w:val="28"/>
        </w:rPr>
        <w:lastRenderedPageBreak/>
        <w:t>Приложение 18</w:t>
      </w:r>
    </w:p>
    <w:p w:rsidR="001E3622" w:rsidRPr="001E3622" w:rsidRDefault="001E3622" w:rsidP="001E3622">
      <w:pPr>
        <w:shd w:val="clear" w:color="auto" w:fill="FFFFFF"/>
        <w:jc w:val="center"/>
        <w:rPr>
          <w:b/>
          <w:sz w:val="28"/>
          <w:szCs w:val="28"/>
          <w:highlight w:val="yellow"/>
        </w:rPr>
      </w:pPr>
    </w:p>
    <w:p w:rsidR="001E3622" w:rsidRPr="00E7531B" w:rsidRDefault="001E3622" w:rsidP="001E3622">
      <w:pPr>
        <w:shd w:val="clear" w:color="auto" w:fill="FFFFFF"/>
        <w:jc w:val="center"/>
        <w:rPr>
          <w:b/>
          <w:sz w:val="28"/>
          <w:szCs w:val="28"/>
        </w:rPr>
      </w:pPr>
      <w:r w:rsidRPr="00E7531B">
        <w:rPr>
          <w:b/>
          <w:sz w:val="28"/>
          <w:szCs w:val="28"/>
        </w:rPr>
        <w:t xml:space="preserve">Длина рабочего места на одного работника </w:t>
      </w:r>
    </w:p>
    <w:p w:rsidR="001E3622" w:rsidRPr="00E7531B" w:rsidRDefault="001E3622" w:rsidP="001E3622">
      <w:pPr>
        <w:shd w:val="clear" w:color="auto" w:fill="FFFFFF"/>
        <w:jc w:val="center"/>
        <w:rPr>
          <w:b/>
          <w:sz w:val="28"/>
          <w:szCs w:val="28"/>
        </w:rPr>
      </w:pPr>
      <w:r w:rsidRPr="00E7531B">
        <w:rPr>
          <w:b/>
          <w:sz w:val="28"/>
          <w:szCs w:val="28"/>
        </w:rPr>
        <w:t>на предприятиях общественного питания</w:t>
      </w:r>
    </w:p>
    <w:p w:rsidR="001E3622" w:rsidRPr="00E7531B" w:rsidRDefault="001E3622" w:rsidP="001E3622">
      <w:pPr>
        <w:shd w:val="clear" w:color="auto" w:fill="FFFFFF"/>
        <w:jc w:val="center"/>
        <w:rPr>
          <w:b/>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5"/>
        <w:gridCol w:w="1800"/>
      </w:tblGrid>
      <w:tr w:rsidR="001E3622" w:rsidRPr="00E7531B" w:rsidTr="00FD69CA">
        <w:trPr>
          <w:tblCellSpacing w:w="0" w:type="dxa"/>
        </w:trPr>
        <w:tc>
          <w:tcPr>
            <w:tcW w:w="7035" w:type="dxa"/>
            <w:vAlign w:val="center"/>
          </w:tcPr>
          <w:p w:rsidR="001E3622" w:rsidRPr="00E7531B" w:rsidRDefault="001E3622" w:rsidP="0014788D">
            <w:pPr>
              <w:autoSpaceDE w:val="0"/>
              <w:autoSpaceDN w:val="0"/>
              <w:jc w:val="center"/>
              <w:rPr>
                <w:sz w:val="28"/>
                <w:szCs w:val="28"/>
              </w:rPr>
            </w:pPr>
            <w:r w:rsidRPr="00E7531B">
              <w:rPr>
                <w:sz w:val="28"/>
                <w:szCs w:val="28"/>
              </w:rPr>
              <w:t xml:space="preserve">Наименование операции </w:t>
            </w:r>
          </w:p>
        </w:tc>
        <w:tc>
          <w:tcPr>
            <w:tcW w:w="1800" w:type="dxa"/>
            <w:vAlign w:val="center"/>
          </w:tcPr>
          <w:p w:rsidR="001E3622" w:rsidRPr="00E7531B" w:rsidRDefault="001E3622" w:rsidP="0014788D">
            <w:pPr>
              <w:autoSpaceDE w:val="0"/>
              <w:autoSpaceDN w:val="0"/>
              <w:jc w:val="center"/>
              <w:rPr>
                <w:sz w:val="28"/>
                <w:szCs w:val="28"/>
              </w:rPr>
            </w:pPr>
            <w:r w:rsidRPr="00E7531B">
              <w:rPr>
                <w:sz w:val="28"/>
                <w:szCs w:val="28"/>
              </w:rPr>
              <w:t>Длина рабоч</w:t>
            </w:r>
            <w:r w:rsidRPr="00E7531B">
              <w:rPr>
                <w:sz w:val="28"/>
                <w:szCs w:val="28"/>
              </w:rPr>
              <w:t>е</w:t>
            </w:r>
            <w:r w:rsidRPr="00E7531B">
              <w:rPr>
                <w:sz w:val="28"/>
                <w:szCs w:val="28"/>
              </w:rPr>
              <w:t xml:space="preserve">го места, м </w:t>
            </w:r>
          </w:p>
        </w:tc>
      </w:tr>
      <w:tr w:rsidR="001E3622" w:rsidRPr="00E7531B" w:rsidTr="00FD69CA">
        <w:trPr>
          <w:tblCellSpacing w:w="0" w:type="dxa"/>
        </w:trPr>
        <w:tc>
          <w:tcPr>
            <w:tcW w:w="7035" w:type="dxa"/>
            <w:vAlign w:val="center"/>
          </w:tcPr>
          <w:p w:rsidR="001E3622" w:rsidRPr="00E7531B" w:rsidRDefault="001E3622" w:rsidP="0014788D">
            <w:pPr>
              <w:autoSpaceDE w:val="0"/>
              <w:autoSpaceDN w:val="0"/>
              <w:ind w:left="142"/>
              <w:rPr>
                <w:sz w:val="28"/>
                <w:szCs w:val="28"/>
              </w:rPr>
            </w:pPr>
            <w:proofErr w:type="spellStart"/>
            <w:r w:rsidRPr="00E7531B">
              <w:rPr>
                <w:sz w:val="28"/>
                <w:szCs w:val="28"/>
              </w:rPr>
              <w:t>Дочистка</w:t>
            </w:r>
            <w:proofErr w:type="spellEnd"/>
            <w:r w:rsidRPr="00E7531B">
              <w:rPr>
                <w:sz w:val="28"/>
                <w:szCs w:val="28"/>
              </w:rPr>
              <w:t xml:space="preserve"> картофеля и корнеплодов, очистка репчатого лука </w:t>
            </w:r>
          </w:p>
        </w:tc>
        <w:tc>
          <w:tcPr>
            <w:tcW w:w="1800" w:type="dxa"/>
            <w:vAlign w:val="center"/>
          </w:tcPr>
          <w:p w:rsidR="001E3622" w:rsidRPr="00E7531B" w:rsidRDefault="001E3622" w:rsidP="0014788D">
            <w:pPr>
              <w:autoSpaceDE w:val="0"/>
              <w:autoSpaceDN w:val="0"/>
              <w:jc w:val="center"/>
              <w:rPr>
                <w:sz w:val="28"/>
                <w:szCs w:val="28"/>
              </w:rPr>
            </w:pPr>
            <w:r w:rsidRPr="00E7531B">
              <w:rPr>
                <w:sz w:val="28"/>
                <w:szCs w:val="28"/>
              </w:rPr>
              <w:t xml:space="preserve">0,7 </w:t>
            </w:r>
          </w:p>
        </w:tc>
      </w:tr>
      <w:tr w:rsidR="001E3622" w:rsidRPr="00E7531B" w:rsidTr="00FD69CA">
        <w:trPr>
          <w:tblCellSpacing w:w="0" w:type="dxa"/>
        </w:trPr>
        <w:tc>
          <w:tcPr>
            <w:tcW w:w="7035" w:type="dxa"/>
            <w:vAlign w:val="center"/>
          </w:tcPr>
          <w:p w:rsidR="001E3622" w:rsidRPr="00E7531B" w:rsidRDefault="001E3622" w:rsidP="0014788D">
            <w:pPr>
              <w:autoSpaceDE w:val="0"/>
              <w:autoSpaceDN w:val="0"/>
              <w:ind w:left="142"/>
              <w:rPr>
                <w:sz w:val="28"/>
                <w:szCs w:val="28"/>
              </w:rPr>
            </w:pPr>
            <w:r w:rsidRPr="00E7531B">
              <w:rPr>
                <w:sz w:val="28"/>
                <w:szCs w:val="28"/>
              </w:rPr>
              <w:t>Резка овощей и картофеля, переборка и зачистка кап</w:t>
            </w:r>
            <w:r w:rsidRPr="00E7531B">
              <w:rPr>
                <w:sz w:val="28"/>
                <w:szCs w:val="28"/>
              </w:rPr>
              <w:t>у</w:t>
            </w:r>
            <w:r w:rsidRPr="00E7531B">
              <w:rPr>
                <w:sz w:val="28"/>
                <w:szCs w:val="28"/>
              </w:rPr>
              <w:t xml:space="preserve">сты и зелени </w:t>
            </w:r>
          </w:p>
        </w:tc>
        <w:tc>
          <w:tcPr>
            <w:tcW w:w="1800" w:type="dxa"/>
            <w:vAlign w:val="center"/>
          </w:tcPr>
          <w:p w:rsidR="001E3622" w:rsidRPr="00E7531B" w:rsidRDefault="001E3622" w:rsidP="0014788D">
            <w:pPr>
              <w:autoSpaceDE w:val="0"/>
              <w:autoSpaceDN w:val="0"/>
              <w:jc w:val="center"/>
              <w:rPr>
                <w:sz w:val="28"/>
                <w:szCs w:val="28"/>
              </w:rPr>
            </w:pPr>
            <w:r w:rsidRPr="00E7531B">
              <w:rPr>
                <w:sz w:val="28"/>
                <w:szCs w:val="28"/>
              </w:rPr>
              <w:t xml:space="preserve">1,25 </w:t>
            </w:r>
          </w:p>
        </w:tc>
      </w:tr>
      <w:tr w:rsidR="001E3622" w:rsidRPr="00E7531B" w:rsidTr="00FD69CA">
        <w:trPr>
          <w:tblCellSpacing w:w="0" w:type="dxa"/>
        </w:trPr>
        <w:tc>
          <w:tcPr>
            <w:tcW w:w="7035" w:type="dxa"/>
            <w:vAlign w:val="center"/>
          </w:tcPr>
          <w:p w:rsidR="001E3622" w:rsidRPr="00E7531B" w:rsidRDefault="001E3622" w:rsidP="0014788D">
            <w:pPr>
              <w:autoSpaceDE w:val="0"/>
              <w:autoSpaceDN w:val="0"/>
              <w:ind w:left="142"/>
              <w:rPr>
                <w:sz w:val="28"/>
                <w:szCs w:val="28"/>
              </w:rPr>
            </w:pPr>
            <w:r w:rsidRPr="00E7531B">
              <w:rPr>
                <w:sz w:val="28"/>
                <w:szCs w:val="28"/>
              </w:rPr>
              <w:t xml:space="preserve">Переборка и зачистка огурцов и помидоров </w:t>
            </w:r>
          </w:p>
        </w:tc>
        <w:tc>
          <w:tcPr>
            <w:tcW w:w="1800" w:type="dxa"/>
            <w:vAlign w:val="center"/>
          </w:tcPr>
          <w:p w:rsidR="001E3622" w:rsidRPr="00E7531B" w:rsidRDefault="001E3622" w:rsidP="0014788D">
            <w:pPr>
              <w:autoSpaceDE w:val="0"/>
              <w:autoSpaceDN w:val="0"/>
              <w:jc w:val="center"/>
              <w:rPr>
                <w:sz w:val="28"/>
                <w:szCs w:val="28"/>
              </w:rPr>
            </w:pPr>
            <w:r w:rsidRPr="00E7531B">
              <w:rPr>
                <w:sz w:val="28"/>
                <w:szCs w:val="28"/>
              </w:rPr>
              <w:t xml:space="preserve">1,0 </w:t>
            </w:r>
          </w:p>
        </w:tc>
      </w:tr>
      <w:tr w:rsidR="001E3622" w:rsidRPr="00E7531B" w:rsidTr="00FD69CA">
        <w:trPr>
          <w:tblCellSpacing w:w="0" w:type="dxa"/>
        </w:trPr>
        <w:tc>
          <w:tcPr>
            <w:tcW w:w="7035" w:type="dxa"/>
            <w:vAlign w:val="center"/>
          </w:tcPr>
          <w:p w:rsidR="001E3622" w:rsidRPr="00E7531B" w:rsidRDefault="001E3622" w:rsidP="0014788D">
            <w:pPr>
              <w:autoSpaceDE w:val="0"/>
              <w:autoSpaceDN w:val="0"/>
              <w:ind w:left="142"/>
              <w:rPr>
                <w:sz w:val="28"/>
                <w:szCs w:val="28"/>
              </w:rPr>
            </w:pPr>
            <w:r w:rsidRPr="00E7531B">
              <w:rPr>
                <w:sz w:val="28"/>
                <w:szCs w:val="28"/>
              </w:rPr>
              <w:t xml:space="preserve">Обвалка мяса </w:t>
            </w:r>
          </w:p>
        </w:tc>
        <w:tc>
          <w:tcPr>
            <w:tcW w:w="1800" w:type="dxa"/>
            <w:vAlign w:val="center"/>
          </w:tcPr>
          <w:p w:rsidR="001E3622" w:rsidRPr="00E7531B" w:rsidRDefault="001E3622" w:rsidP="0014788D">
            <w:pPr>
              <w:autoSpaceDE w:val="0"/>
              <w:autoSpaceDN w:val="0"/>
              <w:jc w:val="center"/>
              <w:rPr>
                <w:sz w:val="28"/>
                <w:szCs w:val="28"/>
              </w:rPr>
            </w:pPr>
            <w:r w:rsidRPr="00E7531B">
              <w:rPr>
                <w:sz w:val="28"/>
                <w:szCs w:val="28"/>
              </w:rPr>
              <w:t xml:space="preserve">1,5 </w:t>
            </w:r>
          </w:p>
        </w:tc>
      </w:tr>
      <w:tr w:rsidR="001E3622" w:rsidRPr="00E7531B" w:rsidTr="00FD69CA">
        <w:trPr>
          <w:tblCellSpacing w:w="0" w:type="dxa"/>
        </w:trPr>
        <w:tc>
          <w:tcPr>
            <w:tcW w:w="7035" w:type="dxa"/>
            <w:vAlign w:val="center"/>
          </w:tcPr>
          <w:p w:rsidR="001E3622" w:rsidRPr="00E7531B" w:rsidRDefault="001E3622" w:rsidP="0014788D">
            <w:pPr>
              <w:autoSpaceDE w:val="0"/>
              <w:autoSpaceDN w:val="0"/>
              <w:ind w:left="142"/>
              <w:rPr>
                <w:sz w:val="28"/>
                <w:szCs w:val="28"/>
              </w:rPr>
            </w:pPr>
            <w:r w:rsidRPr="00E7531B">
              <w:rPr>
                <w:sz w:val="28"/>
                <w:szCs w:val="28"/>
              </w:rPr>
              <w:t xml:space="preserve">Сортировка, зачистка и </w:t>
            </w:r>
            <w:proofErr w:type="spellStart"/>
            <w:r w:rsidRPr="00E7531B">
              <w:rPr>
                <w:sz w:val="28"/>
                <w:szCs w:val="28"/>
              </w:rPr>
              <w:t>жиловка</w:t>
            </w:r>
            <w:proofErr w:type="spellEnd"/>
            <w:r w:rsidRPr="00E7531B">
              <w:rPr>
                <w:sz w:val="28"/>
                <w:szCs w:val="28"/>
              </w:rPr>
              <w:t xml:space="preserve"> мяса </w:t>
            </w:r>
          </w:p>
        </w:tc>
        <w:tc>
          <w:tcPr>
            <w:tcW w:w="1800" w:type="dxa"/>
            <w:vAlign w:val="center"/>
          </w:tcPr>
          <w:p w:rsidR="001E3622" w:rsidRPr="00E7531B" w:rsidRDefault="001E3622" w:rsidP="0014788D">
            <w:pPr>
              <w:autoSpaceDE w:val="0"/>
              <w:autoSpaceDN w:val="0"/>
              <w:jc w:val="center"/>
              <w:rPr>
                <w:sz w:val="28"/>
                <w:szCs w:val="28"/>
              </w:rPr>
            </w:pPr>
            <w:r w:rsidRPr="00E7531B">
              <w:rPr>
                <w:sz w:val="28"/>
                <w:szCs w:val="28"/>
              </w:rPr>
              <w:t xml:space="preserve">1,25 </w:t>
            </w:r>
          </w:p>
        </w:tc>
      </w:tr>
      <w:tr w:rsidR="001E3622" w:rsidRPr="00E7531B" w:rsidTr="00FD69CA">
        <w:trPr>
          <w:tblCellSpacing w:w="0" w:type="dxa"/>
        </w:trPr>
        <w:tc>
          <w:tcPr>
            <w:tcW w:w="7035" w:type="dxa"/>
            <w:vAlign w:val="center"/>
          </w:tcPr>
          <w:p w:rsidR="001E3622" w:rsidRPr="00E7531B" w:rsidRDefault="001E3622" w:rsidP="0014788D">
            <w:pPr>
              <w:autoSpaceDE w:val="0"/>
              <w:autoSpaceDN w:val="0"/>
              <w:ind w:left="142"/>
              <w:rPr>
                <w:sz w:val="28"/>
                <w:szCs w:val="28"/>
              </w:rPr>
            </w:pPr>
            <w:r w:rsidRPr="00E7531B">
              <w:rPr>
                <w:sz w:val="28"/>
                <w:szCs w:val="28"/>
              </w:rPr>
              <w:t xml:space="preserve">Нарезка мясных полуфабрикатов </w:t>
            </w:r>
          </w:p>
        </w:tc>
        <w:tc>
          <w:tcPr>
            <w:tcW w:w="1800" w:type="dxa"/>
            <w:vAlign w:val="center"/>
          </w:tcPr>
          <w:p w:rsidR="001E3622" w:rsidRPr="00E7531B" w:rsidRDefault="001E3622" w:rsidP="0014788D">
            <w:pPr>
              <w:autoSpaceDE w:val="0"/>
              <w:autoSpaceDN w:val="0"/>
              <w:jc w:val="center"/>
              <w:rPr>
                <w:sz w:val="28"/>
                <w:szCs w:val="28"/>
              </w:rPr>
            </w:pPr>
            <w:r w:rsidRPr="00E7531B">
              <w:rPr>
                <w:sz w:val="28"/>
                <w:szCs w:val="28"/>
              </w:rPr>
              <w:t xml:space="preserve">1,25 </w:t>
            </w:r>
          </w:p>
        </w:tc>
      </w:tr>
      <w:tr w:rsidR="001E3622" w:rsidRPr="00E7531B" w:rsidTr="00FD69CA">
        <w:trPr>
          <w:tblCellSpacing w:w="0" w:type="dxa"/>
        </w:trPr>
        <w:tc>
          <w:tcPr>
            <w:tcW w:w="7035" w:type="dxa"/>
            <w:vAlign w:val="center"/>
          </w:tcPr>
          <w:p w:rsidR="001E3622" w:rsidRPr="00E7531B" w:rsidRDefault="001E3622" w:rsidP="0014788D">
            <w:pPr>
              <w:autoSpaceDE w:val="0"/>
              <w:autoSpaceDN w:val="0"/>
              <w:ind w:left="142"/>
              <w:rPr>
                <w:sz w:val="28"/>
                <w:szCs w:val="28"/>
              </w:rPr>
            </w:pPr>
            <w:r w:rsidRPr="00E7531B">
              <w:rPr>
                <w:sz w:val="28"/>
                <w:szCs w:val="28"/>
              </w:rPr>
              <w:t xml:space="preserve">Формовка котлет вручную, </w:t>
            </w:r>
            <w:proofErr w:type="spellStart"/>
            <w:r w:rsidRPr="00E7531B">
              <w:rPr>
                <w:sz w:val="28"/>
                <w:szCs w:val="28"/>
              </w:rPr>
              <w:t>панирование</w:t>
            </w:r>
            <w:proofErr w:type="spellEnd"/>
            <w:r w:rsidRPr="00E7531B">
              <w:rPr>
                <w:sz w:val="28"/>
                <w:szCs w:val="28"/>
              </w:rPr>
              <w:t xml:space="preserve"> котлет и других полуфабрикатов </w:t>
            </w:r>
          </w:p>
        </w:tc>
        <w:tc>
          <w:tcPr>
            <w:tcW w:w="1800" w:type="dxa"/>
            <w:vAlign w:val="center"/>
          </w:tcPr>
          <w:p w:rsidR="001E3622" w:rsidRPr="00E7531B" w:rsidRDefault="001E3622" w:rsidP="0014788D">
            <w:pPr>
              <w:autoSpaceDE w:val="0"/>
              <w:autoSpaceDN w:val="0"/>
              <w:jc w:val="center"/>
              <w:rPr>
                <w:sz w:val="28"/>
                <w:szCs w:val="28"/>
              </w:rPr>
            </w:pPr>
            <w:r w:rsidRPr="00E7531B">
              <w:rPr>
                <w:sz w:val="28"/>
                <w:szCs w:val="28"/>
              </w:rPr>
              <w:t xml:space="preserve">1,0 </w:t>
            </w:r>
          </w:p>
        </w:tc>
      </w:tr>
      <w:tr w:rsidR="001E3622" w:rsidRPr="00E7531B" w:rsidTr="00FD69CA">
        <w:trPr>
          <w:tblCellSpacing w:w="0" w:type="dxa"/>
        </w:trPr>
        <w:tc>
          <w:tcPr>
            <w:tcW w:w="7035" w:type="dxa"/>
            <w:vAlign w:val="center"/>
          </w:tcPr>
          <w:p w:rsidR="001E3622" w:rsidRPr="00E7531B" w:rsidRDefault="001E3622" w:rsidP="0014788D">
            <w:pPr>
              <w:autoSpaceDE w:val="0"/>
              <w:autoSpaceDN w:val="0"/>
              <w:ind w:left="142"/>
              <w:rPr>
                <w:sz w:val="28"/>
                <w:szCs w:val="28"/>
              </w:rPr>
            </w:pPr>
            <w:r w:rsidRPr="00E7531B">
              <w:rPr>
                <w:sz w:val="28"/>
                <w:szCs w:val="28"/>
              </w:rPr>
              <w:t xml:space="preserve">Сортировка, ручная очистка и потрошение рыбы </w:t>
            </w:r>
          </w:p>
        </w:tc>
        <w:tc>
          <w:tcPr>
            <w:tcW w:w="1800" w:type="dxa"/>
            <w:vAlign w:val="center"/>
          </w:tcPr>
          <w:p w:rsidR="001E3622" w:rsidRPr="00E7531B" w:rsidRDefault="001E3622" w:rsidP="0014788D">
            <w:pPr>
              <w:autoSpaceDE w:val="0"/>
              <w:autoSpaceDN w:val="0"/>
              <w:jc w:val="center"/>
              <w:rPr>
                <w:sz w:val="28"/>
                <w:szCs w:val="28"/>
              </w:rPr>
            </w:pPr>
            <w:r w:rsidRPr="00E7531B">
              <w:rPr>
                <w:sz w:val="28"/>
                <w:szCs w:val="28"/>
              </w:rPr>
              <w:t xml:space="preserve">1,5 </w:t>
            </w:r>
          </w:p>
        </w:tc>
      </w:tr>
      <w:tr w:rsidR="001E3622" w:rsidRPr="008577F6" w:rsidTr="00FD69CA">
        <w:trPr>
          <w:tblCellSpacing w:w="0" w:type="dxa"/>
        </w:trPr>
        <w:tc>
          <w:tcPr>
            <w:tcW w:w="7035" w:type="dxa"/>
            <w:vAlign w:val="center"/>
          </w:tcPr>
          <w:p w:rsidR="001E3622" w:rsidRPr="00E7531B" w:rsidRDefault="001E3622" w:rsidP="0014788D">
            <w:pPr>
              <w:autoSpaceDE w:val="0"/>
              <w:autoSpaceDN w:val="0"/>
              <w:ind w:left="142"/>
              <w:rPr>
                <w:sz w:val="28"/>
                <w:szCs w:val="28"/>
              </w:rPr>
            </w:pPr>
            <w:r w:rsidRPr="00E7531B">
              <w:rPr>
                <w:sz w:val="28"/>
                <w:szCs w:val="28"/>
              </w:rPr>
              <w:t xml:space="preserve">Пластование, нарезание рыбы на порции, обработка птицы и субпродуктов </w:t>
            </w:r>
          </w:p>
        </w:tc>
        <w:tc>
          <w:tcPr>
            <w:tcW w:w="1800" w:type="dxa"/>
            <w:vAlign w:val="center"/>
          </w:tcPr>
          <w:p w:rsidR="001E3622" w:rsidRPr="008577F6" w:rsidRDefault="001E3622" w:rsidP="0014788D">
            <w:pPr>
              <w:autoSpaceDE w:val="0"/>
              <w:autoSpaceDN w:val="0"/>
              <w:jc w:val="center"/>
              <w:rPr>
                <w:sz w:val="28"/>
                <w:szCs w:val="28"/>
              </w:rPr>
            </w:pPr>
            <w:r w:rsidRPr="00E7531B">
              <w:rPr>
                <w:sz w:val="28"/>
                <w:szCs w:val="28"/>
              </w:rPr>
              <w:t>1,25</w:t>
            </w:r>
          </w:p>
        </w:tc>
      </w:tr>
      <w:tr w:rsidR="001E3622" w:rsidRPr="008577F6" w:rsidTr="00FD69CA">
        <w:trPr>
          <w:tblCellSpacing w:w="0" w:type="dxa"/>
        </w:trPr>
        <w:tc>
          <w:tcPr>
            <w:tcW w:w="7035" w:type="dxa"/>
            <w:vAlign w:val="center"/>
          </w:tcPr>
          <w:p w:rsidR="001E3622" w:rsidRPr="008577F6" w:rsidRDefault="001E3622" w:rsidP="0014788D">
            <w:pPr>
              <w:autoSpaceDE w:val="0"/>
              <w:autoSpaceDN w:val="0"/>
              <w:ind w:left="142"/>
              <w:rPr>
                <w:sz w:val="28"/>
                <w:szCs w:val="28"/>
              </w:rPr>
            </w:pPr>
            <w:r w:rsidRPr="008577F6">
              <w:rPr>
                <w:sz w:val="28"/>
                <w:szCs w:val="28"/>
              </w:rPr>
              <w:t xml:space="preserve">Отделение мяса от костей после варки </w:t>
            </w:r>
          </w:p>
        </w:tc>
        <w:tc>
          <w:tcPr>
            <w:tcW w:w="1800" w:type="dxa"/>
            <w:vAlign w:val="center"/>
          </w:tcPr>
          <w:p w:rsidR="001E3622" w:rsidRPr="008577F6" w:rsidRDefault="001E3622" w:rsidP="0014788D">
            <w:pPr>
              <w:autoSpaceDE w:val="0"/>
              <w:autoSpaceDN w:val="0"/>
              <w:jc w:val="center"/>
              <w:rPr>
                <w:sz w:val="28"/>
                <w:szCs w:val="28"/>
              </w:rPr>
            </w:pPr>
            <w:r w:rsidRPr="008577F6">
              <w:rPr>
                <w:sz w:val="28"/>
                <w:szCs w:val="28"/>
              </w:rPr>
              <w:t xml:space="preserve">1,25 </w:t>
            </w:r>
          </w:p>
        </w:tc>
      </w:tr>
      <w:tr w:rsidR="001E3622" w:rsidRPr="008577F6" w:rsidTr="00FD69CA">
        <w:trPr>
          <w:tblCellSpacing w:w="0" w:type="dxa"/>
        </w:trPr>
        <w:tc>
          <w:tcPr>
            <w:tcW w:w="7035" w:type="dxa"/>
            <w:vAlign w:val="center"/>
          </w:tcPr>
          <w:p w:rsidR="001E3622" w:rsidRPr="008577F6" w:rsidRDefault="001E3622" w:rsidP="0014788D">
            <w:pPr>
              <w:autoSpaceDE w:val="0"/>
              <w:autoSpaceDN w:val="0"/>
              <w:ind w:left="142"/>
              <w:rPr>
                <w:sz w:val="28"/>
                <w:szCs w:val="28"/>
              </w:rPr>
            </w:pPr>
            <w:r w:rsidRPr="008577F6">
              <w:rPr>
                <w:sz w:val="28"/>
                <w:szCs w:val="28"/>
              </w:rPr>
              <w:t xml:space="preserve">Нарезание на порции вареного мяса и рыбы </w:t>
            </w:r>
          </w:p>
        </w:tc>
        <w:tc>
          <w:tcPr>
            <w:tcW w:w="1800" w:type="dxa"/>
            <w:vAlign w:val="center"/>
          </w:tcPr>
          <w:p w:rsidR="001E3622" w:rsidRPr="008577F6" w:rsidRDefault="001E3622" w:rsidP="0014788D">
            <w:pPr>
              <w:autoSpaceDE w:val="0"/>
              <w:autoSpaceDN w:val="0"/>
              <w:jc w:val="center"/>
              <w:rPr>
                <w:sz w:val="28"/>
                <w:szCs w:val="28"/>
              </w:rPr>
            </w:pPr>
            <w:r w:rsidRPr="008577F6">
              <w:rPr>
                <w:sz w:val="28"/>
                <w:szCs w:val="28"/>
              </w:rPr>
              <w:t xml:space="preserve">1,5 </w:t>
            </w:r>
          </w:p>
        </w:tc>
      </w:tr>
      <w:tr w:rsidR="001E3622" w:rsidRPr="008577F6" w:rsidTr="00FD69CA">
        <w:trPr>
          <w:tblCellSpacing w:w="0" w:type="dxa"/>
        </w:trPr>
        <w:tc>
          <w:tcPr>
            <w:tcW w:w="7035" w:type="dxa"/>
            <w:vAlign w:val="center"/>
          </w:tcPr>
          <w:p w:rsidR="001E3622" w:rsidRPr="008577F6" w:rsidRDefault="001E3622" w:rsidP="0014788D">
            <w:pPr>
              <w:autoSpaceDE w:val="0"/>
              <w:autoSpaceDN w:val="0"/>
              <w:ind w:left="142"/>
              <w:rPr>
                <w:sz w:val="28"/>
                <w:szCs w:val="28"/>
              </w:rPr>
            </w:pPr>
            <w:r w:rsidRPr="008577F6">
              <w:rPr>
                <w:sz w:val="28"/>
                <w:szCs w:val="28"/>
              </w:rPr>
              <w:t xml:space="preserve">Приготовление заливной рыбы и оформление холодных и сладких блюд </w:t>
            </w:r>
          </w:p>
        </w:tc>
        <w:tc>
          <w:tcPr>
            <w:tcW w:w="1800" w:type="dxa"/>
            <w:vAlign w:val="center"/>
          </w:tcPr>
          <w:p w:rsidR="001E3622" w:rsidRPr="008577F6" w:rsidRDefault="001E3622" w:rsidP="0014788D">
            <w:pPr>
              <w:autoSpaceDE w:val="0"/>
              <w:autoSpaceDN w:val="0"/>
              <w:jc w:val="center"/>
              <w:rPr>
                <w:sz w:val="28"/>
                <w:szCs w:val="28"/>
              </w:rPr>
            </w:pPr>
            <w:r w:rsidRPr="008577F6">
              <w:rPr>
                <w:sz w:val="28"/>
                <w:szCs w:val="28"/>
              </w:rPr>
              <w:t xml:space="preserve">1,25 </w:t>
            </w:r>
          </w:p>
        </w:tc>
      </w:tr>
      <w:tr w:rsidR="001E3622" w:rsidRPr="008577F6" w:rsidTr="00FD69CA">
        <w:trPr>
          <w:trHeight w:val="537"/>
          <w:tblCellSpacing w:w="0" w:type="dxa"/>
        </w:trPr>
        <w:tc>
          <w:tcPr>
            <w:tcW w:w="7035" w:type="dxa"/>
            <w:vAlign w:val="center"/>
          </w:tcPr>
          <w:p w:rsidR="001E3622" w:rsidRPr="008577F6" w:rsidRDefault="001E3622" w:rsidP="0014788D">
            <w:pPr>
              <w:autoSpaceDE w:val="0"/>
              <w:autoSpaceDN w:val="0"/>
              <w:ind w:left="142"/>
              <w:rPr>
                <w:sz w:val="28"/>
                <w:szCs w:val="28"/>
              </w:rPr>
            </w:pPr>
            <w:r w:rsidRPr="008577F6">
              <w:rPr>
                <w:sz w:val="28"/>
                <w:szCs w:val="28"/>
              </w:rPr>
              <w:t xml:space="preserve">Переборка крупы, компота, приготовление рыбы под маринадом </w:t>
            </w:r>
          </w:p>
        </w:tc>
        <w:tc>
          <w:tcPr>
            <w:tcW w:w="1800" w:type="dxa"/>
            <w:vAlign w:val="center"/>
          </w:tcPr>
          <w:p w:rsidR="001E3622" w:rsidRPr="008577F6" w:rsidRDefault="001E3622" w:rsidP="0014788D">
            <w:pPr>
              <w:autoSpaceDE w:val="0"/>
              <w:autoSpaceDN w:val="0"/>
              <w:jc w:val="center"/>
              <w:rPr>
                <w:sz w:val="28"/>
                <w:szCs w:val="28"/>
              </w:rPr>
            </w:pPr>
            <w:r w:rsidRPr="008577F6">
              <w:rPr>
                <w:sz w:val="28"/>
                <w:szCs w:val="28"/>
              </w:rPr>
              <w:t xml:space="preserve">1,0 </w:t>
            </w:r>
          </w:p>
        </w:tc>
      </w:tr>
    </w:tbl>
    <w:p w:rsidR="001E3622" w:rsidRPr="008577F6" w:rsidRDefault="001E3622" w:rsidP="001E3622">
      <w:pPr>
        <w:shd w:val="clear" w:color="auto" w:fill="FFFFFF"/>
        <w:jc w:val="right"/>
        <w:rPr>
          <w:lang w:val="en-US"/>
        </w:rPr>
      </w:pPr>
    </w:p>
    <w:p w:rsidR="001E3622" w:rsidRPr="008577F6" w:rsidRDefault="001E3622" w:rsidP="001E3622">
      <w:pPr>
        <w:shd w:val="clear" w:color="auto" w:fill="FFFFFF"/>
        <w:ind w:right="6"/>
        <w:jc w:val="right"/>
        <w:rPr>
          <w:b/>
          <w:bCs/>
          <w:spacing w:val="-1"/>
          <w:sz w:val="28"/>
          <w:szCs w:val="28"/>
        </w:rPr>
      </w:pPr>
    </w:p>
    <w:p w:rsidR="001E3622" w:rsidRPr="008577F6" w:rsidRDefault="001E3622" w:rsidP="001E3622">
      <w:pPr>
        <w:shd w:val="clear" w:color="auto" w:fill="FFFFFF"/>
        <w:ind w:right="6"/>
        <w:jc w:val="right"/>
        <w:rPr>
          <w:b/>
          <w:bCs/>
          <w:spacing w:val="-1"/>
          <w:sz w:val="28"/>
          <w:szCs w:val="28"/>
        </w:rPr>
      </w:pPr>
    </w:p>
    <w:p w:rsidR="00630353" w:rsidRPr="008577F6" w:rsidRDefault="00630353" w:rsidP="00630353">
      <w:pPr>
        <w:shd w:val="clear" w:color="auto" w:fill="FFFFFF"/>
        <w:ind w:right="6"/>
        <w:rPr>
          <w:sz w:val="24"/>
          <w:szCs w:val="24"/>
        </w:rPr>
      </w:pPr>
    </w:p>
    <w:p w:rsidR="00630353" w:rsidRPr="008577F6" w:rsidRDefault="00630353"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8577F6" w:rsidRDefault="00A850FD" w:rsidP="00630353">
      <w:pPr>
        <w:shd w:val="clear" w:color="auto" w:fill="FFFFFF"/>
        <w:ind w:right="6"/>
        <w:rPr>
          <w:sz w:val="24"/>
          <w:szCs w:val="24"/>
        </w:rPr>
      </w:pPr>
    </w:p>
    <w:p w:rsidR="00A850FD" w:rsidRPr="00FD69CA" w:rsidRDefault="00A850FD" w:rsidP="00FD69CA">
      <w:pPr>
        <w:shd w:val="clear" w:color="auto" w:fill="FFFFFF"/>
        <w:jc w:val="right"/>
        <w:rPr>
          <w:b/>
          <w:sz w:val="28"/>
          <w:szCs w:val="28"/>
        </w:rPr>
      </w:pPr>
      <w:r w:rsidRPr="00FD69CA">
        <w:rPr>
          <w:b/>
          <w:sz w:val="28"/>
          <w:szCs w:val="28"/>
        </w:rPr>
        <w:lastRenderedPageBreak/>
        <w:t>Приложение 19</w:t>
      </w:r>
    </w:p>
    <w:p w:rsidR="001E3622" w:rsidRPr="00FD69CA" w:rsidRDefault="001E3622" w:rsidP="00FD69CA">
      <w:pPr>
        <w:shd w:val="clear" w:color="auto" w:fill="FFFFFF"/>
        <w:ind w:right="6"/>
        <w:jc w:val="center"/>
        <w:rPr>
          <w:b/>
          <w:sz w:val="28"/>
          <w:szCs w:val="28"/>
        </w:rPr>
      </w:pPr>
      <w:r w:rsidRPr="00FD69CA">
        <w:rPr>
          <w:b/>
          <w:sz w:val="28"/>
          <w:szCs w:val="28"/>
        </w:rPr>
        <w:t>Столы производственные</w:t>
      </w:r>
    </w:p>
    <w:p w:rsidR="001E3622" w:rsidRPr="00FD69CA" w:rsidRDefault="001E3622" w:rsidP="00FD69CA">
      <w:pPr>
        <w:shd w:val="clear" w:color="auto" w:fill="FFFFFF"/>
        <w:ind w:right="6"/>
        <w:jc w:val="right"/>
        <w:rPr>
          <w:b/>
          <w:sz w:val="28"/>
          <w:szCs w:val="2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3778"/>
      </w:tblGrid>
      <w:tr w:rsidR="001E3622" w:rsidRPr="00FD69CA" w:rsidTr="00FD69CA">
        <w:trPr>
          <w:trHeight w:val="20"/>
        </w:trPr>
        <w:tc>
          <w:tcPr>
            <w:tcW w:w="5300" w:type="dxa"/>
          </w:tcPr>
          <w:p w:rsidR="001E3622" w:rsidRPr="00FD69CA" w:rsidRDefault="001E3622" w:rsidP="00FD69CA">
            <w:pPr>
              <w:widowControl w:val="0"/>
              <w:autoSpaceDE w:val="0"/>
              <w:autoSpaceDN w:val="0"/>
              <w:adjustRightInd w:val="0"/>
              <w:ind w:right="6"/>
              <w:jc w:val="center"/>
              <w:rPr>
                <w:sz w:val="24"/>
                <w:szCs w:val="24"/>
              </w:rPr>
            </w:pPr>
            <w:r w:rsidRPr="00FD69CA">
              <w:rPr>
                <w:sz w:val="24"/>
                <w:szCs w:val="24"/>
              </w:rPr>
              <w:t>Наименование, тип, марка</w:t>
            </w:r>
          </w:p>
        </w:tc>
        <w:tc>
          <w:tcPr>
            <w:tcW w:w="3778" w:type="dxa"/>
          </w:tcPr>
          <w:p w:rsidR="001E3622" w:rsidRPr="00FD69CA" w:rsidRDefault="001E3622" w:rsidP="00FD69CA">
            <w:pPr>
              <w:widowControl w:val="0"/>
              <w:autoSpaceDE w:val="0"/>
              <w:autoSpaceDN w:val="0"/>
              <w:adjustRightInd w:val="0"/>
              <w:ind w:right="6"/>
              <w:rPr>
                <w:sz w:val="24"/>
                <w:szCs w:val="24"/>
              </w:rPr>
            </w:pPr>
            <w:r w:rsidRPr="00FD69CA">
              <w:rPr>
                <w:sz w:val="24"/>
                <w:szCs w:val="24"/>
              </w:rPr>
              <w:t>Габаритные размеры, мм</w:t>
            </w:r>
          </w:p>
        </w:tc>
      </w:tr>
      <w:tr w:rsidR="001E3622" w:rsidRPr="00FD69CA" w:rsidTr="00FD69CA">
        <w:trPr>
          <w:trHeight w:val="20"/>
        </w:trPr>
        <w:tc>
          <w:tcPr>
            <w:tcW w:w="5300" w:type="dxa"/>
          </w:tcPr>
          <w:p w:rsidR="001E3622" w:rsidRPr="00FD69CA" w:rsidRDefault="001E3622" w:rsidP="00FD69CA">
            <w:pPr>
              <w:widowControl w:val="0"/>
              <w:autoSpaceDE w:val="0"/>
              <w:autoSpaceDN w:val="0"/>
              <w:adjustRightInd w:val="0"/>
              <w:ind w:right="6"/>
              <w:rPr>
                <w:sz w:val="24"/>
                <w:szCs w:val="24"/>
              </w:rPr>
            </w:pPr>
            <w:r w:rsidRPr="00FD69CA">
              <w:rPr>
                <w:sz w:val="24"/>
                <w:szCs w:val="24"/>
              </w:rPr>
              <w:t>Стол без борта С 0606</w:t>
            </w:r>
          </w:p>
        </w:tc>
        <w:tc>
          <w:tcPr>
            <w:tcW w:w="3778" w:type="dxa"/>
          </w:tcPr>
          <w:p w:rsidR="001E3622" w:rsidRPr="00FD69CA" w:rsidRDefault="001E3622" w:rsidP="00FD69CA">
            <w:pPr>
              <w:widowControl w:val="0"/>
              <w:shd w:val="clear" w:color="auto" w:fill="FFFFFF"/>
              <w:autoSpaceDE w:val="0"/>
              <w:autoSpaceDN w:val="0"/>
              <w:adjustRightInd w:val="0"/>
              <w:rPr>
                <w:sz w:val="24"/>
                <w:szCs w:val="24"/>
              </w:rPr>
            </w:pPr>
            <w:r w:rsidRPr="00FD69CA">
              <w:rPr>
                <w:sz w:val="24"/>
                <w:szCs w:val="24"/>
              </w:rPr>
              <w:t>600x600x850</w:t>
            </w:r>
          </w:p>
        </w:tc>
      </w:tr>
      <w:tr w:rsidR="001E3622" w:rsidRPr="00FD69CA" w:rsidTr="00FD69CA">
        <w:trPr>
          <w:trHeight w:val="20"/>
        </w:trPr>
        <w:tc>
          <w:tcPr>
            <w:tcW w:w="5300" w:type="dxa"/>
          </w:tcPr>
          <w:p w:rsidR="001E3622" w:rsidRPr="00FD69CA" w:rsidRDefault="001E3622" w:rsidP="00FD69CA">
            <w:pPr>
              <w:widowControl w:val="0"/>
              <w:shd w:val="clear" w:color="auto" w:fill="FFFFFF"/>
              <w:autoSpaceDE w:val="0"/>
              <w:autoSpaceDN w:val="0"/>
              <w:adjustRightInd w:val="0"/>
              <w:ind w:left="7"/>
              <w:rPr>
                <w:sz w:val="24"/>
                <w:szCs w:val="24"/>
              </w:rPr>
            </w:pPr>
            <w:r w:rsidRPr="00FD69CA">
              <w:rPr>
                <w:sz w:val="24"/>
                <w:szCs w:val="24"/>
              </w:rPr>
              <w:t>Стол без борта С 0906</w:t>
            </w:r>
          </w:p>
        </w:tc>
        <w:tc>
          <w:tcPr>
            <w:tcW w:w="3778" w:type="dxa"/>
          </w:tcPr>
          <w:p w:rsidR="001E3622" w:rsidRPr="00FD69CA" w:rsidRDefault="001E3622" w:rsidP="00FD69CA">
            <w:pPr>
              <w:widowControl w:val="0"/>
              <w:shd w:val="clear" w:color="auto" w:fill="FFFFFF"/>
              <w:autoSpaceDE w:val="0"/>
              <w:autoSpaceDN w:val="0"/>
              <w:adjustRightInd w:val="0"/>
              <w:rPr>
                <w:sz w:val="24"/>
                <w:szCs w:val="24"/>
              </w:rPr>
            </w:pPr>
            <w:r w:rsidRPr="00FD69CA">
              <w:rPr>
                <w:sz w:val="24"/>
                <w:szCs w:val="24"/>
              </w:rPr>
              <w:t>900x600x850</w:t>
            </w:r>
          </w:p>
        </w:tc>
      </w:tr>
      <w:tr w:rsidR="001E3622" w:rsidRPr="00FD69CA" w:rsidTr="00FD69CA">
        <w:trPr>
          <w:trHeight w:val="20"/>
        </w:trPr>
        <w:tc>
          <w:tcPr>
            <w:tcW w:w="5300" w:type="dxa"/>
          </w:tcPr>
          <w:p w:rsidR="001E3622" w:rsidRPr="00FD69CA" w:rsidRDefault="001E3622" w:rsidP="00FD69CA">
            <w:pPr>
              <w:widowControl w:val="0"/>
              <w:shd w:val="clear" w:color="auto" w:fill="FFFFFF"/>
              <w:autoSpaceDE w:val="0"/>
              <w:autoSpaceDN w:val="0"/>
              <w:adjustRightInd w:val="0"/>
              <w:ind w:left="11"/>
              <w:rPr>
                <w:sz w:val="24"/>
                <w:szCs w:val="24"/>
              </w:rPr>
            </w:pPr>
            <w:r w:rsidRPr="00FD69CA">
              <w:rPr>
                <w:sz w:val="24"/>
                <w:szCs w:val="24"/>
              </w:rPr>
              <w:t>Стол без борта С 0607</w:t>
            </w:r>
          </w:p>
        </w:tc>
        <w:tc>
          <w:tcPr>
            <w:tcW w:w="3778" w:type="dxa"/>
          </w:tcPr>
          <w:p w:rsidR="001E3622" w:rsidRPr="00FD69CA" w:rsidRDefault="001E3622" w:rsidP="00FD69CA">
            <w:pPr>
              <w:widowControl w:val="0"/>
              <w:autoSpaceDE w:val="0"/>
              <w:autoSpaceDN w:val="0"/>
              <w:adjustRightInd w:val="0"/>
              <w:ind w:right="6"/>
              <w:rPr>
                <w:sz w:val="24"/>
                <w:szCs w:val="24"/>
              </w:rPr>
            </w:pPr>
            <w:r w:rsidRPr="00FD69CA">
              <w:rPr>
                <w:sz w:val="24"/>
                <w:szCs w:val="24"/>
              </w:rPr>
              <w:t>600х700х850</w:t>
            </w:r>
          </w:p>
        </w:tc>
      </w:tr>
      <w:tr w:rsidR="001E3622" w:rsidRPr="00FD69CA" w:rsidTr="00FD69CA">
        <w:trPr>
          <w:trHeight w:val="20"/>
        </w:trPr>
        <w:tc>
          <w:tcPr>
            <w:tcW w:w="5300" w:type="dxa"/>
          </w:tcPr>
          <w:p w:rsidR="001E3622" w:rsidRPr="00FD69CA" w:rsidRDefault="001E3622" w:rsidP="00FD69CA">
            <w:pPr>
              <w:widowControl w:val="0"/>
              <w:autoSpaceDE w:val="0"/>
              <w:autoSpaceDN w:val="0"/>
              <w:adjustRightInd w:val="0"/>
              <w:ind w:right="6"/>
              <w:rPr>
                <w:sz w:val="24"/>
                <w:szCs w:val="24"/>
              </w:rPr>
            </w:pPr>
            <w:r w:rsidRPr="00FD69CA">
              <w:rPr>
                <w:sz w:val="24"/>
                <w:szCs w:val="24"/>
              </w:rPr>
              <w:t>Стол без борта С 0907</w:t>
            </w:r>
          </w:p>
        </w:tc>
        <w:tc>
          <w:tcPr>
            <w:tcW w:w="3778" w:type="dxa"/>
          </w:tcPr>
          <w:p w:rsidR="001E3622" w:rsidRPr="00FD69CA" w:rsidRDefault="001E3622" w:rsidP="00FD69CA">
            <w:pPr>
              <w:widowControl w:val="0"/>
              <w:shd w:val="clear" w:color="auto" w:fill="FFFFFF"/>
              <w:autoSpaceDE w:val="0"/>
              <w:autoSpaceDN w:val="0"/>
              <w:adjustRightInd w:val="0"/>
              <w:rPr>
                <w:sz w:val="24"/>
                <w:szCs w:val="24"/>
              </w:rPr>
            </w:pPr>
            <w:r w:rsidRPr="00FD69CA">
              <w:rPr>
                <w:sz w:val="24"/>
                <w:szCs w:val="24"/>
              </w:rPr>
              <w:t>900x700x850</w:t>
            </w:r>
          </w:p>
        </w:tc>
      </w:tr>
      <w:tr w:rsidR="001E3622" w:rsidRPr="00FD69CA" w:rsidTr="00FD69CA">
        <w:trPr>
          <w:trHeight w:val="20"/>
        </w:trPr>
        <w:tc>
          <w:tcPr>
            <w:tcW w:w="5300" w:type="dxa"/>
          </w:tcPr>
          <w:p w:rsidR="001E3622" w:rsidRPr="00FD69CA" w:rsidRDefault="00D735FD" w:rsidP="00FD69CA">
            <w:pPr>
              <w:widowControl w:val="0"/>
              <w:shd w:val="clear" w:color="auto" w:fill="FFFFFF"/>
              <w:autoSpaceDE w:val="0"/>
              <w:autoSpaceDN w:val="0"/>
              <w:adjustRightInd w:val="0"/>
              <w:rPr>
                <w:sz w:val="24"/>
                <w:szCs w:val="24"/>
              </w:rPr>
            </w:pPr>
            <w:r>
              <w:rPr>
                <w:noProof/>
                <w:sz w:val="24"/>
                <w:szCs w:val="24"/>
              </w:rPr>
              <mc:AlternateContent>
                <mc:Choice Requires="wps">
                  <w:drawing>
                    <wp:anchor distT="0" distB="0" distL="114300" distR="114300" simplePos="0" relativeHeight="251661824" behindDoc="0" locked="0" layoutInCell="0" allowOverlap="1">
                      <wp:simplePos x="0" y="0"/>
                      <wp:positionH relativeFrom="margin">
                        <wp:posOffset>1129030</wp:posOffset>
                      </wp:positionH>
                      <wp:positionV relativeFrom="paragraph">
                        <wp:posOffset>27305</wp:posOffset>
                      </wp:positionV>
                      <wp:extent cx="109855" cy="0"/>
                      <wp:effectExtent l="10160" t="11430" r="13335" b="762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2A4C3C" id="Line 14"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8.9pt,2.15pt" to="97.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TX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" o:allowincell="f" strokeweight=".35pt">
                      <w10:wrap anchorx="margin"/>
                    </v:line>
                  </w:pict>
                </mc:Fallback>
              </mc:AlternateContent>
            </w:r>
            <w:r w:rsidR="001E3622" w:rsidRPr="00FD69CA">
              <w:rPr>
                <w:sz w:val="24"/>
                <w:szCs w:val="24"/>
              </w:rPr>
              <w:t>Стол разрубочный (колода)</w:t>
            </w:r>
          </w:p>
        </w:tc>
        <w:tc>
          <w:tcPr>
            <w:tcW w:w="3778" w:type="dxa"/>
          </w:tcPr>
          <w:p w:rsidR="001E3622" w:rsidRPr="00FD69CA" w:rsidRDefault="001E3622" w:rsidP="00FD69CA">
            <w:pPr>
              <w:widowControl w:val="0"/>
              <w:autoSpaceDE w:val="0"/>
              <w:autoSpaceDN w:val="0"/>
              <w:adjustRightInd w:val="0"/>
              <w:ind w:right="6"/>
              <w:rPr>
                <w:sz w:val="24"/>
                <w:szCs w:val="24"/>
              </w:rPr>
            </w:pPr>
            <w:r w:rsidRPr="00FD69CA">
              <w:rPr>
                <w:sz w:val="24"/>
                <w:szCs w:val="24"/>
              </w:rPr>
              <w:t xml:space="preserve">600х500х700   Арт </w:t>
            </w:r>
            <w:r w:rsidRPr="00FD69CA">
              <w:rPr>
                <w:sz w:val="24"/>
                <w:szCs w:val="24"/>
                <w:lang w:val="en-US"/>
              </w:rPr>
              <w:t>PK</w:t>
            </w:r>
            <w:r w:rsidRPr="00FD69CA">
              <w:rPr>
                <w:sz w:val="24"/>
                <w:szCs w:val="24"/>
              </w:rPr>
              <w:t>065</w:t>
            </w:r>
          </w:p>
          <w:p w:rsidR="001E3622" w:rsidRPr="00FD69CA" w:rsidRDefault="001E3622" w:rsidP="00FD69CA">
            <w:pPr>
              <w:widowControl w:val="0"/>
              <w:autoSpaceDE w:val="0"/>
              <w:autoSpaceDN w:val="0"/>
              <w:adjustRightInd w:val="0"/>
              <w:ind w:right="6"/>
              <w:rPr>
                <w:sz w:val="24"/>
                <w:szCs w:val="24"/>
              </w:rPr>
            </w:pPr>
            <w:r w:rsidRPr="00FD69CA">
              <w:rPr>
                <w:sz w:val="24"/>
                <w:szCs w:val="24"/>
              </w:rPr>
              <w:t>600х600х700   Арт РК 066</w:t>
            </w:r>
          </w:p>
        </w:tc>
      </w:tr>
      <w:tr w:rsidR="001E3622" w:rsidRPr="00FD69CA" w:rsidTr="00FD69CA">
        <w:trPr>
          <w:trHeight w:val="20"/>
        </w:trPr>
        <w:tc>
          <w:tcPr>
            <w:tcW w:w="5300" w:type="dxa"/>
          </w:tcPr>
          <w:p w:rsidR="001E3622" w:rsidRPr="00FD69CA" w:rsidRDefault="001E3622" w:rsidP="00FD69CA">
            <w:pPr>
              <w:widowControl w:val="0"/>
              <w:autoSpaceDE w:val="0"/>
              <w:autoSpaceDN w:val="0"/>
              <w:adjustRightInd w:val="0"/>
              <w:ind w:right="6"/>
              <w:rPr>
                <w:sz w:val="24"/>
                <w:szCs w:val="24"/>
              </w:rPr>
            </w:pPr>
            <w:r w:rsidRPr="00FD69CA">
              <w:rPr>
                <w:sz w:val="24"/>
                <w:szCs w:val="24"/>
              </w:rPr>
              <w:t>Холодильный стол-</w:t>
            </w:r>
            <w:proofErr w:type="spellStart"/>
            <w:r w:rsidRPr="00FD69CA">
              <w:rPr>
                <w:sz w:val="24"/>
                <w:szCs w:val="24"/>
              </w:rPr>
              <w:t>саладетта</w:t>
            </w:r>
            <w:proofErr w:type="spellEnd"/>
          </w:p>
        </w:tc>
        <w:tc>
          <w:tcPr>
            <w:tcW w:w="3778" w:type="dxa"/>
          </w:tcPr>
          <w:p w:rsidR="001E3622" w:rsidRPr="00FD69CA" w:rsidRDefault="001E3622" w:rsidP="00FD69CA">
            <w:pPr>
              <w:widowControl w:val="0"/>
              <w:autoSpaceDE w:val="0"/>
              <w:autoSpaceDN w:val="0"/>
              <w:adjustRightInd w:val="0"/>
              <w:ind w:right="6"/>
              <w:rPr>
                <w:sz w:val="24"/>
                <w:szCs w:val="24"/>
              </w:rPr>
            </w:pPr>
            <w:r w:rsidRPr="00FD69CA">
              <w:rPr>
                <w:sz w:val="24"/>
                <w:szCs w:val="24"/>
              </w:rPr>
              <w:t>1040х700х850  Арт СХ/107</w:t>
            </w:r>
          </w:p>
          <w:p w:rsidR="001E3622" w:rsidRPr="00FD69CA" w:rsidRDefault="001E3622" w:rsidP="00FD69CA">
            <w:pPr>
              <w:widowControl w:val="0"/>
              <w:autoSpaceDE w:val="0"/>
              <w:autoSpaceDN w:val="0"/>
              <w:adjustRightInd w:val="0"/>
              <w:ind w:right="6"/>
              <w:rPr>
                <w:sz w:val="24"/>
                <w:szCs w:val="24"/>
              </w:rPr>
            </w:pPr>
            <w:r w:rsidRPr="00FD69CA">
              <w:rPr>
                <w:sz w:val="24"/>
                <w:szCs w:val="24"/>
              </w:rPr>
              <w:t>1375х700х850  Арт СХ/137</w:t>
            </w:r>
          </w:p>
        </w:tc>
      </w:tr>
      <w:tr w:rsidR="001E3622" w:rsidRPr="00FD69CA" w:rsidTr="00FD69CA">
        <w:trPr>
          <w:trHeight w:val="20"/>
        </w:trPr>
        <w:tc>
          <w:tcPr>
            <w:tcW w:w="5300" w:type="dxa"/>
          </w:tcPr>
          <w:p w:rsidR="001E3622" w:rsidRPr="00FD69CA" w:rsidRDefault="001E3622" w:rsidP="00FD69CA">
            <w:pPr>
              <w:widowControl w:val="0"/>
              <w:autoSpaceDE w:val="0"/>
              <w:autoSpaceDN w:val="0"/>
              <w:adjustRightInd w:val="0"/>
              <w:ind w:right="6"/>
              <w:rPr>
                <w:sz w:val="24"/>
                <w:szCs w:val="24"/>
              </w:rPr>
            </w:pPr>
            <w:r w:rsidRPr="00FD69CA">
              <w:rPr>
                <w:sz w:val="24"/>
                <w:szCs w:val="24"/>
              </w:rPr>
              <w:t>Холодильный стол</w:t>
            </w:r>
          </w:p>
        </w:tc>
        <w:tc>
          <w:tcPr>
            <w:tcW w:w="3778" w:type="dxa"/>
          </w:tcPr>
          <w:p w:rsidR="001E3622" w:rsidRPr="00FD69CA" w:rsidRDefault="001E3622" w:rsidP="00FD69CA">
            <w:pPr>
              <w:widowControl w:val="0"/>
              <w:autoSpaceDE w:val="0"/>
              <w:autoSpaceDN w:val="0"/>
              <w:adjustRightInd w:val="0"/>
              <w:ind w:right="6"/>
              <w:rPr>
                <w:sz w:val="24"/>
                <w:szCs w:val="24"/>
              </w:rPr>
            </w:pPr>
            <w:r w:rsidRPr="00FD69CA">
              <w:rPr>
                <w:sz w:val="24"/>
                <w:szCs w:val="24"/>
              </w:rPr>
              <w:t>2000х600х860  СХС-60-02</w:t>
            </w:r>
          </w:p>
          <w:p w:rsidR="001E3622" w:rsidRPr="00FD69CA" w:rsidRDefault="001E3622" w:rsidP="00FD69CA">
            <w:pPr>
              <w:widowControl w:val="0"/>
              <w:autoSpaceDE w:val="0"/>
              <w:autoSpaceDN w:val="0"/>
              <w:adjustRightInd w:val="0"/>
              <w:ind w:right="6"/>
              <w:rPr>
                <w:sz w:val="24"/>
                <w:szCs w:val="24"/>
              </w:rPr>
            </w:pPr>
            <w:r w:rsidRPr="00FD69CA">
              <w:rPr>
                <w:sz w:val="24"/>
                <w:szCs w:val="24"/>
              </w:rPr>
              <w:t>1500х600х860  СХС- 60-01</w:t>
            </w:r>
          </w:p>
        </w:tc>
      </w:tr>
    </w:tbl>
    <w:p w:rsidR="00A850FD" w:rsidRPr="00FD69CA" w:rsidRDefault="00A850FD" w:rsidP="00FD69CA">
      <w:pPr>
        <w:shd w:val="clear" w:color="auto" w:fill="FFFFFF"/>
        <w:ind w:right="6"/>
        <w:rPr>
          <w:sz w:val="24"/>
          <w:szCs w:val="24"/>
        </w:rPr>
      </w:pPr>
    </w:p>
    <w:p w:rsidR="00A850FD" w:rsidRPr="00FD69CA" w:rsidRDefault="00A850FD" w:rsidP="00FD69CA">
      <w:pPr>
        <w:shd w:val="clear" w:color="auto" w:fill="FFFFFF"/>
        <w:ind w:right="6"/>
        <w:jc w:val="center"/>
        <w:rPr>
          <w:b/>
          <w:sz w:val="28"/>
          <w:szCs w:val="28"/>
        </w:rPr>
      </w:pPr>
      <w:r w:rsidRPr="00FD69CA">
        <w:rPr>
          <w:b/>
          <w:sz w:val="28"/>
          <w:szCs w:val="28"/>
        </w:rPr>
        <w:t xml:space="preserve">Столы </w:t>
      </w:r>
      <w:proofErr w:type="spellStart"/>
      <w:r w:rsidRPr="00FD69CA">
        <w:rPr>
          <w:b/>
          <w:sz w:val="28"/>
          <w:szCs w:val="28"/>
        </w:rPr>
        <w:t>разделочно</w:t>
      </w:r>
      <w:proofErr w:type="spellEnd"/>
      <w:r w:rsidRPr="00FD69CA">
        <w:rPr>
          <w:b/>
          <w:sz w:val="28"/>
          <w:szCs w:val="28"/>
        </w:rPr>
        <w:t>-производственные</w:t>
      </w:r>
    </w:p>
    <w:p w:rsidR="00A850FD" w:rsidRPr="00FD69CA" w:rsidRDefault="00A850FD" w:rsidP="00FD69CA">
      <w:pPr>
        <w:shd w:val="clear" w:color="auto" w:fill="FFFFFF"/>
        <w:ind w:right="6"/>
        <w:rPr>
          <w:sz w:val="24"/>
          <w:szCs w:val="24"/>
        </w:rPr>
      </w:pPr>
    </w:p>
    <w:tbl>
      <w:tblPr>
        <w:tblW w:w="9180" w:type="dxa"/>
        <w:tblInd w:w="40" w:type="dxa"/>
        <w:tblLayout w:type="fixed"/>
        <w:tblCellMar>
          <w:left w:w="40" w:type="dxa"/>
          <w:right w:w="40" w:type="dxa"/>
        </w:tblCellMar>
        <w:tblLook w:val="0000" w:firstRow="0" w:lastRow="0" w:firstColumn="0" w:lastColumn="0" w:noHBand="0" w:noVBand="0"/>
      </w:tblPr>
      <w:tblGrid>
        <w:gridCol w:w="714"/>
        <w:gridCol w:w="4866"/>
        <w:gridCol w:w="3600"/>
      </w:tblGrid>
      <w:tr w:rsidR="00630353" w:rsidRPr="00FD69CA" w:rsidTr="00FD69CA">
        <w:trPr>
          <w:trHeight w:val="20"/>
        </w:trPr>
        <w:tc>
          <w:tcPr>
            <w:tcW w:w="714" w:type="dxa"/>
            <w:tcBorders>
              <w:top w:val="single" w:sz="6" w:space="0" w:color="auto"/>
              <w:left w:val="single" w:sz="6" w:space="0" w:color="auto"/>
              <w:right w:val="single" w:sz="6" w:space="0" w:color="auto"/>
            </w:tcBorders>
            <w:shd w:val="clear" w:color="auto" w:fill="FFFFFF"/>
          </w:tcPr>
          <w:p w:rsidR="00630353" w:rsidRPr="00FD69CA" w:rsidRDefault="00630353" w:rsidP="00FD69CA">
            <w:pPr>
              <w:jc w:val="center"/>
              <w:rPr>
                <w:sz w:val="24"/>
                <w:szCs w:val="24"/>
              </w:rPr>
            </w:pPr>
            <w:r w:rsidRPr="00FD69CA">
              <w:rPr>
                <w:sz w:val="24"/>
                <w:szCs w:val="24"/>
              </w:rPr>
              <w:t>№</w:t>
            </w:r>
          </w:p>
          <w:p w:rsidR="00630353" w:rsidRPr="00FD69CA" w:rsidRDefault="00630353" w:rsidP="00FD69CA">
            <w:pPr>
              <w:jc w:val="center"/>
              <w:rPr>
                <w:sz w:val="24"/>
                <w:szCs w:val="24"/>
              </w:rPr>
            </w:pPr>
            <w:r w:rsidRPr="00FD69CA">
              <w:rPr>
                <w:sz w:val="24"/>
                <w:szCs w:val="24"/>
              </w:rPr>
              <w:t>п/п</w:t>
            </w:r>
          </w:p>
        </w:tc>
        <w:tc>
          <w:tcPr>
            <w:tcW w:w="4866" w:type="dxa"/>
            <w:tcBorders>
              <w:top w:val="single" w:sz="6" w:space="0" w:color="auto"/>
              <w:left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Наименование</w:t>
            </w:r>
          </w:p>
        </w:tc>
        <w:tc>
          <w:tcPr>
            <w:tcW w:w="3600" w:type="dxa"/>
            <w:tcBorders>
              <w:top w:val="single" w:sz="6" w:space="0" w:color="auto"/>
              <w:left w:val="single" w:sz="6" w:space="0" w:color="auto"/>
              <w:right w:val="single" w:sz="6" w:space="0" w:color="auto"/>
            </w:tcBorders>
            <w:shd w:val="clear" w:color="auto" w:fill="FFFFFF"/>
          </w:tcPr>
          <w:p w:rsidR="00630353" w:rsidRPr="00FD69CA" w:rsidRDefault="00630353" w:rsidP="00FD69CA">
            <w:pPr>
              <w:shd w:val="clear" w:color="auto" w:fill="FFFFFF"/>
              <w:ind w:left="151" w:right="194"/>
              <w:jc w:val="center"/>
              <w:rPr>
                <w:sz w:val="24"/>
                <w:szCs w:val="24"/>
              </w:rPr>
            </w:pPr>
            <w:r w:rsidRPr="00FD69CA">
              <w:rPr>
                <w:sz w:val="24"/>
                <w:szCs w:val="24"/>
              </w:rPr>
              <w:t xml:space="preserve">Габаритные размеры </w:t>
            </w:r>
          </w:p>
          <w:p w:rsidR="00630353" w:rsidRPr="00FD69CA" w:rsidRDefault="007005BF" w:rsidP="00FD69CA">
            <w:pPr>
              <w:shd w:val="clear" w:color="auto" w:fill="FFFFFF"/>
              <w:ind w:left="151" w:right="194"/>
              <w:jc w:val="center"/>
              <w:rPr>
                <w:sz w:val="24"/>
                <w:szCs w:val="24"/>
              </w:rPr>
            </w:pPr>
            <w:r w:rsidRPr="00FD69CA">
              <w:rPr>
                <w:spacing w:val="-4"/>
                <w:sz w:val="24"/>
                <w:szCs w:val="24"/>
              </w:rPr>
              <w:t>(длинах</w:t>
            </w:r>
            <w:r w:rsidR="00630353" w:rsidRPr="00FD69CA">
              <w:rPr>
                <w:spacing w:val="-4"/>
                <w:sz w:val="24"/>
                <w:szCs w:val="24"/>
              </w:rPr>
              <w:t xml:space="preserve"> ширинах высота),</w:t>
            </w:r>
            <w:r w:rsidR="00630353" w:rsidRPr="00FD69CA">
              <w:rPr>
                <w:sz w:val="24"/>
                <w:szCs w:val="24"/>
              </w:rPr>
              <w:t xml:space="preserve"> мм</w:t>
            </w:r>
          </w:p>
        </w:tc>
      </w:tr>
      <w:tr w:rsidR="00630353" w:rsidRPr="00FD69CA" w:rsidTr="00FD69CA">
        <w:trPr>
          <w:trHeight w:val="20"/>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w:t>
            </w:r>
          </w:p>
        </w:tc>
        <w:tc>
          <w:tcPr>
            <w:tcW w:w="4866"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right="86" w:firstLine="7"/>
              <w:rPr>
                <w:sz w:val="24"/>
                <w:szCs w:val="24"/>
              </w:rPr>
            </w:pPr>
            <w:proofErr w:type="spellStart"/>
            <w:r w:rsidRPr="00FD69CA">
              <w:rPr>
                <w:sz w:val="24"/>
                <w:szCs w:val="24"/>
              </w:rPr>
              <w:t>Разделочно-производствеыный</w:t>
            </w:r>
            <w:proofErr w:type="spellEnd"/>
            <w:r w:rsidRPr="00FD69CA">
              <w:rPr>
                <w:sz w:val="24"/>
                <w:szCs w:val="24"/>
              </w:rPr>
              <w:t xml:space="preserve"> стол СП-800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800x600x870</w:t>
            </w:r>
          </w:p>
        </w:tc>
      </w:tr>
      <w:tr w:rsidR="00630353" w:rsidRPr="00FD69CA" w:rsidTr="00FD69CA">
        <w:trPr>
          <w:trHeight w:val="20"/>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2</w:t>
            </w:r>
          </w:p>
        </w:tc>
        <w:tc>
          <w:tcPr>
            <w:tcW w:w="4866"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right="86" w:firstLine="14"/>
              <w:rPr>
                <w:sz w:val="24"/>
                <w:szCs w:val="24"/>
              </w:rPr>
            </w:pPr>
            <w:proofErr w:type="spellStart"/>
            <w:r w:rsidRPr="00FD69CA">
              <w:rPr>
                <w:sz w:val="24"/>
                <w:szCs w:val="24"/>
              </w:rPr>
              <w:t>Разделочно</w:t>
            </w:r>
            <w:proofErr w:type="spellEnd"/>
            <w:r w:rsidRPr="00FD69CA">
              <w:rPr>
                <w:sz w:val="24"/>
                <w:szCs w:val="24"/>
              </w:rPr>
              <w:t>-производственный стол СП-900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900x600x870</w:t>
            </w:r>
          </w:p>
        </w:tc>
      </w:tr>
      <w:tr w:rsidR="00630353" w:rsidRPr="00FD69CA" w:rsidTr="00FD69CA">
        <w:trPr>
          <w:trHeight w:val="20"/>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3</w:t>
            </w:r>
          </w:p>
        </w:tc>
        <w:tc>
          <w:tcPr>
            <w:tcW w:w="4866"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right="86" w:firstLine="7"/>
              <w:rPr>
                <w:sz w:val="24"/>
                <w:szCs w:val="24"/>
              </w:rPr>
            </w:pPr>
            <w:proofErr w:type="spellStart"/>
            <w:r w:rsidRPr="00FD69CA">
              <w:rPr>
                <w:sz w:val="24"/>
                <w:szCs w:val="24"/>
              </w:rPr>
              <w:t>Разделочно</w:t>
            </w:r>
            <w:proofErr w:type="spellEnd"/>
            <w:r w:rsidRPr="00FD69CA">
              <w:rPr>
                <w:sz w:val="24"/>
                <w:szCs w:val="24"/>
              </w:rPr>
              <w:t>-производственный стол СП-1140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1140x600x870</w:t>
            </w:r>
          </w:p>
        </w:tc>
      </w:tr>
      <w:tr w:rsidR="00630353" w:rsidRPr="00FD69CA" w:rsidTr="00FD69CA">
        <w:trPr>
          <w:trHeight w:val="20"/>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4</w:t>
            </w:r>
          </w:p>
        </w:tc>
        <w:tc>
          <w:tcPr>
            <w:tcW w:w="4866"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right="86" w:firstLine="7"/>
              <w:rPr>
                <w:sz w:val="24"/>
                <w:szCs w:val="24"/>
              </w:rPr>
            </w:pPr>
            <w:proofErr w:type="spellStart"/>
            <w:r w:rsidRPr="00FD69CA">
              <w:rPr>
                <w:sz w:val="24"/>
                <w:szCs w:val="24"/>
              </w:rPr>
              <w:t>Разделочно</w:t>
            </w:r>
            <w:proofErr w:type="spellEnd"/>
            <w:r w:rsidRPr="00FD69CA">
              <w:rPr>
                <w:sz w:val="24"/>
                <w:szCs w:val="24"/>
              </w:rPr>
              <w:t>-производственный стол СП-1450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1450x600x870</w:t>
            </w:r>
          </w:p>
        </w:tc>
      </w:tr>
    </w:tbl>
    <w:p w:rsidR="00FD69CA" w:rsidRPr="00FD69CA" w:rsidRDefault="00FD69CA" w:rsidP="00FD69CA">
      <w:pPr>
        <w:shd w:val="clear" w:color="auto" w:fill="FFFFFF"/>
        <w:ind w:right="317"/>
        <w:jc w:val="center"/>
        <w:rPr>
          <w:b/>
          <w:sz w:val="28"/>
          <w:szCs w:val="28"/>
        </w:rPr>
      </w:pPr>
    </w:p>
    <w:p w:rsidR="00630353" w:rsidRPr="00FD69CA" w:rsidRDefault="00630353" w:rsidP="00FD69CA">
      <w:pPr>
        <w:shd w:val="clear" w:color="auto" w:fill="FFFFFF"/>
        <w:ind w:right="317"/>
        <w:jc w:val="center"/>
        <w:rPr>
          <w:b/>
          <w:sz w:val="28"/>
          <w:szCs w:val="28"/>
        </w:rPr>
      </w:pPr>
      <w:r w:rsidRPr="00FD69CA">
        <w:rPr>
          <w:b/>
          <w:sz w:val="28"/>
          <w:szCs w:val="28"/>
        </w:rPr>
        <w:t>Столы разделочные-производственные</w:t>
      </w:r>
    </w:p>
    <w:p w:rsidR="00630353" w:rsidRPr="00FD69CA" w:rsidRDefault="00630353" w:rsidP="00FD69CA">
      <w:pPr>
        <w:shd w:val="clear" w:color="auto" w:fill="FFFFFF"/>
        <w:ind w:right="209"/>
        <w:jc w:val="center"/>
        <w:rPr>
          <w:b/>
          <w:sz w:val="28"/>
          <w:szCs w:val="28"/>
        </w:rPr>
      </w:pPr>
      <w:r w:rsidRPr="00FD69CA">
        <w:rPr>
          <w:b/>
          <w:sz w:val="28"/>
          <w:szCs w:val="28"/>
          <w:u w:val="single"/>
        </w:rPr>
        <w:t>столешница</w:t>
      </w:r>
      <w:r w:rsidRPr="00FD69CA">
        <w:rPr>
          <w:b/>
          <w:sz w:val="28"/>
          <w:szCs w:val="28"/>
        </w:rPr>
        <w:t xml:space="preserve"> - нержавеющая сталь,</w:t>
      </w:r>
    </w:p>
    <w:p w:rsidR="00630353" w:rsidRPr="00FD69CA" w:rsidRDefault="00630353" w:rsidP="00FD69CA">
      <w:pPr>
        <w:shd w:val="clear" w:color="auto" w:fill="FFFFFF"/>
        <w:ind w:right="295"/>
        <w:jc w:val="center"/>
        <w:rPr>
          <w:sz w:val="28"/>
          <w:szCs w:val="28"/>
        </w:rPr>
      </w:pPr>
      <w:r w:rsidRPr="00FD69CA">
        <w:rPr>
          <w:b/>
          <w:sz w:val="28"/>
          <w:szCs w:val="28"/>
          <w:u w:val="single"/>
        </w:rPr>
        <w:t>каркас</w:t>
      </w:r>
      <w:r w:rsidRPr="00FD69CA">
        <w:rPr>
          <w:b/>
          <w:sz w:val="28"/>
          <w:szCs w:val="28"/>
        </w:rPr>
        <w:t xml:space="preserve"> - нержавеющая сталь</w:t>
      </w:r>
    </w:p>
    <w:p w:rsidR="00630353" w:rsidRPr="00FD69CA" w:rsidRDefault="00630353" w:rsidP="00FD69CA">
      <w:pPr>
        <w:shd w:val="clear" w:color="auto" w:fill="FFFFFF"/>
        <w:ind w:right="295"/>
        <w:jc w:val="center"/>
        <w:rPr>
          <w:sz w:val="28"/>
          <w:szCs w:val="28"/>
        </w:rPr>
      </w:pPr>
    </w:p>
    <w:tbl>
      <w:tblPr>
        <w:tblW w:w="9180" w:type="dxa"/>
        <w:tblInd w:w="40" w:type="dxa"/>
        <w:tblLayout w:type="fixed"/>
        <w:tblCellMar>
          <w:left w:w="40" w:type="dxa"/>
          <w:right w:w="40" w:type="dxa"/>
        </w:tblCellMar>
        <w:tblLook w:val="0000" w:firstRow="0" w:lastRow="0" w:firstColumn="0" w:lastColumn="0" w:noHBand="0" w:noVBand="0"/>
      </w:tblPr>
      <w:tblGrid>
        <w:gridCol w:w="900"/>
        <w:gridCol w:w="3600"/>
        <w:gridCol w:w="4680"/>
      </w:tblGrid>
      <w:tr w:rsidR="00630353" w:rsidRPr="00FD69CA" w:rsidTr="00FD69CA">
        <w:trPr>
          <w:trHeight w:val="20"/>
        </w:trPr>
        <w:tc>
          <w:tcPr>
            <w:tcW w:w="9180" w:type="dxa"/>
            <w:gridSpan w:val="3"/>
            <w:tcBorders>
              <w:top w:val="single" w:sz="4" w:space="0" w:color="auto"/>
              <w:left w:val="single" w:sz="4" w:space="0" w:color="auto"/>
              <w:bottom w:val="single" w:sz="4"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pacing w:val="-2"/>
                <w:sz w:val="24"/>
                <w:szCs w:val="24"/>
              </w:rPr>
              <w:t xml:space="preserve">Столы </w:t>
            </w:r>
            <w:r w:rsidRPr="00FD69CA">
              <w:rPr>
                <w:sz w:val="24"/>
                <w:szCs w:val="24"/>
              </w:rPr>
              <w:t>разделочные:</w:t>
            </w:r>
          </w:p>
        </w:tc>
      </w:tr>
      <w:tr w:rsidR="00630353" w:rsidRPr="00FD69CA" w:rsidTr="00FD69CA">
        <w:trPr>
          <w:trHeight w:val="20"/>
        </w:trPr>
        <w:tc>
          <w:tcPr>
            <w:tcW w:w="900" w:type="dxa"/>
            <w:tcBorders>
              <w:top w:val="single" w:sz="4"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jc w:val="center"/>
              <w:rPr>
                <w:spacing w:val="-4"/>
                <w:sz w:val="24"/>
                <w:szCs w:val="24"/>
              </w:rPr>
            </w:pPr>
            <w:r w:rsidRPr="00FD69CA">
              <w:rPr>
                <w:spacing w:val="-4"/>
                <w:sz w:val="24"/>
                <w:szCs w:val="24"/>
              </w:rPr>
              <w:t>№</w:t>
            </w:r>
          </w:p>
          <w:p w:rsidR="00630353" w:rsidRPr="00FD69CA" w:rsidRDefault="00630353" w:rsidP="00FD69CA">
            <w:pPr>
              <w:shd w:val="clear" w:color="auto" w:fill="FFFFFF"/>
              <w:jc w:val="center"/>
              <w:rPr>
                <w:sz w:val="24"/>
                <w:szCs w:val="24"/>
              </w:rPr>
            </w:pPr>
            <w:r w:rsidRPr="00FD69CA">
              <w:rPr>
                <w:spacing w:val="-4"/>
                <w:sz w:val="24"/>
                <w:szCs w:val="24"/>
              </w:rPr>
              <w:t>п/п</w:t>
            </w:r>
          </w:p>
        </w:tc>
        <w:tc>
          <w:tcPr>
            <w:tcW w:w="8280" w:type="dxa"/>
            <w:gridSpan w:val="2"/>
            <w:tcBorders>
              <w:top w:val="single" w:sz="6" w:space="0" w:color="auto"/>
              <w:left w:val="single" w:sz="4" w:space="0" w:color="auto"/>
              <w:bottom w:val="single" w:sz="4"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pacing w:val="-1"/>
                <w:sz w:val="24"/>
                <w:szCs w:val="24"/>
              </w:rPr>
              <w:t>Марка, габаритные размеры (длина х ширинах высота),</w:t>
            </w:r>
            <w:r w:rsidRPr="00FD69CA">
              <w:rPr>
                <w:sz w:val="24"/>
                <w:szCs w:val="24"/>
              </w:rPr>
              <w:t xml:space="preserve"> мм</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
        </w:tc>
        <w:tc>
          <w:tcPr>
            <w:tcW w:w="3600" w:type="dxa"/>
            <w:tcBorders>
              <w:top w:val="single" w:sz="4"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Без борта</w:t>
            </w:r>
          </w:p>
        </w:tc>
        <w:tc>
          <w:tcPr>
            <w:tcW w:w="4680" w:type="dxa"/>
            <w:tcBorders>
              <w:top w:val="single" w:sz="4"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p>
        </w:tc>
      </w:tr>
      <w:tr w:rsidR="00630353" w:rsidRPr="00FD69CA" w:rsidTr="00FD69CA">
        <w:trPr>
          <w:trHeight w:val="20"/>
        </w:trPr>
        <w:tc>
          <w:tcPr>
            <w:tcW w:w="900" w:type="dxa"/>
            <w:tcBorders>
              <w:top w:val="single" w:sz="6" w:space="0" w:color="auto"/>
              <w:left w:val="single" w:sz="6"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w:t>
            </w:r>
          </w:p>
        </w:tc>
        <w:tc>
          <w:tcPr>
            <w:tcW w:w="3600" w:type="dxa"/>
            <w:tcBorders>
              <w:top w:val="single" w:sz="6"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 40/6</w:t>
            </w:r>
          </w:p>
        </w:tc>
        <w:tc>
          <w:tcPr>
            <w:tcW w:w="4680" w:type="dxa"/>
            <w:tcBorders>
              <w:top w:val="single" w:sz="6" w:space="0" w:color="auto"/>
              <w:left w:val="single" w:sz="4" w:space="0" w:color="auto"/>
              <w:bottom w:val="single" w:sz="4" w:space="0" w:color="auto"/>
              <w:right w:val="single" w:sz="6" w:space="0" w:color="auto"/>
            </w:tcBorders>
            <w:shd w:val="clear" w:color="auto" w:fill="FFFFFF"/>
          </w:tcPr>
          <w:p w:rsidR="00630353" w:rsidRPr="00FD69CA" w:rsidRDefault="00630353" w:rsidP="00FD69CA">
            <w:pPr>
              <w:shd w:val="clear" w:color="auto" w:fill="FFFFFF"/>
              <w:ind w:left="110"/>
              <w:rPr>
                <w:sz w:val="24"/>
                <w:szCs w:val="24"/>
              </w:rPr>
            </w:pPr>
            <w:r w:rsidRPr="00FD69CA">
              <w:rPr>
                <w:sz w:val="24"/>
                <w:szCs w:val="24"/>
              </w:rPr>
              <w:t>(400x600x850)</w:t>
            </w:r>
          </w:p>
        </w:tc>
      </w:tr>
      <w:tr w:rsidR="00630353" w:rsidRPr="00FD69CA" w:rsidTr="00FD69CA">
        <w:trPr>
          <w:trHeight w:val="2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2</w:t>
            </w:r>
            <w:r w:rsidR="00FD69CA">
              <w:rPr>
                <w:sz w:val="24"/>
                <w:szCs w:val="24"/>
              </w:rPr>
              <w:t>.</w:t>
            </w:r>
          </w:p>
        </w:tc>
        <w:tc>
          <w:tcPr>
            <w:tcW w:w="3600" w:type="dxa"/>
            <w:tcBorders>
              <w:top w:val="single" w:sz="4"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 60/6</w:t>
            </w:r>
          </w:p>
        </w:tc>
        <w:tc>
          <w:tcPr>
            <w:tcW w:w="4680" w:type="dxa"/>
            <w:tcBorders>
              <w:top w:val="single" w:sz="4"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10"/>
              <w:rPr>
                <w:sz w:val="24"/>
                <w:szCs w:val="24"/>
              </w:rPr>
            </w:pPr>
            <w:r w:rsidRPr="00FD69CA">
              <w:rPr>
                <w:sz w:val="24"/>
                <w:szCs w:val="24"/>
              </w:rPr>
              <w:t>(600x600x850)</w:t>
            </w:r>
          </w:p>
        </w:tc>
      </w:tr>
      <w:tr w:rsidR="00630353" w:rsidRPr="00FD69CA" w:rsidTr="00FD69CA">
        <w:trPr>
          <w:trHeight w:val="20"/>
        </w:trPr>
        <w:tc>
          <w:tcPr>
            <w:tcW w:w="900" w:type="dxa"/>
            <w:tcBorders>
              <w:top w:val="single" w:sz="4" w:space="0" w:color="auto"/>
              <w:left w:val="single" w:sz="6"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3.</w:t>
            </w:r>
          </w:p>
        </w:tc>
        <w:tc>
          <w:tcPr>
            <w:tcW w:w="3600" w:type="dxa"/>
            <w:tcBorders>
              <w:top w:val="single" w:sz="6"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 90/6</w:t>
            </w:r>
          </w:p>
        </w:tc>
        <w:tc>
          <w:tcPr>
            <w:tcW w:w="4680" w:type="dxa"/>
            <w:tcBorders>
              <w:top w:val="single" w:sz="6"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ind w:left="110"/>
              <w:rPr>
                <w:sz w:val="24"/>
                <w:szCs w:val="24"/>
              </w:rPr>
            </w:pPr>
            <w:r w:rsidRPr="00FD69CA">
              <w:rPr>
                <w:sz w:val="24"/>
                <w:szCs w:val="24"/>
              </w:rPr>
              <w:t>(900x600x850)</w:t>
            </w:r>
          </w:p>
        </w:tc>
      </w:tr>
      <w:tr w:rsidR="00630353" w:rsidRPr="00FD69CA" w:rsidTr="00FD69CA">
        <w:trPr>
          <w:trHeight w:val="2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4.</w:t>
            </w:r>
          </w:p>
        </w:tc>
        <w:tc>
          <w:tcPr>
            <w:tcW w:w="3600" w:type="dxa"/>
            <w:tcBorders>
              <w:top w:val="single" w:sz="6"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 120/6</w:t>
            </w:r>
          </w:p>
        </w:tc>
        <w:tc>
          <w:tcPr>
            <w:tcW w:w="4680" w:type="dxa"/>
            <w:tcBorders>
              <w:top w:val="single" w:sz="6"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ind w:left="110"/>
              <w:rPr>
                <w:sz w:val="24"/>
                <w:szCs w:val="24"/>
              </w:rPr>
            </w:pPr>
            <w:r w:rsidRPr="00FD69CA">
              <w:rPr>
                <w:sz w:val="24"/>
                <w:szCs w:val="24"/>
              </w:rPr>
              <w:t>(1200x600x850)</w:t>
            </w:r>
          </w:p>
        </w:tc>
      </w:tr>
      <w:tr w:rsidR="00630353" w:rsidRPr="00FD69CA" w:rsidTr="00FD69CA">
        <w:trPr>
          <w:trHeight w:val="2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5.</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 150/6</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ind w:left="110"/>
              <w:rPr>
                <w:sz w:val="24"/>
                <w:szCs w:val="24"/>
              </w:rPr>
            </w:pPr>
            <w:r w:rsidRPr="00FD69CA">
              <w:rPr>
                <w:sz w:val="24"/>
                <w:szCs w:val="24"/>
              </w:rPr>
              <w:t>(1500x600x850)</w:t>
            </w:r>
          </w:p>
        </w:tc>
      </w:tr>
      <w:tr w:rsidR="00630353" w:rsidRPr="00FD69CA" w:rsidTr="00FD69CA">
        <w:trPr>
          <w:trHeight w:val="2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6.</w:t>
            </w:r>
          </w:p>
        </w:tc>
        <w:tc>
          <w:tcPr>
            <w:tcW w:w="3600" w:type="dxa"/>
            <w:tcBorders>
              <w:top w:val="single" w:sz="4"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 180/6</w:t>
            </w:r>
          </w:p>
        </w:tc>
        <w:tc>
          <w:tcPr>
            <w:tcW w:w="4680" w:type="dxa"/>
            <w:tcBorders>
              <w:top w:val="single" w:sz="4"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ind w:left="65"/>
              <w:rPr>
                <w:sz w:val="24"/>
                <w:szCs w:val="24"/>
              </w:rPr>
            </w:pPr>
            <w:r w:rsidRPr="00FD69CA">
              <w:rPr>
                <w:sz w:val="24"/>
                <w:szCs w:val="24"/>
              </w:rPr>
              <w:t xml:space="preserve"> (1800x600x850)</w:t>
            </w:r>
          </w:p>
        </w:tc>
      </w:tr>
      <w:tr w:rsidR="00630353" w:rsidRPr="00FD69CA" w:rsidTr="00FD69CA">
        <w:trPr>
          <w:trHeight w:val="2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7.</w:t>
            </w:r>
          </w:p>
        </w:tc>
        <w:tc>
          <w:tcPr>
            <w:tcW w:w="3600" w:type="dxa"/>
            <w:tcBorders>
              <w:top w:val="single" w:sz="6"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СРПН 60/7</w:t>
            </w:r>
          </w:p>
        </w:tc>
        <w:tc>
          <w:tcPr>
            <w:tcW w:w="4680" w:type="dxa"/>
            <w:tcBorders>
              <w:top w:val="single" w:sz="6"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(600х700х 850)</w:t>
            </w:r>
          </w:p>
        </w:tc>
      </w:tr>
      <w:tr w:rsidR="00630353" w:rsidRPr="00FD69CA" w:rsidTr="00FD69CA">
        <w:trPr>
          <w:trHeight w:val="2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8.</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 90/7</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ind w:left="110"/>
              <w:rPr>
                <w:sz w:val="24"/>
                <w:szCs w:val="24"/>
              </w:rPr>
            </w:pPr>
            <w:r w:rsidRPr="00FD69CA">
              <w:rPr>
                <w:sz w:val="24"/>
                <w:szCs w:val="24"/>
              </w:rPr>
              <w:t>(900x700x850)</w:t>
            </w:r>
          </w:p>
        </w:tc>
      </w:tr>
      <w:tr w:rsidR="00630353" w:rsidRPr="00FD69CA" w:rsidTr="00FD69CA">
        <w:trPr>
          <w:trHeight w:val="2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9.</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 120/7</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ind w:left="110"/>
              <w:rPr>
                <w:sz w:val="24"/>
                <w:szCs w:val="24"/>
              </w:rPr>
            </w:pPr>
            <w:r w:rsidRPr="00FD69CA">
              <w:rPr>
                <w:sz w:val="24"/>
                <w:szCs w:val="24"/>
              </w:rPr>
              <w:t>(1200x700x850)</w:t>
            </w:r>
          </w:p>
        </w:tc>
      </w:tr>
      <w:tr w:rsidR="00630353" w:rsidRPr="00FD69CA" w:rsidTr="00FD69CA">
        <w:trPr>
          <w:trHeight w:val="20"/>
        </w:trPr>
        <w:tc>
          <w:tcPr>
            <w:tcW w:w="900" w:type="dxa"/>
            <w:tcBorders>
              <w:top w:val="single" w:sz="4"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10.</w:t>
            </w:r>
          </w:p>
        </w:tc>
        <w:tc>
          <w:tcPr>
            <w:tcW w:w="3600" w:type="dxa"/>
            <w:tcBorders>
              <w:top w:val="single" w:sz="4"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 150/7</w:t>
            </w:r>
          </w:p>
        </w:tc>
        <w:tc>
          <w:tcPr>
            <w:tcW w:w="4680" w:type="dxa"/>
            <w:tcBorders>
              <w:top w:val="single" w:sz="4"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ind w:left="110"/>
              <w:rPr>
                <w:sz w:val="24"/>
                <w:szCs w:val="24"/>
              </w:rPr>
            </w:pPr>
            <w:r w:rsidRPr="00FD69CA">
              <w:rPr>
                <w:sz w:val="24"/>
                <w:szCs w:val="24"/>
              </w:rPr>
              <w:t>(1500x700x850)</w:t>
            </w:r>
          </w:p>
        </w:tc>
      </w:tr>
      <w:tr w:rsidR="00630353" w:rsidRPr="00FD69CA" w:rsidTr="00FD69CA">
        <w:trPr>
          <w:trHeight w:val="20"/>
        </w:trPr>
        <w:tc>
          <w:tcPr>
            <w:tcW w:w="900" w:type="dxa"/>
            <w:tcBorders>
              <w:top w:val="single" w:sz="6" w:space="0" w:color="auto"/>
              <w:left w:val="single" w:sz="6"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11.</w:t>
            </w:r>
          </w:p>
        </w:tc>
        <w:tc>
          <w:tcPr>
            <w:tcW w:w="3600" w:type="dxa"/>
            <w:tcBorders>
              <w:top w:val="single" w:sz="6"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СРПН 180/7</w:t>
            </w:r>
          </w:p>
        </w:tc>
        <w:tc>
          <w:tcPr>
            <w:tcW w:w="4680" w:type="dxa"/>
            <w:tcBorders>
              <w:top w:val="single" w:sz="6"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(1800x700x850)</w:t>
            </w:r>
          </w:p>
        </w:tc>
      </w:tr>
      <w:tr w:rsidR="00630353" w:rsidRPr="00FD69CA" w:rsidTr="00FD69CA">
        <w:trPr>
          <w:trHeight w:val="20"/>
        </w:trPr>
        <w:tc>
          <w:tcPr>
            <w:tcW w:w="900" w:type="dxa"/>
            <w:tcBorders>
              <w:top w:val="nil"/>
              <w:left w:val="single" w:sz="6" w:space="0" w:color="auto"/>
              <w:bottom w:val="single" w:sz="4" w:space="0" w:color="auto"/>
              <w:right w:val="single" w:sz="6" w:space="0" w:color="auto"/>
            </w:tcBorders>
            <w:shd w:val="clear" w:color="auto" w:fill="FFFFFF"/>
          </w:tcPr>
          <w:p w:rsidR="00630353" w:rsidRPr="00FD69CA" w:rsidRDefault="00630353" w:rsidP="00FD69CA">
            <w:pPr>
              <w:shd w:val="clear" w:color="auto" w:fill="FFFFFF"/>
              <w:rPr>
                <w:sz w:val="24"/>
                <w:szCs w:val="24"/>
              </w:rPr>
            </w:pPr>
          </w:p>
        </w:tc>
        <w:tc>
          <w:tcPr>
            <w:tcW w:w="3600" w:type="dxa"/>
            <w:tcBorders>
              <w:top w:val="nil"/>
              <w:left w:val="single" w:sz="6" w:space="0" w:color="auto"/>
              <w:bottom w:val="single" w:sz="4" w:space="0" w:color="auto"/>
              <w:right w:val="single" w:sz="4" w:space="0" w:color="auto"/>
            </w:tcBorders>
            <w:shd w:val="clear" w:color="auto" w:fill="FFFFFF"/>
          </w:tcPr>
          <w:p w:rsidR="00630353" w:rsidRPr="00FD69CA" w:rsidRDefault="00CF1A6C" w:rsidP="00FD69CA">
            <w:pPr>
              <w:shd w:val="clear" w:color="auto" w:fill="FFFFFF"/>
              <w:rPr>
                <w:sz w:val="24"/>
                <w:szCs w:val="24"/>
              </w:rPr>
            </w:pPr>
            <w:r w:rsidRPr="00FD69CA">
              <w:rPr>
                <w:sz w:val="24"/>
                <w:szCs w:val="24"/>
              </w:rPr>
              <w:t xml:space="preserve">С бортом </w:t>
            </w:r>
          </w:p>
        </w:tc>
        <w:tc>
          <w:tcPr>
            <w:tcW w:w="4680" w:type="dxa"/>
            <w:tcBorders>
              <w:top w:val="single" w:sz="6"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tabs>
                <w:tab w:val="left" w:leader="dot" w:pos="677"/>
                <w:tab w:val="left" w:leader="underscore" w:pos="1094"/>
              </w:tabs>
              <w:rPr>
                <w:sz w:val="24"/>
                <w:szCs w:val="24"/>
              </w:rPr>
            </w:pPr>
          </w:p>
        </w:tc>
      </w:tr>
      <w:tr w:rsidR="00630353" w:rsidRPr="00FD69CA" w:rsidTr="00FD69CA">
        <w:trPr>
          <w:trHeight w:val="2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pacing w:val="-1"/>
                <w:sz w:val="24"/>
                <w:szCs w:val="24"/>
              </w:rPr>
              <w:t>СРПНб</w:t>
            </w:r>
            <w:proofErr w:type="spellEnd"/>
            <w:r w:rsidRPr="00FD69CA">
              <w:rPr>
                <w:spacing w:val="-1"/>
                <w:sz w:val="24"/>
                <w:szCs w:val="24"/>
              </w:rPr>
              <w:t xml:space="preserve"> 40/6</w:t>
            </w:r>
          </w:p>
        </w:tc>
        <w:tc>
          <w:tcPr>
            <w:tcW w:w="4680" w:type="dxa"/>
            <w:tcBorders>
              <w:top w:val="single" w:sz="6"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ind w:right="1116"/>
              <w:rPr>
                <w:sz w:val="24"/>
                <w:szCs w:val="24"/>
              </w:rPr>
            </w:pPr>
            <w:r w:rsidRPr="00FD69CA">
              <w:rPr>
                <w:sz w:val="24"/>
                <w:szCs w:val="24"/>
              </w:rPr>
              <w:t xml:space="preserve">  (400x600x850)</w:t>
            </w:r>
          </w:p>
        </w:tc>
      </w:tr>
      <w:tr w:rsidR="00630353" w:rsidRPr="00FD69CA" w:rsidTr="00FD69CA">
        <w:trPr>
          <w:trHeight w:val="20"/>
        </w:trPr>
        <w:tc>
          <w:tcPr>
            <w:tcW w:w="900" w:type="dxa"/>
            <w:tcBorders>
              <w:top w:val="single" w:sz="4"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2.</w:t>
            </w:r>
          </w:p>
        </w:tc>
        <w:tc>
          <w:tcPr>
            <w:tcW w:w="3600" w:type="dxa"/>
            <w:tcBorders>
              <w:top w:val="single" w:sz="4"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pacing w:val="-1"/>
                <w:sz w:val="24"/>
                <w:szCs w:val="24"/>
              </w:rPr>
              <w:t>СРПНб</w:t>
            </w:r>
            <w:proofErr w:type="spellEnd"/>
            <w:r w:rsidRPr="00FD69CA">
              <w:rPr>
                <w:spacing w:val="-1"/>
                <w:sz w:val="24"/>
                <w:szCs w:val="24"/>
              </w:rPr>
              <w:t xml:space="preserve"> 60/6</w:t>
            </w:r>
          </w:p>
        </w:tc>
        <w:tc>
          <w:tcPr>
            <w:tcW w:w="4680" w:type="dxa"/>
            <w:tcBorders>
              <w:top w:val="single" w:sz="6" w:space="0" w:color="auto"/>
              <w:left w:val="single" w:sz="4" w:space="0" w:color="auto"/>
              <w:bottom w:val="single" w:sz="6" w:space="0" w:color="auto"/>
              <w:right w:val="single" w:sz="4" w:space="0" w:color="auto"/>
            </w:tcBorders>
            <w:shd w:val="clear" w:color="auto" w:fill="FFFFFF"/>
          </w:tcPr>
          <w:p w:rsidR="00630353" w:rsidRPr="00FD69CA" w:rsidRDefault="00630353" w:rsidP="00FD69CA">
            <w:pPr>
              <w:shd w:val="clear" w:color="auto" w:fill="FFFFFF"/>
              <w:ind w:right="1123"/>
              <w:rPr>
                <w:sz w:val="24"/>
                <w:szCs w:val="24"/>
              </w:rPr>
            </w:pPr>
            <w:r w:rsidRPr="00FD69CA">
              <w:rPr>
                <w:sz w:val="24"/>
                <w:szCs w:val="24"/>
              </w:rPr>
              <w:t xml:space="preserve">  (600x600x850)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3.</w:t>
            </w:r>
          </w:p>
        </w:tc>
        <w:tc>
          <w:tcPr>
            <w:tcW w:w="36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pacing w:val="-6"/>
                <w:sz w:val="24"/>
                <w:szCs w:val="24"/>
              </w:rPr>
              <w:t>СРИТ1б'90/6</w:t>
            </w:r>
          </w:p>
        </w:tc>
        <w:tc>
          <w:tcPr>
            <w:tcW w:w="46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(900x600x850)        </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4.</w:t>
            </w:r>
          </w:p>
        </w:tc>
        <w:tc>
          <w:tcPr>
            <w:tcW w:w="36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pacing w:val="-1"/>
                <w:sz w:val="24"/>
                <w:szCs w:val="24"/>
              </w:rPr>
              <w:t>СРПНб</w:t>
            </w:r>
            <w:proofErr w:type="spellEnd"/>
            <w:r w:rsidRPr="00FD69CA">
              <w:rPr>
                <w:spacing w:val="-1"/>
                <w:sz w:val="24"/>
                <w:szCs w:val="24"/>
              </w:rPr>
              <w:t xml:space="preserve"> 120/6</w:t>
            </w:r>
          </w:p>
        </w:tc>
        <w:tc>
          <w:tcPr>
            <w:tcW w:w="46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(1200x600x850)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lastRenderedPageBreak/>
              <w:t>5.</w:t>
            </w:r>
          </w:p>
        </w:tc>
        <w:tc>
          <w:tcPr>
            <w:tcW w:w="36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pacing w:val="-1"/>
                <w:sz w:val="24"/>
                <w:szCs w:val="24"/>
              </w:rPr>
              <w:t>СРПНб</w:t>
            </w:r>
            <w:proofErr w:type="spellEnd"/>
            <w:r w:rsidRPr="00FD69CA">
              <w:rPr>
                <w:spacing w:val="-1"/>
                <w:sz w:val="24"/>
                <w:szCs w:val="24"/>
              </w:rPr>
              <w:t xml:space="preserve"> 150/6</w:t>
            </w:r>
          </w:p>
        </w:tc>
        <w:tc>
          <w:tcPr>
            <w:tcW w:w="46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(1500x600x850)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6.</w:t>
            </w:r>
          </w:p>
        </w:tc>
        <w:tc>
          <w:tcPr>
            <w:tcW w:w="36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pacing w:val="-1"/>
                <w:sz w:val="24"/>
                <w:szCs w:val="24"/>
              </w:rPr>
              <w:t>СРПНб</w:t>
            </w:r>
            <w:proofErr w:type="spellEnd"/>
            <w:r w:rsidRPr="00FD69CA">
              <w:rPr>
                <w:spacing w:val="-1"/>
                <w:sz w:val="24"/>
                <w:szCs w:val="24"/>
              </w:rPr>
              <w:t xml:space="preserve"> 180/6</w:t>
            </w:r>
          </w:p>
        </w:tc>
        <w:tc>
          <w:tcPr>
            <w:tcW w:w="46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(1800x600x850)</w:t>
            </w:r>
          </w:p>
        </w:tc>
      </w:tr>
      <w:tr w:rsidR="00630353" w:rsidRPr="00FD69CA" w:rsidTr="00FD69CA">
        <w:trPr>
          <w:trHeight w:val="20"/>
        </w:trPr>
        <w:tc>
          <w:tcPr>
            <w:tcW w:w="900" w:type="dxa"/>
            <w:tcBorders>
              <w:top w:val="single" w:sz="6" w:space="0" w:color="auto"/>
              <w:left w:val="single" w:sz="6" w:space="0" w:color="auto"/>
              <w:bottom w:val="single" w:sz="4"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7.</w:t>
            </w:r>
          </w:p>
        </w:tc>
        <w:tc>
          <w:tcPr>
            <w:tcW w:w="3600" w:type="dxa"/>
            <w:tcBorders>
              <w:top w:val="single" w:sz="6" w:space="0" w:color="auto"/>
              <w:left w:val="single" w:sz="6"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pacing w:val="-1"/>
                <w:sz w:val="24"/>
                <w:szCs w:val="24"/>
              </w:rPr>
              <w:t>СРПНб</w:t>
            </w:r>
            <w:proofErr w:type="spellEnd"/>
            <w:r w:rsidRPr="00FD69CA">
              <w:rPr>
                <w:spacing w:val="-1"/>
                <w:sz w:val="24"/>
                <w:szCs w:val="24"/>
              </w:rPr>
              <w:t xml:space="preserve"> 60/7</w:t>
            </w:r>
          </w:p>
        </w:tc>
        <w:tc>
          <w:tcPr>
            <w:tcW w:w="4680" w:type="dxa"/>
            <w:tcBorders>
              <w:top w:val="single" w:sz="6" w:space="0" w:color="auto"/>
              <w:left w:val="single" w:sz="4" w:space="0" w:color="auto"/>
              <w:bottom w:val="single" w:sz="4"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(600x700x850)</w:t>
            </w:r>
          </w:p>
        </w:tc>
      </w:tr>
      <w:tr w:rsidR="00630353" w:rsidRPr="00FD69CA" w:rsidTr="00FD69CA">
        <w:trPr>
          <w:trHeight w:val="20"/>
        </w:trPr>
        <w:tc>
          <w:tcPr>
            <w:tcW w:w="900" w:type="dxa"/>
            <w:tcBorders>
              <w:top w:val="single" w:sz="4"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8.</w:t>
            </w:r>
          </w:p>
        </w:tc>
        <w:tc>
          <w:tcPr>
            <w:tcW w:w="3600" w:type="dxa"/>
            <w:tcBorders>
              <w:top w:val="nil"/>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pacing w:val="-2"/>
                <w:sz w:val="24"/>
                <w:szCs w:val="24"/>
              </w:rPr>
              <w:t>СРПНб</w:t>
            </w:r>
            <w:proofErr w:type="spellEnd"/>
            <w:r w:rsidRPr="00FD69CA">
              <w:rPr>
                <w:spacing w:val="-2"/>
                <w:sz w:val="24"/>
                <w:szCs w:val="24"/>
              </w:rPr>
              <w:t xml:space="preserve"> 90/7</w:t>
            </w:r>
          </w:p>
        </w:tc>
        <w:tc>
          <w:tcPr>
            <w:tcW w:w="4680" w:type="dxa"/>
            <w:tcBorders>
              <w:top w:val="nil"/>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(900x700x850)</w:t>
            </w:r>
          </w:p>
        </w:tc>
      </w:tr>
      <w:tr w:rsidR="00630353" w:rsidRPr="00FD69CA" w:rsidTr="00FD69CA">
        <w:trPr>
          <w:trHeight w:val="20"/>
        </w:trPr>
        <w:tc>
          <w:tcPr>
            <w:tcW w:w="900" w:type="dxa"/>
            <w:tcBorders>
              <w:top w:val="single" w:sz="6" w:space="0" w:color="auto"/>
              <w:left w:val="single" w:sz="6" w:space="0" w:color="auto"/>
              <w:bottom w:val="nil"/>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9.</w:t>
            </w:r>
          </w:p>
        </w:tc>
        <w:tc>
          <w:tcPr>
            <w:tcW w:w="36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pacing w:val="-2"/>
                <w:sz w:val="24"/>
                <w:szCs w:val="24"/>
              </w:rPr>
              <w:t>СРПНб</w:t>
            </w:r>
            <w:proofErr w:type="spellEnd"/>
            <w:r w:rsidRPr="00FD69CA">
              <w:rPr>
                <w:spacing w:val="-2"/>
                <w:sz w:val="24"/>
                <w:szCs w:val="24"/>
              </w:rPr>
              <w:t xml:space="preserve"> 120/7</w:t>
            </w:r>
          </w:p>
        </w:tc>
        <w:tc>
          <w:tcPr>
            <w:tcW w:w="46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(1200x700x850)</w:t>
            </w:r>
          </w:p>
        </w:tc>
      </w:tr>
      <w:tr w:rsidR="00630353" w:rsidRPr="00FD69CA" w:rsidTr="00FD69CA">
        <w:trPr>
          <w:trHeight w:val="20"/>
        </w:trPr>
        <w:tc>
          <w:tcPr>
            <w:tcW w:w="900" w:type="dxa"/>
            <w:tcBorders>
              <w:top w:val="nil"/>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10.</w:t>
            </w:r>
          </w:p>
        </w:tc>
        <w:tc>
          <w:tcPr>
            <w:tcW w:w="36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pacing w:val="-1"/>
                <w:sz w:val="24"/>
                <w:szCs w:val="24"/>
              </w:rPr>
              <w:t>СРПНб</w:t>
            </w:r>
            <w:proofErr w:type="spellEnd"/>
            <w:r w:rsidRPr="00FD69CA">
              <w:rPr>
                <w:spacing w:val="-1"/>
                <w:sz w:val="24"/>
                <w:szCs w:val="24"/>
              </w:rPr>
              <w:t xml:space="preserve"> 150/7</w:t>
            </w:r>
          </w:p>
        </w:tc>
        <w:tc>
          <w:tcPr>
            <w:tcW w:w="46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(1500x700x850)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11.</w:t>
            </w:r>
          </w:p>
        </w:tc>
        <w:tc>
          <w:tcPr>
            <w:tcW w:w="36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z w:val="24"/>
                <w:szCs w:val="24"/>
              </w:rPr>
              <w:t>СРПНб</w:t>
            </w:r>
            <w:proofErr w:type="spellEnd"/>
            <w:r w:rsidRPr="00FD69CA">
              <w:rPr>
                <w:sz w:val="24"/>
                <w:szCs w:val="24"/>
              </w:rPr>
              <w:t xml:space="preserve"> 180/7</w:t>
            </w:r>
          </w:p>
        </w:tc>
        <w:tc>
          <w:tcPr>
            <w:tcW w:w="46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(1800x700x850)</w:t>
            </w:r>
          </w:p>
        </w:tc>
      </w:tr>
    </w:tbl>
    <w:p w:rsidR="00E93D9C" w:rsidRPr="00FD69CA" w:rsidRDefault="00E93D9C" w:rsidP="00FD69CA">
      <w:pPr>
        <w:shd w:val="clear" w:color="auto" w:fill="FFFFFF"/>
        <w:ind w:right="6"/>
        <w:rPr>
          <w:sz w:val="32"/>
          <w:szCs w:val="32"/>
        </w:rPr>
      </w:pPr>
    </w:p>
    <w:p w:rsidR="00630353" w:rsidRPr="00FD69CA" w:rsidRDefault="00630353" w:rsidP="00FD69CA">
      <w:pPr>
        <w:shd w:val="clear" w:color="auto" w:fill="FFFFFF"/>
        <w:ind w:right="317"/>
        <w:jc w:val="center"/>
        <w:rPr>
          <w:b/>
          <w:sz w:val="28"/>
          <w:szCs w:val="28"/>
        </w:rPr>
      </w:pPr>
      <w:r w:rsidRPr="00FD69CA">
        <w:rPr>
          <w:b/>
          <w:sz w:val="28"/>
          <w:szCs w:val="28"/>
        </w:rPr>
        <w:t>Столы разделочные-производственные</w:t>
      </w:r>
    </w:p>
    <w:p w:rsidR="00630353" w:rsidRPr="00FD69CA" w:rsidRDefault="00630353" w:rsidP="00FD69CA">
      <w:pPr>
        <w:shd w:val="clear" w:color="auto" w:fill="FFFFFF"/>
        <w:ind w:right="295"/>
        <w:jc w:val="center"/>
        <w:rPr>
          <w:b/>
          <w:sz w:val="28"/>
          <w:szCs w:val="28"/>
        </w:rPr>
      </w:pPr>
      <w:r w:rsidRPr="00FD69CA">
        <w:rPr>
          <w:b/>
          <w:sz w:val="28"/>
          <w:szCs w:val="28"/>
        </w:rPr>
        <w:t>с нижней сплошной полкой</w:t>
      </w:r>
    </w:p>
    <w:p w:rsidR="00630353" w:rsidRPr="00FD69CA" w:rsidRDefault="00630353" w:rsidP="00FD69CA">
      <w:pPr>
        <w:shd w:val="clear" w:color="auto" w:fill="FFFFFF"/>
        <w:ind w:right="6"/>
        <w:rPr>
          <w:b/>
          <w:sz w:val="28"/>
          <w:szCs w:val="28"/>
        </w:rPr>
      </w:pPr>
    </w:p>
    <w:tbl>
      <w:tblPr>
        <w:tblW w:w="9195" w:type="dxa"/>
        <w:tblInd w:w="40" w:type="dxa"/>
        <w:tblLayout w:type="fixed"/>
        <w:tblCellMar>
          <w:left w:w="40" w:type="dxa"/>
          <w:right w:w="40" w:type="dxa"/>
        </w:tblCellMar>
        <w:tblLook w:val="0000" w:firstRow="0" w:lastRow="0" w:firstColumn="0" w:lastColumn="0" w:noHBand="0" w:noVBand="0"/>
      </w:tblPr>
      <w:tblGrid>
        <w:gridCol w:w="900"/>
        <w:gridCol w:w="3900"/>
        <w:gridCol w:w="4380"/>
        <w:gridCol w:w="15"/>
      </w:tblGrid>
      <w:tr w:rsidR="00630353" w:rsidRPr="00FD69CA" w:rsidTr="00FD69CA">
        <w:trPr>
          <w:trHeight w:val="20"/>
        </w:trPr>
        <w:tc>
          <w:tcPr>
            <w:tcW w:w="9195" w:type="dxa"/>
            <w:gridSpan w:val="4"/>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pacing w:val="-5"/>
                <w:sz w:val="24"/>
                <w:szCs w:val="24"/>
              </w:rPr>
              <w:t>Столы разделочные:</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N</w:t>
            </w:r>
          </w:p>
          <w:p w:rsidR="00630353" w:rsidRPr="00FD69CA" w:rsidRDefault="00630353" w:rsidP="00FD69CA">
            <w:pPr>
              <w:shd w:val="clear" w:color="auto" w:fill="FFFFFF"/>
              <w:jc w:val="center"/>
              <w:rPr>
                <w:sz w:val="24"/>
                <w:szCs w:val="24"/>
              </w:rPr>
            </w:pPr>
            <w:r w:rsidRPr="00FD69CA">
              <w:rPr>
                <w:sz w:val="24"/>
                <w:szCs w:val="24"/>
              </w:rPr>
              <w:t>п/п</w:t>
            </w:r>
          </w:p>
        </w:tc>
        <w:tc>
          <w:tcPr>
            <w:tcW w:w="8295" w:type="dxa"/>
            <w:gridSpan w:val="3"/>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right="180"/>
              <w:rPr>
                <w:sz w:val="24"/>
                <w:szCs w:val="24"/>
              </w:rPr>
            </w:pPr>
            <w:r w:rsidRPr="00FD69CA">
              <w:rPr>
                <w:sz w:val="24"/>
                <w:szCs w:val="24"/>
              </w:rPr>
              <w:t xml:space="preserve">Марка, габаритные размеры (длина х ширина </w:t>
            </w:r>
            <w:proofErr w:type="spellStart"/>
            <w:r w:rsidRPr="00FD69CA">
              <w:rPr>
                <w:sz w:val="24"/>
                <w:szCs w:val="24"/>
              </w:rPr>
              <w:t>х</w:t>
            </w:r>
            <w:r w:rsidRPr="00FD69CA">
              <w:rPr>
                <w:spacing w:val="-13"/>
                <w:sz w:val="24"/>
                <w:szCs w:val="24"/>
              </w:rPr>
              <w:t>высота</w:t>
            </w:r>
            <w:proofErr w:type="spellEnd"/>
            <w:r w:rsidRPr="00FD69CA">
              <w:rPr>
                <w:spacing w:val="-13"/>
                <w:sz w:val="24"/>
                <w:szCs w:val="24"/>
              </w:rPr>
              <w:t xml:space="preserve">), </w:t>
            </w:r>
            <w:r w:rsidRPr="00FD69CA">
              <w:rPr>
                <w:sz w:val="24"/>
                <w:szCs w:val="24"/>
              </w:rPr>
              <w:t>мм</w:t>
            </w:r>
          </w:p>
          <w:p w:rsidR="00630353" w:rsidRPr="00FD69CA" w:rsidRDefault="00630353" w:rsidP="00FD69CA">
            <w:pPr>
              <w:shd w:val="clear" w:color="auto" w:fill="FFFFFF"/>
              <w:ind w:right="180"/>
              <w:jc w:val="right"/>
              <w:rPr>
                <w:sz w:val="24"/>
                <w:szCs w:val="24"/>
              </w:rPr>
            </w:pP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p>
        </w:tc>
        <w:tc>
          <w:tcPr>
            <w:tcW w:w="8295" w:type="dxa"/>
            <w:gridSpan w:val="3"/>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Без борта</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СРПН-П40/6</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(400x600x850)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2.</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СРПН-П60/6</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(600x600x850)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3.</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СРПН-П90/6</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(900x600,850)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4.</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СРПЙ-П 120/6</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(1200x600х850)         </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5.</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 150/6</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(1500х600х850)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6.</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 180/6</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(1800х600x850)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7.</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 60/7</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pacing w:val="23"/>
                <w:sz w:val="24"/>
                <w:szCs w:val="24"/>
              </w:rPr>
              <w:t xml:space="preserve">  (600х</w:t>
            </w:r>
            <w:r w:rsidRPr="00FD69CA">
              <w:rPr>
                <w:sz w:val="24"/>
                <w:szCs w:val="24"/>
              </w:rPr>
              <w:t>700х 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8.</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 90/7</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(900x700x850)</w:t>
            </w:r>
          </w:p>
        </w:tc>
      </w:tr>
      <w:tr w:rsidR="00630353" w:rsidRPr="00FD69CA" w:rsidTr="00FD69CA">
        <w:trPr>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9.</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 120/7</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200"/>
              <w:rPr>
                <w:sz w:val="24"/>
                <w:szCs w:val="24"/>
              </w:rPr>
            </w:pPr>
            <w:r w:rsidRPr="00FD69CA">
              <w:rPr>
                <w:sz w:val="24"/>
                <w:szCs w:val="24"/>
              </w:rPr>
              <w:t>(1200x700x850)</w:t>
            </w:r>
          </w:p>
        </w:tc>
      </w:tr>
      <w:tr w:rsidR="00630353" w:rsidRPr="00FD69CA" w:rsidTr="00FD69CA">
        <w:trPr>
          <w:trHeight w:val="20"/>
        </w:trPr>
        <w:tc>
          <w:tcPr>
            <w:tcW w:w="900" w:type="dxa"/>
            <w:tcBorders>
              <w:top w:val="single" w:sz="6" w:space="0" w:color="auto"/>
              <w:left w:val="single" w:sz="6" w:space="0" w:color="auto"/>
              <w:bottom w:val="single" w:sz="4" w:space="0" w:color="auto"/>
              <w:right w:val="single" w:sz="6" w:space="0" w:color="auto"/>
            </w:tcBorders>
            <w:shd w:val="clear" w:color="auto" w:fill="FFFFFF"/>
            <w:vAlign w:val="bottom"/>
          </w:tcPr>
          <w:p w:rsidR="00630353" w:rsidRPr="00FD69CA" w:rsidRDefault="00630353" w:rsidP="00FD69CA">
            <w:pPr>
              <w:shd w:val="clear" w:color="auto" w:fill="FFFFFF"/>
              <w:jc w:val="center"/>
              <w:rPr>
                <w:sz w:val="24"/>
                <w:szCs w:val="24"/>
              </w:rPr>
            </w:pPr>
            <w:r w:rsidRPr="00FD69CA">
              <w:rPr>
                <w:sz w:val="24"/>
                <w:szCs w:val="24"/>
              </w:rPr>
              <w:t>10.</w:t>
            </w:r>
          </w:p>
        </w:tc>
        <w:tc>
          <w:tcPr>
            <w:tcW w:w="3900" w:type="dxa"/>
            <w:tcBorders>
              <w:top w:val="single" w:sz="6" w:space="0" w:color="auto"/>
              <w:left w:val="single" w:sz="6" w:space="0" w:color="auto"/>
              <w:bottom w:val="single" w:sz="4"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 150/7</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200"/>
              <w:rPr>
                <w:sz w:val="24"/>
                <w:szCs w:val="24"/>
              </w:rPr>
            </w:pPr>
            <w:r w:rsidRPr="00FD69CA">
              <w:rPr>
                <w:sz w:val="24"/>
                <w:szCs w:val="24"/>
              </w:rPr>
              <w:t>(1500x700x850)</w:t>
            </w:r>
          </w:p>
        </w:tc>
      </w:tr>
      <w:tr w:rsidR="00630353" w:rsidRPr="00FD69CA" w:rsidTr="00FD69CA">
        <w:trPr>
          <w:trHeight w:val="20"/>
        </w:trPr>
        <w:tc>
          <w:tcPr>
            <w:tcW w:w="900" w:type="dxa"/>
            <w:tcBorders>
              <w:top w:val="single" w:sz="4" w:space="0" w:color="auto"/>
              <w:left w:val="single" w:sz="6" w:space="0" w:color="auto"/>
              <w:bottom w:val="single" w:sz="6" w:space="0" w:color="auto"/>
              <w:right w:val="single" w:sz="6" w:space="0" w:color="auto"/>
            </w:tcBorders>
            <w:shd w:val="clear" w:color="auto" w:fill="FFFFFF"/>
          </w:tcPr>
          <w:p w:rsidR="00630353" w:rsidRPr="00FD69CA" w:rsidRDefault="00630353" w:rsidP="00FD69CA">
            <w:pPr>
              <w:jc w:val="center"/>
              <w:rPr>
                <w:sz w:val="24"/>
                <w:szCs w:val="24"/>
              </w:rPr>
            </w:pPr>
            <w:r w:rsidRPr="00FD69CA">
              <w:rPr>
                <w:sz w:val="24"/>
                <w:szCs w:val="24"/>
              </w:rPr>
              <w:t>11.</w:t>
            </w:r>
          </w:p>
        </w:tc>
        <w:tc>
          <w:tcPr>
            <w:tcW w:w="3900" w:type="dxa"/>
            <w:tcBorders>
              <w:top w:val="single" w:sz="4"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СРПН-П 180/7</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200"/>
              <w:rPr>
                <w:sz w:val="24"/>
                <w:szCs w:val="24"/>
              </w:rPr>
            </w:pPr>
            <w:r w:rsidRPr="00FD69CA">
              <w:rPr>
                <w:sz w:val="24"/>
                <w:szCs w:val="24"/>
              </w:rPr>
              <w:t>(1800x700x850)</w:t>
            </w:r>
          </w:p>
        </w:tc>
      </w:tr>
      <w:tr w:rsidR="00630353" w:rsidRPr="00FD69CA" w:rsidTr="00FD69CA">
        <w:trPr>
          <w:trHeight w:val="20"/>
        </w:trPr>
        <w:tc>
          <w:tcPr>
            <w:tcW w:w="900" w:type="dxa"/>
            <w:tcBorders>
              <w:top w:val="single" w:sz="4" w:space="0" w:color="auto"/>
              <w:left w:val="single" w:sz="6" w:space="0" w:color="auto"/>
              <w:bottom w:val="single" w:sz="6" w:space="0" w:color="auto"/>
              <w:right w:val="single" w:sz="6" w:space="0" w:color="auto"/>
            </w:tcBorders>
            <w:shd w:val="clear" w:color="auto" w:fill="FFFFFF"/>
            <w:vAlign w:val="bottom"/>
          </w:tcPr>
          <w:p w:rsidR="00630353" w:rsidRPr="00FD69CA" w:rsidRDefault="00630353" w:rsidP="00FD69CA">
            <w:pPr>
              <w:jc w:val="center"/>
              <w:rPr>
                <w:sz w:val="24"/>
                <w:szCs w:val="24"/>
              </w:rPr>
            </w:pPr>
          </w:p>
        </w:tc>
        <w:tc>
          <w:tcPr>
            <w:tcW w:w="3900" w:type="dxa"/>
            <w:tcBorders>
              <w:top w:val="single" w:sz="4"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С бортом </w:t>
            </w:r>
          </w:p>
        </w:tc>
        <w:tc>
          <w:tcPr>
            <w:tcW w:w="4395" w:type="dxa"/>
            <w:gridSpan w:val="2"/>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200"/>
              <w:rPr>
                <w:sz w:val="24"/>
                <w:szCs w:val="24"/>
              </w:rPr>
            </w:pP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ind w:right="140"/>
              <w:rPr>
                <w:sz w:val="24"/>
                <w:szCs w:val="24"/>
              </w:rPr>
            </w:pPr>
            <w:r w:rsidRPr="00FD69CA">
              <w:rPr>
                <w:sz w:val="24"/>
                <w:szCs w:val="24"/>
              </w:rPr>
              <w:t xml:space="preserve">СРПН6-П40/6 </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right="1908"/>
              <w:rPr>
                <w:sz w:val="24"/>
                <w:szCs w:val="24"/>
              </w:rPr>
            </w:pPr>
            <w:r w:rsidRPr="00FD69CA">
              <w:rPr>
                <w:sz w:val="24"/>
                <w:szCs w:val="24"/>
              </w:rPr>
              <w:t xml:space="preserve">   (400x600x850)</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2.</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СРПН6-П60/6</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70"/>
              <w:rPr>
                <w:sz w:val="24"/>
                <w:szCs w:val="24"/>
              </w:rPr>
            </w:pPr>
            <w:r w:rsidRPr="00FD69CA">
              <w:rPr>
                <w:sz w:val="24"/>
                <w:szCs w:val="24"/>
              </w:rPr>
              <w:t>(600x600x850)</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3.</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СРПН6-П90/6</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70"/>
              <w:rPr>
                <w:sz w:val="24"/>
                <w:szCs w:val="24"/>
              </w:rPr>
            </w:pPr>
            <w:r w:rsidRPr="00FD69CA">
              <w:rPr>
                <w:sz w:val="24"/>
                <w:szCs w:val="24"/>
              </w:rPr>
              <w:t>(900x600x850)</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4.</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z w:val="24"/>
                <w:szCs w:val="24"/>
              </w:rPr>
              <w:t>СРПНб</w:t>
            </w:r>
            <w:proofErr w:type="spellEnd"/>
            <w:r w:rsidRPr="00FD69CA">
              <w:rPr>
                <w:sz w:val="24"/>
                <w:szCs w:val="24"/>
              </w:rPr>
              <w:t>-П 120/6</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70"/>
              <w:rPr>
                <w:sz w:val="24"/>
                <w:szCs w:val="24"/>
              </w:rPr>
            </w:pPr>
            <w:r w:rsidRPr="00FD69CA">
              <w:rPr>
                <w:sz w:val="24"/>
                <w:szCs w:val="24"/>
              </w:rPr>
              <w:t>(1200x600x850)</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5.</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z w:val="24"/>
                <w:szCs w:val="24"/>
              </w:rPr>
              <w:t>СРПНб</w:t>
            </w:r>
            <w:proofErr w:type="spellEnd"/>
            <w:r w:rsidRPr="00FD69CA">
              <w:rPr>
                <w:sz w:val="24"/>
                <w:szCs w:val="24"/>
              </w:rPr>
              <w:t>-П 150/6</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70"/>
              <w:rPr>
                <w:sz w:val="24"/>
                <w:szCs w:val="24"/>
              </w:rPr>
            </w:pPr>
            <w:r w:rsidRPr="00FD69CA">
              <w:rPr>
                <w:sz w:val="24"/>
                <w:szCs w:val="24"/>
              </w:rPr>
              <w:t>(1500x600x850)</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6.</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z w:val="24"/>
                <w:szCs w:val="24"/>
              </w:rPr>
              <w:t>СРПНб</w:t>
            </w:r>
            <w:proofErr w:type="spellEnd"/>
            <w:r w:rsidRPr="00FD69CA">
              <w:rPr>
                <w:sz w:val="24"/>
                <w:szCs w:val="24"/>
              </w:rPr>
              <w:t>-П 180/6</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70"/>
              <w:rPr>
                <w:sz w:val="24"/>
                <w:szCs w:val="24"/>
              </w:rPr>
            </w:pPr>
            <w:r w:rsidRPr="00FD69CA">
              <w:rPr>
                <w:sz w:val="24"/>
                <w:szCs w:val="24"/>
              </w:rPr>
              <w:t>(1800x600x850)</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7.</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z w:val="24"/>
                <w:szCs w:val="24"/>
              </w:rPr>
              <w:t>СРПНб</w:t>
            </w:r>
            <w:proofErr w:type="spellEnd"/>
            <w:r w:rsidRPr="00FD69CA">
              <w:rPr>
                <w:sz w:val="24"/>
                <w:szCs w:val="24"/>
              </w:rPr>
              <w:t>-П 60/7</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70"/>
              <w:rPr>
                <w:sz w:val="24"/>
                <w:szCs w:val="24"/>
              </w:rPr>
            </w:pPr>
            <w:r w:rsidRPr="00FD69CA">
              <w:rPr>
                <w:sz w:val="24"/>
                <w:szCs w:val="24"/>
              </w:rPr>
              <w:t>(600x700x850)</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8.</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z w:val="24"/>
                <w:szCs w:val="24"/>
              </w:rPr>
              <w:t>СРПНб</w:t>
            </w:r>
            <w:proofErr w:type="spellEnd"/>
            <w:r w:rsidRPr="00FD69CA">
              <w:rPr>
                <w:sz w:val="24"/>
                <w:szCs w:val="24"/>
              </w:rPr>
              <w:t>-П 90/7</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rPr>
                <w:sz w:val="24"/>
                <w:szCs w:val="24"/>
              </w:rPr>
            </w:pPr>
            <w:r w:rsidRPr="00FD69CA">
              <w:rPr>
                <w:sz w:val="24"/>
                <w:szCs w:val="24"/>
              </w:rPr>
              <w:t xml:space="preserve">   (900x700x850)</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9.</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z w:val="24"/>
                <w:szCs w:val="24"/>
              </w:rPr>
              <w:t>СРПНб</w:t>
            </w:r>
            <w:proofErr w:type="spellEnd"/>
            <w:r w:rsidRPr="00FD69CA">
              <w:rPr>
                <w:sz w:val="24"/>
                <w:szCs w:val="24"/>
              </w:rPr>
              <w:t>-П 120/7</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70"/>
              <w:rPr>
                <w:sz w:val="24"/>
                <w:szCs w:val="24"/>
              </w:rPr>
            </w:pPr>
            <w:r w:rsidRPr="00FD69CA">
              <w:rPr>
                <w:sz w:val="24"/>
                <w:szCs w:val="24"/>
              </w:rPr>
              <w:t xml:space="preserve">(1200x700x850)      </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10.</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z w:val="24"/>
                <w:szCs w:val="24"/>
              </w:rPr>
              <w:t>СРПНб</w:t>
            </w:r>
            <w:proofErr w:type="spellEnd"/>
            <w:r w:rsidRPr="00FD69CA">
              <w:rPr>
                <w:sz w:val="24"/>
                <w:szCs w:val="24"/>
              </w:rPr>
              <w:t>-П 150/7</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70"/>
              <w:rPr>
                <w:sz w:val="24"/>
                <w:szCs w:val="24"/>
              </w:rPr>
            </w:pPr>
            <w:r w:rsidRPr="00FD69CA">
              <w:rPr>
                <w:sz w:val="24"/>
                <w:szCs w:val="24"/>
              </w:rPr>
              <w:t>(1500x700x850)</w:t>
            </w:r>
          </w:p>
        </w:tc>
      </w:tr>
      <w:tr w:rsidR="00630353" w:rsidRPr="00FD69CA" w:rsidTr="00FD69CA">
        <w:trPr>
          <w:gridAfter w:val="1"/>
          <w:wAfter w:w="15" w:type="dxa"/>
          <w:trHeight w:val="2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30353" w:rsidRPr="00FD69CA" w:rsidRDefault="00630353" w:rsidP="00FD69CA">
            <w:pPr>
              <w:shd w:val="clear" w:color="auto" w:fill="FFFFFF"/>
              <w:jc w:val="center"/>
              <w:rPr>
                <w:sz w:val="24"/>
                <w:szCs w:val="24"/>
              </w:rPr>
            </w:pPr>
            <w:r w:rsidRPr="00FD69CA">
              <w:rPr>
                <w:sz w:val="24"/>
                <w:szCs w:val="24"/>
              </w:rPr>
              <w:t>11.</w:t>
            </w:r>
          </w:p>
        </w:tc>
        <w:tc>
          <w:tcPr>
            <w:tcW w:w="3900" w:type="dxa"/>
            <w:tcBorders>
              <w:top w:val="single" w:sz="6" w:space="0" w:color="auto"/>
              <w:left w:val="single" w:sz="6" w:space="0" w:color="auto"/>
              <w:bottom w:val="single" w:sz="6" w:space="0" w:color="auto"/>
              <w:right w:val="single" w:sz="4" w:space="0" w:color="auto"/>
            </w:tcBorders>
            <w:shd w:val="clear" w:color="auto" w:fill="FFFFFF"/>
          </w:tcPr>
          <w:p w:rsidR="00630353" w:rsidRPr="00FD69CA" w:rsidRDefault="00630353" w:rsidP="00FD69CA">
            <w:pPr>
              <w:shd w:val="clear" w:color="auto" w:fill="FFFFFF"/>
              <w:rPr>
                <w:sz w:val="24"/>
                <w:szCs w:val="24"/>
              </w:rPr>
            </w:pPr>
            <w:proofErr w:type="spellStart"/>
            <w:r w:rsidRPr="00FD69CA">
              <w:rPr>
                <w:sz w:val="24"/>
                <w:szCs w:val="24"/>
              </w:rPr>
              <w:t>СРПНб</w:t>
            </w:r>
            <w:proofErr w:type="spellEnd"/>
            <w:r w:rsidRPr="00FD69CA">
              <w:rPr>
                <w:sz w:val="24"/>
                <w:szCs w:val="24"/>
              </w:rPr>
              <w:t>-П 180/7</w:t>
            </w:r>
          </w:p>
        </w:tc>
        <w:tc>
          <w:tcPr>
            <w:tcW w:w="4380" w:type="dxa"/>
            <w:tcBorders>
              <w:top w:val="single" w:sz="6" w:space="0" w:color="auto"/>
              <w:left w:val="single" w:sz="4" w:space="0" w:color="auto"/>
              <w:bottom w:val="single" w:sz="6" w:space="0" w:color="auto"/>
              <w:right w:val="single" w:sz="6" w:space="0" w:color="auto"/>
            </w:tcBorders>
            <w:shd w:val="clear" w:color="auto" w:fill="FFFFFF"/>
          </w:tcPr>
          <w:p w:rsidR="00630353" w:rsidRPr="00FD69CA" w:rsidRDefault="00630353" w:rsidP="00FD69CA">
            <w:pPr>
              <w:shd w:val="clear" w:color="auto" w:fill="FFFFFF"/>
              <w:ind w:left="170"/>
              <w:rPr>
                <w:sz w:val="24"/>
                <w:szCs w:val="24"/>
              </w:rPr>
            </w:pPr>
            <w:r w:rsidRPr="00FD69CA">
              <w:rPr>
                <w:sz w:val="24"/>
                <w:szCs w:val="24"/>
              </w:rPr>
              <w:t>(1800x700x850)</w:t>
            </w:r>
          </w:p>
        </w:tc>
      </w:tr>
    </w:tbl>
    <w:p w:rsidR="00630353" w:rsidRDefault="00630353" w:rsidP="00FD69CA">
      <w:pPr>
        <w:shd w:val="clear" w:color="auto" w:fill="FFFFFF"/>
        <w:ind w:right="79"/>
        <w:rPr>
          <w:b/>
          <w:bCs/>
          <w:sz w:val="32"/>
          <w:szCs w:val="32"/>
        </w:rPr>
      </w:pPr>
    </w:p>
    <w:p w:rsidR="00FD69CA" w:rsidRDefault="00FD69CA" w:rsidP="00FD69CA">
      <w:pPr>
        <w:shd w:val="clear" w:color="auto" w:fill="FFFFFF"/>
        <w:ind w:right="79"/>
        <w:rPr>
          <w:b/>
          <w:bCs/>
          <w:sz w:val="32"/>
          <w:szCs w:val="32"/>
        </w:rPr>
      </w:pPr>
    </w:p>
    <w:p w:rsidR="00FD69CA" w:rsidRDefault="00FD69CA" w:rsidP="00FD69CA">
      <w:pPr>
        <w:shd w:val="clear" w:color="auto" w:fill="FFFFFF"/>
        <w:ind w:right="79"/>
        <w:rPr>
          <w:b/>
          <w:bCs/>
          <w:sz w:val="32"/>
          <w:szCs w:val="32"/>
        </w:rPr>
      </w:pPr>
    </w:p>
    <w:p w:rsidR="00FD69CA" w:rsidRDefault="00FD69CA" w:rsidP="00FD69CA">
      <w:pPr>
        <w:shd w:val="clear" w:color="auto" w:fill="FFFFFF"/>
        <w:ind w:right="79"/>
        <w:rPr>
          <w:b/>
          <w:bCs/>
          <w:sz w:val="32"/>
          <w:szCs w:val="32"/>
        </w:rPr>
      </w:pPr>
    </w:p>
    <w:p w:rsidR="00FD69CA" w:rsidRDefault="00FD69CA" w:rsidP="00FD69CA">
      <w:pPr>
        <w:shd w:val="clear" w:color="auto" w:fill="FFFFFF"/>
        <w:ind w:right="79"/>
        <w:rPr>
          <w:b/>
          <w:bCs/>
          <w:sz w:val="32"/>
          <w:szCs w:val="32"/>
        </w:rPr>
      </w:pPr>
    </w:p>
    <w:p w:rsidR="00FD69CA" w:rsidRDefault="00FD69CA" w:rsidP="00FD69CA">
      <w:pPr>
        <w:shd w:val="clear" w:color="auto" w:fill="FFFFFF"/>
        <w:ind w:right="79"/>
        <w:rPr>
          <w:b/>
          <w:bCs/>
          <w:sz w:val="32"/>
          <w:szCs w:val="32"/>
        </w:rPr>
      </w:pPr>
    </w:p>
    <w:p w:rsidR="00FD69CA" w:rsidRDefault="00FD69CA" w:rsidP="00FD69CA">
      <w:pPr>
        <w:shd w:val="clear" w:color="auto" w:fill="FFFFFF"/>
        <w:ind w:right="79"/>
        <w:rPr>
          <w:b/>
          <w:bCs/>
          <w:sz w:val="32"/>
          <w:szCs w:val="32"/>
        </w:rPr>
      </w:pPr>
    </w:p>
    <w:p w:rsidR="00FD69CA" w:rsidRPr="00FD69CA" w:rsidRDefault="00FD69CA" w:rsidP="00FD69CA">
      <w:pPr>
        <w:shd w:val="clear" w:color="auto" w:fill="FFFFFF"/>
        <w:ind w:right="79"/>
        <w:rPr>
          <w:b/>
          <w:bCs/>
          <w:sz w:val="32"/>
          <w:szCs w:val="32"/>
        </w:rPr>
      </w:pPr>
    </w:p>
    <w:p w:rsidR="007462A0" w:rsidRPr="001E3622" w:rsidRDefault="00630353" w:rsidP="001E3622">
      <w:pPr>
        <w:shd w:val="clear" w:color="auto" w:fill="FFFFFF"/>
        <w:ind w:right="79"/>
        <w:jc w:val="right"/>
        <w:rPr>
          <w:b/>
          <w:bCs/>
          <w:sz w:val="28"/>
          <w:szCs w:val="28"/>
        </w:rPr>
      </w:pPr>
      <w:r w:rsidRPr="008577F6">
        <w:rPr>
          <w:b/>
          <w:bCs/>
          <w:sz w:val="28"/>
          <w:szCs w:val="28"/>
        </w:rPr>
        <w:lastRenderedPageBreak/>
        <w:t>Приложение 20</w:t>
      </w:r>
    </w:p>
    <w:p w:rsidR="007462A0" w:rsidRPr="008577F6" w:rsidRDefault="007462A0" w:rsidP="007462A0">
      <w:pPr>
        <w:shd w:val="clear" w:color="auto" w:fill="FFFFFF"/>
        <w:jc w:val="center"/>
        <w:rPr>
          <w:b/>
          <w:sz w:val="28"/>
          <w:szCs w:val="28"/>
        </w:rPr>
      </w:pPr>
      <w:r w:rsidRPr="008577F6">
        <w:rPr>
          <w:b/>
          <w:sz w:val="28"/>
          <w:szCs w:val="28"/>
        </w:rPr>
        <w:t>Вспомогательное оборудование</w:t>
      </w:r>
    </w:p>
    <w:p w:rsidR="007462A0" w:rsidRPr="008577F6" w:rsidRDefault="007462A0" w:rsidP="007462A0">
      <w:pPr>
        <w:shd w:val="clear" w:color="auto" w:fill="FFFFFF"/>
        <w:jc w:val="center"/>
        <w:rPr>
          <w:b/>
          <w:sz w:val="28"/>
          <w:szCs w:val="28"/>
        </w:rPr>
      </w:pPr>
    </w:p>
    <w:tbl>
      <w:tblPr>
        <w:tblW w:w="9192" w:type="dxa"/>
        <w:tblInd w:w="40" w:type="dxa"/>
        <w:tblLayout w:type="fixed"/>
        <w:tblCellMar>
          <w:left w:w="40" w:type="dxa"/>
          <w:right w:w="40" w:type="dxa"/>
        </w:tblCellMar>
        <w:tblLook w:val="0000" w:firstRow="0" w:lastRow="0" w:firstColumn="0" w:lastColumn="0" w:noHBand="0" w:noVBand="0"/>
      </w:tblPr>
      <w:tblGrid>
        <w:gridCol w:w="3780"/>
        <w:gridCol w:w="2520"/>
        <w:gridCol w:w="1080"/>
        <w:gridCol w:w="900"/>
        <w:gridCol w:w="912"/>
      </w:tblGrid>
      <w:tr w:rsidR="007462A0" w:rsidRPr="008577F6">
        <w:trPr>
          <w:trHeight w:hRule="exact" w:val="450"/>
        </w:trPr>
        <w:tc>
          <w:tcPr>
            <w:tcW w:w="3780" w:type="dxa"/>
            <w:vMerge w:val="restart"/>
            <w:tcBorders>
              <w:top w:val="single" w:sz="6" w:space="0" w:color="auto"/>
              <w:left w:val="single" w:sz="6" w:space="0" w:color="auto"/>
              <w:right w:val="single" w:sz="6" w:space="0" w:color="auto"/>
            </w:tcBorders>
            <w:shd w:val="clear" w:color="auto" w:fill="FFFFFF"/>
          </w:tcPr>
          <w:p w:rsidR="007462A0" w:rsidRPr="008577F6" w:rsidRDefault="007462A0" w:rsidP="007462A0">
            <w:pPr>
              <w:shd w:val="clear" w:color="auto" w:fill="FFFFFF"/>
              <w:jc w:val="center"/>
              <w:rPr>
                <w:sz w:val="24"/>
                <w:szCs w:val="24"/>
              </w:rPr>
            </w:pPr>
          </w:p>
          <w:p w:rsidR="007462A0" w:rsidRPr="008577F6" w:rsidRDefault="007462A0" w:rsidP="007462A0">
            <w:pPr>
              <w:shd w:val="clear" w:color="auto" w:fill="FFFFFF"/>
              <w:jc w:val="center"/>
              <w:rPr>
                <w:sz w:val="24"/>
                <w:szCs w:val="24"/>
              </w:rPr>
            </w:pPr>
            <w:r w:rsidRPr="008577F6">
              <w:rPr>
                <w:sz w:val="24"/>
                <w:szCs w:val="24"/>
              </w:rPr>
              <w:t>Наименование</w:t>
            </w:r>
          </w:p>
          <w:p w:rsidR="007462A0" w:rsidRPr="008577F6" w:rsidRDefault="007462A0" w:rsidP="007462A0">
            <w:pPr>
              <w:rPr>
                <w:sz w:val="24"/>
                <w:szCs w:val="24"/>
              </w:rPr>
            </w:pPr>
          </w:p>
          <w:p w:rsidR="007462A0" w:rsidRPr="008577F6" w:rsidRDefault="007462A0" w:rsidP="007462A0">
            <w:pPr>
              <w:rPr>
                <w:sz w:val="24"/>
                <w:szCs w:val="24"/>
              </w:rPr>
            </w:pPr>
          </w:p>
        </w:tc>
        <w:tc>
          <w:tcPr>
            <w:tcW w:w="2520" w:type="dxa"/>
            <w:vMerge w:val="restart"/>
            <w:tcBorders>
              <w:top w:val="single" w:sz="6" w:space="0" w:color="auto"/>
              <w:left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p>
          <w:p w:rsidR="007462A0" w:rsidRPr="008577F6" w:rsidRDefault="007462A0" w:rsidP="007462A0">
            <w:pPr>
              <w:shd w:val="clear" w:color="auto" w:fill="FFFFFF"/>
              <w:ind w:left="24"/>
              <w:jc w:val="center"/>
              <w:rPr>
                <w:sz w:val="24"/>
                <w:szCs w:val="24"/>
              </w:rPr>
            </w:pPr>
            <w:r w:rsidRPr="008577F6">
              <w:rPr>
                <w:sz w:val="24"/>
                <w:szCs w:val="24"/>
              </w:rPr>
              <w:t>Тип</w:t>
            </w:r>
          </w:p>
          <w:p w:rsidR="007462A0" w:rsidRPr="008577F6" w:rsidRDefault="007462A0" w:rsidP="007462A0">
            <w:pPr>
              <w:rPr>
                <w:sz w:val="24"/>
                <w:szCs w:val="24"/>
              </w:rPr>
            </w:pPr>
          </w:p>
          <w:p w:rsidR="007462A0" w:rsidRPr="008577F6" w:rsidRDefault="007462A0" w:rsidP="007462A0">
            <w:pPr>
              <w:rPr>
                <w:sz w:val="24"/>
                <w:szCs w:val="24"/>
              </w:rPr>
            </w:pPr>
          </w:p>
        </w:tc>
        <w:tc>
          <w:tcPr>
            <w:tcW w:w="2892" w:type="dxa"/>
            <w:gridSpan w:val="3"/>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right="94"/>
              <w:jc w:val="center"/>
              <w:rPr>
                <w:sz w:val="24"/>
                <w:szCs w:val="24"/>
              </w:rPr>
            </w:pPr>
            <w:r w:rsidRPr="008577F6">
              <w:rPr>
                <w:sz w:val="24"/>
                <w:szCs w:val="24"/>
              </w:rPr>
              <w:t>Габаритные размеры</w:t>
            </w:r>
            <w:r w:rsidR="00594735" w:rsidRPr="008577F6">
              <w:rPr>
                <w:sz w:val="24"/>
                <w:szCs w:val="24"/>
              </w:rPr>
              <w:t>, мм</w:t>
            </w:r>
          </w:p>
        </w:tc>
      </w:tr>
      <w:tr w:rsidR="007462A0" w:rsidRPr="008577F6">
        <w:trPr>
          <w:trHeight w:hRule="exact" w:val="886"/>
        </w:trPr>
        <w:tc>
          <w:tcPr>
            <w:tcW w:w="3780" w:type="dxa"/>
            <w:vMerge/>
            <w:tcBorders>
              <w:left w:val="single" w:sz="6" w:space="0" w:color="auto"/>
              <w:bottom w:val="single" w:sz="6" w:space="0" w:color="auto"/>
              <w:right w:val="single" w:sz="6" w:space="0" w:color="auto"/>
            </w:tcBorders>
            <w:shd w:val="clear" w:color="auto" w:fill="FFFFFF"/>
          </w:tcPr>
          <w:p w:rsidR="007462A0" w:rsidRPr="008577F6" w:rsidRDefault="007462A0" w:rsidP="007462A0">
            <w:pPr>
              <w:rPr>
                <w:sz w:val="24"/>
                <w:szCs w:val="24"/>
              </w:rPr>
            </w:pPr>
          </w:p>
        </w:tc>
        <w:tc>
          <w:tcPr>
            <w:tcW w:w="2520" w:type="dxa"/>
            <w:vMerge/>
            <w:tcBorders>
              <w:left w:val="single" w:sz="6" w:space="0" w:color="auto"/>
              <w:bottom w:val="single" w:sz="6" w:space="0" w:color="auto"/>
              <w:right w:val="single" w:sz="6" w:space="0" w:color="auto"/>
            </w:tcBorders>
            <w:shd w:val="clear" w:color="auto" w:fill="FFFFFF"/>
          </w:tcPr>
          <w:p w:rsidR="007462A0" w:rsidRPr="008577F6" w:rsidRDefault="007462A0" w:rsidP="007462A0">
            <w:pPr>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tcPr>
          <w:p w:rsidR="007462A0" w:rsidRPr="008577F6" w:rsidRDefault="007462A0" w:rsidP="007462A0">
            <w:pPr>
              <w:shd w:val="clear" w:color="auto" w:fill="FFFFFF"/>
              <w:ind w:left="113"/>
              <w:rPr>
                <w:sz w:val="24"/>
                <w:szCs w:val="24"/>
              </w:rPr>
            </w:pPr>
          </w:p>
          <w:p w:rsidR="007462A0" w:rsidRPr="008577F6" w:rsidRDefault="007462A0" w:rsidP="007462A0">
            <w:pPr>
              <w:shd w:val="clear" w:color="auto" w:fill="FFFFFF"/>
              <w:ind w:left="113"/>
              <w:rPr>
                <w:sz w:val="24"/>
                <w:szCs w:val="24"/>
              </w:rPr>
            </w:pPr>
            <w:r w:rsidRPr="008577F6">
              <w:rPr>
                <w:sz w:val="24"/>
                <w:szCs w:val="24"/>
              </w:rPr>
              <w:t>длина</w:t>
            </w:r>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tcPr>
          <w:p w:rsidR="007462A0" w:rsidRPr="008577F6" w:rsidRDefault="007462A0" w:rsidP="007462A0">
            <w:pPr>
              <w:shd w:val="clear" w:color="auto" w:fill="FFFFFF"/>
              <w:ind w:left="113"/>
              <w:rPr>
                <w:spacing w:val="-12"/>
                <w:sz w:val="24"/>
                <w:szCs w:val="24"/>
              </w:rPr>
            </w:pPr>
          </w:p>
          <w:p w:rsidR="007462A0" w:rsidRPr="008577F6" w:rsidRDefault="007462A0" w:rsidP="007462A0">
            <w:pPr>
              <w:shd w:val="clear" w:color="auto" w:fill="FFFFFF"/>
              <w:ind w:left="113"/>
              <w:rPr>
                <w:sz w:val="24"/>
                <w:szCs w:val="24"/>
              </w:rPr>
            </w:pPr>
            <w:r w:rsidRPr="008577F6">
              <w:rPr>
                <w:spacing w:val="-12"/>
                <w:sz w:val="24"/>
                <w:szCs w:val="24"/>
              </w:rPr>
              <w:t>ширина</w:t>
            </w:r>
          </w:p>
        </w:tc>
        <w:tc>
          <w:tcPr>
            <w:tcW w:w="912" w:type="dxa"/>
            <w:tcBorders>
              <w:top w:val="single" w:sz="6" w:space="0" w:color="auto"/>
              <w:left w:val="single" w:sz="6" w:space="0" w:color="auto"/>
              <w:bottom w:val="single" w:sz="6" w:space="0" w:color="auto"/>
              <w:right w:val="single" w:sz="6" w:space="0" w:color="auto"/>
            </w:tcBorders>
            <w:shd w:val="clear" w:color="auto" w:fill="FFFFFF"/>
            <w:textDirection w:val="btLr"/>
          </w:tcPr>
          <w:p w:rsidR="007462A0" w:rsidRPr="008577F6" w:rsidRDefault="007462A0" w:rsidP="007462A0">
            <w:pPr>
              <w:shd w:val="clear" w:color="auto" w:fill="FFFFFF"/>
              <w:ind w:left="113"/>
              <w:rPr>
                <w:sz w:val="24"/>
                <w:szCs w:val="24"/>
              </w:rPr>
            </w:pPr>
          </w:p>
          <w:p w:rsidR="007462A0" w:rsidRPr="008577F6" w:rsidRDefault="007462A0" w:rsidP="007462A0">
            <w:pPr>
              <w:shd w:val="clear" w:color="auto" w:fill="FFFFFF"/>
              <w:ind w:left="113"/>
              <w:rPr>
                <w:sz w:val="24"/>
                <w:szCs w:val="24"/>
              </w:rPr>
            </w:pPr>
            <w:r w:rsidRPr="008577F6">
              <w:rPr>
                <w:sz w:val="24"/>
                <w:szCs w:val="24"/>
              </w:rPr>
              <w:t>высота</w:t>
            </w:r>
          </w:p>
        </w:tc>
      </w:tr>
      <w:tr w:rsidR="007462A0" w:rsidRPr="008577F6">
        <w:trPr>
          <w:trHeight w:hRule="exact" w:val="344"/>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b/>
                <w:sz w:val="24"/>
                <w:szCs w:val="24"/>
              </w:rPr>
            </w:pPr>
            <w:r w:rsidRPr="008577F6">
              <w:rPr>
                <w:b/>
                <w:sz w:val="24"/>
                <w:szCs w:val="24"/>
              </w:rPr>
              <w:t>Стол:</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sz w:val="24"/>
                <w:szCs w:val="24"/>
              </w:rPr>
            </w:pPr>
          </w:p>
        </w:tc>
      </w:tr>
      <w:tr w:rsidR="007462A0" w:rsidRPr="008577F6">
        <w:trPr>
          <w:trHeight w:hRule="exact" w:val="662"/>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630353" w:rsidP="00630353">
            <w:pPr>
              <w:shd w:val="clear" w:color="auto" w:fill="FFFFFF"/>
              <w:ind w:left="223"/>
              <w:rPr>
                <w:sz w:val="24"/>
                <w:szCs w:val="24"/>
              </w:rPr>
            </w:pPr>
            <w:proofErr w:type="spellStart"/>
            <w:r w:rsidRPr="008577F6">
              <w:rPr>
                <w:spacing w:val="-1"/>
                <w:sz w:val="24"/>
                <w:szCs w:val="24"/>
              </w:rPr>
              <w:t>П</w:t>
            </w:r>
            <w:r w:rsidR="007462A0" w:rsidRPr="008577F6">
              <w:rPr>
                <w:spacing w:val="-1"/>
                <w:sz w:val="24"/>
                <w:szCs w:val="24"/>
              </w:rPr>
              <w:t>роизводственный</w:t>
            </w:r>
            <w:r w:rsidR="007462A0" w:rsidRPr="008577F6">
              <w:rPr>
                <w:sz w:val="24"/>
                <w:szCs w:val="24"/>
              </w:rPr>
              <w:t>секционный</w:t>
            </w:r>
            <w:proofErr w:type="spellEnd"/>
          </w:p>
          <w:p w:rsidR="007462A0" w:rsidRPr="008577F6" w:rsidRDefault="007462A0" w:rsidP="007462A0">
            <w:pPr>
              <w:shd w:val="clear" w:color="auto" w:fill="FFFFFF"/>
              <w:ind w:left="223"/>
              <w:rPr>
                <w:sz w:val="24"/>
                <w:szCs w:val="24"/>
              </w:rPr>
            </w:pPr>
            <w:r w:rsidRPr="008577F6">
              <w:rPr>
                <w:sz w:val="24"/>
                <w:szCs w:val="24"/>
              </w:rPr>
              <w:t>модулированный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СПСМ-1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pacing w:val="-7"/>
                <w:sz w:val="24"/>
                <w:szCs w:val="24"/>
              </w:rPr>
              <w:t>1050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5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то же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СПСМ-2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55"/>
        </w:trPr>
        <w:tc>
          <w:tcPr>
            <w:tcW w:w="3780" w:type="dxa"/>
            <w:tcBorders>
              <w:top w:val="single" w:sz="6" w:space="0" w:color="auto"/>
              <w:left w:val="single" w:sz="6" w:space="0" w:color="auto"/>
              <w:bottom w:val="single" w:sz="4"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то же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СПСМ-3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1260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64"/>
        </w:trPr>
        <w:tc>
          <w:tcPr>
            <w:tcW w:w="3780" w:type="dxa"/>
            <w:tcBorders>
              <w:top w:val="single" w:sz="4" w:space="0" w:color="auto"/>
              <w:left w:val="single" w:sz="4" w:space="0" w:color="auto"/>
              <w:bottom w:val="single" w:sz="4" w:space="0" w:color="auto"/>
              <w:right w:val="single" w:sz="4" w:space="0" w:color="auto"/>
            </w:tcBorders>
            <w:shd w:val="clear" w:color="auto" w:fill="FFFFFF"/>
          </w:tcPr>
          <w:p w:rsidR="007462A0" w:rsidRPr="008577F6" w:rsidRDefault="007462A0" w:rsidP="007462A0">
            <w:pPr>
              <w:shd w:val="clear" w:color="auto" w:fill="FFFFFF"/>
              <w:ind w:left="216" w:right="1310"/>
              <w:rPr>
                <w:sz w:val="24"/>
                <w:szCs w:val="24"/>
              </w:rPr>
            </w:pPr>
            <w:r w:rsidRPr="008577F6">
              <w:rPr>
                <w:sz w:val="24"/>
                <w:szCs w:val="24"/>
              </w:rPr>
              <w:t xml:space="preserve">то же </w:t>
            </w:r>
          </w:p>
        </w:tc>
        <w:tc>
          <w:tcPr>
            <w:tcW w:w="2520" w:type="dxa"/>
            <w:tcBorders>
              <w:top w:val="single" w:sz="6" w:space="0" w:color="auto"/>
              <w:left w:val="single" w:sz="4"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СПСМ-4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1260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60"/>
        </w:trPr>
        <w:tc>
          <w:tcPr>
            <w:tcW w:w="3780" w:type="dxa"/>
            <w:tcBorders>
              <w:top w:val="single" w:sz="4" w:space="0" w:color="auto"/>
              <w:left w:val="single" w:sz="6" w:space="0" w:color="auto"/>
              <w:bottom w:val="single" w:sz="6" w:space="0" w:color="auto"/>
              <w:right w:val="single" w:sz="6" w:space="0" w:color="auto"/>
            </w:tcBorders>
            <w:shd w:val="clear" w:color="auto" w:fill="FFFFFF"/>
          </w:tcPr>
          <w:p w:rsidR="007462A0" w:rsidRPr="008577F6" w:rsidRDefault="007462A0" w:rsidP="007462A0">
            <w:pPr>
              <w:rPr>
                <w:sz w:val="24"/>
                <w:szCs w:val="24"/>
              </w:rPr>
            </w:pPr>
            <w:r w:rsidRPr="008577F6">
              <w:rPr>
                <w:sz w:val="24"/>
                <w:szCs w:val="24"/>
              </w:rPr>
              <w:t xml:space="preserve">    то же</w:t>
            </w:r>
          </w:p>
          <w:p w:rsidR="007462A0" w:rsidRPr="008577F6" w:rsidRDefault="007462A0" w:rsidP="007462A0">
            <w:pPr>
              <w:rPr>
                <w:sz w:val="24"/>
                <w:szCs w:val="24"/>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СПСМ-5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1470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5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23"/>
              <w:rPr>
                <w:sz w:val="24"/>
                <w:szCs w:val="24"/>
              </w:rPr>
            </w:pPr>
            <w:r w:rsidRPr="008577F6">
              <w:rPr>
                <w:sz w:val="24"/>
                <w:szCs w:val="24"/>
              </w:rPr>
              <w:t>то же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СПСМ-8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1470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40"/>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21"/>
              <w:rPr>
                <w:sz w:val="24"/>
                <w:szCs w:val="24"/>
              </w:rPr>
            </w:pPr>
            <w:r w:rsidRPr="008577F6">
              <w:rPr>
                <w:sz w:val="24"/>
                <w:szCs w:val="24"/>
              </w:rPr>
              <w:t>то же с охлаждаемым шкафом</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СОЭСМ-2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1680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562"/>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то же с охлаждаемым шкафом</w:t>
            </w:r>
          </w:p>
          <w:p w:rsidR="007462A0" w:rsidRPr="008577F6" w:rsidRDefault="007462A0" w:rsidP="007462A0">
            <w:pPr>
              <w:shd w:val="clear" w:color="auto" w:fill="FFFFFF"/>
              <w:ind w:left="216"/>
              <w:rPr>
                <w:sz w:val="24"/>
                <w:szCs w:val="24"/>
              </w:rPr>
            </w:pPr>
            <w:r w:rsidRPr="008577F6">
              <w:rPr>
                <w:sz w:val="24"/>
                <w:szCs w:val="24"/>
              </w:rPr>
              <w:t>и горкой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СОСМ-3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1680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62"/>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23"/>
              <w:rPr>
                <w:sz w:val="24"/>
                <w:szCs w:val="24"/>
              </w:rPr>
            </w:pPr>
            <w:r w:rsidRPr="008577F6">
              <w:rPr>
                <w:spacing w:val="-1"/>
                <w:sz w:val="24"/>
                <w:szCs w:val="24"/>
              </w:rPr>
              <w:t>производственный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iCs/>
                <w:sz w:val="24"/>
                <w:szCs w:val="24"/>
              </w:rPr>
              <w:t>СП</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1470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5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для чистки рыбы</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1470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54"/>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для чистки лука</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7462A0" w:rsidRPr="008577F6" w:rsidRDefault="007462A0" w:rsidP="007462A0">
            <w:pPr>
              <w:shd w:val="clear" w:color="auto" w:fill="FFFFFF"/>
              <w:ind w:left="24"/>
              <w:jc w:val="center"/>
              <w:rPr>
                <w:sz w:val="24"/>
                <w:szCs w:val="24"/>
              </w:rPr>
            </w:pPr>
            <w:r w:rsidRPr="008577F6">
              <w:rPr>
                <w:sz w:val="24"/>
                <w:szCs w:val="24"/>
              </w:rPr>
              <w:t>СПЛ</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1320</w:t>
            </w:r>
          </w:p>
        </w:tc>
      </w:tr>
      <w:tr w:rsidR="007462A0" w:rsidRPr="008577F6">
        <w:trPr>
          <w:trHeight w:hRule="exact" w:val="350"/>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462A0" w:rsidRPr="008577F6" w:rsidRDefault="007462A0" w:rsidP="007462A0">
            <w:pPr>
              <w:shd w:val="clear" w:color="auto" w:fill="FFFFFF"/>
              <w:ind w:left="216"/>
              <w:rPr>
                <w:sz w:val="24"/>
                <w:szCs w:val="24"/>
              </w:rPr>
            </w:pPr>
            <w:r w:rsidRPr="008577F6">
              <w:rPr>
                <w:sz w:val="24"/>
                <w:szCs w:val="24"/>
              </w:rPr>
              <w:t>для до</w:t>
            </w:r>
            <w:r w:rsidR="00594735" w:rsidRPr="008577F6">
              <w:rPr>
                <w:sz w:val="24"/>
                <w:szCs w:val="24"/>
              </w:rPr>
              <w:t>о</w:t>
            </w:r>
            <w:r w:rsidRPr="008577F6">
              <w:rPr>
                <w:sz w:val="24"/>
                <w:szCs w:val="24"/>
              </w:rPr>
              <w:t>чистки картофеля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СПК</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4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b/>
                <w:sz w:val="24"/>
                <w:szCs w:val="24"/>
              </w:rPr>
            </w:pPr>
            <w:r w:rsidRPr="008577F6">
              <w:rPr>
                <w:b/>
                <w:sz w:val="24"/>
                <w:szCs w:val="24"/>
              </w:rPr>
              <w:t>Ванна: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sz w:val="24"/>
                <w:szCs w:val="24"/>
              </w:rPr>
            </w:pPr>
          </w:p>
        </w:tc>
      </w:tr>
      <w:tr w:rsidR="007462A0" w:rsidRPr="008577F6">
        <w:trPr>
          <w:trHeight w:hRule="exact" w:val="370"/>
        </w:trPr>
        <w:tc>
          <w:tcPr>
            <w:tcW w:w="3780" w:type="dxa"/>
            <w:tcBorders>
              <w:top w:val="single" w:sz="6" w:space="0" w:color="auto"/>
              <w:left w:val="single" w:sz="6" w:space="0" w:color="auto"/>
              <w:bottom w:val="single" w:sz="4" w:space="0" w:color="auto"/>
              <w:right w:val="single" w:sz="6" w:space="0" w:color="auto"/>
            </w:tcBorders>
            <w:shd w:val="clear" w:color="auto" w:fill="FFFFFF"/>
            <w:vAlign w:val="center"/>
          </w:tcPr>
          <w:p w:rsidR="007462A0" w:rsidRPr="008577F6" w:rsidRDefault="007462A0" w:rsidP="007462A0">
            <w:pPr>
              <w:shd w:val="clear" w:color="auto" w:fill="FFFFFF"/>
              <w:ind w:left="209"/>
              <w:rPr>
                <w:sz w:val="24"/>
                <w:szCs w:val="24"/>
              </w:rPr>
            </w:pPr>
            <w:r w:rsidRPr="008577F6">
              <w:rPr>
                <w:sz w:val="24"/>
                <w:szCs w:val="24"/>
              </w:rPr>
              <w:t xml:space="preserve">моечная на 1 отделение </w:t>
            </w:r>
          </w:p>
        </w:tc>
        <w:tc>
          <w:tcPr>
            <w:tcW w:w="2520" w:type="dxa"/>
            <w:vMerge w:val="restart"/>
            <w:tcBorders>
              <w:top w:val="single" w:sz="6" w:space="0" w:color="auto"/>
              <w:left w:val="single" w:sz="6" w:space="0" w:color="auto"/>
              <w:right w:val="single" w:sz="6" w:space="0" w:color="auto"/>
            </w:tcBorders>
            <w:shd w:val="clear" w:color="auto" w:fill="FFFFFF"/>
          </w:tcPr>
          <w:p w:rsidR="007462A0" w:rsidRPr="008577F6" w:rsidRDefault="007462A0" w:rsidP="007462A0">
            <w:pPr>
              <w:shd w:val="clear" w:color="auto" w:fill="FFFFFF"/>
              <w:tabs>
                <w:tab w:val="left" w:pos="2485"/>
              </w:tabs>
              <w:ind w:right="-59" w:firstLine="7"/>
              <w:jc w:val="center"/>
              <w:rPr>
                <w:sz w:val="24"/>
                <w:szCs w:val="24"/>
              </w:rPr>
            </w:pPr>
          </w:p>
          <w:p w:rsidR="007462A0" w:rsidRPr="008577F6" w:rsidRDefault="007462A0" w:rsidP="007462A0">
            <w:pPr>
              <w:shd w:val="clear" w:color="auto" w:fill="FFFFFF"/>
              <w:tabs>
                <w:tab w:val="left" w:pos="2485"/>
              </w:tabs>
              <w:ind w:right="-59" w:firstLine="7"/>
              <w:jc w:val="center"/>
              <w:rPr>
                <w:sz w:val="24"/>
                <w:szCs w:val="24"/>
              </w:rPr>
            </w:pPr>
            <w:r w:rsidRPr="008577F6">
              <w:rPr>
                <w:sz w:val="24"/>
                <w:szCs w:val="24"/>
              </w:rPr>
              <w:t>ВМ1-1СМ ВМ2-1СМ</w:t>
            </w:r>
          </w:p>
          <w:p w:rsidR="007462A0" w:rsidRPr="008577F6" w:rsidRDefault="007462A0" w:rsidP="007462A0">
            <w:pPr>
              <w:rPr>
                <w:sz w:val="24"/>
                <w:szCs w:val="24"/>
              </w:rPr>
            </w:pPr>
          </w:p>
          <w:p w:rsidR="007462A0" w:rsidRPr="008577F6" w:rsidRDefault="007462A0" w:rsidP="007462A0">
            <w:pPr>
              <w:rPr>
                <w:sz w:val="24"/>
                <w:szCs w:val="24"/>
              </w:rPr>
            </w:pP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7462A0" w:rsidRPr="008577F6" w:rsidRDefault="007462A0" w:rsidP="007462A0">
            <w:pPr>
              <w:shd w:val="clear" w:color="auto" w:fill="FFFFFF"/>
              <w:ind w:left="58" w:right="50"/>
              <w:jc w:val="center"/>
              <w:rPr>
                <w:sz w:val="24"/>
                <w:szCs w:val="24"/>
              </w:rPr>
            </w:pPr>
            <w:r w:rsidRPr="008577F6">
              <w:rPr>
                <w:sz w:val="24"/>
                <w:szCs w:val="24"/>
              </w:rPr>
              <w:t>1050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58"/>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58"/>
              <w:jc w:val="center"/>
              <w:rPr>
                <w:sz w:val="24"/>
                <w:szCs w:val="24"/>
              </w:rPr>
            </w:pPr>
            <w:r w:rsidRPr="008577F6">
              <w:rPr>
                <w:sz w:val="24"/>
                <w:szCs w:val="24"/>
              </w:rPr>
              <w:t>860</w:t>
            </w:r>
          </w:p>
        </w:tc>
      </w:tr>
      <w:tr w:rsidR="007462A0" w:rsidRPr="008577F6">
        <w:trPr>
          <w:trHeight w:hRule="exact" w:val="352"/>
        </w:trPr>
        <w:tc>
          <w:tcPr>
            <w:tcW w:w="3780" w:type="dxa"/>
            <w:tcBorders>
              <w:top w:val="single" w:sz="4" w:space="0" w:color="auto"/>
              <w:left w:val="single" w:sz="4" w:space="0" w:color="auto"/>
              <w:bottom w:val="single" w:sz="4" w:space="0" w:color="auto"/>
              <w:right w:val="single" w:sz="6" w:space="0" w:color="auto"/>
            </w:tcBorders>
            <w:shd w:val="clear" w:color="auto" w:fill="FFFFFF"/>
            <w:vAlign w:val="center"/>
          </w:tcPr>
          <w:p w:rsidR="007462A0" w:rsidRPr="008577F6" w:rsidRDefault="007462A0" w:rsidP="007462A0">
            <w:pPr>
              <w:rPr>
                <w:sz w:val="24"/>
                <w:szCs w:val="24"/>
              </w:rPr>
            </w:pPr>
            <w:r w:rsidRPr="008577F6">
              <w:rPr>
                <w:sz w:val="24"/>
                <w:szCs w:val="24"/>
              </w:rPr>
              <w:t xml:space="preserve">   то же</w:t>
            </w:r>
          </w:p>
          <w:p w:rsidR="007462A0" w:rsidRPr="008577F6" w:rsidRDefault="007462A0" w:rsidP="007462A0">
            <w:pPr>
              <w:rPr>
                <w:sz w:val="24"/>
                <w:szCs w:val="24"/>
              </w:rPr>
            </w:pPr>
          </w:p>
        </w:tc>
        <w:tc>
          <w:tcPr>
            <w:tcW w:w="2520" w:type="dxa"/>
            <w:vMerge/>
            <w:tcBorders>
              <w:left w:val="single" w:sz="6" w:space="0" w:color="auto"/>
              <w:bottom w:val="single" w:sz="6" w:space="0" w:color="auto"/>
              <w:right w:val="single" w:sz="6" w:space="0" w:color="auto"/>
            </w:tcBorders>
            <w:shd w:val="clear" w:color="auto" w:fill="FFFFFF"/>
          </w:tcPr>
          <w:p w:rsidR="007462A0" w:rsidRPr="008577F6" w:rsidRDefault="007462A0" w:rsidP="007462A0">
            <w:pPr>
              <w:rPr>
                <w:sz w:val="24"/>
                <w:szCs w:val="24"/>
              </w:rPr>
            </w:pP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7462A0" w:rsidRPr="008577F6" w:rsidRDefault="007462A0" w:rsidP="007462A0">
            <w:pPr>
              <w:ind w:left="58"/>
              <w:jc w:val="center"/>
              <w:rPr>
                <w:sz w:val="24"/>
                <w:szCs w:val="24"/>
              </w:rPr>
            </w:pPr>
            <w:r w:rsidRPr="008577F6">
              <w:rPr>
                <w:sz w:val="24"/>
                <w:szCs w:val="24"/>
              </w:rPr>
              <w:t>1680</w:t>
            </w:r>
          </w:p>
          <w:p w:rsidR="007462A0" w:rsidRPr="008577F6" w:rsidRDefault="007462A0" w:rsidP="007462A0">
            <w:pPr>
              <w:ind w:left="58"/>
              <w:jc w:val="center"/>
              <w:rPr>
                <w:sz w:val="24"/>
                <w:szCs w:val="24"/>
              </w:rPr>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58"/>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58"/>
              <w:jc w:val="center"/>
              <w:rPr>
                <w:sz w:val="24"/>
                <w:szCs w:val="24"/>
              </w:rPr>
            </w:pPr>
            <w:r w:rsidRPr="008577F6">
              <w:rPr>
                <w:sz w:val="24"/>
                <w:szCs w:val="24"/>
              </w:rPr>
              <w:t>860</w:t>
            </w:r>
          </w:p>
        </w:tc>
      </w:tr>
      <w:tr w:rsidR="007462A0" w:rsidRPr="008577F6">
        <w:trPr>
          <w:trHeight w:hRule="exact" w:val="349"/>
        </w:trPr>
        <w:tc>
          <w:tcPr>
            <w:tcW w:w="3780" w:type="dxa"/>
            <w:tcBorders>
              <w:top w:val="single" w:sz="4"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09"/>
              <w:rPr>
                <w:sz w:val="24"/>
                <w:szCs w:val="24"/>
              </w:rPr>
            </w:pPr>
            <w:r w:rsidRPr="008577F6">
              <w:rPr>
                <w:sz w:val="24"/>
                <w:szCs w:val="24"/>
              </w:rPr>
              <w:t>то же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ВМЗ-1СМ</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1680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44"/>
        </w:trPr>
        <w:tc>
          <w:tcPr>
            <w:tcW w:w="3780" w:type="dxa"/>
            <w:tcBorders>
              <w:top w:val="single" w:sz="6" w:space="0" w:color="auto"/>
              <w:left w:val="single" w:sz="6" w:space="0" w:color="auto"/>
              <w:bottom w:val="single" w:sz="4" w:space="0" w:color="auto"/>
              <w:right w:val="single" w:sz="6" w:space="0" w:color="auto"/>
            </w:tcBorders>
            <w:shd w:val="clear" w:color="auto" w:fill="FFFFFF"/>
          </w:tcPr>
          <w:p w:rsidR="007462A0" w:rsidRPr="008577F6" w:rsidRDefault="007462A0" w:rsidP="007462A0">
            <w:pPr>
              <w:shd w:val="clear" w:color="auto" w:fill="FFFFFF"/>
              <w:ind w:left="209"/>
              <w:rPr>
                <w:sz w:val="24"/>
                <w:szCs w:val="24"/>
              </w:rPr>
            </w:pPr>
            <w:r w:rsidRPr="008577F6">
              <w:rPr>
                <w:sz w:val="24"/>
                <w:szCs w:val="24"/>
              </w:rPr>
              <w:t>то же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ВМ-1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85"/>
        </w:trPr>
        <w:tc>
          <w:tcPr>
            <w:tcW w:w="3780" w:type="dxa"/>
            <w:tcBorders>
              <w:top w:val="single" w:sz="4" w:space="0" w:color="auto"/>
              <w:left w:val="single" w:sz="4" w:space="0" w:color="auto"/>
              <w:bottom w:val="single" w:sz="4" w:space="0" w:color="auto"/>
              <w:right w:val="single" w:sz="4" w:space="0" w:color="auto"/>
            </w:tcBorders>
            <w:shd w:val="clear" w:color="auto" w:fill="FFFFFF"/>
            <w:vAlign w:val="bottom"/>
          </w:tcPr>
          <w:p w:rsidR="007462A0" w:rsidRPr="008577F6" w:rsidRDefault="007462A0" w:rsidP="007462A0">
            <w:pPr>
              <w:shd w:val="clear" w:color="auto" w:fill="FFFFFF"/>
              <w:ind w:left="209"/>
              <w:rPr>
                <w:sz w:val="24"/>
                <w:szCs w:val="24"/>
              </w:rPr>
            </w:pPr>
            <w:r w:rsidRPr="008577F6">
              <w:rPr>
                <w:sz w:val="24"/>
                <w:szCs w:val="24"/>
              </w:rPr>
              <w:t xml:space="preserve">моечная на 2 отделения </w:t>
            </w:r>
          </w:p>
          <w:p w:rsidR="007462A0" w:rsidRPr="008577F6" w:rsidRDefault="007462A0" w:rsidP="007462A0">
            <w:pPr>
              <w:shd w:val="clear" w:color="auto" w:fill="FFFFFF"/>
              <w:ind w:right="533"/>
              <w:rPr>
                <w:sz w:val="24"/>
                <w:szCs w:val="24"/>
              </w:rPr>
            </w:pPr>
          </w:p>
        </w:tc>
        <w:tc>
          <w:tcPr>
            <w:tcW w:w="2520" w:type="dxa"/>
            <w:tcBorders>
              <w:top w:val="single" w:sz="6" w:space="0" w:color="auto"/>
              <w:left w:val="single" w:sz="4"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ВМ-2СМ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1680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66"/>
        </w:trPr>
        <w:tc>
          <w:tcPr>
            <w:tcW w:w="3780" w:type="dxa"/>
            <w:tcBorders>
              <w:top w:val="single" w:sz="4" w:space="0" w:color="auto"/>
              <w:left w:val="single" w:sz="6" w:space="0" w:color="auto"/>
              <w:bottom w:val="single" w:sz="6" w:space="0" w:color="auto"/>
              <w:right w:val="single" w:sz="6" w:space="0" w:color="auto"/>
            </w:tcBorders>
            <w:shd w:val="clear" w:color="auto" w:fill="FFFFFF"/>
            <w:vAlign w:val="bottom"/>
          </w:tcPr>
          <w:p w:rsidR="007462A0" w:rsidRPr="008577F6" w:rsidRDefault="007462A0" w:rsidP="007462A0">
            <w:pPr>
              <w:rPr>
                <w:sz w:val="24"/>
                <w:szCs w:val="24"/>
              </w:rPr>
            </w:pPr>
            <w:r w:rsidRPr="008577F6">
              <w:rPr>
                <w:sz w:val="24"/>
                <w:szCs w:val="24"/>
              </w:rPr>
              <w:t xml:space="preserve">    то же</w:t>
            </w:r>
          </w:p>
          <w:p w:rsidR="007462A0" w:rsidRPr="008577F6" w:rsidRDefault="007462A0" w:rsidP="007462A0">
            <w:pPr>
              <w:rPr>
                <w:sz w:val="24"/>
                <w:szCs w:val="24"/>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ВМ-2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1680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346"/>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462A0" w:rsidRPr="008577F6" w:rsidRDefault="007462A0" w:rsidP="007462A0">
            <w:pPr>
              <w:rPr>
                <w:sz w:val="24"/>
                <w:szCs w:val="24"/>
              </w:rPr>
            </w:pPr>
            <w:r w:rsidRPr="008577F6">
              <w:rPr>
                <w:sz w:val="24"/>
                <w:szCs w:val="24"/>
              </w:rPr>
              <w:t xml:space="preserve">    моечная передвижная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jc w:val="center"/>
              <w:rPr>
                <w:sz w:val="24"/>
                <w:szCs w:val="24"/>
              </w:rPr>
            </w:pPr>
            <w:r w:rsidRPr="008577F6">
              <w:rPr>
                <w:sz w:val="24"/>
                <w:szCs w:val="24"/>
              </w:rPr>
              <w:t>ВМСМ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jc w:val="center"/>
              <w:rPr>
                <w:sz w:val="24"/>
                <w:szCs w:val="24"/>
              </w:rPr>
            </w:pPr>
            <w:r w:rsidRPr="008577F6">
              <w:rPr>
                <w:sz w:val="24"/>
                <w:szCs w:val="24"/>
              </w:rPr>
              <w:t>840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jc w:val="center"/>
              <w:rPr>
                <w:sz w:val="24"/>
                <w:szCs w:val="24"/>
              </w:rPr>
            </w:pPr>
            <w:r w:rsidRPr="008577F6">
              <w:rPr>
                <w:sz w:val="24"/>
                <w:szCs w:val="24"/>
              </w:rPr>
              <w:t>630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jc w:val="center"/>
              <w:rPr>
                <w:sz w:val="24"/>
                <w:szCs w:val="24"/>
              </w:rPr>
            </w:pPr>
            <w:r w:rsidRPr="008577F6">
              <w:rPr>
                <w:sz w:val="24"/>
                <w:szCs w:val="24"/>
              </w:rPr>
              <w:t>860</w:t>
            </w:r>
          </w:p>
        </w:tc>
      </w:tr>
      <w:tr w:rsidR="007462A0" w:rsidRPr="008577F6">
        <w:trPr>
          <w:trHeight w:hRule="exact" w:val="481"/>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462A0" w:rsidRPr="008577F6" w:rsidRDefault="007462A0" w:rsidP="007462A0">
            <w:pPr>
              <w:shd w:val="clear" w:color="auto" w:fill="FFFFFF"/>
              <w:ind w:left="216" w:right="533"/>
              <w:rPr>
                <w:sz w:val="24"/>
                <w:szCs w:val="24"/>
              </w:rPr>
            </w:pPr>
            <w:r w:rsidRPr="008577F6">
              <w:rPr>
                <w:sz w:val="24"/>
                <w:szCs w:val="24"/>
              </w:rPr>
              <w:t>моечная на 1 отделение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ВМСМ-1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630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630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40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моечная на 2 отделения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ВМСМ-2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1260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630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860</w:t>
            </w:r>
          </w:p>
        </w:tc>
      </w:tr>
      <w:tr w:rsidR="007462A0" w:rsidRPr="008577F6">
        <w:trPr>
          <w:trHeight w:hRule="exact" w:val="274"/>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b/>
                <w:sz w:val="24"/>
                <w:szCs w:val="24"/>
              </w:rPr>
            </w:pPr>
            <w:r w:rsidRPr="008577F6">
              <w:rPr>
                <w:b/>
                <w:sz w:val="24"/>
                <w:szCs w:val="24"/>
              </w:rPr>
              <w:t>Стеллаж:</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338"/>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58"/>
              <w:rPr>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79"/>
              <w:rPr>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jc w:val="center"/>
              <w:rPr>
                <w:sz w:val="24"/>
                <w:szCs w:val="24"/>
              </w:rPr>
            </w:pPr>
          </w:p>
        </w:tc>
      </w:tr>
      <w:tr w:rsidR="007462A0" w:rsidRPr="008577F6">
        <w:trPr>
          <w:trHeight w:hRule="exact" w:val="42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производственный стационарный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СПС-1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1470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2200</w:t>
            </w:r>
          </w:p>
          <w:p w:rsidR="007462A0" w:rsidRPr="008577F6" w:rsidRDefault="007462A0" w:rsidP="007462A0">
            <w:pPr>
              <w:shd w:val="clear" w:color="auto" w:fill="FFFFFF"/>
              <w:ind w:left="24"/>
              <w:jc w:val="center"/>
              <w:rPr>
                <w:sz w:val="24"/>
                <w:szCs w:val="24"/>
              </w:rPr>
            </w:pPr>
          </w:p>
        </w:tc>
      </w:tr>
      <w:tr w:rsidR="007462A0" w:rsidRPr="008577F6">
        <w:trPr>
          <w:trHeight w:hRule="exact" w:val="351"/>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то же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СПС-2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2000</w:t>
            </w:r>
          </w:p>
        </w:tc>
      </w:tr>
      <w:tr w:rsidR="007462A0" w:rsidRPr="008577F6">
        <w:trPr>
          <w:trHeight w:hRule="exact" w:val="34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производственный передвижной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СПП</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1198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630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1750</w:t>
            </w:r>
          </w:p>
        </w:tc>
      </w:tr>
      <w:tr w:rsidR="007462A0" w:rsidRPr="008577F6">
        <w:trPr>
          <w:trHeight w:hRule="exact" w:val="36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rPr>
                <w:b/>
                <w:sz w:val="24"/>
                <w:szCs w:val="24"/>
              </w:rPr>
            </w:pPr>
            <w:r w:rsidRPr="008577F6">
              <w:rPr>
                <w:b/>
                <w:sz w:val="24"/>
                <w:szCs w:val="24"/>
              </w:rPr>
              <w:t>Подтоварник металлический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ПТ-1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1470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280</w:t>
            </w:r>
          </w:p>
        </w:tc>
      </w:tr>
      <w:tr w:rsidR="007462A0" w:rsidRPr="008577F6">
        <w:trPr>
          <w:trHeight w:hRule="exact" w:val="274"/>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то же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ПТ-2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280</w:t>
            </w:r>
          </w:p>
        </w:tc>
      </w:tr>
      <w:tr w:rsidR="007462A0" w:rsidRPr="008577F6">
        <w:trPr>
          <w:trHeight w:hRule="exact" w:val="274"/>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то же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ПТ-1 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1470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630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280</w:t>
            </w:r>
          </w:p>
        </w:tc>
      </w:tr>
      <w:tr w:rsidR="007462A0" w:rsidRPr="008577F6">
        <w:trPr>
          <w:trHeight w:hRule="exact" w:val="274"/>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16"/>
              <w:rPr>
                <w:sz w:val="24"/>
                <w:szCs w:val="24"/>
              </w:rPr>
            </w:pPr>
            <w:r w:rsidRPr="008577F6">
              <w:rPr>
                <w:sz w:val="24"/>
                <w:szCs w:val="24"/>
              </w:rPr>
              <w:t>то же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ПТ-2А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1050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630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62A0" w:rsidRPr="008577F6" w:rsidRDefault="007462A0" w:rsidP="007462A0">
            <w:pPr>
              <w:shd w:val="clear" w:color="auto" w:fill="FFFFFF"/>
              <w:ind w:left="24"/>
              <w:jc w:val="center"/>
              <w:rPr>
                <w:sz w:val="24"/>
                <w:szCs w:val="24"/>
              </w:rPr>
            </w:pPr>
            <w:r w:rsidRPr="008577F6">
              <w:rPr>
                <w:sz w:val="24"/>
                <w:szCs w:val="24"/>
              </w:rPr>
              <w:t>280</w:t>
            </w:r>
          </w:p>
        </w:tc>
      </w:tr>
    </w:tbl>
    <w:p w:rsidR="001E3622" w:rsidRPr="008577F6" w:rsidRDefault="001E3622" w:rsidP="001E3622">
      <w:pPr>
        <w:shd w:val="clear" w:color="auto" w:fill="FFFFFF"/>
      </w:pPr>
    </w:p>
    <w:p w:rsidR="001E3622" w:rsidRPr="008577F6" w:rsidRDefault="001E3622" w:rsidP="001E3622">
      <w:pPr>
        <w:shd w:val="clear" w:color="auto" w:fill="FFFFFF"/>
        <w:jc w:val="right"/>
        <w:rPr>
          <w:b/>
          <w:sz w:val="28"/>
          <w:szCs w:val="28"/>
        </w:rPr>
      </w:pPr>
      <w:r w:rsidRPr="008577F6">
        <w:rPr>
          <w:b/>
          <w:sz w:val="28"/>
          <w:szCs w:val="28"/>
        </w:rPr>
        <w:lastRenderedPageBreak/>
        <w:t>Приложение 2</w:t>
      </w:r>
      <w:r>
        <w:rPr>
          <w:b/>
          <w:sz w:val="28"/>
          <w:szCs w:val="28"/>
        </w:rPr>
        <w:t>1</w:t>
      </w:r>
    </w:p>
    <w:p w:rsidR="001E3622" w:rsidRPr="008577F6" w:rsidRDefault="001E3622" w:rsidP="001E3622">
      <w:pPr>
        <w:tabs>
          <w:tab w:val="left" w:pos="-540"/>
        </w:tabs>
        <w:spacing w:line="360" w:lineRule="auto"/>
        <w:jc w:val="center"/>
        <w:rPr>
          <w:b/>
          <w:sz w:val="28"/>
          <w:szCs w:val="28"/>
        </w:rPr>
      </w:pPr>
      <w:r w:rsidRPr="008577F6">
        <w:rPr>
          <w:sz w:val="24"/>
          <w:szCs w:val="24"/>
        </w:rPr>
        <w:t> </w:t>
      </w:r>
      <w:r w:rsidRPr="008577F6">
        <w:rPr>
          <w:b/>
          <w:sz w:val="28"/>
          <w:szCs w:val="28"/>
        </w:rPr>
        <w:t xml:space="preserve">Время </w:t>
      </w:r>
      <w:proofErr w:type="spellStart"/>
      <w:r w:rsidRPr="008577F6">
        <w:rPr>
          <w:b/>
          <w:sz w:val="28"/>
          <w:szCs w:val="28"/>
        </w:rPr>
        <w:t>подооборота</w:t>
      </w:r>
      <w:proofErr w:type="spellEnd"/>
      <w:r w:rsidRPr="008577F6">
        <w:rPr>
          <w:b/>
          <w:sz w:val="28"/>
          <w:szCs w:val="28"/>
        </w:rPr>
        <w:t xml:space="preserve"> и вместимость листов</w:t>
      </w:r>
    </w:p>
    <w:tbl>
      <w:tblPr>
        <w:tblW w:w="9288" w:type="dxa"/>
        <w:tblLayout w:type="fixed"/>
        <w:tblLook w:val="0000" w:firstRow="0" w:lastRow="0" w:firstColumn="0" w:lastColumn="0" w:noHBand="0" w:noVBand="0"/>
      </w:tblPr>
      <w:tblGrid>
        <w:gridCol w:w="3190"/>
        <w:gridCol w:w="518"/>
        <w:gridCol w:w="3240"/>
        <w:gridCol w:w="2340"/>
      </w:tblGrid>
      <w:tr w:rsidR="001E3622" w:rsidRPr="008577F6" w:rsidTr="0014788D">
        <w:trPr>
          <w:trHeight w:val="468"/>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 xml:space="preserve">Наименование </w:t>
            </w:r>
          </w:p>
          <w:p w:rsidR="001E3622" w:rsidRPr="008577F6" w:rsidRDefault="001E3622" w:rsidP="0014788D">
            <w:pPr>
              <w:tabs>
                <w:tab w:val="left" w:pos="-540"/>
              </w:tabs>
              <w:jc w:val="center"/>
              <w:rPr>
                <w:sz w:val="24"/>
                <w:szCs w:val="24"/>
              </w:rPr>
            </w:pPr>
            <w:r w:rsidRPr="008577F6">
              <w:rPr>
                <w:sz w:val="24"/>
                <w:szCs w:val="24"/>
              </w:rPr>
              <w:t>кондитерских изделий</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Количество изделий в ед</w:t>
            </w:r>
            <w:r w:rsidRPr="008577F6">
              <w:rPr>
                <w:sz w:val="24"/>
                <w:szCs w:val="24"/>
              </w:rPr>
              <w:t>и</w:t>
            </w:r>
            <w:r w:rsidRPr="008577F6">
              <w:rPr>
                <w:sz w:val="24"/>
                <w:szCs w:val="24"/>
              </w:rPr>
              <w:t>нице тары, шт., кг</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rPr>
                <w:sz w:val="24"/>
                <w:szCs w:val="24"/>
              </w:rPr>
            </w:pPr>
            <w:r w:rsidRPr="008577F6">
              <w:rPr>
                <w:sz w:val="24"/>
                <w:szCs w:val="24"/>
              </w:rPr>
              <w:t>Время  подо-</w:t>
            </w:r>
            <w:proofErr w:type="spellStart"/>
            <w:r w:rsidRPr="008577F6">
              <w:rPr>
                <w:sz w:val="24"/>
                <w:szCs w:val="24"/>
              </w:rPr>
              <w:t>оборота,мин</w:t>
            </w:r>
            <w:proofErr w:type="spellEnd"/>
          </w:p>
        </w:tc>
      </w:tr>
      <w:tr w:rsidR="001E3622" w:rsidRPr="008577F6" w:rsidTr="0014788D">
        <w:trPr>
          <w:gridAfter w:val="3"/>
          <w:wAfter w:w="6098" w:type="dxa"/>
          <w:trHeight w:val="331"/>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Листы</w:t>
            </w:r>
          </w:p>
        </w:tc>
      </w:tr>
      <w:tr w:rsidR="001E3622" w:rsidRPr="008577F6" w:rsidTr="0014788D">
        <w:trPr>
          <w:trHeight w:val="372"/>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1.Пирожное песочное с кремом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15</w:t>
            </w:r>
          </w:p>
        </w:tc>
      </w:tr>
      <w:tr w:rsidR="001E3622" w:rsidRPr="008577F6" w:rsidTr="0014788D">
        <w:trPr>
          <w:trHeight w:val="353"/>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бисквитное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50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50</w:t>
            </w:r>
          </w:p>
        </w:tc>
      </w:tr>
      <w:tr w:rsidR="001E3622" w:rsidRPr="008577F6" w:rsidTr="0014788D">
        <w:trPr>
          <w:trHeight w:val="350"/>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песочное кольцо</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10</w:t>
            </w:r>
          </w:p>
        </w:tc>
      </w:tr>
      <w:tr w:rsidR="001E3622" w:rsidRPr="008577F6" w:rsidTr="0014788D">
        <w:trPr>
          <w:trHeight w:val="359"/>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корзиночка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48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10</w:t>
            </w:r>
          </w:p>
        </w:tc>
      </w:tr>
      <w:tr w:rsidR="001E3622" w:rsidRPr="008577F6" w:rsidTr="0014788D">
        <w:trPr>
          <w:trHeight w:val="341"/>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ореховое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10</w:t>
            </w:r>
          </w:p>
        </w:tc>
      </w:tr>
      <w:tr w:rsidR="001E3622" w:rsidRPr="008577F6" w:rsidTr="0014788D">
        <w:trPr>
          <w:trHeight w:val="352"/>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миндальное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35</w:t>
            </w:r>
          </w:p>
        </w:tc>
      </w:tr>
      <w:tr w:rsidR="001E3622" w:rsidRPr="008577F6" w:rsidTr="0014788D">
        <w:trPr>
          <w:trHeight w:val="341"/>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слоеное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15</w:t>
            </w:r>
          </w:p>
        </w:tc>
      </w:tr>
      <w:tr w:rsidR="001E3622" w:rsidRPr="008577F6" w:rsidTr="0014788D">
        <w:trPr>
          <w:trHeight w:val="357"/>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трубочка слоеная</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r>
      <w:tr w:rsidR="001E3622" w:rsidRPr="008577F6" w:rsidTr="0014788D">
        <w:trPr>
          <w:trHeight w:val="340"/>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трубочка заварная</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15</w:t>
            </w:r>
          </w:p>
        </w:tc>
      </w:tr>
      <w:tr w:rsidR="001E3622" w:rsidRPr="008577F6" w:rsidTr="0014788D">
        <w:trPr>
          <w:trHeight w:val="349"/>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2.Печенье ореховое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smartTag w:uri="urn:schemas-microsoft-com:office:smarttags" w:element="metricconverter">
              <w:smartTagPr>
                <w:attr w:name="ProductID" w:val="0,6 кг"/>
              </w:smartTagPr>
              <w:r w:rsidRPr="008577F6">
                <w:rPr>
                  <w:sz w:val="24"/>
                  <w:szCs w:val="24"/>
                </w:rPr>
                <w:t>0,6 кг</w:t>
              </w:r>
            </w:smartTag>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10</w:t>
            </w:r>
          </w:p>
        </w:tc>
      </w:tr>
      <w:tr w:rsidR="001E3622" w:rsidRPr="008577F6" w:rsidTr="0014788D">
        <w:trPr>
          <w:trHeight w:val="360"/>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песочное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smartTag w:uri="urn:schemas-microsoft-com:office:smarttags" w:element="metricconverter">
              <w:smartTagPr>
                <w:attr w:name="ProductID" w:val="1,0 кг"/>
              </w:smartTagPr>
              <w:r w:rsidRPr="008577F6">
                <w:rPr>
                  <w:sz w:val="24"/>
                  <w:szCs w:val="24"/>
                </w:rPr>
                <w:t>1,0 кг</w:t>
              </w:r>
            </w:smartTag>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10</w:t>
            </w:r>
          </w:p>
        </w:tc>
      </w:tr>
      <w:tr w:rsidR="001E3622" w:rsidRPr="008577F6" w:rsidTr="0014788D">
        <w:trPr>
          <w:trHeight w:val="321"/>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масляное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smartTag w:uri="urn:schemas-microsoft-com:office:smarttags" w:element="metricconverter">
              <w:smartTagPr>
                <w:attr w:name="ProductID" w:val="1 кг"/>
              </w:smartTagPr>
              <w:r w:rsidRPr="008577F6">
                <w:rPr>
                  <w:sz w:val="24"/>
                  <w:szCs w:val="24"/>
                </w:rPr>
                <w:t>1 кг</w:t>
              </w:r>
            </w:smartTag>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10</w:t>
            </w:r>
          </w:p>
        </w:tc>
      </w:tr>
      <w:tr w:rsidR="001E3622" w:rsidRPr="008577F6" w:rsidTr="0014788D">
        <w:trPr>
          <w:trHeight w:val="337"/>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Ленинградское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smartTag w:uri="urn:schemas-microsoft-com:office:smarttags" w:element="metricconverter">
              <w:smartTagPr>
                <w:attr w:name="ProductID" w:val="0,45 кг"/>
              </w:smartTagPr>
              <w:r w:rsidRPr="008577F6">
                <w:rPr>
                  <w:sz w:val="24"/>
                  <w:szCs w:val="24"/>
                </w:rPr>
                <w:t>0,45 кг</w:t>
              </w:r>
            </w:smartTag>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6</w:t>
            </w:r>
          </w:p>
        </w:tc>
      </w:tr>
      <w:tr w:rsidR="001E3622" w:rsidRPr="008577F6" w:rsidTr="0014788D">
        <w:trPr>
          <w:trHeight w:val="362"/>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3.Соломка слоеная</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smartTag w:uri="urn:schemas-microsoft-com:office:smarttags" w:element="metricconverter">
              <w:smartTagPr>
                <w:attr w:name="ProductID" w:val="0,9 кг"/>
              </w:smartTagPr>
              <w:r w:rsidRPr="008577F6">
                <w:rPr>
                  <w:sz w:val="24"/>
                  <w:szCs w:val="24"/>
                </w:rPr>
                <w:t>0,9 кг</w:t>
              </w:r>
            </w:smartTag>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r>
      <w:tr w:rsidR="001E3622" w:rsidRPr="008577F6" w:rsidTr="0014788D">
        <w:trPr>
          <w:trHeight w:val="357"/>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4.Слойка с повидлом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30 шт.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r>
      <w:tr w:rsidR="001E3622" w:rsidRPr="008577F6" w:rsidTr="0014788D">
        <w:trPr>
          <w:trHeight w:val="353"/>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5.Булочка с марципаном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15</w:t>
            </w:r>
          </w:p>
        </w:tc>
      </w:tr>
      <w:tr w:rsidR="001E3622" w:rsidRPr="008577F6" w:rsidTr="0014788D">
        <w:trPr>
          <w:trHeight w:val="336"/>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6.Булочка Московская</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r>
      <w:tr w:rsidR="001E3622" w:rsidRPr="008577F6" w:rsidTr="0014788D">
        <w:trPr>
          <w:trHeight w:val="345"/>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7.Языки слоеные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15</w:t>
            </w:r>
          </w:p>
        </w:tc>
      </w:tr>
      <w:tr w:rsidR="001E3622" w:rsidRPr="008577F6" w:rsidTr="0014788D">
        <w:trPr>
          <w:trHeight w:val="355"/>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8.Пирожки печеные /1/75/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r>
      <w:tr w:rsidR="001E3622" w:rsidRPr="008577F6" w:rsidTr="0014788D">
        <w:trPr>
          <w:trHeight w:val="352"/>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9.Пирожки слоеные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r>
      <w:tr w:rsidR="001E3622" w:rsidRPr="008577F6" w:rsidTr="0014788D">
        <w:trPr>
          <w:trHeight w:val="347"/>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10.Сочник с творогом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10</w:t>
            </w:r>
          </w:p>
        </w:tc>
      </w:tr>
      <w:tr w:rsidR="001E3622" w:rsidRPr="008577F6" w:rsidTr="0014788D">
        <w:trPr>
          <w:trHeight w:val="343"/>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11.Коржики молочные /1/75/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10</w:t>
            </w:r>
          </w:p>
        </w:tc>
      </w:tr>
      <w:tr w:rsidR="001E3622" w:rsidRPr="008577F6" w:rsidTr="0014788D">
        <w:trPr>
          <w:trHeight w:val="354"/>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12.Ватрушка с творогом / 1/500/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10</w:t>
            </w:r>
          </w:p>
        </w:tc>
      </w:tr>
      <w:tr w:rsidR="001E3622" w:rsidRPr="008577F6" w:rsidTr="0014788D">
        <w:trPr>
          <w:trHeight w:val="543"/>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13.Пирог домашний с маком, п</w:t>
            </w:r>
            <w:r w:rsidRPr="008577F6">
              <w:rPr>
                <w:sz w:val="24"/>
                <w:szCs w:val="24"/>
              </w:rPr>
              <w:t>о</w:t>
            </w:r>
            <w:r w:rsidRPr="008577F6">
              <w:rPr>
                <w:sz w:val="24"/>
                <w:szCs w:val="24"/>
              </w:rPr>
              <w:t>видлом, творогом 1/500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r>
      <w:tr w:rsidR="001E3622" w:rsidRPr="008577F6" w:rsidTr="0014788D">
        <w:trPr>
          <w:trHeight w:val="329"/>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14.Пирог Невский /1/400/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smartTag w:uri="urn:schemas-microsoft-com:office:smarttags" w:element="metricconverter">
              <w:smartTagPr>
                <w:attr w:name="ProductID" w:val="4 кг"/>
              </w:smartTagPr>
              <w:r w:rsidRPr="008577F6">
                <w:rPr>
                  <w:sz w:val="24"/>
                  <w:szCs w:val="24"/>
                </w:rPr>
                <w:t>4 кг</w:t>
              </w:r>
            </w:smartTag>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40</w:t>
            </w:r>
          </w:p>
        </w:tc>
      </w:tr>
      <w:tr w:rsidR="001E3622" w:rsidRPr="008577F6" w:rsidTr="0014788D">
        <w:trPr>
          <w:trHeight w:val="519"/>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15.Кулебяка с мясом, капустой</w:t>
            </w:r>
          </w:p>
          <w:p w:rsidR="001E3622" w:rsidRPr="008577F6" w:rsidRDefault="001E3622" w:rsidP="0014788D">
            <w:pPr>
              <w:tabs>
                <w:tab w:val="left" w:pos="-540"/>
              </w:tabs>
              <w:jc w:val="both"/>
              <w:rPr>
                <w:sz w:val="24"/>
                <w:szCs w:val="24"/>
              </w:rPr>
            </w:pPr>
            <w:r w:rsidRPr="008577F6">
              <w:rPr>
                <w:sz w:val="24"/>
                <w:szCs w:val="24"/>
              </w:rPr>
              <w:t xml:space="preserve"> /1 кг,500г/</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r>
      <w:tr w:rsidR="001E3622" w:rsidRPr="008577F6" w:rsidTr="0014788D">
        <w:trPr>
          <w:trHeight w:val="334"/>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16.Коврижка медовая</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smartTag w:uri="urn:schemas-microsoft-com:office:smarttags" w:element="metricconverter">
              <w:smartTagPr>
                <w:attr w:name="ProductID" w:val="7 кг"/>
              </w:smartTagPr>
              <w:r w:rsidRPr="008577F6">
                <w:rPr>
                  <w:sz w:val="24"/>
                  <w:szCs w:val="24"/>
                </w:rPr>
                <w:t>7 кг</w:t>
              </w:r>
            </w:smartTag>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35</w:t>
            </w:r>
          </w:p>
        </w:tc>
      </w:tr>
      <w:tr w:rsidR="001E3622" w:rsidRPr="008577F6" w:rsidTr="0014788D">
        <w:trPr>
          <w:gridAfter w:val="3"/>
          <w:wAfter w:w="6098" w:type="dxa"/>
          <w:trHeight w:val="343"/>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Формы</w:t>
            </w:r>
          </w:p>
        </w:tc>
      </w:tr>
      <w:tr w:rsidR="001E3622" w:rsidRPr="008577F6" w:rsidTr="0014788D">
        <w:trPr>
          <w:trHeight w:val="353"/>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17.Ромовая баба 1/100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25</w:t>
            </w:r>
          </w:p>
        </w:tc>
      </w:tr>
      <w:tr w:rsidR="001E3622" w:rsidRPr="008577F6" w:rsidTr="0014788D">
        <w:trPr>
          <w:trHeight w:val="163"/>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1/500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30</w:t>
            </w:r>
          </w:p>
        </w:tc>
      </w:tr>
      <w:tr w:rsidR="001E3622" w:rsidRPr="008577F6" w:rsidTr="0014788D">
        <w:trPr>
          <w:trHeight w:val="362"/>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18.Кекс кондитерский 1/100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20</w:t>
            </w:r>
          </w:p>
        </w:tc>
      </w:tr>
      <w:tr w:rsidR="001E3622" w:rsidRPr="008577F6" w:rsidTr="0014788D">
        <w:trPr>
          <w:trHeight w:val="362"/>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столичный 1/75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45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35</w:t>
            </w:r>
          </w:p>
        </w:tc>
      </w:tr>
      <w:tr w:rsidR="001E3622" w:rsidRPr="008577F6" w:rsidTr="0014788D">
        <w:trPr>
          <w:gridAfter w:val="3"/>
          <w:wAfter w:w="6098" w:type="dxa"/>
          <w:trHeight w:val="330"/>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Противни</w:t>
            </w:r>
          </w:p>
        </w:tc>
      </w:tr>
      <w:tr w:rsidR="001E3622" w:rsidRPr="008577F6" w:rsidTr="0014788D">
        <w:trPr>
          <w:trHeight w:val="355"/>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both"/>
              <w:rPr>
                <w:sz w:val="24"/>
                <w:szCs w:val="24"/>
              </w:rPr>
            </w:pPr>
            <w:r w:rsidRPr="008577F6">
              <w:rPr>
                <w:sz w:val="24"/>
                <w:szCs w:val="24"/>
              </w:rPr>
              <w:t>19.Бисквит</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smartTag w:uri="urn:schemas-microsoft-com:office:smarttags" w:element="metricconverter">
              <w:smartTagPr>
                <w:attr w:name="ProductID" w:val="4 кг"/>
              </w:smartTagPr>
              <w:r w:rsidRPr="008577F6">
                <w:rPr>
                  <w:sz w:val="24"/>
                  <w:szCs w:val="24"/>
                </w:rPr>
                <w:t>4 кг</w:t>
              </w:r>
            </w:smartTag>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E3622" w:rsidRPr="008577F6" w:rsidRDefault="001E3622" w:rsidP="0014788D">
            <w:pPr>
              <w:tabs>
                <w:tab w:val="left" w:pos="-540"/>
              </w:tabs>
              <w:jc w:val="center"/>
              <w:rPr>
                <w:sz w:val="24"/>
                <w:szCs w:val="24"/>
              </w:rPr>
            </w:pPr>
            <w:r w:rsidRPr="008577F6">
              <w:rPr>
                <w:sz w:val="24"/>
                <w:szCs w:val="24"/>
              </w:rPr>
              <w:t>55</w:t>
            </w:r>
          </w:p>
        </w:tc>
      </w:tr>
    </w:tbl>
    <w:p w:rsidR="00BF4DF5" w:rsidRDefault="00BF4DF5" w:rsidP="00BF4DF5">
      <w:pPr>
        <w:shd w:val="clear" w:color="auto" w:fill="FFFFFF"/>
        <w:jc w:val="right"/>
        <w:rPr>
          <w:b/>
          <w:sz w:val="28"/>
          <w:szCs w:val="28"/>
        </w:rPr>
      </w:pPr>
      <w:r w:rsidRPr="008577F6">
        <w:rPr>
          <w:b/>
          <w:sz w:val="28"/>
          <w:szCs w:val="28"/>
        </w:rPr>
        <w:lastRenderedPageBreak/>
        <w:t>Приложение 2</w:t>
      </w:r>
      <w:r w:rsidR="005C6F76">
        <w:rPr>
          <w:b/>
          <w:sz w:val="28"/>
          <w:szCs w:val="28"/>
        </w:rPr>
        <w:t>2</w:t>
      </w:r>
    </w:p>
    <w:p w:rsidR="005C6F76" w:rsidRPr="008577F6" w:rsidRDefault="005C6F76" w:rsidP="00BF4DF5">
      <w:pPr>
        <w:shd w:val="clear" w:color="auto" w:fill="FFFFFF"/>
        <w:jc w:val="right"/>
        <w:rPr>
          <w:b/>
          <w:sz w:val="28"/>
          <w:szCs w:val="28"/>
        </w:rPr>
      </w:pPr>
    </w:p>
    <w:p w:rsidR="00E93D9C" w:rsidRPr="008577F6" w:rsidRDefault="00134CA1" w:rsidP="00E93D9C">
      <w:pPr>
        <w:shd w:val="clear" w:color="auto" w:fill="FFFFFF"/>
        <w:jc w:val="center"/>
        <w:rPr>
          <w:b/>
          <w:sz w:val="28"/>
          <w:szCs w:val="28"/>
        </w:rPr>
      </w:pPr>
      <w:r w:rsidRPr="008577F6">
        <w:rPr>
          <w:b/>
          <w:sz w:val="28"/>
          <w:szCs w:val="28"/>
        </w:rPr>
        <w:t>Образец</w:t>
      </w:r>
      <w:r w:rsidR="00E93D9C" w:rsidRPr="008577F6">
        <w:rPr>
          <w:b/>
          <w:sz w:val="28"/>
          <w:szCs w:val="28"/>
        </w:rPr>
        <w:t xml:space="preserve"> содержания </w:t>
      </w:r>
      <w:r w:rsidR="005C6F76">
        <w:rPr>
          <w:b/>
          <w:sz w:val="28"/>
          <w:szCs w:val="28"/>
        </w:rPr>
        <w:t>научно</w:t>
      </w:r>
      <w:r w:rsidR="00FD69CA">
        <w:rPr>
          <w:b/>
          <w:sz w:val="28"/>
          <w:szCs w:val="28"/>
        </w:rPr>
        <w:t>-исследовательской</w:t>
      </w:r>
      <w:r w:rsidR="005C6F76">
        <w:rPr>
          <w:b/>
          <w:sz w:val="28"/>
          <w:szCs w:val="28"/>
        </w:rPr>
        <w:t xml:space="preserve"> ВКР</w:t>
      </w:r>
    </w:p>
    <w:p w:rsidR="00B51F0C" w:rsidRPr="008577F6" w:rsidRDefault="00B51F0C" w:rsidP="00B51F0C">
      <w:pPr>
        <w:tabs>
          <w:tab w:val="left" w:pos="-540"/>
        </w:tabs>
        <w:spacing w:line="360" w:lineRule="auto"/>
        <w:jc w:val="both"/>
        <w:rPr>
          <w:sz w:val="28"/>
          <w:szCs w:val="28"/>
        </w:rPr>
      </w:pPr>
    </w:p>
    <w:p w:rsidR="00D80F12" w:rsidRPr="008577F6" w:rsidRDefault="00101DE6" w:rsidP="00D80F12">
      <w:pPr>
        <w:jc w:val="center"/>
        <w:rPr>
          <w:sz w:val="28"/>
          <w:szCs w:val="28"/>
        </w:rPr>
      </w:pPr>
      <w:r w:rsidRPr="008577F6">
        <w:rPr>
          <w:sz w:val="28"/>
          <w:szCs w:val="28"/>
        </w:rPr>
        <w:t>С</w:t>
      </w:r>
      <w:r w:rsidR="00D735FD">
        <w:rPr>
          <w:sz w:val="28"/>
          <w:szCs w:val="28"/>
        </w:rPr>
        <w:t>ОДЕРЖАНИЕ</w:t>
      </w:r>
    </w:p>
    <w:p w:rsidR="00D80F12" w:rsidRPr="008577F6" w:rsidRDefault="00D80F12" w:rsidP="00D80F12">
      <w:pPr>
        <w:rPr>
          <w:sz w:val="28"/>
          <w:szCs w:val="28"/>
        </w:rPr>
      </w:pPr>
    </w:p>
    <w:p w:rsidR="00D80F12" w:rsidRPr="008577F6" w:rsidRDefault="00411B14" w:rsidP="00D80F12">
      <w:pPr>
        <w:spacing w:line="360" w:lineRule="auto"/>
        <w:rPr>
          <w:sz w:val="28"/>
          <w:szCs w:val="28"/>
        </w:rPr>
      </w:pPr>
      <w:r w:rsidRPr="008577F6">
        <w:rPr>
          <w:sz w:val="28"/>
          <w:szCs w:val="28"/>
        </w:rPr>
        <w:t>В</w:t>
      </w:r>
      <w:r w:rsidR="00D735FD">
        <w:rPr>
          <w:sz w:val="28"/>
          <w:szCs w:val="28"/>
        </w:rPr>
        <w:t>ВЕДЕНИЕ</w:t>
      </w:r>
    </w:p>
    <w:p w:rsidR="00D80F12" w:rsidRPr="008577F6" w:rsidRDefault="00D80F12" w:rsidP="00D80F12">
      <w:pPr>
        <w:pStyle w:val="ad"/>
        <w:spacing w:before="0" w:beforeAutospacing="0" w:after="0" w:afterAutospacing="0" w:line="360" w:lineRule="auto"/>
        <w:rPr>
          <w:sz w:val="28"/>
          <w:szCs w:val="28"/>
        </w:rPr>
      </w:pPr>
      <w:r w:rsidRPr="008577F6">
        <w:rPr>
          <w:sz w:val="28"/>
          <w:szCs w:val="28"/>
        </w:rPr>
        <w:t>1.</w:t>
      </w:r>
      <w:r w:rsidR="00411B14" w:rsidRPr="008577F6">
        <w:rPr>
          <w:sz w:val="28"/>
          <w:szCs w:val="28"/>
        </w:rPr>
        <w:t>Анализ существующих технологий производства йогурта</w:t>
      </w:r>
      <w:r w:rsidRPr="008577F6">
        <w:rPr>
          <w:sz w:val="28"/>
          <w:szCs w:val="28"/>
        </w:rPr>
        <w:t xml:space="preserve"> (обзор литер</w:t>
      </w:r>
      <w:r w:rsidRPr="008577F6">
        <w:rPr>
          <w:sz w:val="28"/>
          <w:szCs w:val="28"/>
        </w:rPr>
        <w:t>а</w:t>
      </w:r>
      <w:r w:rsidRPr="008577F6">
        <w:rPr>
          <w:sz w:val="28"/>
          <w:szCs w:val="28"/>
        </w:rPr>
        <w:t xml:space="preserve">туры) </w:t>
      </w:r>
    </w:p>
    <w:p w:rsidR="00D80F12" w:rsidRPr="008577F6" w:rsidRDefault="00D80F12" w:rsidP="00D80F12">
      <w:pPr>
        <w:pStyle w:val="ad"/>
        <w:spacing w:before="0" w:beforeAutospacing="0" w:after="0" w:afterAutospacing="0" w:line="360" w:lineRule="auto"/>
        <w:rPr>
          <w:sz w:val="28"/>
          <w:szCs w:val="28"/>
        </w:rPr>
      </w:pPr>
      <w:r w:rsidRPr="008577F6">
        <w:rPr>
          <w:sz w:val="28"/>
          <w:szCs w:val="28"/>
        </w:rPr>
        <w:t xml:space="preserve">1.1. Йогурт, значение в питании, сырье, особенности производства                      </w:t>
      </w:r>
    </w:p>
    <w:p w:rsidR="00D80F12" w:rsidRPr="008577F6" w:rsidRDefault="00D80F12" w:rsidP="00D80F12">
      <w:pPr>
        <w:spacing w:line="360" w:lineRule="auto"/>
        <w:rPr>
          <w:bCs/>
          <w:sz w:val="28"/>
          <w:szCs w:val="28"/>
        </w:rPr>
      </w:pPr>
      <w:r w:rsidRPr="008577F6">
        <w:rPr>
          <w:sz w:val="28"/>
          <w:szCs w:val="28"/>
        </w:rPr>
        <w:t xml:space="preserve">1.2. Производство йогуртов с использованием нетрадиционного сырья                                                                                                </w:t>
      </w:r>
      <w:r w:rsidRPr="008577F6">
        <w:rPr>
          <w:bCs/>
          <w:sz w:val="28"/>
          <w:szCs w:val="28"/>
        </w:rPr>
        <w:t>1.3. Характеристика дополнительного сырья для производства йогуртов                                                            1.3.1. Использование добавок для улучшения консистенции                                  1.3.2</w:t>
      </w:r>
      <w:r w:rsidR="00DC08FA">
        <w:rPr>
          <w:bCs/>
          <w:sz w:val="28"/>
          <w:szCs w:val="28"/>
        </w:rPr>
        <w:t>.</w:t>
      </w:r>
      <w:r w:rsidRPr="008577F6">
        <w:rPr>
          <w:bCs/>
          <w:sz w:val="28"/>
          <w:szCs w:val="28"/>
        </w:rPr>
        <w:t xml:space="preserve"> Пищевые добавки для улучшения вкуса и цвета йогурта                                                                        </w:t>
      </w:r>
    </w:p>
    <w:p w:rsidR="00D80F12" w:rsidRPr="008577F6" w:rsidRDefault="00D80F12" w:rsidP="00D80F12">
      <w:pPr>
        <w:spacing w:line="360" w:lineRule="auto"/>
        <w:rPr>
          <w:sz w:val="28"/>
          <w:szCs w:val="28"/>
        </w:rPr>
      </w:pPr>
      <w:r w:rsidRPr="008577F6">
        <w:rPr>
          <w:sz w:val="28"/>
          <w:szCs w:val="28"/>
        </w:rPr>
        <w:t xml:space="preserve">2. </w:t>
      </w:r>
      <w:r w:rsidR="00411B14" w:rsidRPr="008577F6">
        <w:rPr>
          <w:sz w:val="28"/>
          <w:szCs w:val="28"/>
        </w:rPr>
        <w:t>Организация работы и методы исследования</w:t>
      </w:r>
    </w:p>
    <w:p w:rsidR="00D80F12" w:rsidRPr="008577F6" w:rsidRDefault="00D80F12" w:rsidP="00D80F12">
      <w:pPr>
        <w:spacing w:line="360" w:lineRule="auto"/>
        <w:rPr>
          <w:sz w:val="28"/>
          <w:szCs w:val="28"/>
        </w:rPr>
      </w:pPr>
      <w:r w:rsidRPr="008577F6">
        <w:rPr>
          <w:sz w:val="28"/>
          <w:szCs w:val="28"/>
        </w:rPr>
        <w:t xml:space="preserve">2.1.Организация работы                                                                                              </w:t>
      </w:r>
    </w:p>
    <w:p w:rsidR="00D80F12" w:rsidRPr="008577F6" w:rsidRDefault="00D80F12" w:rsidP="00D80F12">
      <w:pPr>
        <w:spacing w:line="360" w:lineRule="auto"/>
        <w:rPr>
          <w:sz w:val="28"/>
          <w:szCs w:val="28"/>
        </w:rPr>
      </w:pPr>
      <w:r w:rsidRPr="008577F6">
        <w:rPr>
          <w:sz w:val="28"/>
          <w:szCs w:val="28"/>
        </w:rPr>
        <w:t xml:space="preserve">2.2. Методы исследования                                                                                                                                                       </w:t>
      </w:r>
    </w:p>
    <w:p w:rsidR="00D80F12" w:rsidRPr="008577F6" w:rsidRDefault="00D80F12" w:rsidP="00411B14">
      <w:pPr>
        <w:spacing w:line="360" w:lineRule="auto"/>
        <w:rPr>
          <w:sz w:val="28"/>
          <w:szCs w:val="28"/>
        </w:rPr>
      </w:pPr>
      <w:r w:rsidRPr="008577F6">
        <w:rPr>
          <w:sz w:val="28"/>
          <w:szCs w:val="28"/>
        </w:rPr>
        <w:t xml:space="preserve">3. </w:t>
      </w:r>
      <w:r w:rsidR="00411B14" w:rsidRPr="008577F6">
        <w:rPr>
          <w:sz w:val="28"/>
          <w:szCs w:val="28"/>
        </w:rPr>
        <w:t>Разработка рецептуры кисломолочного продукта</w:t>
      </w:r>
    </w:p>
    <w:p w:rsidR="00D80F12" w:rsidRPr="008577F6" w:rsidRDefault="00D735FD" w:rsidP="00D80F12">
      <w:pPr>
        <w:pStyle w:val="TimesNewRoman"/>
        <w:rPr>
          <w:vertAlign w:val="baseline"/>
        </w:rPr>
      </w:pPr>
      <w:r>
        <w:rPr>
          <w:vertAlign w:val="baseline"/>
        </w:rPr>
        <w:t>ЗАКЛЮЧЕНИЕ</w:t>
      </w:r>
    </w:p>
    <w:p w:rsidR="00D80F12" w:rsidRPr="008577F6" w:rsidRDefault="001002A2" w:rsidP="00D80F12">
      <w:pPr>
        <w:pStyle w:val="TimesNewRoman"/>
        <w:rPr>
          <w:vertAlign w:val="baseline"/>
        </w:rPr>
      </w:pPr>
      <w:r w:rsidRPr="008577F6">
        <w:rPr>
          <w:vertAlign w:val="baseline"/>
        </w:rPr>
        <w:t>С</w:t>
      </w:r>
      <w:r w:rsidR="00D735FD">
        <w:rPr>
          <w:vertAlign w:val="baseline"/>
        </w:rPr>
        <w:t>ПИСОК ИСПОЛЬЗОВАННЫХ ИСТОЧНИКОВ</w:t>
      </w:r>
    </w:p>
    <w:p w:rsidR="00FD69CA" w:rsidRDefault="00D80F12" w:rsidP="00D735FD">
      <w:pPr>
        <w:pStyle w:val="TimesNewRoman"/>
        <w:rPr>
          <w:b/>
          <w:color w:val="000000"/>
          <w:spacing w:val="-11"/>
        </w:rPr>
      </w:pPr>
      <w:r w:rsidRPr="008577F6">
        <w:rPr>
          <w:vertAlign w:val="baseline"/>
        </w:rPr>
        <w:t>П</w:t>
      </w:r>
      <w:r w:rsidR="00D735FD">
        <w:rPr>
          <w:vertAlign w:val="baseline"/>
        </w:rPr>
        <w:t>РИЛОЖЕНИЯ</w:t>
      </w:r>
    </w:p>
    <w:sectPr w:rsidR="00FD69CA" w:rsidSect="003605AE">
      <w:pgSz w:w="11906" w:h="16838"/>
      <w:pgMar w:top="1134" w:right="1418"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94" w:rsidRDefault="00AB7F94">
      <w:r>
        <w:separator/>
      </w:r>
    </w:p>
  </w:endnote>
  <w:endnote w:type="continuationSeparator" w:id="0">
    <w:p w:rsidR="00AB7F94" w:rsidRDefault="00AB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94" w:rsidRDefault="00AB7F94">
    <w:pPr>
      <w:pStyle w:val="a9"/>
    </w:pPr>
    <w:r>
      <w:fldChar w:fldCharType="begin"/>
    </w:r>
    <w:r>
      <w:instrText xml:space="preserve"> PAGE   \* MERGEFORMAT </w:instrText>
    </w:r>
    <w:r>
      <w:fldChar w:fldCharType="separate"/>
    </w:r>
    <w:r>
      <w:rPr>
        <w:noProof/>
      </w:rPr>
      <w:t>18</w:t>
    </w:r>
    <w:r>
      <w:rPr>
        <w:noProof/>
      </w:rPr>
      <w:fldChar w:fldCharType="end"/>
    </w:r>
  </w:p>
  <w:p w:rsidR="00AB7F94" w:rsidRDefault="00AB7F94" w:rsidP="004252D7">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227431"/>
      <w:docPartObj>
        <w:docPartGallery w:val="Page Numbers (Bottom of Page)"/>
        <w:docPartUnique/>
      </w:docPartObj>
    </w:sdtPr>
    <w:sdtEndPr/>
    <w:sdtContent>
      <w:p w:rsidR="00AB7F94" w:rsidRDefault="00AB7F94">
        <w:pPr>
          <w:pStyle w:val="a9"/>
          <w:jc w:val="center"/>
        </w:pPr>
        <w:r>
          <w:fldChar w:fldCharType="begin"/>
        </w:r>
        <w:r>
          <w:instrText>PAGE   \* MERGEFORMAT</w:instrText>
        </w:r>
        <w:r>
          <w:fldChar w:fldCharType="separate"/>
        </w:r>
        <w:r w:rsidR="00DE280F">
          <w:rPr>
            <w:noProof/>
          </w:rPr>
          <w:t>23</w:t>
        </w:r>
        <w:r>
          <w:fldChar w:fldCharType="end"/>
        </w:r>
      </w:p>
    </w:sdtContent>
  </w:sdt>
  <w:p w:rsidR="00AB7F94" w:rsidRDefault="00AB7F94" w:rsidP="004252D7">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94" w:rsidRDefault="00AB7F94">
    <w:pPr>
      <w:pStyle w:val="a9"/>
    </w:pPr>
    <w:r>
      <w:fldChar w:fldCharType="begin"/>
    </w:r>
    <w:r>
      <w:instrText>PAGE   \* MERGEFORMAT</w:instrText>
    </w:r>
    <w:r>
      <w:fldChar w:fldCharType="separate"/>
    </w:r>
    <w:r>
      <w:rPr>
        <w:noProof/>
      </w:rPr>
      <w:t>132</w:t>
    </w:r>
    <w:r>
      <w:rPr>
        <w:noProof/>
      </w:rPr>
      <w:fldChar w:fldCharType="end"/>
    </w:r>
  </w:p>
  <w:p w:rsidR="00AB7F94" w:rsidRDefault="00AB7F94" w:rsidP="004252D7">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94" w:rsidRDefault="00AB7F94" w:rsidP="004252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94" w:rsidRDefault="00AB7F94">
      <w:r>
        <w:separator/>
      </w:r>
    </w:p>
  </w:footnote>
  <w:footnote w:type="continuationSeparator" w:id="0">
    <w:p w:rsidR="00AB7F94" w:rsidRDefault="00AB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3"/>
    <w:lvl w:ilvl="0">
      <w:start w:val="1"/>
      <w:numFmt w:val="bullet"/>
      <w:lvlText w:val=""/>
      <w:lvlJc w:val="left"/>
      <w:pPr>
        <w:tabs>
          <w:tab w:val="num" w:pos="-1125"/>
        </w:tabs>
        <w:ind w:left="360" w:hanging="360"/>
      </w:pPr>
      <w:rPr>
        <w:rFonts w:ascii="Symbol" w:hAnsi="Symbol"/>
      </w:rPr>
    </w:lvl>
    <w:lvl w:ilvl="1">
      <w:start w:val="1"/>
      <w:numFmt w:val="bullet"/>
      <w:lvlText w:val="o"/>
      <w:lvlJc w:val="left"/>
      <w:pPr>
        <w:tabs>
          <w:tab w:val="num" w:pos="-1125"/>
        </w:tabs>
        <w:ind w:left="1080" w:hanging="360"/>
      </w:pPr>
      <w:rPr>
        <w:rFonts w:ascii="Courier New" w:hAnsi="Courier New"/>
      </w:rPr>
    </w:lvl>
    <w:lvl w:ilvl="2">
      <w:start w:val="1"/>
      <w:numFmt w:val="bullet"/>
      <w:lvlText w:val=""/>
      <w:lvlJc w:val="left"/>
      <w:pPr>
        <w:tabs>
          <w:tab w:val="num" w:pos="-1125"/>
        </w:tabs>
        <w:ind w:left="1800" w:hanging="360"/>
      </w:pPr>
      <w:rPr>
        <w:rFonts w:ascii="Wingdings" w:hAnsi="Wingdings"/>
      </w:rPr>
    </w:lvl>
    <w:lvl w:ilvl="3">
      <w:start w:val="1"/>
      <w:numFmt w:val="bullet"/>
      <w:lvlText w:val=""/>
      <w:lvlJc w:val="left"/>
      <w:pPr>
        <w:tabs>
          <w:tab w:val="num" w:pos="-1125"/>
        </w:tabs>
        <w:ind w:left="2520" w:hanging="360"/>
      </w:pPr>
      <w:rPr>
        <w:rFonts w:ascii="Symbol" w:hAnsi="Symbol"/>
      </w:rPr>
    </w:lvl>
    <w:lvl w:ilvl="4">
      <w:start w:val="1"/>
      <w:numFmt w:val="bullet"/>
      <w:lvlText w:val="o"/>
      <w:lvlJc w:val="left"/>
      <w:pPr>
        <w:tabs>
          <w:tab w:val="num" w:pos="-1125"/>
        </w:tabs>
        <w:ind w:left="3240" w:hanging="360"/>
      </w:pPr>
      <w:rPr>
        <w:rFonts w:ascii="Courier New" w:hAnsi="Courier New"/>
      </w:rPr>
    </w:lvl>
    <w:lvl w:ilvl="5">
      <w:start w:val="1"/>
      <w:numFmt w:val="bullet"/>
      <w:lvlText w:val=""/>
      <w:lvlJc w:val="left"/>
      <w:pPr>
        <w:tabs>
          <w:tab w:val="num" w:pos="-1125"/>
        </w:tabs>
        <w:ind w:left="3960" w:hanging="360"/>
      </w:pPr>
      <w:rPr>
        <w:rFonts w:ascii="Wingdings" w:hAnsi="Wingdings"/>
      </w:rPr>
    </w:lvl>
    <w:lvl w:ilvl="6">
      <w:start w:val="1"/>
      <w:numFmt w:val="bullet"/>
      <w:lvlText w:val=""/>
      <w:lvlJc w:val="left"/>
      <w:pPr>
        <w:tabs>
          <w:tab w:val="num" w:pos="-1125"/>
        </w:tabs>
        <w:ind w:left="4680" w:hanging="360"/>
      </w:pPr>
      <w:rPr>
        <w:rFonts w:ascii="Symbol" w:hAnsi="Symbol"/>
      </w:rPr>
    </w:lvl>
    <w:lvl w:ilvl="7">
      <w:start w:val="1"/>
      <w:numFmt w:val="bullet"/>
      <w:lvlText w:val="o"/>
      <w:lvlJc w:val="left"/>
      <w:pPr>
        <w:tabs>
          <w:tab w:val="num" w:pos="-1125"/>
        </w:tabs>
        <w:ind w:left="5400" w:hanging="360"/>
      </w:pPr>
      <w:rPr>
        <w:rFonts w:ascii="Courier New" w:hAnsi="Courier New"/>
      </w:rPr>
    </w:lvl>
    <w:lvl w:ilvl="8">
      <w:start w:val="1"/>
      <w:numFmt w:val="bullet"/>
      <w:lvlText w:val=""/>
      <w:lvlJc w:val="left"/>
      <w:pPr>
        <w:tabs>
          <w:tab w:val="num" w:pos="-1125"/>
        </w:tabs>
        <w:ind w:left="6120" w:hanging="360"/>
      </w:pPr>
      <w:rPr>
        <w:rFonts w:ascii="Wingdings" w:hAnsi="Wingdings"/>
      </w:rPr>
    </w:lvl>
  </w:abstractNum>
  <w:abstractNum w:abstractNumId="2">
    <w:nsid w:val="00000004"/>
    <w:multiLevelType w:val="multilevel"/>
    <w:tmpl w:val="00000004"/>
    <w:name w:val="WWNum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
    <w:nsid w:val="00000008"/>
    <w:multiLevelType w:val="multilevel"/>
    <w:tmpl w:val="00000008"/>
    <w:name w:val="WW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7EC654E"/>
    <w:multiLevelType w:val="multilevel"/>
    <w:tmpl w:val="41A4B794"/>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A167273"/>
    <w:multiLevelType w:val="multilevel"/>
    <w:tmpl w:val="108066F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BE011D8"/>
    <w:multiLevelType w:val="multilevel"/>
    <w:tmpl w:val="05CA777A"/>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1740"/>
        </w:tabs>
        <w:ind w:left="1740" w:hanging="72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7">
    <w:nsid w:val="21F60E30"/>
    <w:multiLevelType w:val="multilevel"/>
    <w:tmpl w:val="6BB4631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297C2F4B"/>
    <w:multiLevelType w:val="hybridMultilevel"/>
    <w:tmpl w:val="2132D6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024F9"/>
    <w:multiLevelType w:val="multilevel"/>
    <w:tmpl w:val="38A8D56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855"/>
        </w:tabs>
        <w:ind w:left="1855"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10F417B"/>
    <w:multiLevelType w:val="multilevel"/>
    <w:tmpl w:val="B4BC18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1">
    <w:nsid w:val="46236A3D"/>
    <w:multiLevelType w:val="multilevel"/>
    <w:tmpl w:val="C6F680FE"/>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603D4214"/>
    <w:multiLevelType w:val="hybridMultilevel"/>
    <w:tmpl w:val="DE96D18E"/>
    <w:lvl w:ilvl="0" w:tplc="C6E611D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AF5D1D"/>
    <w:multiLevelType w:val="hybridMultilevel"/>
    <w:tmpl w:val="E50C92F0"/>
    <w:lvl w:ilvl="0" w:tplc="528E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302C26"/>
    <w:multiLevelType w:val="hybridMultilevel"/>
    <w:tmpl w:val="89589C9E"/>
    <w:lvl w:ilvl="0" w:tplc="56D0DB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74A447D"/>
    <w:multiLevelType w:val="hybridMultilevel"/>
    <w:tmpl w:val="F1226D10"/>
    <w:lvl w:ilvl="0" w:tplc="65FCF058">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7C45F4"/>
    <w:multiLevelType w:val="singleLevel"/>
    <w:tmpl w:val="ADD65CC0"/>
    <w:lvl w:ilvl="0">
      <w:start w:val="2"/>
      <w:numFmt w:val="decimal"/>
      <w:lvlText w:val="%1."/>
      <w:legacy w:legacy="1" w:legacySpace="0" w:legacyIndent="273"/>
      <w:lvlJc w:val="left"/>
      <w:rPr>
        <w:rFonts w:ascii="Times New Roman" w:hAnsi="Times New Roman" w:cs="Times New Roman" w:hint="default"/>
      </w:rPr>
    </w:lvl>
  </w:abstractNum>
  <w:abstractNum w:abstractNumId="17">
    <w:nsid w:val="6C3F7AE2"/>
    <w:multiLevelType w:val="hybridMultilevel"/>
    <w:tmpl w:val="C63EC69E"/>
    <w:lvl w:ilvl="0" w:tplc="2F8EC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2E42C4"/>
    <w:multiLevelType w:val="hybridMultilevel"/>
    <w:tmpl w:val="D20CD750"/>
    <w:lvl w:ilvl="0" w:tplc="03065832">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1F1625"/>
    <w:multiLevelType w:val="hybridMultilevel"/>
    <w:tmpl w:val="1F1E1CB6"/>
    <w:lvl w:ilvl="0" w:tplc="5C3489C0">
      <w:numFmt w:val="bullet"/>
      <w:lvlText w:val=""/>
      <w:lvlJc w:val="left"/>
      <w:pPr>
        <w:tabs>
          <w:tab w:val="num" w:pos="788"/>
        </w:tabs>
        <w:ind w:left="788" w:hanging="480"/>
      </w:pPr>
      <w:rPr>
        <w:rFonts w:ascii="Symbol" w:eastAsia="Times New Roman" w:hAnsi="Symbol" w:cs="Times New Roman" w:hint="default"/>
      </w:rPr>
    </w:lvl>
    <w:lvl w:ilvl="1" w:tplc="04190003" w:tentative="1">
      <w:start w:val="1"/>
      <w:numFmt w:val="bullet"/>
      <w:lvlText w:val="o"/>
      <w:lvlJc w:val="left"/>
      <w:pPr>
        <w:tabs>
          <w:tab w:val="num" w:pos="1388"/>
        </w:tabs>
        <w:ind w:left="1388" w:hanging="360"/>
      </w:pPr>
      <w:rPr>
        <w:rFonts w:ascii="Courier New" w:hAnsi="Courier New" w:cs="Courier New" w:hint="default"/>
      </w:rPr>
    </w:lvl>
    <w:lvl w:ilvl="2" w:tplc="04190005" w:tentative="1">
      <w:start w:val="1"/>
      <w:numFmt w:val="bullet"/>
      <w:lvlText w:val=""/>
      <w:lvlJc w:val="left"/>
      <w:pPr>
        <w:tabs>
          <w:tab w:val="num" w:pos="2108"/>
        </w:tabs>
        <w:ind w:left="2108" w:hanging="360"/>
      </w:pPr>
      <w:rPr>
        <w:rFonts w:ascii="Wingdings" w:hAnsi="Wingdings" w:hint="default"/>
      </w:rPr>
    </w:lvl>
    <w:lvl w:ilvl="3" w:tplc="04190001" w:tentative="1">
      <w:start w:val="1"/>
      <w:numFmt w:val="bullet"/>
      <w:lvlText w:val=""/>
      <w:lvlJc w:val="left"/>
      <w:pPr>
        <w:tabs>
          <w:tab w:val="num" w:pos="2828"/>
        </w:tabs>
        <w:ind w:left="2828" w:hanging="360"/>
      </w:pPr>
      <w:rPr>
        <w:rFonts w:ascii="Symbol" w:hAnsi="Symbol" w:hint="default"/>
      </w:rPr>
    </w:lvl>
    <w:lvl w:ilvl="4" w:tplc="04190003" w:tentative="1">
      <w:start w:val="1"/>
      <w:numFmt w:val="bullet"/>
      <w:lvlText w:val="o"/>
      <w:lvlJc w:val="left"/>
      <w:pPr>
        <w:tabs>
          <w:tab w:val="num" w:pos="3548"/>
        </w:tabs>
        <w:ind w:left="3548" w:hanging="360"/>
      </w:pPr>
      <w:rPr>
        <w:rFonts w:ascii="Courier New" w:hAnsi="Courier New" w:cs="Courier New" w:hint="default"/>
      </w:rPr>
    </w:lvl>
    <w:lvl w:ilvl="5" w:tplc="04190005" w:tentative="1">
      <w:start w:val="1"/>
      <w:numFmt w:val="bullet"/>
      <w:lvlText w:val=""/>
      <w:lvlJc w:val="left"/>
      <w:pPr>
        <w:tabs>
          <w:tab w:val="num" w:pos="4268"/>
        </w:tabs>
        <w:ind w:left="4268" w:hanging="360"/>
      </w:pPr>
      <w:rPr>
        <w:rFonts w:ascii="Wingdings" w:hAnsi="Wingdings" w:hint="default"/>
      </w:rPr>
    </w:lvl>
    <w:lvl w:ilvl="6" w:tplc="04190001" w:tentative="1">
      <w:start w:val="1"/>
      <w:numFmt w:val="bullet"/>
      <w:lvlText w:val=""/>
      <w:lvlJc w:val="left"/>
      <w:pPr>
        <w:tabs>
          <w:tab w:val="num" w:pos="4988"/>
        </w:tabs>
        <w:ind w:left="4988" w:hanging="360"/>
      </w:pPr>
      <w:rPr>
        <w:rFonts w:ascii="Symbol" w:hAnsi="Symbol" w:hint="default"/>
      </w:rPr>
    </w:lvl>
    <w:lvl w:ilvl="7" w:tplc="04190003" w:tentative="1">
      <w:start w:val="1"/>
      <w:numFmt w:val="bullet"/>
      <w:lvlText w:val="o"/>
      <w:lvlJc w:val="left"/>
      <w:pPr>
        <w:tabs>
          <w:tab w:val="num" w:pos="5708"/>
        </w:tabs>
        <w:ind w:left="5708" w:hanging="360"/>
      </w:pPr>
      <w:rPr>
        <w:rFonts w:ascii="Courier New" w:hAnsi="Courier New" w:cs="Courier New" w:hint="default"/>
      </w:rPr>
    </w:lvl>
    <w:lvl w:ilvl="8" w:tplc="04190005" w:tentative="1">
      <w:start w:val="1"/>
      <w:numFmt w:val="bullet"/>
      <w:lvlText w:val=""/>
      <w:lvlJc w:val="left"/>
      <w:pPr>
        <w:tabs>
          <w:tab w:val="num" w:pos="6428"/>
        </w:tabs>
        <w:ind w:left="6428" w:hanging="360"/>
      </w:pPr>
      <w:rPr>
        <w:rFonts w:ascii="Wingdings" w:hAnsi="Wingdings" w:hint="default"/>
      </w:rPr>
    </w:lvl>
  </w:abstractNum>
  <w:abstractNum w:abstractNumId="20">
    <w:nsid w:val="7D2B23B2"/>
    <w:multiLevelType w:val="multilevel"/>
    <w:tmpl w:val="142EA5BC"/>
    <w:lvl w:ilvl="0">
      <w:start w:val="1"/>
      <w:numFmt w:val="decimal"/>
      <w:lvlText w:val="%1."/>
      <w:lvlJc w:val="left"/>
      <w:pPr>
        <w:ind w:left="690" w:hanging="69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6"/>
  </w:num>
  <w:num w:numId="2">
    <w:abstractNumId w:val="19"/>
  </w:num>
  <w:num w:numId="3">
    <w:abstractNumId w:val="5"/>
  </w:num>
  <w:num w:numId="4">
    <w:abstractNumId w:val="4"/>
  </w:num>
  <w:num w:numId="5">
    <w:abstractNumId w:val="11"/>
  </w:num>
  <w:num w:numId="6">
    <w:abstractNumId w:val="6"/>
  </w:num>
  <w:num w:numId="7">
    <w:abstractNumId w:val="7"/>
  </w:num>
  <w:num w:numId="8">
    <w:abstractNumId w:val="10"/>
  </w:num>
  <w:num w:numId="9">
    <w:abstractNumId w:val="9"/>
  </w:num>
  <w:num w:numId="10">
    <w:abstractNumId w:val="14"/>
  </w:num>
  <w:num w:numId="11">
    <w:abstractNumId w:val="17"/>
  </w:num>
  <w:num w:numId="12">
    <w:abstractNumId w:val="1"/>
  </w:num>
  <w:num w:numId="13">
    <w:abstractNumId w:val="13"/>
  </w:num>
  <w:num w:numId="14">
    <w:abstractNumId w:val="18"/>
  </w:num>
  <w:num w:numId="15">
    <w:abstractNumId w:val="20"/>
  </w:num>
  <w:num w:numId="16">
    <w:abstractNumId w:val="15"/>
  </w:num>
  <w:num w:numId="17">
    <w:abstractNumId w:val="12"/>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59"/>
    <w:rsid w:val="00003C34"/>
    <w:rsid w:val="00012FFC"/>
    <w:rsid w:val="000145B1"/>
    <w:rsid w:val="00016006"/>
    <w:rsid w:val="00022886"/>
    <w:rsid w:val="000265EB"/>
    <w:rsid w:val="00031DCF"/>
    <w:rsid w:val="00033658"/>
    <w:rsid w:val="000442C3"/>
    <w:rsid w:val="00054E25"/>
    <w:rsid w:val="0005536F"/>
    <w:rsid w:val="00062836"/>
    <w:rsid w:val="00062D98"/>
    <w:rsid w:val="000649CF"/>
    <w:rsid w:val="00066792"/>
    <w:rsid w:val="0007123E"/>
    <w:rsid w:val="00076E03"/>
    <w:rsid w:val="00080B66"/>
    <w:rsid w:val="000814B4"/>
    <w:rsid w:val="000843DE"/>
    <w:rsid w:val="000A0681"/>
    <w:rsid w:val="000A2596"/>
    <w:rsid w:val="000A721C"/>
    <w:rsid w:val="000C558B"/>
    <w:rsid w:val="000D1DD3"/>
    <w:rsid w:val="000F2990"/>
    <w:rsid w:val="001002A2"/>
    <w:rsid w:val="00101DE6"/>
    <w:rsid w:val="00102515"/>
    <w:rsid w:val="00113A0C"/>
    <w:rsid w:val="00115006"/>
    <w:rsid w:val="00116481"/>
    <w:rsid w:val="00122B67"/>
    <w:rsid w:val="00123F74"/>
    <w:rsid w:val="00134CA1"/>
    <w:rsid w:val="00137C78"/>
    <w:rsid w:val="0014406F"/>
    <w:rsid w:val="00145645"/>
    <w:rsid w:val="0014662D"/>
    <w:rsid w:val="0014788D"/>
    <w:rsid w:val="00151ADB"/>
    <w:rsid w:val="00163A97"/>
    <w:rsid w:val="00164DFE"/>
    <w:rsid w:val="001703EF"/>
    <w:rsid w:val="001705ED"/>
    <w:rsid w:val="00180D16"/>
    <w:rsid w:val="0018447E"/>
    <w:rsid w:val="001904E9"/>
    <w:rsid w:val="001906A6"/>
    <w:rsid w:val="00196C05"/>
    <w:rsid w:val="001A2C4F"/>
    <w:rsid w:val="001A3787"/>
    <w:rsid w:val="001A3FBD"/>
    <w:rsid w:val="001A4F53"/>
    <w:rsid w:val="001A5197"/>
    <w:rsid w:val="001B189C"/>
    <w:rsid w:val="001B40B7"/>
    <w:rsid w:val="001B5AC2"/>
    <w:rsid w:val="001B6142"/>
    <w:rsid w:val="001B7EED"/>
    <w:rsid w:val="001C292D"/>
    <w:rsid w:val="001D4BEA"/>
    <w:rsid w:val="001D4F6C"/>
    <w:rsid w:val="001D65D6"/>
    <w:rsid w:val="001E3622"/>
    <w:rsid w:val="001F4A6E"/>
    <w:rsid w:val="00200EF6"/>
    <w:rsid w:val="00203712"/>
    <w:rsid w:val="00206954"/>
    <w:rsid w:val="00212866"/>
    <w:rsid w:val="002168BD"/>
    <w:rsid w:val="0021715D"/>
    <w:rsid w:val="002211D5"/>
    <w:rsid w:val="002264BD"/>
    <w:rsid w:val="00233101"/>
    <w:rsid w:val="00235CD2"/>
    <w:rsid w:val="00241B6B"/>
    <w:rsid w:val="00250014"/>
    <w:rsid w:val="002513F5"/>
    <w:rsid w:val="002632EF"/>
    <w:rsid w:val="00265D83"/>
    <w:rsid w:val="00266088"/>
    <w:rsid w:val="00272E7F"/>
    <w:rsid w:val="00274EF4"/>
    <w:rsid w:val="00277103"/>
    <w:rsid w:val="00280593"/>
    <w:rsid w:val="0028153B"/>
    <w:rsid w:val="00283D02"/>
    <w:rsid w:val="00285D99"/>
    <w:rsid w:val="00290195"/>
    <w:rsid w:val="002941FC"/>
    <w:rsid w:val="0029524C"/>
    <w:rsid w:val="00297CCE"/>
    <w:rsid w:val="002A4471"/>
    <w:rsid w:val="002A46E3"/>
    <w:rsid w:val="002A4FA0"/>
    <w:rsid w:val="002B07A7"/>
    <w:rsid w:val="002B5CCA"/>
    <w:rsid w:val="002C07CF"/>
    <w:rsid w:val="002C0FC4"/>
    <w:rsid w:val="002D0A5B"/>
    <w:rsid w:val="002D0DC9"/>
    <w:rsid w:val="002D50E4"/>
    <w:rsid w:val="002D77C8"/>
    <w:rsid w:val="002E253E"/>
    <w:rsid w:val="002E6BC8"/>
    <w:rsid w:val="002F2993"/>
    <w:rsid w:val="002F3A11"/>
    <w:rsid w:val="002F4A00"/>
    <w:rsid w:val="002F4B65"/>
    <w:rsid w:val="002F60E7"/>
    <w:rsid w:val="002F6DA2"/>
    <w:rsid w:val="002F7BDE"/>
    <w:rsid w:val="003004AF"/>
    <w:rsid w:val="00301DB2"/>
    <w:rsid w:val="003020C3"/>
    <w:rsid w:val="00302395"/>
    <w:rsid w:val="003122EF"/>
    <w:rsid w:val="003148BA"/>
    <w:rsid w:val="003219D1"/>
    <w:rsid w:val="003338A8"/>
    <w:rsid w:val="00334D37"/>
    <w:rsid w:val="00337E41"/>
    <w:rsid w:val="0034288E"/>
    <w:rsid w:val="003438EC"/>
    <w:rsid w:val="0035245A"/>
    <w:rsid w:val="00354676"/>
    <w:rsid w:val="003572E7"/>
    <w:rsid w:val="003605AE"/>
    <w:rsid w:val="003616FC"/>
    <w:rsid w:val="00367BB7"/>
    <w:rsid w:val="003847FD"/>
    <w:rsid w:val="0038519A"/>
    <w:rsid w:val="003853EC"/>
    <w:rsid w:val="003A2B4C"/>
    <w:rsid w:val="003A56B1"/>
    <w:rsid w:val="003A79A8"/>
    <w:rsid w:val="003B173F"/>
    <w:rsid w:val="003C531A"/>
    <w:rsid w:val="003D7CE4"/>
    <w:rsid w:val="003E1A29"/>
    <w:rsid w:val="003E5530"/>
    <w:rsid w:val="003E7520"/>
    <w:rsid w:val="003F0AF6"/>
    <w:rsid w:val="003F110C"/>
    <w:rsid w:val="003F3378"/>
    <w:rsid w:val="003F7580"/>
    <w:rsid w:val="003F769D"/>
    <w:rsid w:val="003F7EA8"/>
    <w:rsid w:val="00402991"/>
    <w:rsid w:val="00411B14"/>
    <w:rsid w:val="00412DC3"/>
    <w:rsid w:val="004156F8"/>
    <w:rsid w:val="00416E0A"/>
    <w:rsid w:val="00421D69"/>
    <w:rsid w:val="004226D9"/>
    <w:rsid w:val="00423027"/>
    <w:rsid w:val="004252D7"/>
    <w:rsid w:val="00430FB9"/>
    <w:rsid w:val="0044311F"/>
    <w:rsid w:val="004550B6"/>
    <w:rsid w:val="004551C4"/>
    <w:rsid w:val="00456502"/>
    <w:rsid w:val="00461A80"/>
    <w:rsid w:val="004668F7"/>
    <w:rsid w:val="00466F2F"/>
    <w:rsid w:val="004675F8"/>
    <w:rsid w:val="00470097"/>
    <w:rsid w:val="00470214"/>
    <w:rsid w:val="004746E4"/>
    <w:rsid w:val="00475460"/>
    <w:rsid w:val="00476799"/>
    <w:rsid w:val="0048278F"/>
    <w:rsid w:val="00482F17"/>
    <w:rsid w:val="0049667C"/>
    <w:rsid w:val="004A2802"/>
    <w:rsid w:val="004A6DDF"/>
    <w:rsid w:val="004A7273"/>
    <w:rsid w:val="004B4583"/>
    <w:rsid w:val="004B4DA6"/>
    <w:rsid w:val="004B5AD5"/>
    <w:rsid w:val="004B7AB6"/>
    <w:rsid w:val="004C3A9F"/>
    <w:rsid w:val="004C3B46"/>
    <w:rsid w:val="004D030B"/>
    <w:rsid w:val="004D1AFC"/>
    <w:rsid w:val="004D26A6"/>
    <w:rsid w:val="004D294E"/>
    <w:rsid w:val="004E29D5"/>
    <w:rsid w:val="004E7EA0"/>
    <w:rsid w:val="004F3C70"/>
    <w:rsid w:val="00507BA2"/>
    <w:rsid w:val="005109D7"/>
    <w:rsid w:val="00514DAE"/>
    <w:rsid w:val="00515A73"/>
    <w:rsid w:val="00516244"/>
    <w:rsid w:val="005244FE"/>
    <w:rsid w:val="00526E7A"/>
    <w:rsid w:val="00533E14"/>
    <w:rsid w:val="00534239"/>
    <w:rsid w:val="005354F1"/>
    <w:rsid w:val="00544A23"/>
    <w:rsid w:val="005454CA"/>
    <w:rsid w:val="0055062E"/>
    <w:rsid w:val="00551B03"/>
    <w:rsid w:val="005548C0"/>
    <w:rsid w:val="005626E2"/>
    <w:rsid w:val="00562BCD"/>
    <w:rsid w:val="00563B08"/>
    <w:rsid w:val="00566DD1"/>
    <w:rsid w:val="00576112"/>
    <w:rsid w:val="00582E3F"/>
    <w:rsid w:val="00591261"/>
    <w:rsid w:val="00591D9E"/>
    <w:rsid w:val="00594735"/>
    <w:rsid w:val="005C1538"/>
    <w:rsid w:val="005C6F76"/>
    <w:rsid w:val="005D3F04"/>
    <w:rsid w:val="005E7481"/>
    <w:rsid w:val="005F49B2"/>
    <w:rsid w:val="005F5B8B"/>
    <w:rsid w:val="00600F44"/>
    <w:rsid w:val="006079F7"/>
    <w:rsid w:val="00612963"/>
    <w:rsid w:val="00612E84"/>
    <w:rsid w:val="00613078"/>
    <w:rsid w:val="00616065"/>
    <w:rsid w:val="00621E54"/>
    <w:rsid w:val="00630353"/>
    <w:rsid w:val="00634644"/>
    <w:rsid w:val="00640C75"/>
    <w:rsid w:val="00651525"/>
    <w:rsid w:val="006522ED"/>
    <w:rsid w:val="006576BE"/>
    <w:rsid w:val="00657FEC"/>
    <w:rsid w:val="0066324C"/>
    <w:rsid w:val="0066408F"/>
    <w:rsid w:val="00672B44"/>
    <w:rsid w:val="00675D63"/>
    <w:rsid w:val="00683A7D"/>
    <w:rsid w:val="0068562B"/>
    <w:rsid w:val="00692E58"/>
    <w:rsid w:val="006971EB"/>
    <w:rsid w:val="006A191E"/>
    <w:rsid w:val="006A363C"/>
    <w:rsid w:val="006A53F4"/>
    <w:rsid w:val="006B1AD8"/>
    <w:rsid w:val="006B391E"/>
    <w:rsid w:val="006C0003"/>
    <w:rsid w:val="006C0DE8"/>
    <w:rsid w:val="006C7534"/>
    <w:rsid w:val="006D004C"/>
    <w:rsid w:val="006E2C87"/>
    <w:rsid w:val="006E55B1"/>
    <w:rsid w:val="006E6BD0"/>
    <w:rsid w:val="007005BF"/>
    <w:rsid w:val="007050EB"/>
    <w:rsid w:val="00710104"/>
    <w:rsid w:val="00716182"/>
    <w:rsid w:val="00716E9C"/>
    <w:rsid w:val="007174AB"/>
    <w:rsid w:val="00721D97"/>
    <w:rsid w:val="007310CD"/>
    <w:rsid w:val="007311E2"/>
    <w:rsid w:val="00737718"/>
    <w:rsid w:val="00744DB0"/>
    <w:rsid w:val="00745F24"/>
    <w:rsid w:val="007462A0"/>
    <w:rsid w:val="0074778B"/>
    <w:rsid w:val="00747B14"/>
    <w:rsid w:val="00751A47"/>
    <w:rsid w:val="00756E23"/>
    <w:rsid w:val="007641E5"/>
    <w:rsid w:val="00765238"/>
    <w:rsid w:val="0076570B"/>
    <w:rsid w:val="00766BC5"/>
    <w:rsid w:val="007719E0"/>
    <w:rsid w:val="0077764D"/>
    <w:rsid w:val="00787FB1"/>
    <w:rsid w:val="00794884"/>
    <w:rsid w:val="00794DB6"/>
    <w:rsid w:val="007A37A0"/>
    <w:rsid w:val="007A5403"/>
    <w:rsid w:val="007C34AA"/>
    <w:rsid w:val="007D3130"/>
    <w:rsid w:val="007D3538"/>
    <w:rsid w:val="007E35E2"/>
    <w:rsid w:val="007F62DF"/>
    <w:rsid w:val="007F646E"/>
    <w:rsid w:val="0080498A"/>
    <w:rsid w:val="008059AA"/>
    <w:rsid w:val="00810E1B"/>
    <w:rsid w:val="00812423"/>
    <w:rsid w:val="00817F4C"/>
    <w:rsid w:val="00830BE3"/>
    <w:rsid w:val="00830C9A"/>
    <w:rsid w:val="0083123D"/>
    <w:rsid w:val="008338AF"/>
    <w:rsid w:val="00840A67"/>
    <w:rsid w:val="008510B3"/>
    <w:rsid w:val="00855722"/>
    <w:rsid w:val="008577F6"/>
    <w:rsid w:val="00860F28"/>
    <w:rsid w:val="00861025"/>
    <w:rsid w:val="0086468D"/>
    <w:rsid w:val="00874607"/>
    <w:rsid w:val="008762CF"/>
    <w:rsid w:val="00876576"/>
    <w:rsid w:val="00886988"/>
    <w:rsid w:val="00887D50"/>
    <w:rsid w:val="00890F4B"/>
    <w:rsid w:val="00894A88"/>
    <w:rsid w:val="008A3EB3"/>
    <w:rsid w:val="008A5D44"/>
    <w:rsid w:val="008B0892"/>
    <w:rsid w:val="008B1581"/>
    <w:rsid w:val="008B167B"/>
    <w:rsid w:val="008B2D6D"/>
    <w:rsid w:val="008C66AB"/>
    <w:rsid w:val="008D7891"/>
    <w:rsid w:val="008E4E6D"/>
    <w:rsid w:val="008F2F88"/>
    <w:rsid w:val="008F3472"/>
    <w:rsid w:val="008F3CD7"/>
    <w:rsid w:val="008F52C3"/>
    <w:rsid w:val="008F7B17"/>
    <w:rsid w:val="00900BB1"/>
    <w:rsid w:val="00901E1C"/>
    <w:rsid w:val="00904654"/>
    <w:rsid w:val="00905510"/>
    <w:rsid w:val="009070CB"/>
    <w:rsid w:val="00923AC2"/>
    <w:rsid w:val="0092576E"/>
    <w:rsid w:val="00927D1B"/>
    <w:rsid w:val="009319B8"/>
    <w:rsid w:val="00946260"/>
    <w:rsid w:val="00947DEB"/>
    <w:rsid w:val="00953456"/>
    <w:rsid w:val="0096726C"/>
    <w:rsid w:val="00970734"/>
    <w:rsid w:val="00972B4B"/>
    <w:rsid w:val="00973D1E"/>
    <w:rsid w:val="00973E97"/>
    <w:rsid w:val="009848BC"/>
    <w:rsid w:val="00984941"/>
    <w:rsid w:val="009850D8"/>
    <w:rsid w:val="00991935"/>
    <w:rsid w:val="00994535"/>
    <w:rsid w:val="009950A3"/>
    <w:rsid w:val="00995F35"/>
    <w:rsid w:val="009A097A"/>
    <w:rsid w:val="009A20CA"/>
    <w:rsid w:val="009A7BF9"/>
    <w:rsid w:val="009B26DA"/>
    <w:rsid w:val="009C22C9"/>
    <w:rsid w:val="009C598E"/>
    <w:rsid w:val="009C64F0"/>
    <w:rsid w:val="009D260D"/>
    <w:rsid w:val="009D750E"/>
    <w:rsid w:val="009E20D3"/>
    <w:rsid w:val="009E6298"/>
    <w:rsid w:val="009E6F79"/>
    <w:rsid w:val="009E7462"/>
    <w:rsid w:val="009F014E"/>
    <w:rsid w:val="009F2309"/>
    <w:rsid w:val="009F39C1"/>
    <w:rsid w:val="009F4D6A"/>
    <w:rsid w:val="009F6586"/>
    <w:rsid w:val="00A0093F"/>
    <w:rsid w:val="00A028D7"/>
    <w:rsid w:val="00A05DC2"/>
    <w:rsid w:val="00A1306A"/>
    <w:rsid w:val="00A15926"/>
    <w:rsid w:val="00A20CAE"/>
    <w:rsid w:val="00A27AFA"/>
    <w:rsid w:val="00A31A7E"/>
    <w:rsid w:val="00A34974"/>
    <w:rsid w:val="00A369BF"/>
    <w:rsid w:val="00A473AB"/>
    <w:rsid w:val="00A47778"/>
    <w:rsid w:val="00A52C72"/>
    <w:rsid w:val="00A636CD"/>
    <w:rsid w:val="00A72A79"/>
    <w:rsid w:val="00A842D1"/>
    <w:rsid w:val="00A850FD"/>
    <w:rsid w:val="00A87B41"/>
    <w:rsid w:val="00A928F0"/>
    <w:rsid w:val="00A9535F"/>
    <w:rsid w:val="00A967E4"/>
    <w:rsid w:val="00A96D80"/>
    <w:rsid w:val="00AA6559"/>
    <w:rsid w:val="00AB2725"/>
    <w:rsid w:val="00AB32F9"/>
    <w:rsid w:val="00AB5218"/>
    <w:rsid w:val="00AB5DE3"/>
    <w:rsid w:val="00AB66BB"/>
    <w:rsid w:val="00AB7A68"/>
    <w:rsid w:val="00AB7F94"/>
    <w:rsid w:val="00AC4A5C"/>
    <w:rsid w:val="00AD520E"/>
    <w:rsid w:val="00AD5497"/>
    <w:rsid w:val="00AE0AD7"/>
    <w:rsid w:val="00AE710B"/>
    <w:rsid w:val="00AE7C99"/>
    <w:rsid w:val="00AF1AFF"/>
    <w:rsid w:val="00AF2E18"/>
    <w:rsid w:val="00B000D3"/>
    <w:rsid w:val="00B05653"/>
    <w:rsid w:val="00B07BF5"/>
    <w:rsid w:val="00B1123D"/>
    <w:rsid w:val="00B13B33"/>
    <w:rsid w:val="00B13CA8"/>
    <w:rsid w:val="00B20A2D"/>
    <w:rsid w:val="00B2739E"/>
    <w:rsid w:val="00B31F49"/>
    <w:rsid w:val="00B37A41"/>
    <w:rsid w:val="00B462CF"/>
    <w:rsid w:val="00B51F0C"/>
    <w:rsid w:val="00B53E57"/>
    <w:rsid w:val="00B71CA6"/>
    <w:rsid w:val="00B82E28"/>
    <w:rsid w:val="00B837CD"/>
    <w:rsid w:val="00B83F18"/>
    <w:rsid w:val="00B86B77"/>
    <w:rsid w:val="00B9439E"/>
    <w:rsid w:val="00BA4608"/>
    <w:rsid w:val="00BA4753"/>
    <w:rsid w:val="00BA7DDF"/>
    <w:rsid w:val="00BC043E"/>
    <w:rsid w:val="00BC0F80"/>
    <w:rsid w:val="00BC1AD2"/>
    <w:rsid w:val="00BC1D10"/>
    <w:rsid w:val="00BC24BE"/>
    <w:rsid w:val="00BC5A1F"/>
    <w:rsid w:val="00BC6F05"/>
    <w:rsid w:val="00BD0DE8"/>
    <w:rsid w:val="00BD2E87"/>
    <w:rsid w:val="00BD5F1B"/>
    <w:rsid w:val="00BE0A5A"/>
    <w:rsid w:val="00BE2C69"/>
    <w:rsid w:val="00BE46CD"/>
    <w:rsid w:val="00BF1F46"/>
    <w:rsid w:val="00BF2EEE"/>
    <w:rsid w:val="00BF401C"/>
    <w:rsid w:val="00BF44A7"/>
    <w:rsid w:val="00BF4DF5"/>
    <w:rsid w:val="00C02473"/>
    <w:rsid w:val="00C03538"/>
    <w:rsid w:val="00C0481C"/>
    <w:rsid w:val="00C138FD"/>
    <w:rsid w:val="00C13C99"/>
    <w:rsid w:val="00C163C4"/>
    <w:rsid w:val="00C16671"/>
    <w:rsid w:val="00C2176D"/>
    <w:rsid w:val="00C25D57"/>
    <w:rsid w:val="00C27906"/>
    <w:rsid w:val="00C31DA7"/>
    <w:rsid w:val="00C36756"/>
    <w:rsid w:val="00C36759"/>
    <w:rsid w:val="00C37705"/>
    <w:rsid w:val="00C4206F"/>
    <w:rsid w:val="00C5024B"/>
    <w:rsid w:val="00C55152"/>
    <w:rsid w:val="00C5583A"/>
    <w:rsid w:val="00C55C4C"/>
    <w:rsid w:val="00C5737A"/>
    <w:rsid w:val="00C60893"/>
    <w:rsid w:val="00C712C7"/>
    <w:rsid w:val="00C7205B"/>
    <w:rsid w:val="00C76A9A"/>
    <w:rsid w:val="00C81388"/>
    <w:rsid w:val="00C81D6F"/>
    <w:rsid w:val="00C947E8"/>
    <w:rsid w:val="00C9488C"/>
    <w:rsid w:val="00C94B16"/>
    <w:rsid w:val="00C97653"/>
    <w:rsid w:val="00CB395D"/>
    <w:rsid w:val="00CB5508"/>
    <w:rsid w:val="00CB5C53"/>
    <w:rsid w:val="00CB74FF"/>
    <w:rsid w:val="00CC57BB"/>
    <w:rsid w:val="00CC63D2"/>
    <w:rsid w:val="00CE1E48"/>
    <w:rsid w:val="00CF1A6C"/>
    <w:rsid w:val="00CF3335"/>
    <w:rsid w:val="00CF40E0"/>
    <w:rsid w:val="00CF76E2"/>
    <w:rsid w:val="00D0187B"/>
    <w:rsid w:val="00D02F68"/>
    <w:rsid w:val="00D05EC7"/>
    <w:rsid w:val="00D06F92"/>
    <w:rsid w:val="00D075B5"/>
    <w:rsid w:val="00D1401F"/>
    <w:rsid w:val="00D2112F"/>
    <w:rsid w:val="00D22721"/>
    <w:rsid w:val="00D24FC4"/>
    <w:rsid w:val="00D323F3"/>
    <w:rsid w:val="00D3444C"/>
    <w:rsid w:val="00D41477"/>
    <w:rsid w:val="00D45FA2"/>
    <w:rsid w:val="00D471BF"/>
    <w:rsid w:val="00D6147E"/>
    <w:rsid w:val="00D735FD"/>
    <w:rsid w:val="00D74848"/>
    <w:rsid w:val="00D748FE"/>
    <w:rsid w:val="00D75342"/>
    <w:rsid w:val="00D76FA2"/>
    <w:rsid w:val="00D80F12"/>
    <w:rsid w:val="00D84AAE"/>
    <w:rsid w:val="00D8507C"/>
    <w:rsid w:val="00D86FA2"/>
    <w:rsid w:val="00D942F3"/>
    <w:rsid w:val="00D94AA7"/>
    <w:rsid w:val="00D94E70"/>
    <w:rsid w:val="00D953C7"/>
    <w:rsid w:val="00D9661E"/>
    <w:rsid w:val="00DA3F07"/>
    <w:rsid w:val="00DB39F6"/>
    <w:rsid w:val="00DB5293"/>
    <w:rsid w:val="00DB79CE"/>
    <w:rsid w:val="00DC02F2"/>
    <w:rsid w:val="00DC08FA"/>
    <w:rsid w:val="00DC0AFE"/>
    <w:rsid w:val="00DC1CD0"/>
    <w:rsid w:val="00DC5895"/>
    <w:rsid w:val="00DC6145"/>
    <w:rsid w:val="00DD74BD"/>
    <w:rsid w:val="00DE0916"/>
    <w:rsid w:val="00DE280F"/>
    <w:rsid w:val="00DF2515"/>
    <w:rsid w:val="00DF2C79"/>
    <w:rsid w:val="00DF7820"/>
    <w:rsid w:val="00E16678"/>
    <w:rsid w:val="00E17026"/>
    <w:rsid w:val="00E174C3"/>
    <w:rsid w:val="00E21E9B"/>
    <w:rsid w:val="00E235F4"/>
    <w:rsid w:val="00E261D4"/>
    <w:rsid w:val="00E31FFD"/>
    <w:rsid w:val="00E323C4"/>
    <w:rsid w:val="00E34F33"/>
    <w:rsid w:val="00E612B6"/>
    <w:rsid w:val="00E7531B"/>
    <w:rsid w:val="00E762D5"/>
    <w:rsid w:val="00E829BF"/>
    <w:rsid w:val="00E93D9C"/>
    <w:rsid w:val="00EA5BB0"/>
    <w:rsid w:val="00EC716E"/>
    <w:rsid w:val="00EE4A98"/>
    <w:rsid w:val="00EF7A11"/>
    <w:rsid w:val="00F10BA0"/>
    <w:rsid w:val="00F15529"/>
    <w:rsid w:val="00F161F2"/>
    <w:rsid w:val="00F16865"/>
    <w:rsid w:val="00F17645"/>
    <w:rsid w:val="00F26639"/>
    <w:rsid w:val="00F26EB5"/>
    <w:rsid w:val="00F3566A"/>
    <w:rsid w:val="00F465F2"/>
    <w:rsid w:val="00F46A1C"/>
    <w:rsid w:val="00F46C5B"/>
    <w:rsid w:val="00F5043A"/>
    <w:rsid w:val="00F54F73"/>
    <w:rsid w:val="00F6710A"/>
    <w:rsid w:val="00F73556"/>
    <w:rsid w:val="00F80D0A"/>
    <w:rsid w:val="00F840C6"/>
    <w:rsid w:val="00F86100"/>
    <w:rsid w:val="00F90DD6"/>
    <w:rsid w:val="00FA1500"/>
    <w:rsid w:val="00FA2E86"/>
    <w:rsid w:val="00FA585F"/>
    <w:rsid w:val="00FB4A6A"/>
    <w:rsid w:val="00FC0B03"/>
    <w:rsid w:val="00FD1B72"/>
    <w:rsid w:val="00FD69CA"/>
    <w:rsid w:val="00FE1B52"/>
    <w:rsid w:val="00FE2860"/>
    <w:rsid w:val="00FE5DF8"/>
    <w:rsid w:val="00FF0FF9"/>
    <w:rsid w:val="00FF14D4"/>
    <w:rsid w:val="00FF445F"/>
    <w:rsid w:val="00FF44A7"/>
    <w:rsid w:val="00FF4B3E"/>
    <w:rsid w:val="00FF7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shapelayout>
  </w:shapeDefaults>
  <w:decimalSymbol w:val=","/>
  <w:listSeparator w:val=";"/>
  <w14:docId w14:val="2A1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7D"/>
  </w:style>
  <w:style w:type="paragraph" w:styleId="4">
    <w:name w:val="heading 4"/>
    <w:basedOn w:val="a"/>
    <w:next w:val="a"/>
    <w:qFormat/>
    <w:rsid w:val="004252D7"/>
    <w:pPr>
      <w:keepNext/>
      <w:spacing w:before="240" w:after="60"/>
      <w:outlineLvl w:val="3"/>
    </w:pPr>
    <w:rPr>
      <w:b/>
      <w:bCs/>
      <w:sz w:val="28"/>
      <w:szCs w:val="28"/>
    </w:rPr>
  </w:style>
  <w:style w:type="paragraph" w:styleId="5">
    <w:name w:val="heading 5"/>
    <w:basedOn w:val="a"/>
    <w:next w:val="a"/>
    <w:qFormat/>
    <w:rsid w:val="004252D7"/>
    <w:pPr>
      <w:widowControl w:val="0"/>
      <w:autoSpaceDE w:val="0"/>
      <w:autoSpaceDN w:val="0"/>
      <w:adjustRightInd w:val="0"/>
      <w:spacing w:before="240" w:after="60"/>
      <w:outlineLvl w:val="4"/>
    </w:pPr>
    <w:rPr>
      <w:rFonts w:ascii="Bookman Old Style" w:hAnsi="Bookman Old Style"/>
      <w:b/>
      <w:bCs/>
      <w:i/>
      <w:iCs/>
      <w:sz w:val="26"/>
      <w:szCs w:val="26"/>
    </w:rPr>
  </w:style>
  <w:style w:type="paragraph" w:styleId="6">
    <w:name w:val="heading 6"/>
    <w:basedOn w:val="a"/>
    <w:next w:val="a"/>
    <w:qFormat/>
    <w:rsid w:val="00683A7D"/>
    <w:pPr>
      <w:keepNext/>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7F646E"/>
    <w:pPr>
      <w:widowControl w:val="0"/>
      <w:autoSpaceDE w:val="0"/>
      <w:autoSpaceDN w:val="0"/>
      <w:adjustRightInd w:val="0"/>
      <w:spacing w:line="226" w:lineRule="exact"/>
      <w:ind w:firstLine="288"/>
    </w:pPr>
    <w:rPr>
      <w:sz w:val="24"/>
      <w:szCs w:val="24"/>
    </w:rPr>
  </w:style>
  <w:style w:type="character" w:customStyle="1" w:styleId="FontStyle15">
    <w:name w:val="Font Style15"/>
    <w:rsid w:val="007F646E"/>
    <w:rPr>
      <w:rFonts w:ascii="Times New Roman" w:hAnsi="Times New Roman" w:cs="Times New Roman"/>
      <w:spacing w:val="10"/>
      <w:sz w:val="16"/>
      <w:szCs w:val="16"/>
    </w:rPr>
  </w:style>
  <w:style w:type="character" w:customStyle="1" w:styleId="FontStyle16">
    <w:name w:val="Font Style16"/>
    <w:rsid w:val="007F646E"/>
    <w:rPr>
      <w:rFonts w:ascii="Times New Roman" w:hAnsi="Times New Roman" w:cs="Times New Roman"/>
      <w:sz w:val="18"/>
      <w:szCs w:val="18"/>
    </w:rPr>
  </w:style>
  <w:style w:type="character" w:customStyle="1" w:styleId="FontStyle19">
    <w:name w:val="Font Style19"/>
    <w:rsid w:val="007F646E"/>
    <w:rPr>
      <w:rFonts w:ascii="Times New Roman" w:hAnsi="Times New Roman" w:cs="Times New Roman"/>
      <w:spacing w:val="10"/>
      <w:sz w:val="14"/>
      <w:szCs w:val="14"/>
    </w:rPr>
  </w:style>
  <w:style w:type="paragraph" w:styleId="a3">
    <w:name w:val="Balloon Text"/>
    <w:basedOn w:val="a"/>
    <w:link w:val="a4"/>
    <w:semiHidden/>
    <w:unhideWhenUsed/>
    <w:rsid w:val="007F646E"/>
    <w:rPr>
      <w:rFonts w:ascii="Tahoma" w:hAnsi="Tahoma" w:cs="Tahoma"/>
      <w:sz w:val="16"/>
      <w:szCs w:val="16"/>
    </w:rPr>
  </w:style>
  <w:style w:type="character" w:customStyle="1" w:styleId="a4">
    <w:name w:val="Текст выноски Знак"/>
    <w:link w:val="a3"/>
    <w:semiHidden/>
    <w:rsid w:val="007F646E"/>
    <w:rPr>
      <w:rFonts w:ascii="Tahoma" w:hAnsi="Tahoma" w:cs="Tahoma"/>
      <w:sz w:val="16"/>
      <w:szCs w:val="16"/>
      <w:lang w:val="ru-RU" w:eastAsia="ru-RU" w:bidi="ar-SA"/>
    </w:rPr>
  </w:style>
  <w:style w:type="paragraph" w:customStyle="1" w:styleId="Style1">
    <w:name w:val="Style1"/>
    <w:basedOn w:val="a"/>
    <w:rsid w:val="007F646E"/>
    <w:pPr>
      <w:widowControl w:val="0"/>
      <w:autoSpaceDE w:val="0"/>
      <w:autoSpaceDN w:val="0"/>
      <w:adjustRightInd w:val="0"/>
      <w:spacing w:line="228" w:lineRule="exact"/>
      <w:ind w:firstLine="494"/>
      <w:jc w:val="both"/>
    </w:pPr>
    <w:rPr>
      <w:sz w:val="24"/>
      <w:szCs w:val="24"/>
    </w:rPr>
  </w:style>
  <w:style w:type="paragraph" w:customStyle="1" w:styleId="Style2">
    <w:name w:val="Style2"/>
    <w:basedOn w:val="a"/>
    <w:rsid w:val="007F646E"/>
    <w:pPr>
      <w:widowControl w:val="0"/>
      <w:autoSpaceDE w:val="0"/>
      <w:autoSpaceDN w:val="0"/>
      <w:adjustRightInd w:val="0"/>
    </w:pPr>
    <w:rPr>
      <w:sz w:val="24"/>
      <w:szCs w:val="24"/>
    </w:rPr>
  </w:style>
  <w:style w:type="paragraph" w:customStyle="1" w:styleId="Style3">
    <w:name w:val="Style3"/>
    <w:basedOn w:val="a"/>
    <w:rsid w:val="007F646E"/>
    <w:pPr>
      <w:widowControl w:val="0"/>
      <w:autoSpaceDE w:val="0"/>
      <w:autoSpaceDN w:val="0"/>
      <w:adjustRightInd w:val="0"/>
      <w:spacing w:line="298" w:lineRule="exact"/>
      <w:ind w:firstLine="499"/>
      <w:jc w:val="both"/>
    </w:pPr>
    <w:rPr>
      <w:sz w:val="24"/>
      <w:szCs w:val="24"/>
    </w:rPr>
  </w:style>
  <w:style w:type="character" w:customStyle="1" w:styleId="FontStyle11">
    <w:name w:val="Font Style11"/>
    <w:rsid w:val="007F646E"/>
    <w:rPr>
      <w:rFonts w:ascii="Times New Roman" w:hAnsi="Times New Roman" w:cs="Times New Roman"/>
      <w:b/>
      <w:bCs/>
      <w:sz w:val="18"/>
      <w:szCs w:val="18"/>
    </w:rPr>
  </w:style>
  <w:style w:type="character" w:customStyle="1" w:styleId="FontStyle12">
    <w:name w:val="Font Style12"/>
    <w:rsid w:val="007F646E"/>
    <w:rPr>
      <w:rFonts w:ascii="Constantia" w:hAnsi="Constantia" w:cs="Constantia"/>
      <w:b/>
      <w:bCs/>
      <w:sz w:val="16"/>
      <w:szCs w:val="16"/>
    </w:rPr>
  </w:style>
  <w:style w:type="character" w:customStyle="1" w:styleId="FontStyle13">
    <w:name w:val="Font Style13"/>
    <w:rsid w:val="007F646E"/>
    <w:rPr>
      <w:rFonts w:ascii="Times New Roman" w:hAnsi="Times New Roman" w:cs="Times New Roman"/>
      <w:i/>
      <w:iCs/>
      <w:spacing w:val="30"/>
      <w:sz w:val="18"/>
      <w:szCs w:val="18"/>
    </w:rPr>
  </w:style>
  <w:style w:type="character" w:customStyle="1" w:styleId="FontStyle14">
    <w:name w:val="Font Style14"/>
    <w:rsid w:val="007F646E"/>
    <w:rPr>
      <w:rFonts w:ascii="Times New Roman" w:hAnsi="Times New Roman" w:cs="Times New Roman"/>
      <w:i/>
      <w:iCs/>
      <w:sz w:val="18"/>
      <w:szCs w:val="18"/>
    </w:rPr>
  </w:style>
  <w:style w:type="character" w:customStyle="1" w:styleId="FontStyle17">
    <w:name w:val="Font Style17"/>
    <w:rsid w:val="007F646E"/>
    <w:rPr>
      <w:rFonts w:ascii="Times New Roman" w:hAnsi="Times New Roman" w:cs="Times New Roman"/>
      <w:i/>
      <w:iCs/>
      <w:spacing w:val="40"/>
      <w:sz w:val="18"/>
      <w:szCs w:val="18"/>
    </w:rPr>
  </w:style>
  <w:style w:type="character" w:customStyle="1" w:styleId="FontStyle18">
    <w:name w:val="Font Style18"/>
    <w:rsid w:val="007F646E"/>
    <w:rPr>
      <w:rFonts w:ascii="Bookman Old Style" w:hAnsi="Bookman Old Style" w:cs="Bookman Old Style"/>
      <w:b/>
      <w:bCs/>
      <w:i/>
      <w:iCs/>
      <w:sz w:val="14"/>
      <w:szCs w:val="14"/>
    </w:rPr>
  </w:style>
  <w:style w:type="character" w:customStyle="1" w:styleId="FontStyle20">
    <w:name w:val="Font Style20"/>
    <w:rsid w:val="007F646E"/>
    <w:rPr>
      <w:rFonts w:ascii="Constantia" w:hAnsi="Constantia" w:cs="Constantia"/>
      <w:b/>
      <w:bCs/>
      <w:smallCaps/>
      <w:sz w:val="12"/>
      <w:szCs w:val="12"/>
    </w:rPr>
  </w:style>
  <w:style w:type="paragraph" w:customStyle="1" w:styleId="Style5">
    <w:name w:val="Style5"/>
    <w:basedOn w:val="a"/>
    <w:rsid w:val="007F646E"/>
    <w:pPr>
      <w:widowControl w:val="0"/>
      <w:autoSpaceDE w:val="0"/>
      <w:autoSpaceDN w:val="0"/>
      <w:adjustRightInd w:val="0"/>
      <w:spacing w:line="233" w:lineRule="exact"/>
      <w:ind w:firstLine="888"/>
    </w:pPr>
    <w:rPr>
      <w:sz w:val="24"/>
      <w:szCs w:val="24"/>
    </w:rPr>
  </w:style>
  <w:style w:type="paragraph" w:customStyle="1" w:styleId="Style6">
    <w:name w:val="Style6"/>
    <w:basedOn w:val="a"/>
    <w:rsid w:val="007F646E"/>
    <w:pPr>
      <w:widowControl w:val="0"/>
      <w:autoSpaceDE w:val="0"/>
      <w:autoSpaceDN w:val="0"/>
      <w:adjustRightInd w:val="0"/>
      <w:spacing w:line="413" w:lineRule="exact"/>
      <w:jc w:val="both"/>
    </w:pPr>
    <w:rPr>
      <w:sz w:val="24"/>
      <w:szCs w:val="24"/>
    </w:rPr>
  </w:style>
  <w:style w:type="paragraph" w:customStyle="1" w:styleId="Style9">
    <w:name w:val="Style9"/>
    <w:basedOn w:val="a"/>
    <w:rsid w:val="007F646E"/>
    <w:pPr>
      <w:widowControl w:val="0"/>
      <w:autoSpaceDE w:val="0"/>
      <w:autoSpaceDN w:val="0"/>
      <w:adjustRightInd w:val="0"/>
    </w:pPr>
    <w:rPr>
      <w:sz w:val="24"/>
      <w:szCs w:val="24"/>
    </w:rPr>
  </w:style>
  <w:style w:type="paragraph" w:styleId="a5">
    <w:name w:val="List Paragraph"/>
    <w:basedOn w:val="a"/>
    <w:link w:val="a6"/>
    <w:uiPriority w:val="34"/>
    <w:qFormat/>
    <w:rsid w:val="007F646E"/>
    <w:pPr>
      <w:spacing w:after="200" w:line="276" w:lineRule="auto"/>
      <w:ind w:left="720"/>
      <w:contextualSpacing/>
    </w:pPr>
    <w:rPr>
      <w:rFonts w:ascii="Calibri" w:hAnsi="Calibri"/>
      <w:sz w:val="22"/>
      <w:szCs w:val="22"/>
    </w:rPr>
  </w:style>
  <w:style w:type="paragraph" w:customStyle="1" w:styleId="Style7">
    <w:name w:val="Style7"/>
    <w:basedOn w:val="a"/>
    <w:rsid w:val="007F646E"/>
    <w:pPr>
      <w:widowControl w:val="0"/>
      <w:autoSpaceDE w:val="0"/>
      <w:autoSpaceDN w:val="0"/>
      <w:adjustRightInd w:val="0"/>
      <w:spacing w:line="187" w:lineRule="exact"/>
      <w:jc w:val="center"/>
    </w:pPr>
    <w:rPr>
      <w:sz w:val="24"/>
      <w:szCs w:val="24"/>
    </w:rPr>
  </w:style>
  <w:style w:type="paragraph" w:customStyle="1" w:styleId="Style8">
    <w:name w:val="Style8"/>
    <w:basedOn w:val="a"/>
    <w:rsid w:val="007F646E"/>
    <w:pPr>
      <w:widowControl w:val="0"/>
      <w:autoSpaceDE w:val="0"/>
      <w:autoSpaceDN w:val="0"/>
      <w:adjustRightInd w:val="0"/>
    </w:pPr>
    <w:rPr>
      <w:sz w:val="24"/>
      <w:szCs w:val="24"/>
    </w:rPr>
  </w:style>
  <w:style w:type="paragraph" w:styleId="a7">
    <w:name w:val="header"/>
    <w:basedOn w:val="a"/>
    <w:link w:val="a8"/>
    <w:unhideWhenUsed/>
    <w:rsid w:val="007F646E"/>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link w:val="a7"/>
    <w:rsid w:val="007F646E"/>
    <w:rPr>
      <w:rFonts w:ascii="Calibri" w:hAnsi="Calibri"/>
      <w:sz w:val="22"/>
      <w:szCs w:val="22"/>
      <w:lang w:val="ru-RU" w:eastAsia="ru-RU" w:bidi="ar-SA"/>
    </w:rPr>
  </w:style>
  <w:style w:type="paragraph" w:styleId="a9">
    <w:name w:val="footer"/>
    <w:basedOn w:val="a"/>
    <w:link w:val="aa"/>
    <w:uiPriority w:val="99"/>
    <w:unhideWhenUsed/>
    <w:rsid w:val="007F646E"/>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link w:val="a9"/>
    <w:uiPriority w:val="99"/>
    <w:rsid w:val="007F646E"/>
    <w:rPr>
      <w:rFonts w:ascii="Calibri" w:hAnsi="Calibri"/>
      <w:sz w:val="22"/>
      <w:szCs w:val="22"/>
      <w:lang w:val="ru-RU" w:eastAsia="ru-RU" w:bidi="ar-SA"/>
    </w:rPr>
  </w:style>
  <w:style w:type="character" w:styleId="ab">
    <w:name w:val="page number"/>
    <w:basedOn w:val="a0"/>
    <w:rsid w:val="007F646E"/>
  </w:style>
  <w:style w:type="table" w:styleId="ac">
    <w:name w:val="Table Grid"/>
    <w:basedOn w:val="a1"/>
    <w:rsid w:val="0063035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D05EC7"/>
    <w:pPr>
      <w:spacing w:before="100" w:beforeAutospacing="1" w:after="100" w:afterAutospacing="1"/>
    </w:pPr>
    <w:rPr>
      <w:sz w:val="24"/>
      <w:szCs w:val="24"/>
    </w:rPr>
  </w:style>
  <w:style w:type="character" w:styleId="ae">
    <w:name w:val="Emphasis"/>
    <w:qFormat/>
    <w:rsid w:val="004252D7"/>
    <w:rPr>
      <w:i/>
      <w:iCs/>
    </w:rPr>
  </w:style>
  <w:style w:type="paragraph" w:customStyle="1" w:styleId="1">
    <w:name w:val="Абзац списка1"/>
    <w:basedOn w:val="a"/>
    <w:rsid w:val="004252D7"/>
    <w:pPr>
      <w:suppressAutoHyphens/>
      <w:spacing w:after="200" w:line="276" w:lineRule="auto"/>
      <w:ind w:left="720"/>
    </w:pPr>
    <w:rPr>
      <w:rFonts w:ascii="Arial" w:eastAsia="Lucida Sans Unicode" w:hAnsi="Arial" w:cs="Mangal"/>
      <w:kern w:val="1"/>
      <w:sz w:val="22"/>
      <w:szCs w:val="22"/>
      <w:lang w:eastAsia="hi-IN" w:bidi="hi-IN"/>
    </w:rPr>
  </w:style>
  <w:style w:type="paragraph" w:customStyle="1" w:styleId="Default">
    <w:name w:val="Default"/>
    <w:rsid w:val="004252D7"/>
    <w:pPr>
      <w:autoSpaceDE w:val="0"/>
      <w:autoSpaceDN w:val="0"/>
      <w:adjustRightInd w:val="0"/>
    </w:pPr>
    <w:rPr>
      <w:color w:val="000000"/>
      <w:sz w:val="24"/>
      <w:szCs w:val="24"/>
    </w:rPr>
  </w:style>
  <w:style w:type="paragraph" w:styleId="af">
    <w:name w:val="Body Text Indent"/>
    <w:basedOn w:val="a"/>
    <w:rsid w:val="004252D7"/>
    <w:pPr>
      <w:ind w:firstLine="720"/>
      <w:jc w:val="both"/>
    </w:pPr>
    <w:rPr>
      <w:sz w:val="24"/>
      <w:lang w:eastAsia="en-US"/>
    </w:rPr>
  </w:style>
  <w:style w:type="paragraph" w:styleId="3">
    <w:name w:val="Body Text 3"/>
    <w:basedOn w:val="a"/>
    <w:rsid w:val="004252D7"/>
    <w:pPr>
      <w:widowControl w:val="0"/>
      <w:autoSpaceDE w:val="0"/>
      <w:autoSpaceDN w:val="0"/>
      <w:adjustRightInd w:val="0"/>
      <w:spacing w:after="120"/>
    </w:pPr>
    <w:rPr>
      <w:rFonts w:ascii="Bookman Old Style" w:hAnsi="Bookman Old Style"/>
      <w:sz w:val="16"/>
      <w:szCs w:val="16"/>
    </w:rPr>
  </w:style>
  <w:style w:type="paragraph" w:customStyle="1" w:styleId="af0">
    <w:name w:val="Название таблицы"/>
    <w:basedOn w:val="a"/>
    <w:rsid w:val="004252D7"/>
    <w:pPr>
      <w:keepNext/>
      <w:keepLines/>
      <w:suppressAutoHyphens/>
      <w:spacing w:after="60"/>
      <w:ind w:left="851" w:right="851"/>
      <w:jc w:val="center"/>
    </w:pPr>
    <w:rPr>
      <w:sz w:val="28"/>
      <w:szCs w:val="28"/>
    </w:rPr>
  </w:style>
  <w:style w:type="paragraph" w:customStyle="1" w:styleId="af1">
    <w:name w:val="Шапка таблицы"/>
    <w:basedOn w:val="a"/>
    <w:next w:val="a"/>
    <w:rsid w:val="004252D7"/>
    <w:pPr>
      <w:keepNext/>
      <w:keepLines/>
      <w:jc w:val="center"/>
    </w:pPr>
    <w:rPr>
      <w:sz w:val="28"/>
      <w:szCs w:val="24"/>
    </w:rPr>
  </w:style>
  <w:style w:type="character" w:styleId="af2">
    <w:name w:val="Strong"/>
    <w:qFormat/>
    <w:rsid w:val="002C07CF"/>
    <w:rPr>
      <w:b/>
      <w:bCs/>
    </w:rPr>
  </w:style>
  <w:style w:type="paragraph" w:customStyle="1" w:styleId="TimesNewRoman">
    <w:name w:val="Обычный + Times New Roman"/>
    <w:aliases w:val="14 пт,По центру,Слева:  0,01 см,Междустр.интерв..."/>
    <w:basedOn w:val="a"/>
    <w:rsid w:val="00D80F12"/>
    <w:pPr>
      <w:shd w:val="clear" w:color="auto" w:fill="FFFFFF"/>
      <w:spacing w:line="360" w:lineRule="auto"/>
    </w:pPr>
    <w:rPr>
      <w:sz w:val="28"/>
      <w:szCs w:val="28"/>
      <w:vertAlign w:val="superscript"/>
    </w:rPr>
  </w:style>
  <w:style w:type="character" w:styleId="af3">
    <w:name w:val="Hyperlink"/>
    <w:uiPriority w:val="99"/>
    <w:rsid w:val="000A2596"/>
    <w:rPr>
      <w:color w:val="0000FF"/>
      <w:u w:val="single"/>
    </w:rPr>
  </w:style>
  <w:style w:type="paragraph" w:customStyle="1" w:styleId="af4">
    <w:name w:val="Знак Знак Знак Знак Знак Знак Знак"/>
    <w:basedOn w:val="a"/>
    <w:rsid w:val="00C7205B"/>
    <w:pPr>
      <w:spacing w:after="160" w:line="240" w:lineRule="exact"/>
    </w:pPr>
    <w:rPr>
      <w:rFonts w:ascii="Verdana" w:hAnsi="Verdana" w:cs="Verdana"/>
      <w:lang w:val="en-US" w:eastAsia="en-US"/>
    </w:rPr>
  </w:style>
  <w:style w:type="paragraph" w:customStyle="1" w:styleId="1130373e324b39">
    <w:name w:val="Б11а30з37о3eв32ы4bй39"/>
    <w:uiPriority w:val="99"/>
    <w:rsid w:val="00C16671"/>
    <w:pPr>
      <w:widowControl w:val="0"/>
      <w:autoSpaceDE w:val="0"/>
      <w:autoSpaceDN w:val="0"/>
      <w:adjustRightInd w:val="0"/>
    </w:pPr>
    <w:rPr>
      <w:kern w:val="1"/>
      <w:sz w:val="24"/>
      <w:szCs w:val="24"/>
      <w:lang w:eastAsia="zh-CN"/>
    </w:rPr>
  </w:style>
  <w:style w:type="character" w:customStyle="1" w:styleId="2">
    <w:name w:val="Основной текст (2)_"/>
    <w:link w:val="20"/>
    <w:rsid w:val="00CC57BB"/>
    <w:rPr>
      <w:sz w:val="28"/>
      <w:szCs w:val="28"/>
      <w:shd w:val="clear" w:color="auto" w:fill="FFFFFF"/>
    </w:rPr>
  </w:style>
  <w:style w:type="paragraph" w:customStyle="1" w:styleId="20">
    <w:name w:val="Основной текст (2)"/>
    <w:basedOn w:val="a"/>
    <w:link w:val="2"/>
    <w:rsid w:val="00CC57BB"/>
    <w:pPr>
      <w:widowControl w:val="0"/>
      <w:shd w:val="clear" w:color="auto" w:fill="FFFFFF"/>
      <w:spacing w:line="475" w:lineRule="exact"/>
      <w:jc w:val="both"/>
    </w:pPr>
    <w:rPr>
      <w:sz w:val="28"/>
      <w:szCs w:val="28"/>
    </w:rPr>
  </w:style>
  <w:style w:type="paragraph" w:customStyle="1" w:styleId="30">
    <w:name w:val="Знак Знак Знак Знак Знак Знак Знак3"/>
    <w:basedOn w:val="a"/>
    <w:rsid w:val="001E3622"/>
    <w:pPr>
      <w:spacing w:after="160" w:line="240" w:lineRule="exact"/>
    </w:pPr>
    <w:rPr>
      <w:rFonts w:ascii="Verdana" w:hAnsi="Verdana" w:cs="Verdana"/>
      <w:lang w:val="en-US" w:eastAsia="en-US"/>
    </w:rPr>
  </w:style>
  <w:style w:type="paragraph" w:customStyle="1" w:styleId="af5">
    <w:name w:val="Стиль Ф"/>
    <w:basedOn w:val="a"/>
    <w:rsid w:val="001A4F53"/>
    <w:pPr>
      <w:ind w:firstLine="3119"/>
    </w:pPr>
    <w:rPr>
      <w:rFonts w:ascii="Calibri" w:hAnsi="Calibri" w:cs="Calibri"/>
      <w:sz w:val="24"/>
      <w:szCs w:val="24"/>
      <w:lang w:val="en-US" w:eastAsia="en-US"/>
    </w:rPr>
  </w:style>
  <w:style w:type="paragraph" w:customStyle="1" w:styleId="21">
    <w:name w:val="Знак Знак Знак Знак Знак Знак Знак2"/>
    <w:basedOn w:val="a"/>
    <w:rsid w:val="002F60E7"/>
    <w:pPr>
      <w:spacing w:after="160" w:line="240" w:lineRule="exact"/>
    </w:pPr>
    <w:rPr>
      <w:rFonts w:ascii="Verdana" w:hAnsi="Verdana" w:cs="Verdana"/>
      <w:lang w:val="en-US" w:eastAsia="en-US"/>
    </w:rPr>
  </w:style>
  <w:style w:type="paragraph" w:customStyle="1" w:styleId="10">
    <w:name w:val="Знак Знак Знак Знак Знак Знак Знак1"/>
    <w:basedOn w:val="a"/>
    <w:rsid w:val="00621E54"/>
    <w:pPr>
      <w:spacing w:after="160" w:line="240" w:lineRule="exact"/>
    </w:pPr>
    <w:rPr>
      <w:rFonts w:ascii="Verdana" w:hAnsi="Verdana" w:cs="Verdana"/>
      <w:lang w:val="en-US" w:eastAsia="en-US"/>
    </w:rPr>
  </w:style>
  <w:style w:type="paragraph" w:styleId="af6">
    <w:name w:val="Body Text"/>
    <w:basedOn w:val="a"/>
    <w:link w:val="af7"/>
    <w:uiPriority w:val="99"/>
    <w:unhideWhenUsed/>
    <w:rsid w:val="00D735FD"/>
    <w:pPr>
      <w:spacing w:after="120" w:line="276" w:lineRule="auto"/>
    </w:pPr>
    <w:rPr>
      <w:rFonts w:asciiTheme="minorHAnsi" w:eastAsiaTheme="minorEastAsia" w:hAnsiTheme="minorHAnsi" w:cstheme="minorBidi"/>
      <w:sz w:val="22"/>
      <w:szCs w:val="22"/>
    </w:rPr>
  </w:style>
  <w:style w:type="character" w:customStyle="1" w:styleId="af7">
    <w:name w:val="Основной текст Знак"/>
    <w:basedOn w:val="a0"/>
    <w:link w:val="af6"/>
    <w:uiPriority w:val="99"/>
    <w:rsid w:val="00D735FD"/>
    <w:rPr>
      <w:rFonts w:asciiTheme="minorHAnsi" w:eastAsiaTheme="minorEastAsia" w:hAnsiTheme="minorHAnsi" w:cstheme="minorBidi"/>
      <w:sz w:val="22"/>
      <w:szCs w:val="22"/>
    </w:rPr>
  </w:style>
  <w:style w:type="paragraph" w:styleId="22">
    <w:name w:val="Body Text 2"/>
    <w:basedOn w:val="a"/>
    <w:link w:val="23"/>
    <w:uiPriority w:val="99"/>
    <w:semiHidden/>
    <w:unhideWhenUsed/>
    <w:rsid w:val="00D735FD"/>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0"/>
    <w:link w:val="22"/>
    <w:uiPriority w:val="99"/>
    <w:semiHidden/>
    <w:rsid w:val="00D735FD"/>
    <w:rPr>
      <w:rFonts w:asciiTheme="minorHAnsi" w:eastAsiaTheme="minorEastAsia" w:hAnsiTheme="minorHAnsi" w:cstheme="minorBidi"/>
      <w:sz w:val="22"/>
      <w:szCs w:val="22"/>
    </w:rPr>
  </w:style>
  <w:style w:type="character" w:customStyle="1" w:styleId="a6">
    <w:name w:val="Абзац списка Знак"/>
    <w:link w:val="a5"/>
    <w:uiPriority w:val="34"/>
    <w:rsid w:val="00D735FD"/>
    <w:rPr>
      <w:rFonts w:ascii="Calibri" w:hAnsi="Calibri"/>
      <w:sz w:val="22"/>
      <w:szCs w:val="22"/>
    </w:rPr>
  </w:style>
  <w:style w:type="paragraph" w:customStyle="1" w:styleId="ConsPlusNormal">
    <w:name w:val="ConsPlusNormal"/>
    <w:rsid w:val="0028153B"/>
    <w:pPr>
      <w:widowControl w:val="0"/>
      <w:suppressAutoHyphens/>
      <w:spacing w:line="100" w:lineRule="atLeast"/>
      <w:ind w:firstLine="720"/>
    </w:pPr>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7D"/>
  </w:style>
  <w:style w:type="paragraph" w:styleId="4">
    <w:name w:val="heading 4"/>
    <w:basedOn w:val="a"/>
    <w:next w:val="a"/>
    <w:qFormat/>
    <w:rsid w:val="004252D7"/>
    <w:pPr>
      <w:keepNext/>
      <w:spacing w:before="240" w:after="60"/>
      <w:outlineLvl w:val="3"/>
    </w:pPr>
    <w:rPr>
      <w:b/>
      <w:bCs/>
      <w:sz w:val="28"/>
      <w:szCs w:val="28"/>
    </w:rPr>
  </w:style>
  <w:style w:type="paragraph" w:styleId="5">
    <w:name w:val="heading 5"/>
    <w:basedOn w:val="a"/>
    <w:next w:val="a"/>
    <w:qFormat/>
    <w:rsid w:val="004252D7"/>
    <w:pPr>
      <w:widowControl w:val="0"/>
      <w:autoSpaceDE w:val="0"/>
      <w:autoSpaceDN w:val="0"/>
      <w:adjustRightInd w:val="0"/>
      <w:spacing w:before="240" w:after="60"/>
      <w:outlineLvl w:val="4"/>
    </w:pPr>
    <w:rPr>
      <w:rFonts w:ascii="Bookman Old Style" w:hAnsi="Bookman Old Style"/>
      <w:b/>
      <w:bCs/>
      <w:i/>
      <w:iCs/>
      <w:sz w:val="26"/>
      <w:szCs w:val="26"/>
    </w:rPr>
  </w:style>
  <w:style w:type="paragraph" w:styleId="6">
    <w:name w:val="heading 6"/>
    <w:basedOn w:val="a"/>
    <w:next w:val="a"/>
    <w:qFormat/>
    <w:rsid w:val="00683A7D"/>
    <w:pPr>
      <w:keepNext/>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7F646E"/>
    <w:pPr>
      <w:widowControl w:val="0"/>
      <w:autoSpaceDE w:val="0"/>
      <w:autoSpaceDN w:val="0"/>
      <w:adjustRightInd w:val="0"/>
      <w:spacing w:line="226" w:lineRule="exact"/>
      <w:ind w:firstLine="288"/>
    </w:pPr>
    <w:rPr>
      <w:sz w:val="24"/>
      <w:szCs w:val="24"/>
    </w:rPr>
  </w:style>
  <w:style w:type="character" w:customStyle="1" w:styleId="FontStyle15">
    <w:name w:val="Font Style15"/>
    <w:rsid w:val="007F646E"/>
    <w:rPr>
      <w:rFonts w:ascii="Times New Roman" w:hAnsi="Times New Roman" w:cs="Times New Roman"/>
      <w:spacing w:val="10"/>
      <w:sz w:val="16"/>
      <w:szCs w:val="16"/>
    </w:rPr>
  </w:style>
  <w:style w:type="character" w:customStyle="1" w:styleId="FontStyle16">
    <w:name w:val="Font Style16"/>
    <w:rsid w:val="007F646E"/>
    <w:rPr>
      <w:rFonts w:ascii="Times New Roman" w:hAnsi="Times New Roman" w:cs="Times New Roman"/>
      <w:sz w:val="18"/>
      <w:szCs w:val="18"/>
    </w:rPr>
  </w:style>
  <w:style w:type="character" w:customStyle="1" w:styleId="FontStyle19">
    <w:name w:val="Font Style19"/>
    <w:rsid w:val="007F646E"/>
    <w:rPr>
      <w:rFonts w:ascii="Times New Roman" w:hAnsi="Times New Roman" w:cs="Times New Roman"/>
      <w:spacing w:val="10"/>
      <w:sz w:val="14"/>
      <w:szCs w:val="14"/>
    </w:rPr>
  </w:style>
  <w:style w:type="paragraph" w:styleId="a3">
    <w:name w:val="Balloon Text"/>
    <w:basedOn w:val="a"/>
    <w:link w:val="a4"/>
    <w:semiHidden/>
    <w:unhideWhenUsed/>
    <w:rsid w:val="007F646E"/>
    <w:rPr>
      <w:rFonts w:ascii="Tahoma" w:hAnsi="Tahoma" w:cs="Tahoma"/>
      <w:sz w:val="16"/>
      <w:szCs w:val="16"/>
    </w:rPr>
  </w:style>
  <w:style w:type="character" w:customStyle="1" w:styleId="a4">
    <w:name w:val="Текст выноски Знак"/>
    <w:link w:val="a3"/>
    <w:semiHidden/>
    <w:rsid w:val="007F646E"/>
    <w:rPr>
      <w:rFonts w:ascii="Tahoma" w:hAnsi="Tahoma" w:cs="Tahoma"/>
      <w:sz w:val="16"/>
      <w:szCs w:val="16"/>
      <w:lang w:val="ru-RU" w:eastAsia="ru-RU" w:bidi="ar-SA"/>
    </w:rPr>
  </w:style>
  <w:style w:type="paragraph" w:customStyle="1" w:styleId="Style1">
    <w:name w:val="Style1"/>
    <w:basedOn w:val="a"/>
    <w:rsid w:val="007F646E"/>
    <w:pPr>
      <w:widowControl w:val="0"/>
      <w:autoSpaceDE w:val="0"/>
      <w:autoSpaceDN w:val="0"/>
      <w:adjustRightInd w:val="0"/>
      <w:spacing w:line="228" w:lineRule="exact"/>
      <w:ind w:firstLine="494"/>
      <w:jc w:val="both"/>
    </w:pPr>
    <w:rPr>
      <w:sz w:val="24"/>
      <w:szCs w:val="24"/>
    </w:rPr>
  </w:style>
  <w:style w:type="paragraph" w:customStyle="1" w:styleId="Style2">
    <w:name w:val="Style2"/>
    <w:basedOn w:val="a"/>
    <w:rsid w:val="007F646E"/>
    <w:pPr>
      <w:widowControl w:val="0"/>
      <w:autoSpaceDE w:val="0"/>
      <w:autoSpaceDN w:val="0"/>
      <w:adjustRightInd w:val="0"/>
    </w:pPr>
    <w:rPr>
      <w:sz w:val="24"/>
      <w:szCs w:val="24"/>
    </w:rPr>
  </w:style>
  <w:style w:type="paragraph" w:customStyle="1" w:styleId="Style3">
    <w:name w:val="Style3"/>
    <w:basedOn w:val="a"/>
    <w:rsid w:val="007F646E"/>
    <w:pPr>
      <w:widowControl w:val="0"/>
      <w:autoSpaceDE w:val="0"/>
      <w:autoSpaceDN w:val="0"/>
      <w:adjustRightInd w:val="0"/>
      <w:spacing w:line="298" w:lineRule="exact"/>
      <w:ind w:firstLine="499"/>
      <w:jc w:val="both"/>
    </w:pPr>
    <w:rPr>
      <w:sz w:val="24"/>
      <w:szCs w:val="24"/>
    </w:rPr>
  </w:style>
  <w:style w:type="character" w:customStyle="1" w:styleId="FontStyle11">
    <w:name w:val="Font Style11"/>
    <w:rsid w:val="007F646E"/>
    <w:rPr>
      <w:rFonts w:ascii="Times New Roman" w:hAnsi="Times New Roman" w:cs="Times New Roman"/>
      <w:b/>
      <w:bCs/>
      <w:sz w:val="18"/>
      <w:szCs w:val="18"/>
    </w:rPr>
  </w:style>
  <w:style w:type="character" w:customStyle="1" w:styleId="FontStyle12">
    <w:name w:val="Font Style12"/>
    <w:rsid w:val="007F646E"/>
    <w:rPr>
      <w:rFonts w:ascii="Constantia" w:hAnsi="Constantia" w:cs="Constantia"/>
      <w:b/>
      <w:bCs/>
      <w:sz w:val="16"/>
      <w:szCs w:val="16"/>
    </w:rPr>
  </w:style>
  <w:style w:type="character" w:customStyle="1" w:styleId="FontStyle13">
    <w:name w:val="Font Style13"/>
    <w:rsid w:val="007F646E"/>
    <w:rPr>
      <w:rFonts w:ascii="Times New Roman" w:hAnsi="Times New Roman" w:cs="Times New Roman"/>
      <w:i/>
      <w:iCs/>
      <w:spacing w:val="30"/>
      <w:sz w:val="18"/>
      <w:szCs w:val="18"/>
    </w:rPr>
  </w:style>
  <w:style w:type="character" w:customStyle="1" w:styleId="FontStyle14">
    <w:name w:val="Font Style14"/>
    <w:rsid w:val="007F646E"/>
    <w:rPr>
      <w:rFonts w:ascii="Times New Roman" w:hAnsi="Times New Roman" w:cs="Times New Roman"/>
      <w:i/>
      <w:iCs/>
      <w:sz w:val="18"/>
      <w:szCs w:val="18"/>
    </w:rPr>
  </w:style>
  <w:style w:type="character" w:customStyle="1" w:styleId="FontStyle17">
    <w:name w:val="Font Style17"/>
    <w:rsid w:val="007F646E"/>
    <w:rPr>
      <w:rFonts w:ascii="Times New Roman" w:hAnsi="Times New Roman" w:cs="Times New Roman"/>
      <w:i/>
      <w:iCs/>
      <w:spacing w:val="40"/>
      <w:sz w:val="18"/>
      <w:szCs w:val="18"/>
    </w:rPr>
  </w:style>
  <w:style w:type="character" w:customStyle="1" w:styleId="FontStyle18">
    <w:name w:val="Font Style18"/>
    <w:rsid w:val="007F646E"/>
    <w:rPr>
      <w:rFonts w:ascii="Bookman Old Style" w:hAnsi="Bookman Old Style" w:cs="Bookman Old Style"/>
      <w:b/>
      <w:bCs/>
      <w:i/>
      <w:iCs/>
      <w:sz w:val="14"/>
      <w:szCs w:val="14"/>
    </w:rPr>
  </w:style>
  <w:style w:type="character" w:customStyle="1" w:styleId="FontStyle20">
    <w:name w:val="Font Style20"/>
    <w:rsid w:val="007F646E"/>
    <w:rPr>
      <w:rFonts w:ascii="Constantia" w:hAnsi="Constantia" w:cs="Constantia"/>
      <w:b/>
      <w:bCs/>
      <w:smallCaps/>
      <w:sz w:val="12"/>
      <w:szCs w:val="12"/>
    </w:rPr>
  </w:style>
  <w:style w:type="paragraph" w:customStyle="1" w:styleId="Style5">
    <w:name w:val="Style5"/>
    <w:basedOn w:val="a"/>
    <w:rsid w:val="007F646E"/>
    <w:pPr>
      <w:widowControl w:val="0"/>
      <w:autoSpaceDE w:val="0"/>
      <w:autoSpaceDN w:val="0"/>
      <w:adjustRightInd w:val="0"/>
      <w:spacing w:line="233" w:lineRule="exact"/>
      <w:ind w:firstLine="888"/>
    </w:pPr>
    <w:rPr>
      <w:sz w:val="24"/>
      <w:szCs w:val="24"/>
    </w:rPr>
  </w:style>
  <w:style w:type="paragraph" w:customStyle="1" w:styleId="Style6">
    <w:name w:val="Style6"/>
    <w:basedOn w:val="a"/>
    <w:rsid w:val="007F646E"/>
    <w:pPr>
      <w:widowControl w:val="0"/>
      <w:autoSpaceDE w:val="0"/>
      <w:autoSpaceDN w:val="0"/>
      <w:adjustRightInd w:val="0"/>
      <w:spacing w:line="413" w:lineRule="exact"/>
      <w:jc w:val="both"/>
    </w:pPr>
    <w:rPr>
      <w:sz w:val="24"/>
      <w:szCs w:val="24"/>
    </w:rPr>
  </w:style>
  <w:style w:type="paragraph" w:customStyle="1" w:styleId="Style9">
    <w:name w:val="Style9"/>
    <w:basedOn w:val="a"/>
    <w:rsid w:val="007F646E"/>
    <w:pPr>
      <w:widowControl w:val="0"/>
      <w:autoSpaceDE w:val="0"/>
      <w:autoSpaceDN w:val="0"/>
      <w:adjustRightInd w:val="0"/>
    </w:pPr>
    <w:rPr>
      <w:sz w:val="24"/>
      <w:szCs w:val="24"/>
    </w:rPr>
  </w:style>
  <w:style w:type="paragraph" w:styleId="a5">
    <w:name w:val="List Paragraph"/>
    <w:basedOn w:val="a"/>
    <w:link w:val="a6"/>
    <w:uiPriority w:val="34"/>
    <w:qFormat/>
    <w:rsid w:val="007F646E"/>
    <w:pPr>
      <w:spacing w:after="200" w:line="276" w:lineRule="auto"/>
      <w:ind w:left="720"/>
      <w:contextualSpacing/>
    </w:pPr>
    <w:rPr>
      <w:rFonts w:ascii="Calibri" w:hAnsi="Calibri"/>
      <w:sz w:val="22"/>
      <w:szCs w:val="22"/>
    </w:rPr>
  </w:style>
  <w:style w:type="paragraph" w:customStyle="1" w:styleId="Style7">
    <w:name w:val="Style7"/>
    <w:basedOn w:val="a"/>
    <w:rsid w:val="007F646E"/>
    <w:pPr>
      <w:widowControl w:val="0"/>
      <w:autoSpaceDE w:val="0"/>
      <w:autoSpaceDN w:val="0"/>
      <w:adjustRightInd w:val="0"/>
      <w:spacing w:line="187" w:lineRule="exact"/>
      <w:jc w:val="center"/>
    </w:pPr>
    <w:rPr>
      <w:sz w:val="24"/>
      <w:szCs w:val="24"/>
    </w:rPr>
  </w:style>
  <w:style w:type="paragraph" w:customStyle="1" w:styleId="Style8">
    <w:name w:val="Style8"/>
    <w:basedOn w:val="a"/>
    <w:rsid w:val="007F646E"/>
    <w:pPr>
      <w:widowControl w:val="0"/>
      <w:autoSpaceDE w:val="0"/>
      <w:autoSpaceDN w:val="0"/>
      <w:adjustRightInd w:val="0"/>
    </w:pPr>
    <w:rPr>
      <w:sz w:val="24"/>
      <w:szCs w:val="24"/>
    </w:rPr>
  </w:style>
  <w:style w:type="paragraph" w:styleId="a7">
    <w:name w:val="header"/>
    <w:basedOn w:val="a"/>
    <w:link w:val="a8"/>
    <w:unhideWhenUsed/>
    <w:rsid w:val="007F646E"/>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link w:val="a7"/>
    <w:rsid w:val="007F646E"/>
    <w:rPr>
      <w:rFonts w:ascii="Calibri" w:hAnsi="Calibri"/>
      <w:sz w:val="22"/>
      <w:szCs w:val="22"/>
      <w:lang w:val="ru-RU" w:eastAsia="ru-RU" w:bidi="ar-SA"/>
    </w:rPr>
  </w:style>
  <w:style w:type="paragraph" w:styleId="a9">
    <w:name w:val="footer"/>
    <w:basedOn w:val="a"/>
    <w:link w:val="aa"/>
    <w:uiPriority w:val="99"/>
    <w:unhideWhenUsed/>
    <w:rsid w:val="007F646E"/>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link w:val="a9"/>
    <w:uiPriority w:val="99"/>
    <w:rsid w:val="007F646E"/>
    <w:rPr>
      <w:rFonts w:ascii="Calibri" w:hAnsi="Calibri"/>
      <w:sz w:val="22"/>
      <w:szCs w:val="22"/>
      <w:lang w:val="ru-RU" w:eastAsia="ru-RU" w:bidi="ar-SA"/>
    </w:rPr>
  </w:style>
  <w:style w:type="character" w:styleId="ab">
    <w:name w:val="page number"/>
    <w:basedOn w:val="a0"/>
    <w:rsid w:val="007F646E"/>
  </w:style>
  <w:style w:type="table" w:styleId="ac">
    <w:name w:val="Table Grid"/>
    <w:basedOn w:val="a1"/>
    <w:rsid w:val="0063035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D05EC7"/>
    <w:pPr>
      <w:spacing w:before="100" w:beforeAutospacing="1" w:after="100" w:afterAutospacing="1"/>
    </w:pPr>
    <w:rPr>
      <w:sz w:val="24"/>
      <w:szCs w:val="24"/>
    </w:rPr>
  </w:style>
  <w:style w:type="character" w:styleId="ae">
    <w:name w:val="Emphasis"/>
    <w:qFormat/>
    <w:rsid w:val="004252D7"/>
    <w:rPr>
      <w:i/>
      <w:iCs/>
    </w:rPr>
  </w:style>
  <w:style w:type="paragraph" w:customStyle="1" w:styleId="1">
    <w:name w:val="Абзац списка1"/>
    <w:basedOn w:val="a"/>
    <w:rsid w:val="004252D7"/>
    <w:pPr>
      <w:suppressAutoHyphens/>
      <w:spacing w:after="200" w:line="276" w:lineRule="auto"/>
      <w:ind w:left="720"/>
    </w:pPr>
    <w:rPr>
      <w:rFonts w:ascii="Arial" w:eastAsia="Lucida Sans Unicode" w:hAnsi="Arial" w:cs="Mangal"/>
      <w:kern w:val="1"/>
      <w:sz w:val="22"/>
      <w:szCs w:val="22"/>
      <w:lang w:eastAsia="hi-IN" w:bidi="hi-IN"/>
    </w:rPr>
  </w:style>
  <w:style w:type="paragraph" w:customStyle="1" w:styleId="Default">
    <w:name w:val="Default"/>
    <w:rsid w:val="004252D7"/>
    <w:pPr>
      <w:autoSpaceDE w:val="0"/>
      <w:autoSpaceDN w:val="0"/>
      <w:adjustRightInd w:val="0"/>
    </w:pPr>
    <w:rPr>
      <w:color w:val="000000"/>
      <w:sz w:val="24"/>
      <w:szCs w:val="24"/>
    </w:rPr>
  </w:style>
  <w:style w:type="paragraph" w:styleId="af">
    <w:name w:val="Body Text Indent"/>
    <w:basedOn w:val="a"/>
    <w:rsid w:val="004252D7"/>
    <w:pPr>
      <w:ind w:firstLine="720"/>
      <w:jc w:val="both"/>
    </w:pPr>
    <w:rPr>
      <w:sz w:val="24"/>
      <w:lang w:eastAsia="en-US"/>
    </w:rPr>
  </w:style>
  <w:style w:type="paragraph" w:styleId="3">
    <w:name w:val="Body Text 3"/>
    <w:basedOn w:val="a"/>
    <w:rsid w:val="004252D7"/>
    <w:pPr>
      <w:widowControl w:val="0"/>
      <w:autoSpaceDE w:val="0"/>
      <w:autoSpaceDN w:val="0"/>
      <w:adjustRightInd w:val="0"/>
      <w:spacing w:after="120"/>
    </w:pPr>
    <w:rPr>
      <w:rFonts w:ascii="Bookman Old Style" w:hAnsi="Bookman Old Style"/>
      <w:sz w:val="16"/>
      <w:szCs w:val="16"/>
    </w:rPr>
  </w:style>
  <w:style w:type="paragraph" w:customStyle="1" w:styleId="af0">
    <w:name w:val="Название таблицы"/>
    <w:basedOn w:val="a"/>
    <w:rsid w:val="004252D7"/>
    <w:pPr>
      <w:keepNext/>
      <w:keepLines/>
      <w:suppressAutoHyphens/>
      <w:spacing w:after="60"/>
      <w:ind w:left="851" w:right="851"/>
      <w:jc w:val="center"/>
    </w:pPr>
    <w:rPr>
      <w:sz w:val="28"/>
      <w:szCs w:val="28"/>
    </w:rPr>
  </w:style>
  <w:style w:type="paragraph" w:customStyle="1" w:styleId="af1">
    <w:name w:val="Шапка таблицы"/>
    <w:basedOn w:val="a"/>
    <w:next w:val="a"/>
    <w:rsid w:val="004252D7"/>
    <w:pPr>
      <w:keepNext/>
      <w:keepLines/>
      <w:jc w:val="center"/>
    </w:pPr>
    <w:rPr>
      <w:sz w:val="28"/>
      <w:szCs w:val="24"/>
    </w:rPr>
  </w:style>
  <w:style w:type="character" w:styleId="af2">
    <w:name w:val="Strong"/>
    <w:qFormat/>
    <w:rsid w:val="002C07CF"/>
    <w:rPr>
      <w:b/>
      <w:bCs/>
    </w:rPr>
  </w:style>
  <w:style w:type="paragraph" w:customStyle="1" w:styleId="TimesNewRoman">
    <w:name w:val="Обычный + Times New Roman"/>
    <w:aliases w:val="14 пт,По центру,Слева:  0,01 см,Междустр.интерв..."/>
    <w:basedOn w:val="a"/>
    <w:rsid w:val="00D80F12"/>
    <w:pPr>
      <w:shd w:val="clear" w:color="auto" w:fill="FFFFFF"/>
      <w:spacing w:line="360" w:lineRule="auto"/>
    </w:pPr>
    <w:rPr>
      <w:sz w:val="28"/>
      <w:szCs w:val="28"/>
      <w:vertAlign w:val="superscript"/>
    </w:rPr>
  </w:style>
  <w:style w:type="character" w:styleId="af3">
    <w:name w:val="Hyperlink"/>
    <w:uiPriority w:val="99"/>
    <w:rsid w:val="000A2596"/>
    <w:rPr>
      <w:color w:val="0000FF"/>
      <w:u w:val="single"/>
    </w:rPr>
  </w:style>
  <w:style w:type="paragraph" w:customStyle="1" w:styleId="af4">
    <w:name w:val="Знак Знак Знак Знак Знак Знак Знак"/>
    <w:basedOn w:val="a"/>
    <w:rsid w:val="00C7205B"/>
    <w:pPr>
      <w:spacing w:after="160" w:line="240" w:lineRule="exact"/>
    </w:pPr>
    <w:rPr>
      <w:rFonts w:ascii="Verdana" w:hAnsi="Verdana" w:cs="Verdana"/>
      <w:lang w:val="en-US" w:eastAsia="en-US"/>
    </w:rPr>
  </w:style>
  <w:style w:type="paragraph" w:customStyle="1" w:styleId="1130373e324b39">
    <w:name w:val="Б11а30з37о3eв32ы4bй39"/>
    <w:uiPriority w:val="99"/>
    <w:rsid w:val="00C16671"/>
    <w:pPr>
      <w:widowControl w:val="0"/>
      <w:autoSpaceDE w:val="0"/>
      <w:autoSpaceDN w:val="0"/>
      <w:adjustRightInd w:val="0"/>
    </w:pPr>
    <w:rPr>
      <w:kern w:val="1"/>
      <w:sz w:val="24"/>
      <w:szCs w:val="24"/>
      <w:lang w:eastAsia="zh-CN"/>
    </w:rPr>
  </w:style>
  <w:style w:type="character" w:customStyle="1" w:styleId="2">
    <w:name w:val="Основной текст (2)_"/>
    <w:link w:val="20"/>
    <w:rsid w:val="00CC57BB"/>
    <w:rPr>
      <w:sz w:val="28"/>
      <w:szCs w:val="28"/>
      <w:shd w:val="clear" w:color="auto" w:fill="FFFFFF"/>
    </w:rPr>
  </w:style>
  <w:style w:type="paragraph" w:customStyle="1" w:styleId="20">
    <w:name w:val="Основной текст (2)"/>
    <w:basedOn w:val="a"/>
    <w:link w:val="2"/>
    <w:rsid w:val="00CC57BB"/>
    <w:pPr>
      <w:widowControl w:val="0"/>
      <w:shd w:val="clear" w:color="auto" w:fill="FFFFFF"/>
      <w:spacing w:line="475" w:lineRule="exact"/>
      <w:jc w:val="both"/>
    </w:pPr>
    <w:rPr>
      <w:sz w:val="28"/>
      <w:szCs w:val="28"/>
    </w:rPr>
  </w:style>
  <w:style w:type="paragraph" w:customStyle="1" w:styleId="30">
    <w:name w:val="Знак Знак Знак Знак Знак Знак Знак3"/>
    <w:basedOn w:val="a"/>
    <w:rsid w:val="001E3622"/>
    <w:pPr>
      <w:spacing w:after="160" w:line="240" w:lineRule="exact"/>
    </w:pPr>
    <w:rPr>
      <w:rFonts w:ascii="Verdana" w:hAnsi="Verdana" w:cs="Verdana"/>
      <w:lang w:val="en-US" w:eastAsia="en-US"/>
    </w:rPr>
  </w:style>
  <w:style w:type="paragraph" w:customStyle="1" w:styleId="af5">
    <w:name w:val="Стиль Ф"/>
    <w:basedOn w:val="a"/>
    <w:rsid w:val="001A4F53"/>
    <w:pPr>
      <w:ind w:firstLine="3119"/>
    </w:pPr>
    <w:rPr>
      <w:rFonts w:ascii="Calibri" w:hAnsi="Calibri" w:cs="Calibri"/>
      <w:sz w:val="24"/>
      <w:szCs w:val="24"/>
      <w:lang w:val="en-US" w:eastAsia="en-US"/>
    </w:rPr>
  </w:style>
  <w:style w:type="paragraph" w:customStyle="1" w:styleId="21">
    <w:name w:val="Знак Знак Знак Знак Знак Знак Знак2"/>
    <w:basedOn w:val="a"/>
    <w:rsid w:val="002F60E7"/>
    <w:pPr>
      <w:spacing w:after="160" w:line="240" w:lineRule="exact"/>
    </w:pPr>
    <w:rPr>
      <w:rFonts w:ascii="Verdana" w:hAnsi="Verdana" w:cs="Verdana"/>
      <w:lang w:val="en-US" w:eastAsia="en-US"/>
    </w:rPr>
  </w:style>
  <w:style w:type="paragraph" w:customStyle="1" w:styleId="10">
    <w:name w:val="Знак Знак Знак Знак Знак Знак Знак1"/>
    <w:basedOn w:val="a"/>
    <w:rsid w:val="00621E54"/>
    <w:pPr>
      <w:spacing w:after="160" w:line="240" w:lineRule="exact"/>
    </w:pPr>
    <w:rPr>
      <w:rFonts w:ascii="Verdana" w:hAnsi="Verdana" w:cs="Verdana"/>
      <w:lang w:val="en-US" w:eastAsia="en-US"/>
    </w:rPr>
  </w:style>
  <w:style w:type="paragraph" w:styleId="af6">
    <w:name w:val="Body Text"/>
    <w:basedOn w:val="a"/>
    <w:link w:val="af7"/>
    <w:uiPriority w:val="99"/>
    <w:unhideWhenUsed/>
    <w:rsid w:val="00D735FD"/>
    <w:pPr>
      <w:spacing w:after="120" w:line="276" w:lineRule="auto"/>
    </w:pPr>
    <w:rPr>
      <w:rFonts w:asciiTheme="minorHAnsi" w:eastAsiaTheme="minorEastAsia" w:hAnsiTheme="minorHAnsi" w:cstheme="minorBidi"/>
      <w:sz w:val="22"/>
      <w:szCs w:val="22"/>
    </w:rPr>
  </w:style>
  <w:style w:type="character" w:customStyle="1" w:styleId="af7">
    <w:name w:val="Основной текст Знак"/>
    <w:basedOn w:val="a0"/>
    <w:link w:val="af6"/>
    <w:uiPriority w:val="99"/>
    <w:rsid w:val="00D735FD"/>
    <w:rPr>
      <w:rFonts w:asciiTheme="minorHAnsi" w:eastAsiaTheme="minorEastAsia" w:hAnsiTheme="minorHAnsi" w:cstheme="minorBidi"/>
      <w:sz w:val="22"/>
      <w:szCs w:val="22"/>
    </w:rPr>
  </w:style>
  <w:style w:type="paragraph" w:styleId="22">
    <w:name w:val="Body Text 2"/>
    <w:basedOn w:val="a"/>
    <w:link w:val="23"/>
    <w:uiPriority w:val="99"/>
    <w:semiHidden/>
    <w:unhideWhenUsed/>
    <w:rsid w:val="00D735FD"/>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0"/>
    <w:link w:val="22"/>
    <w:uiPriority w:val="99"/>
    <w:semiHidden/>
    <w:rsid w:val="00D735FD"/>
    <w:rPr>
      <w:rFonts w:asciiTheme="minorHAnsi" w:eastAsiaTheme="minorEastAsia" w:hAnsiTheme="minorHAnsi" w:cstheme="minorBidi"/>
      <w:sz w:val="22"/>
      <w:szCs w:val="22"/>
    </w:rPr>
  </w:style>
  <w:style w:type="character" w:customStyle="1" w:styleId="a6">
    <w:name w:val="Абзац списка Знак"/>
    <w:link w:val="a5"/>
    <w:uiPriority w:val="34"/>
    <w:rsid w:val="00D735FD"/>
    <w:rPr>
      <w:rFonts w:ascii="Calibri" w:hAnsi="Calibri"/>
      <w:sz w:val="22"/>
      <w:szCs w:val="22"/>
    </w:rPr>
  </w:style>
  <w:style w:type="paragraph" w:customStyle="1" w:styleId="ConsPlusNormal">
    <w:name w:val="ConsPlusNormal"/>
    <w:rsid w:val="0028153B"/>
    <w:pPr>
      <w:widowControl w:val="0"/>
      <w:suppressAutoHyphens/>
      <w:spacing w:line="100" w:lineRule="atLeast"/>
      <w:ind w:firstLine="72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3128">
      <w:bodyDiv w:val="1"/>
      <w:marLeft w:val="0"/>
      <w:marRight w:val="0"/>
      <w:marTop w:val="0"/>
      <w:marBottom w:val="0"/>
      <w:divBdr>
        <w:top w:val="none" w:sz="0" w:space="0" w:color="auto"/>
        <w:left w:val="none" w:sz="0" w:space="0" w:color="auto"/>
        <w:bottom w:val="none" w:sz="0" w:space="0" w:color="auto"/>
        <w:right w:val="none" w:sz="0" w:space="0" w:color="auto"/>
      </w:divBdr>
      <w:divsChild>
        <w:div w:id="218981041">
          <w:marLeft w:val="0"/>
          <w:marRight w:val="0"/>
          <w:marTop w:val="0"/>
          <w:marBottom w:val="0"/>
          <w:divBdr>
            <w:top w:val="none" w:sz="0" w:space="0" w:color="auto"/>
            <w:left w:val="none" w:sz="0" w:space="0" w:color="auto"/>
            <w:bottom w:val="none" w:sz="0" w:space="0" w:color="auto"/>
            <w:right w:val="none" w:sz="0" w:space="0" w:color="auto"/>
          </w:divBdr>
        </w:div>
        <w:div w:id="892274392">
          <w:marLeft w:val="0"/>
          <w:marRight w:val="0"/>
          <w:marTop w:val="0"/>
          <w:marBottom w:val="0"/>
          <w:divBdr>
            <w:top w:val="none" w:sz="0" w:space="0" w:color="auto"/>
            <w:left w:val="none" w:sz="0" w:space="0" w:color="auto"/>
            <w:bottom w:val="none" w:sz="0" w:space="0" w:color="auto"/>
            <w:right w:val="none" w:sz="0" w:space="0" w:color="auto"/>
          </w:divBdr>
        </w:div>
        <w:div w:id="922028939">
          <w:marLeft w:val="0"/>
          <w:marRight w:val="0"/>
          <w:marTop w:val="0"/>
          <w:marBottom w:val="0"/>
          <w:divBdr>
            <w:top w:val="none" w:sz="0" w:space="0" w:color="auto"/>
            <w:left w:val="none" w:sz="0" w:space="0" w:color="auto"/>
            <w:bottom w:val="none" w:sz="0" w:space="0" w:color="auto"/>
            <w:right w:val="none" w:sz="0" w:space="0" w:color="auto"/>
          </w:divBdr>
        </w:div>
        <w:div w:id="1886987397">
          <w:marLeft w:val="0"/>
          <w:marRight w:val="0"/>
          <w:marTop w:val="0"/>
          <w:marBottom w:val="0"/>
          <w:divBdr>
            <w:top w:val="none" w:sz="0" w:space="0" w:color="auto"/>
            <w:left w:val="none" w:sz="0" w:space="0" w:color="auto"/>
            <w:bottom w:val="none" w:sz="0" w:space="0" w:color="auto"/>
            <w:right w:val="none" w:sz="0" w:space="0" w:color="auto"/>
          </w:divBdr>
        </w:div>
      </w:divsChild>
    </w:div>
    <w:div w:id="339281664">
      <w:bodyDiv w:val="1"/>
      <w:marLeft w:val="0"/>
      <w:marRight w:val="0"/>
      <w:marTop w:val="0"/>
      <w:marBottom w:val="0"/>
      <w:divBdr>
        <w:top w:val="none" w:sz="0" w:space="0" w:color="auto"/>
        <w:left w:val="none" w:sz="0" w:space="0" w:color="auto"/>
        <w:bottom w:val="none" w:sz="0" w:space="0" w:color="auto"/>
        <w:right w:val="none" w:sz="0" w:space="0" w:color="auto"/>
      </w:divBdr>
    </w:div>
    <w:div w:id="716390540">
      <w:bodyDiv w:val="1"/>
      <w:marLeft w:val="0"/>
      <w:marRight w:val="0"/>
      <w:marTop w:val="0"/>
      <w:marBottom w:val="0"/>
      <w:divBdr>
        <w:top w:val="none" w:sz="0" w:space="0" w:color="auto"/>
        <w:left w:val="none" w:sz="0" w:space="0" w:color="auto"/>
        <w:bottom w:val="none" w:sz="0" w:space="0" w:color="auto"/>
        <w:right w:val="none" w:sz="0" w:space="0" w:color="auto"/>
      </w:divBdr>
      <w:divsChild>
        <w:div w:id="1353267812">
          <w:marLeft w:val="0"/>
          <w:marRight w:val="0"/>
          <w:marTop w:val="0"/>
          <w:marBottom w:val="0"/>
          <w:divBdr>
            <w:top w:val="none" w:sz="0" w:space="0" w:color="auto"/>
            <w:left w:val="none" w:sz="0" w:space="0" w:color="auto"/>
            <w:bottom w:val="none" w:sz="0" w:space="0" w:color="auto"/>
            <w:right w:val="none" w:sz="0" w:space="0" w:color="auto"/>
          </w:divBdr>
          <w:divsChild>
            <w:div w:id="1982036092">
              <w:marLeft w:val="525"/>
              <w:marRight w:val="0"/>
              <w:marTop w:val="0"/>
              <w:marBottom w:val="0"/>
              <w:divBdr>
                <w:top w:val="none" w:sz="0" w:space="0" w:color="auto"/>
                <w:left w:val="none" w:sz="0" w:space="0" w:color="auto"/>
                <w:bottom w:val="none" w:sz="0" w:space="0" w:color="auto"/>
                <w:right w:val="none" w:sz="0" w:space="0" w:color="auto"/>
              </w:divBdr>
              <w:divsChild>
                <w:div w:id="1920359754">
                  <w:marLeft w:val="0"/>
                  <w:marRight w:val="0"/>
                  <w:marTop w:val="0"/>
                  <w:marBottom w:val="0"/>
                  <w:divBdr>
                    <w:top w:val="none" w:sz="0" w:space="0" w:color="auto"/>
                    <w:left w:val="none" w:sz="0" w:space="0" w:color="auto"/>
                    <w:bottom w:val="none" w:sz="0" w:space="0" w:color="auto"/>
                    <w:right w:val="none" w:sz="0" w:space="0" w:color="auto"/>
                  </w:divBdr>
                  <w:divsChild>
                    <w:div w:id="605313507">
                      <w:marLeft w:val="355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2677">
      <w:bodyDiv w:val="1"/>
      <w:marLeft w:val="0"/>
      <w:marRight w:val="0"/>
      <w:marTop w:val="0"/>
      <w:marBottom w:val="0"/>
      <w:divBdr>
        <w:top w:val="none" w:sz="0" w:space="0" w:color="auto"/>
        <w:left w:val="none" w:sz="0" w:space="0" w:color="auto"/>
        <w:bottom w:val="none" w:sz="0" w:space="0" w:color="auto"/>
        <w:right w:val="none" w:sz="0" w:space="0" w:color="auto"/>
      </w:divBdr>
      <w:divsChild>
        <w:div w:id="772089390">
          <w:marLeft w:val="0"/>
          <w:marRight w:val="0"/>
          <w:marTop w:val="0"/>
          <w:marBottom w:val="0"/>
          <w:divBdr>
            <w:top w:val="none" w:sz="0" w:space="0" w:color="auto"/>
            <w:left w:val="none" w:sz="0" w:space="0" w:color="auto"/>
            <w:bottom w:val="none" w:sz="0" w:space="0" w:color="auto"/>
            <w:right w:val="none" w:sz="0" w:space="0" w:color="auto"/>
          </w:divBdr>
        </w:div>
        <w:div w:id="1389569149">
          <w:marLeft w:val="0"/>
          <w:marRight w:val="0"/>
          <w:marTop w:val="0"/>
          <w:marBottom w:val="0"/>
          <w:divBdr>
            <w:top w:val="none" w:sz="0" w:space="0" w:color="auto"/>
            <w:left w:val="none" w:sz="0" w:space="0" w:color="auto"/>
            <w:bottom w:val="none" w:sz="0" w:space="0" w:color="auto"/>
            <w:right w:val="none" w:sz="0" w:space="0" w:color="auto"/>
          </w:divBdr>
        </w:div>
      </w:divsChild>
    </w:div>
    <w:div w:id="1599676340">
      <w:bodyDiv w:val="1"/>
      <w:marLeft w:val="0"/>
      <w:marRight w:val="0"/>
      <w:marTop w:val="0"/>
      <w:marBottom w:val="0"/>
      <w:divBdr>
        <w:top w:val="none" w:sz="0" w:space="0" w:color="auto"/>
        <w:left w:val="none" w:sz="0" w:space="0" w:color="auto"/>
        <w:bottom w:val="none" w:sz="0" w:space="0" w:color="auto"/>
        <w:right w:val="none" w:sz="0" w:space="0" w:color="auto"/>
      </w:divBdr>
    </w:div>
    <w:div w:id="1872838485">
      <w:bodyDiv w:val="1"/>
      <w:marLeft w:val="0"/>
      <w:marRight w:val="0"/>
      <w:marTop w:val="0"/>
      <w:marBottom w:val="0"/>
      <w:divBdr>
        <w:top w:val="none" w:sz="0" w:space="0" w:color="auto"/>
        <w:left w:val="none" w:sz="0" w:space="0" w:color="auto"/>
        <w:bottom w:val="none" w:sz="0" w:space="0" w:color="auto"/>
        <w:right w:val="none" w:sz="0" w:space="0" w:color="auto"/>
      </w:divBdr>
    </w:div>
    <w:div w:id="194885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6.bin"/><Relationship Id="rId138" Type="http://schemas.openxmlformats.org/officeDocument/2006/relationships/image" Target="media/image79.wmf"/><Relationship Id="rId159" Type="http://schemas.openxmlformats.org/officeDocument/2006/relationships/image" Target="media/image99.wmf"/><Relationship Id="rId170" Type="http://schemas.openxmlformats.org/officeDocument/2006/relationships/image" Target="media/image110.wmf"/><Relationship Id="rId191" Type="http://schemas.openxmlformats.org/officeDocument/2006/relationships/image" Target="media/image131.wmf"/><Relationship Id="rId205" Type="http://schemas.openxmlformats.org/officeDocument/2006/relationships/image" Target="media/image145.wmf"/><Relationship Id="rId226" Type="http://schemas.openxmlformats.org/officeDocument/2006/relationships/image" Target="media/image164.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70.wmf"/><Relationship Id="rId149" Type="http://schemas.openxmlformats.org/officeDocument/2006/relationships/image" Target="media/image90.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100.wmf"/><Relationship Id="rId181" Type="http://schemas.openxmlformats.org/officeDocument/2006/relationships/image" Target="media/image121.wmf"/><Relationship Id="rId216" Type="http://schemas.openxmlformats.org/officeDocument/2006/relationships/image" Target="media/image154.wmf"/><Relationship Id="rId237" Type="http://schemas.openxmlformats.org/officeDocument/2006/relationships/hyperlink" Target="https://znanium.com/catalog/product/1020726" TargetMode="External"/><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60.wmf"/><Relationship Id="rId139" Type="http://schemas.openxmlformats.org/officeDocument/2006/relationships/image" Target="media/image80.wmf"/><Relationship Id="rId85" Type="http://schemas.openxmlformats.org/officeDocument/2006/relationships/image" Target="media/image40.wmf"/><Relationship Id="rId150" Type="http://schemas.openxmlformats.org/officeDocument/2006/relationships/oleObject" Target="embeddings/oleObject51.bin"/><Relationship Id="rId171" Type="http://schemas.openxmlformats.org/officeDocument/2006/relationships/image" Target="media/image111.wmf"/><Relationship Id="rId192" Type="http://schemas.openxmlformats.org/officeDocument/2006/relationships/image" Target="media/image132.wmf"/><Relationship Id="rId206" Type="http://schemas.openxmlformats.org/officeDocument/2006/relationships/image" Target="media/image146.wmf"/><Relationship Id="rId227" Type="http://schemas.openxmlformats.org/officeDocument/2006/relationships/image" Target="media/image165.wmf"/><Relationship Id="rId201" Type="http://schemas.openxmlformats.org/officeDocument/2006/relationships/image" Target="media/image141.wmf"/><Relationship Id="rId222" Type="http://schemas.openxmlformats.org/officeDocument/2006/relationships/image" Target="media/image160.wmf"/><Relationship Id="rId243"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png"/><Relationship Id="rId103" Type="http://schemas.openxmlformats.org/officeDocument/2006/relationships/image" Target="media/image49.wmf"/><Relationship Id="rId108" Type="http://schemas.openxmlformats.org/officeDocument/2006/relationships/oleObject" Target="embeddings/oleObject48.bin"/><Relationship Id="rId124" Type="http://schemas.openxmlformats.org/officeDocument/2006/relationships/image" Target="media/image66.wmf"/><Relationship Id="rId129" Type="http://schemas.openxmlformats.org/officeDocument/2006/relationships/image" Target="media/image71.wmf"/><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3.wmf"/><Relationship Id="rId96" Type="http://schemas.openxmlformats.org/officeDocument/2006/relationships/oleObject" Target="embeddings/oleObject42.bin"/><Relationship Id="rId140" Type="http://schemas.openxmlformats.org/officeDocument/2006/relationships/image" Target="media/image81.wmf"/><Relationship Id="rId145" Type="http://schemas.openxmlformats.org/officeDocument/2006/relationships/image" Target="media/image86.wmf"/><Relationship Id="rId161" Type="http://schemas.openxmlformats.org/officeDocument/2006/relationships/image" Target="media/image101.wmf"/><Relationship Id="rId166" Type="http://schemas.openxmlformats.org/officeDocument/2006/relationships/image" Target="media/image106.wmf"/><Relationship Id="rId182" Type="http://schemas.openxmlformats.org/officeDocument/2006/relationships/image" Target="media/image122.wmf"/><Relationship Id="rId187" Type="http://schemas.openxmlformats.org/officeDocument/2006/relationships/image" Target="media/image127.wmf"/><Relationship Id="rId217" Type="http://schemas.openxmlformats.org/officeDocument/2006/relationships/image" Target="media/image155.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52.wmf"/><Relationship Id="rId233" Type="http://schemas.openxmlformats.org/officeDocument/2006/relationships/hyperlink" Target="https://znanium.com/catalog/product/513905" TargetMode="External"/><Relationship Id="rId238" Type="http://schemas.openxmlformats.org/officeDocument/2006/relationships/hyperlink" Target="https://znanium.com/catalog/product/1031845" TargetMode="Externa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image" Target="media/image61.wmf"/><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image" Target="media/image38.wmf"/><Relationship Id="rId86" Type="http://schemas.openxmlformats.org/officeDocument/2006/relationships/oleObject" Target="embeddings/oleObject37.bin"/><Relationship Id="rId130" Type="http://schemas.openxmlformats.org/officeDocument/2006/relationships/image" Target="media/image72.wmf"/><Relationship Id="rId135" Type="http://schemas.openxmlformats.org/officeDocument/2006/relationships/image" Target="media/image77.wmf"/><Relationship Id="rId151" Type="http://schemas.openxmlformats.org/officeDocument/2006/relationships/image" Target="media/image91.wmf"/><Relationship Id="rId156" Type="http://schemas.openxmlformats.org/officeDocument/2006/relationships/image" Target="media/image96.wmf"/><Relationship Id="rId177" Type="http://schemas.openxmlformats.org/officeDocument/2006/relationships/image" Target="media/image117.wmf"/><Relationship Id="rId198" Type="http://schemas.openxmlformats.org/officeDocument/2006/relationships/image" Target="media/image138.wmf"/><Relationship Id="rId172" Type="http://schemas.openxmlformats.org/officeDocument/2006/relationships/image" Target="media/image112.wmf"/><Relationship Id="rId193" Type="http://schemas.openxmlformats.org/officeDocument/2006/relationships/image" Target="media/image133.wmf"/><Relationship Id="rId202" Type="http://schemas.openxmlformats.org/officeDocument/2006/relationships/image" Target="media/image142.wmf"/><Relationship Id="rId207" Type="http://schemas.openxmlformats.org/officeDocument/2006/relationships/image" Target="media/image147.wmf"/><Relationship Id="rId223" Type="http://schemas.openxmlformats.org/officeDocument/2006/relationships/image" Target="media/image161.wmf"/><Relationship Id="rId228" Type="http://schemas.openxmlformats.org/officeDocument/2006/relationships/hyperlink" Target="http://znanium.com/catalog/product/899751" TargetMode="External"/><Relationship Id="rId244"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footer" Target="footer1.xml"/><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image" Target="media/image62.wmf"/><Relationship Id="rId125" Type="http://schemas.openxmlformats.org/officeDocument/2006/relationships/image" Target="media/image67.wmf"/><Relationship Id="rId141" Type="http://schemas.openxmlformats.org/officeDocument/2006/relationships/image" Target="media/image82.wmf"/><Relationship Id="rId146" Type="http://schemas.openxmlformats.org/officeDocument/2006/relationships/image" Target="media/image87.wmf"/><Relationship Id="rId167" Type="http://schemas.openxmlformats.org/officeDocument/2006/relationships/image" Target="media/image107.wmf"/><Relationship Id="rId188" Type="http://schemas.openxmlformats.org/officeDocument/2006/relationships/image" Target="media/image128.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0.bin"/><Relationship Id="rId162" Type="http://schemas.openxmlformats.org/officeDocument/2006/relationships/image" Target="media/image102.wmf"/><Relationship Id="rId183" Type="http://schemas.openxmlformats.org/officeDocument/2006/relationships/image" Target="media/image123.wmf"/><Relationship Id="rId213" Type="http://schemas.openxmlformats.org/officeDocument/2006/relationships/oleObject" Target="embeddings/oleObject52.bin"/><Relationship Id="rId218" Type="http://schemas.openxmlformats.org/officeDocument/2006/relationships/image" Target="media/image156.wmf"/><Relationship Id="rId234" Type="http://schemas.openxmlformats.org/officeDocument/2006/relationships/hyperlink" Target="https://znanium.com/catalog/product/1091555" TargetMode="External"/><Relationship Id="rId239" Type="http://schemas.openxmlformats.org/officeDocument/2006/relationships/hyperlink" Target="https://znanium.com/catalog/product/1167070" TargetMode="Externa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73.wmf"/><Relationship Id="rId136" Type="http://schemas.openxmlformats.org/officeDocument/2006/relationships/oleObject" Target="embeddings/oleObject50.bin"/><Relationship Id="rId157" Type="http://schemas.openxmlformats.org/officeDocument/2006/relationships/image" Target="media/image97.wmf"/><Relationship Id="rId178" Type="http://schemas.openxmlformats.org/officeDocument/2006/relationships/image" Target="media/image118.wmf"/><Relationship Id="rId61" Type="http://schemas.openxmlformats.org/officeDocument/2006/relationships/oleObject" Target="embeddings/oleObject26.bin"/><Relationship Id="rId82" Type="http://schemas.openxmlformats.org/officeDocument/2006/relationships/oleObject" Target="embeddings/oleObject35.bin"/><Relationship Id="rId152" Type="http://schemas.openxmlformats.org/officeDocument/2006/relationships/image" Target="media/image92.wmf"/><Relationship Id="rId173" Type="http://schemas.openxmlformats.org/officeDocument/2006/relationships/image" Target="media/image113.wmf"/><Relationship Id="rId194" Type="http://schemas.openxmlformats.org/officeDocument/2006/relationships/image" Target="media/image134.wmf"/><Relationship Id="rId199" Type="http://schemas.openxmlformats.org/officeDocument/2006/relationships/image" Target="media/image139.wmf"/><Relationship Id="rId203" Type="http://schemas.openxmlformats.org/officeDocument/2006/relationships/image" Target="media/image143.wmf"/><Relationship Id="rId208" Type="http://schemas.openxmlformats.org/officeDocument/2006/relationships/image" Target="media/image148.wmf"/><Relationship Id="rId229" Type="http://schemas.openxmlformats.org/officeDocument/2006/relationships/hyperlink" Target="https://znanium.com/catalog/product/389895" TargetMode="External"/><Relationship Id="rId19" Type="http://schemas.openxmlformats.org/officeDocument/2006/relationships/image" Target="media/image7.wmf"/><Relationship Id="rId224" Type="http://schemas.openxmlformats.org/officeDocument/2006/relationships/image" Target="media/image162.wmf"/><Relationship Id="rId240" Type="http://schemas.openxmlformats.org/officeDocument/2006/relationships/hyperlink" Target="https://znanium.com/catalog/product/1091875" TargetMode="Externa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footer" Target="footer2.xml"/><Relationship Id="rId100" Type="http://schemas.openxmlformats.org/officeDocument/2006/relationships/oleObject" Target="embeddings/oleObject44.bin"/><Relationship Id="rId105" Type="http://schemas.openxmlformats.org/officeDocument/2006/relationships/image" Target="media/image50.wmf"/><Relationship Id="rId126" Type="http://schemas.openxmlformats.org/officeDocument/2006/relationships/image" Target="media/image68.wmf"/><Relationship Id="rId147" Type="http://schemas.openxmlformats.org/officeDocument/2006/relationships/image" Target="media/image88.wmf"/><Relationship Id="rId168" Type="http://schemas.openxmlformats.org/officeDocument/2006/relationships/image" Target="media/image108.w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image" Target="media/image83.wmf"/><Relationship Id="rId163" Type="http://schemas.openxmlformats.org/officeDocument/2006/relationships/image" Target="media/image103.wmf"/><Relationship Id="rId184" Type="http://schemas.openxmlformats.org/officeDocument/2006/relationships/image" Target="media/image124.wmf"/><Relationship Id="rId189" Type="http://schemas.openxmlformats.org/officeDocument/2006/relationships/image" Target="media/image129.wmf"/><Relationship Id="rId219" Type="http://schemas.openxmlformats.org/officeDocument/2006/relationships/image" Target="media/image157.wmf"/><Relationship Id="rId3" Type="http://schemas.openxmlformats.org/officeDocument/2006/relationships/styles" Target="styles.xml"/><Relationship Id="rId214" Type="http://schemas.openxmlformats.org/officeDocument/2006/relationships/image" Target="media/image153.wmf"/><Relationship Id="rId230" Type="http://schemas.openxmlformats.org/officeDocument/2006/relationships/hyperlink" Target="https://znanium.com/catalog/product/1031132" TargetMode="External"/><Relationship Id="rId235" Type="http://schemas.openxmlformats.org/officeDocument/2006/relationships/hyperlink" Target="https://znanium.com/catalog/product/430289" TargetMode="Externa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8.wmf"/><Relationship Id="rId137" Type="http://schemas.openxmlformats.org/officeDocument/2006/relationships/image" Target="media/image78.wmf"/><Relationship Id="rId158" Type="http://schemas.openxmlformats.org/officeDocument/2006/relationships/image" Target="media/image98.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38.bin"/><Relationship Id="rId111" Type="http://schemas.openxmlformats.org/officeDocument/2006/relationships/image" Target="media/image53.wmf"/><Relationship Id="rId132" Type="http://schemas.openxmlformats.org/officeDocument/2006/relationships/image" Target="media/image74.wmf"/><Relationship Id="rId153" Type="http://schemas.openxmlformats.org/officeDocument/2006/relationships/image" Target="media/image93.wmf"/><Relationship Id="rId174" Type="http://schemas.openxmlformats.org/officeDocument/2006/relationships/image" Target="media/image114.wmf"/><Relationship Id="rId179" Type="http://schemas.openxmlformats.org/officeDocument/2006/relationships/image" Target="media/image119.wmf"/><Relationship Id="rId195" Type="http://schemas.openxmlformats.org/officeDocument/2006/relationships/image" Target="media/image135.wmf"/><Relationship Id="rId209" Type="http://schemas.openxmlformats.org/officeDocument/2006/relationships/image" Target="media/image149.wmf"/><Relationship Id="rId190" Type="http://schemas.openxmlformats.org/officeDocument/2006/relationships/image" Target="media/image130.wmf"/><Relationship Id="rId204" Type="http://schemas.openxmlformats.org/officeDocument/2006/relationships/image" Target="media/image144.wmf"/><Relationship Id="rId220" Type="http://schemas.openxmlformats.org/officeDocument/2006/relationships/image" Target="media/image158.wmf"/><Relationship Id="rId225" Type="http://schemas.openxmlformats.org/officeDocument/2006/relationships/image" Target="media/image163.wmf"/><Relationship Id="rId241" Type="http://schemas.openxmlformats.org/officeDocument/2006/relationships/footer" Target="footer3.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7.bin"/><Relationship Id="rId127" Type="http://schemas.openxmlformats.org/officeDocument/2006/relationships/image" Target="media/image6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6.png"/><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4.wmf"/><Relationship Id="rId143" Type="http://schemas.openxmlformats.org/officeDocument/2006/relationships/image" Target="media/image84.wmf"/><Relationship Id="rId148" Type="http://schemas.openxmlformats.org/officeDocument/2006/relationships/image" Target="media/image89.wmf"/><Relationship Id="rId164" Type="http://schemas.openxmlformats.org/officeDocument/2006/relationships/image" Target="media/image104.wmf"/><Relationship Id="rId169" Type="http://schemas.openxmlformats.org/officeDocument/2006/relationships/image" Target="media/image109.wmf"/><Relationship Id="rId185" Type="http://schemas.openxmlformats.org/officeDocument/2006/relationships/image" Target="media/image125.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120.wmf"/><Relationship Id="rId210" Type="http://schemas.openxmlformats.org/officeDocument/2006/relationships/image" Target="media/image150.wmf"/><Relationship Id="rId215" Type="http://schemas.openxmlformats.org/officeDocument/2006/relationships/oleObject" Target="embeddings/oleObject53.bin"/><Relationship Id="rId236" Type="http://schemas.openxmlformats.org/officeDocument/2006/relationships/hyperlink" Target="https://znanium.com/catalog/product/1091479" TargetMode="External"/><Relationship Id="rId26" Type="http://schemas.openxmlformats.org/officeDocument/2006/relationships/oleObject" Target="embeddings/oleObject9.bin"/><Relationship Id="rId231" Type="http://schemas.openxmlformats.org/officeDocument/2006/relationships/hyperlink" Target="https://znanium.com/catalog/product/1048490" TargetMode="External"/><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75.wmf"/><Relationship Id="rId154" Type="http://schemas.openxmlformats.org/officeDocument/2006/relationships/image" Target="media/image94.wmf"/><Relationship Id="rId175" Type="http://schemas.openxmlformats.org/officeDocument/2006/relationships/image" Target="media/image115.wmf"/><Relationship Id="rId196" Type="http://schemas.openxmlformats.org/officeDocument/2006/relationships/image" Target="media/image136.wmf"/><Relationship Id="rId200" Type="http://schemas.openxmlformats.org/officeDocument/2006/relationships/image" Target="media/image140.wmf"/><Relationship Id="rId16" Type="http://schemas.openxmlformats.org/officeDocument/2006/relationships/oleObject" Target="embeddings/oleObject4.bin"/><Relationship Id="rId221" Type="http://schemas.openxmlformats.org/officeDocument/2006/relationships/image" Target="media/image159.wmf"/><Relationship Id="rId242" Type="http://schemas.openxmlformats.org/officeDocument/2006/relationships/footer" Target="footer4.xml"/><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65.wmf"/><Relationship Id="rId144" Type="http://schemas.openxmlformats.org/officeDocument/2006/relationships/image" Target="media/image85.wmf"/><Relationship Id="rId90" Type="http://schemas.openxmlformats.org/officeDocument/2006/relationships/oleObject" Target="embeddings/oleObject39.bin"/><Relationship Id="rId165" Type="http://schemas.openxmlformats.org/officeDocument/2006/relationships/image" Target="media/image105.wmf"/><Relationship Id="rId186" Type="http://schemas.openxmlformats.org/officeDocument/2006/relationships/image" Target="media/image126.wmf"/><Relationship Id="rId211" Type="http://schemas.openxmlformats.org/officeDocument/2006/relationships/image" Target="media/image151.wmf"/><Relationship Id="rId232" Type="http://schemas.openxmlformats.org/officeDocument/2006/relationships/hyperlink" Target="https://znanium.com/catalog/product/999911" TargetMode="Externa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image" Target="media/image76.wmf"/><Relationship Id="rId80" Type="http://schemas.openxmlformats.org/officeDocument/2006/relationships/oleObject" Target="embeddings/oleObject34.bin"/><Relationship Id="rId155" Type="http://schemas.openxmlformats.org/officeDocument/2006/relationships/image" Target="media/image95.wmf"/><Relationship Id="rId176" Type="http://schemas.openxmlformats.org/officeDocument/2006/relationships/image" Target="media/image116.wmf"/><Relationship Id="rId197" Type="http://schemas.openxmlformats.org/officeDocument/2006/relationships/image" Target="media/image137.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EE0C-2F97-4033-8332-665CD53E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TotalTime>
  <Pages>116</Pages>
  <Words>24486</Words>
  <Characters>166361</Characters>
  <Application>Microsoft Office Word</Application>
  <DocSecurity>0</DocSecurity>
  <Lines>1386</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190467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Александр</cp:lastModifiedBy>
  <cp:revision>14</cp:revision>
  <cp:lastPrinted>2019-01-15T16:58:00Z</cp:lastPrinted>
  <dcterms:created xsi:type="dcterms:W3CDTF">2011-11-18T07:33:00Z</dcterms:created>
  <dcterms:modified xsi:type="dcterms:W3CDTF">2024-05-12T15:31:00Z</dcterms:modified>
</cp:coreProperties>
</file>